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6166BA931BE84970AD07367F0BC68889"/>
          </w:placeholder>
        </w:sdtPr>
        <w:sdtEndPr/>
        <w:sdtContent>
          <w:tr w:rsidR="00465EE8" w:rsidRPr="00465EE8" w14:paraId="45F71CA6" w14:textId="77777777" w:rsidTr="00465EE8">
            <w:trPr>
              <w:trHeight w:val="1474"/>
            </w:trPr>
            <w:tc>
              <w:tcPr>
                <w:tcW w:w="7938" w:type="dxa"/>
              </w:tcPr>
              <w:p w14:paraId="72A7628F" w14:textId="77777777" w:rsidR="00465EE8" w:rsidRPr="00465EE8" w:rsidRDefault="00465EE8" w:rsidP="00465EE8">
                <w:pPr>
                  <w:spacing w:line="240" w:lineRule="auto"/>
                </w:pPr>
              </w:p>
            </w:tc>
            <w:tc>
              <w:tcPr>
                <w:tcW w:w="1132" w:type="dxa"/>
              </w:tcPr>
              <w:p w14:paraId="1A7CEF5A" w14:textId="77777777" w:rsidR="00465EE8" w:rsidRPr="00465EE8" w:rsidRDefault="00465EE8" w:rsidP="00465EE8">
                <w:pPr>
                  <w:spacing w:line="240" w:lineRule="auto"/>
                  <w:jc w:val="right"/>
                </w:pPr>
                <w:r w:rsidRPr="00465EE8">
                  <w:rPr>
                    <w:noProof/>
                  </w:rPr>
                  <w:drawing>
                    <wp:inline distT="0" distB="0" distL="0" distR="0" wp14:anchorId="205EBD2F" wp14:editId="6D8C819F">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3412D4B0"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6166BA931BE84970AD07367F0BC68889"/>
          </w:placeholder>
        </w:sdtPr>
        <w:sdtEndPr/>
        <w:sdtContent>
          <w:tr w:rsidR="00BF33AE" w14:paraId="3D193067" w14:textId="77777777" w:rsidTr="00EF5A4E">
            <w:trPr>
              <w:trHeight w:hRule="exact" w:val="680"/>
            </w:trPr>
            <w:sdt>
              <w:sdtPr>
                <w:id w:val="-562105604"/>
                <w:lock w:val="sdtContentLocked"/>
                <w:placeholder>
                  <w:docPart w:val="B0429D7C3C1B40958CB991755883BA3E"/>
                </w:placeholder>
              </w:sdtPr>
              <w:sdtEndPr/>
              <w:sdtContent>
                <w:tc>
                  <w:tcPr>
                    <w:tcW w:w="9071" w:type="dxa"/>
                  </w:tcPr>
                  <w:p w14:paraId="5176293F"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6166BA931BE84970AD07367F0BC68889"/>
          </w:placeholder>
        </w:sdtPr>
        <w:sdtEndPr/>
        <w:sdtContent>
          <w:tr w:rsidR="00973546" w:rsidRPr="00840C91" w14:paraId="051710EF" w14:textId="77777777" w:rsidTr="00465EE8">
            <w:trPr>
              <w:trHeight w:hRule="exact" w:val="850"/>
            </w:trPr>
            <w:sdt>
              <w:sdtPr>
                <w:id w:val="42179897"/>
                <w:lock w:val="sdtLocked"/>
                <w:placeholder>
                  <w:docPart w:val="D8196E481E384E50B329D6F5BBBD8740"/>
                </w:placeholder>
              </w:sdtPr>
              <w:sdtEndPr/>
              <w:sdtContent>
                <w:tc>
                  <w:tcPr>
                    <w:tcW w:w="9071" w:type="dxa"/>
                  </w:tcPr>
                  <w:p w14:paraId="0A62A315" w14:textId="0388E066" w:rsidR="00973546" w:rsidRPr="00840C91" w:rsidRDefault="008C3847" w:rsidP="00465EE8">
                    <w:pPr>
                      <w:pStyle w:val="Headline"/>
                      <w:rPr>
                        <w:lang w:val="en-US"/>
                      </w:rPr>
                    </w:pPr>
                    <w:proofErr w:type="spellStart"/>
                    <w:r>
                      <w:t>Hieber‘s</w:t>
                    </w:r>
                    <w:proofErr w:type="spellEnd"/>
                    <w:r>
                      <w:t xml:space="preserve"> Frische Center</w:t>
                    </w:r>
                    <w:r w:rsidRPr="00B71A45">
                      <w:t xml:space="preserve"> </w:t>
                    </w:r>
                    <w:r w:rsidR="001D053E">
                      <w:t xml:space="preserve">erneut für </w:t>
                    </w:r>
                    <w:r w:rsidR="00676EFA">
                      <w:t xml:space="preserve">beste Obst- und Gemüseabteilung </w:t>
                    </w:r>
                    <w:r>
                      <w:t>Baden-Württembergs</w:t>
                    </w:r>
                    <w:r w:rsidR="001D053E">
                      <w:t xml:space="preserve"> geehrt</w:t>
                    </w:r>
                  </w:p>
                </w:tc>
              </w:sdtContent>
            </w:sdt>
          </w:tr>
        </w:sdtContent>
      </w:sdt>
    </w:tbl>
    <w:sdt>
      <w:sdtPr>
        <w:id w:val="-860516056"/>
        <w:placeholder>
          <w:docPart w:val="48034E1D268842498BB972BFE5649028"/>
        </w:placeholder>
      </w:sdtPr>
      <w:sdtEndPr/>
      <w:sdtContent>
        <w:p w14:paraId="60F14C0E" w14:textId="7CE04433" w:rsidR="00011366" w:rsidRPr="00011366" w:rsidRDefault="00676EFA" w:rsidP="00B8553A">
          <w:pPr>
            <w:pStyle w:val="Subline"/>
            <w:rPr>
              <w:lang w:val="en-US"/>
            </w:rPr>
          </w:pPr>
          <w:r>
            <w:t xml:space="preserve">Edeka-Markt in </w:t>
          </w:r>
          <w:r w:rsidR="008C3847">
            <w:t>Lörrach</w:t>
          </w:r>
          <w:r>
            <w:t xml:space="preserve"> setzt sich beim Fruchtpreis 2026 als </w:t>
          </w:r>
          <w:r w:rsidR="008C3847">
            <w:t>Landessieger</w:t>
          </w:r>
          <w:r>
            <w:t xml:space="preserve"> durch</w:t>
          </w:r>
        </w:p>
      </w:sdtContent>
    </w:sdt>
    <w:p w14:paraId="6AC8BC9A" w14:textId="39A3CC3B" w:rsidR="008C3847" w:rsidRDefault="00CD4683" w:rsidP="008C3847">
      <w:pPr>
        <w:pStyle w:val="Intro-Text"/>
      </w:pPr>
      <w:sdt>
        <w:sdtPr>
          <w:id w:val="1521048624"/>
          <w:placeholder>
            <w:docPart w:val="2BD53BEBF52E472C9BB801CD2D70BD38"/>
          </w:placeholder>
        </w:sdtPr>
        <w:sdtEndPr/>
        <w:sdtContent>
          <w:r w:rsidR="008C3847">
            <w:t>Lörrach</w:t>
          </w:r>
        </w:sdtContent>
      </w:sdt>
      <w:r w:rsidR="00BD7929">
        <w:t>/</w:t>
      </w:r>
      <w:sdt>
        <w:sdtPr>
          <w:id w:val="765271979"/>
          <w:placeholder>
            <w:docPart w:val="02F4C3B2D7324FA9BD3884528C10A94D"/>
          </w:placeholder>
          <w:date w:fullDate="2026-05-08T00:00:00Z">
            <w:dateFormat w:val="dd.MM.yyyy"/>
            <w:lid w:val="de-DE"/>
            <w:storeMappedDataAs w:val="dateTime"/>
            <w:calendar w:val="gregorian"/>
          </w:date>
        </w:sdtPr>
        <w:sdtEndPr/>
        <w:sdtContent>
          <w:r w:rsidR="00676EFA">
            <w:t>0</w:t>
          </w:r>
          <w:r w:rsidR="00CB40B0">
            <w:t>8</w:t>
          </w:r>
          <w:r w:rsidR="00676EFA">
            <w:t>.05.2026</w:t>
          </w:r>
        </w:sdtContent>
      </w:sdt>
      <w:r w:rsidR="00BD7929">
        <w:t xml:space="preserve"> </w:t>
      </w:r>
      <w:r w:rsidR="008C3847">
        <w:t>–</w:t>
      </w:r>
      <w:r w:rsidR="00BD7929">
        <w:t xml:space="preserve"> </w:t>
      </w:r>
      <w:r w:rsidR="008C3847">
        <w:t xml:space="preserve">Beim Deutschen Frucht Preis 2026 wurde </w:t>
      </w:r>
      <w:proofErr w:type="spellStart"/>
      <w:r w:rsidR="008C3847">
        <w:t>Hieber’s</w:t>
      </w:r>
      <w:proofErr w:type="spellEnd"/>
      <w:r w:rsidR="008C3847">
        <w:t xml:space="preserve"> Frische Center am Bahnhofsplatz in Lörrach b</w:t>
      </w:r>
      <w:r w:rsidR="001D053E" w:rsidRPr="001D053E">
        <w:t xml:space="preserve">ereits zum zweiten Mal in Folge </w:t>
      </w:r>
      <w:r w:rsidR="008C3847">
        <w:t xml:space="preserve">für seine </w:t>
      </w:r>
      <w:r w:rsidR="001D053E" w:rsidRPr="001D053E">
        <w:t xml:space="preserve">herausragende Obst- und Gemüseabteilung </w:t>
      </w:r>
      <w:r w:rsidR="008C3847">
        <w:t>geehrt</w:t>
      </w:r>
      <w:r w:rsidR="001D053E" w:rsidRPr="001D053E">
        <w:t xml:space="preserve">. Die Fachjury würdigte damit </w:t>
      </w:r>
      <w:r w:rsidR="008C3847">
        <w:t>das ganzheitliche Frischekonzept</w:t>
      </w:r>
      <w:r w:rsidR="001D053E" w:rsidRPr="001D053E">
        <w:t xml:space="preserve"> des Marktes</w:t>
      </w:r>
      <w:r w:rsidR="008C3847">
        <w:t>, das mit seiner Sortimentsvielfalt, kreativen Warenpräsentationen sowie fachkundiger Beratung überzeugte</w:t>
      </w:r>
      <w:r w:rsidR="001D053E">
        <w:t>.</w:t>
      </w:r>
      <w:r w:rsidR="00AA636C">
        <w:t xml:space="preserve"> </w:t>
      </w:r>
    </w:p>
    <w:p w14:paraId="5F1E9BA6" w14:textId="1C83E5B6" w:rsidR="00AA636C" w:rsidRDefault="00402A2F" w:rsidP="001D053E">
      <w:pPr>
        <w:pStyle w:val="Flietext"/>
      </w:pPr>
      <w:r>
        <w:t xml:space="preserve">Die Jury des Deutschen Frucht Preises lobte </w:t>
      </w:r>
      <w:r w:rsidR="00AA636C">
        <w:t xml:space="preserve">bei </w:t>
      </w:r>
      <w:proofErr w:type="spellStart"/>
      <w:r w:rsidR="0031266D">
        <w:t>Hieber’s</w:t>
      </w:r>
      <w:proofErr w:type="spellEnd"/>
      <w:r w:rsidR="0031266D">
        <w:t xml:space="preserve"> Frische Center</w:t>
      </w:r>
      <w:r w:rsidR="00AA636C">
        <w:t xml:space="preserve"> </w:t>
      </w:r>
      <w:r>
        <w:t>insbesondere</w:t>
      </w:r>
      <w:r w:rsidR="001D053E" w:rsidRPr="001D053E">
        <w:t xml:space="preserve"> die </w:t>
      </w:r>
      <w:r w:rsidR="0031266D">
        <w:t>ansprechenden saisonalen und regionalen Zweitplatzierungen, die den Markt zu einem Wohlfühlort machen und so zum Verweilen einladen</w:t>
      </w:r>
      <w:r w:rsidR="001D053E" w:rsidRPr="001D053E">
        <w:t xml:space="preserve">. </w:t>
      </w:r>
    </w:p>
    <w:p w14:paraId="70DA62DE" w14:textId="18F9D1BC" w:rsidR="00AA636C" w:rsidRDefault="001D053E" w:rsidP="00E84947">
      <w:pPr>
        <w:pStyle w:val="Flietext"/>
      </w:pPr>
      <w:r w:rsidRPr="001D053E">
        <w:t>„</w:t>
      </w:r>
      <w:r w:rsidR="0031266D" w:rsidRPr="0031266D">
        <w:t>Dass wir zum zweiten Mal in Folge den Landessieg beim Deutschen Frucht Preis erringen konnten, erfüllt uns mit großem Stolz</w:t>
      </w:r>
      <w:r w:rsidR="00AA636C">
        <w:t xml:space="preserve">“, sagte </w:t>
      </w:r>
      <w:r w:rsidR="0031266D">
        <w:t xml:space="preserve">Karsten Pabst, Prokurist </w:t>
      </w:r>
      <w:proofErr w:type="spellStart"/>
      <w:r w:rsidR="0031266D">
        <w:t>Hieber’s</w:t>
      </w:r>
      <w:proofErr w:type="spellEnd"/>
      <w:r w:rsidR="0031266D">
        <w:t xml:space="preserve"> Frische Center KG, </w:t>
      </w:r>
      <w:r w:rsidR="00AA636C">
        <w:t>im Rahmen der Preisverleihung und ergänzte:</w:t>
      </w:r>
      <w:r w:rsidRPr="001D053E">
        <w:t xml:space="preserve"> </w:t>
      </w:r>
      <w:r w:rsidR="00AA636C">
        <w:t>„</w:t>
      </w:r>
      <w:r w:rsidR="0031266D" w:rsidRPr="0031266D">
        <w:t xml:space="preserve">Es ist eine wunderbare Bestätigung für </w:t>
      </w:r>
      <w:r w:rsidR="0031266D">
        <w:t>unser</w:t>
      </w:r>
      <w:r w:rsidR="0031266D" w:rsidRPr="0031266D">
        <w:t xml:space="preserve"> gesamte</w:t>
      </w:r>
      <w:r w:rsidR="0031266D">
        <w:t>s</w:t>
      </w:r>
      <w:r w:rsidR="0031266D" w:rsidRPr="0031266D">
        <w:t xml:space="preserve"> Team und zeigt, dass unsere tägliche Leidenschaft für frische Produkte und exzellenten Kundenservice wahrgenommen und wertgeschätzt wird.</w:t>
      </w:r>
      <w:r w:rsidR="00AA636C" w:rsidRPr="00AA636C">
        <w:t>“</w:t>
      </w:r>
    </w:p>
    <w:p w14:paraId="7BC42EEC" w14:textId="77777777" w:rsidR="006B3306" w:rsidRDefault="006B3306" w:rsidP="00E84947">
      <w:pPr>
        <w:pStyle w:val="Flietext"/>
      </w:pPr>
    </w:p>
    <w:p w14:paraId="2A0C9B76" w14:textId="450EB3C0" w:rsidR="00E84947" w:rsidRDefault="00AA636C" w:rsidP="00E84947">
      <w:pPr>
        <w:pStyle w:val="Flietext"/>
      </w:pPr>
      <w:r>
        <w:t xml:space="preserve">Neben </w:t>
      </w:r>
      <w:proofErr w:type="spellStart"/>
      <w:r>
        <w:t>Hieber’s</w:t>
      </w:r>
      <w:proofErr w:type="spellEnd"/>
      <w:r>
        <w:t xml:space="preserve"> Frische Center </w:t>
      </w:r>
      <w:r w:rsidR="00BC0400">
        <w:t>in Lörrach</w:t>
      </w:r>
      <w:r w:rsidR="0031266D">
        <w:t xml:space="preserve"> </w:t>
      </w:r>
      <w:r w:rsidR="00E84947" w:rsidRPr="001D053E">
        <w:t xml:space="preserve">wurden </w:t>
      </w:r>
      <w:r w:rsidR="00BC0400">
        <w:t>sechs</w:t>
      </w:r>
      <w:r>
        <w:t xml:space="preserve"> weitere</w:t>
      </w:r>
      <w:r w:rsidR="00E84947" w:rsidRPr="001D053E">
        <w:t xml:space="preserve"> Märkte aus dem EDEKA-Verbund ausgezeichnet</w:t>
      </w:r>
      <w:r w:rsidR="006B3306">
        <w:t xml:space="preserve">, </w:t>
      </w:r>
      <w:r w:rsidR="00BC0400">
        <w:t>ein weiterer</w:t>
      </w:r>
      <w:r w:rsidR="006B3306">
        <w:t xml:space="preserve"> davon aus dem Südwesten</w:t>
      </w:r>
      <w:r w:rsidR="00E84947">
        <w:t>.</w:t>
      </w:r>
      <w:r w:rsidR="006B3306">
        <w:t xml:space="preserve"> Edeka </w:t>
      </w:r>
      <w:r w:rsidR="006B3306">
        <w:lastRenderedPageBreak/>
        <w:t xml:space="preserve">Ueltzhöfer in Heilbronn-Sontheim holte sich den nationalen Spitzenplatz in der Kategorie „Verbrauchermarkt“. </w:t>
      </w:r>
    </w:p>
    <w:p w14:paraId="027581E7" w14:textId="77777777" w:rsidR="00547BDD" w:rsidRDefault="00547BDD" w:rsidP="001D053E">
      <w:pPr>
        <w:pStyle w:val="Flietext"/>
      </w:pPr>
    </w:p>
    <w:p w14:paraId="0B64807F" w14:textId="50F8D4C9" w:rsidR="00547BDD" w:rsidRPr="00547BDD" w:rsidRDefault="00547BDD" w:rsidP="00547BDD">
      <w:pPr>
        <w:pStyle w:val="Flietext"/>
      </w:pPr>
      <w:r w:rsidRPr="00547BDD">
        <w:rPr>
          <w:b/>
          <w:bCs/>
        </w:rPr>
        <w:t>Deutsche</w:t>
      </w:r>
      <w:r w:rsidR="00AA636C">
        <w:rPr>
          <w:b/>
          <w:bCs/>
        </w:rPr>
        <w:t>r</w:t>
      </w:r>
      <w:r w:rsidRPr="00547BDD">
        <w:rPr>
          <w:b/>
          <w:bCs/>
        </w:rPr>
        <w:t xml:space="preserve"> Frucht Preis</w:t>
      </w:r>
    </w:p>
    <w:p w14:paraId="29A24A00" w14:textId="25683D95" w:rsidR="00547BDD" w:rsidRPr="00547BDD" w:rsidRDefault="00547BDD" w:rsidP="00547BDD">
      <w:pPr>
        <w:pStyle w:val="Flietext"/>
      </w:pPr>
      <w:r w:rsidRPr="00547BDD">
        <w:t>Der Deutsche Frucht Preis wird bereits seit 1996 von den Fachmagazinen RUNDSCHAU für den Lebensmittelhandel und FRUCHTHANDEL Magazin verliehen. Eine unabhängige Fachjury aus Expert</w:t>
      </w:r>
      <w:r w:rsidR="00AA636C">
        <w:t>i</w:t>
      </w:r>
      <w:r w:rsidRPr="00547BDD">
        <w:t>nnen</w:t>
      </w:r>
      <w:r w:rsidR="00AA636C">
        <w:t xml:space="preserve"> und Experten</w:t>
      </w:r>
      <w:r w:rsidRPr="00547BDD">
        <w:t xml:space="preserve"> aus Handel, Industrie und Fachpresse bewertet die teilnehmenden Märkte anhand umfangreicher Kriterien wie Sortimentsvielfalt, Anteil regionaler Erzeugnisse, Warenpräsentation und Beratungsqualität im Rahmen unangemeldeter Store-Checks. Schirmherr des Preises ist das Bundesministerium für Landwirtschaft, Ernährung und Heimat</w:t>
      </w:r>
      <w:r w:rsidR="00AA636C">
        <w:t xml:space="preserve"> (BMLEH)</w:t>
      </w:r>
      <w:r>
        <w:t>.</w:t>
      </w:r>
    </w:p>
    <w:p w14:paraId="716C92CC" w14:textId="052A0F05" w:rsidR="00EF79AA" w:rsidRDefault="00EF79AA" w:rsidP="00EF79AA">
      <w:pPr>
        <w:pStyle w:val="Flietext"/>
      </w:pPr>
    </w:p>
    <w:p w14:paraId="6D4891F8" w14:textId="77777777" w:rsidR="00EF79AA" w:rsidRPr="00EF79AA" w:rsidRDefault="00CD4683" w:rsidP="00EF79AA">
      <w:pPr>
        <w:pStyle w:val="Zusatzinformation-berschrift"/>
      </w:pPr>
      <w:sdt>
        <w:sdtPr>
          <w:id w:val="-1061561099"/>
          <w:placeholder>
            <w:docPart w:val="80ACB2E868C64B7CBA614551BBEF5DE1"/>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860B135E01FF481394A27E5EDA63FFB6"/>
        </w:placeholder>
      </w:sdtPr>
      <w:sdtEndPr/>
      <w:sdtContent>
        <w:sdt>
          <w:sdtPr>
            <w:id w:val="-746034625"/>
            <w:placeholder>
              <w:docPart w:val="8A05A95473AB4CFFB0575986958A6097"/>
            </w:placeholder>
          </w:sdtPr>
          <w:sdtEndPr/>
          <w:sdtContent>
            <w:p w14:paraId="1414CCA9" w14:textId="4CAF3135" w:rsidR="001371BB" w:rsidRPr="001371BB" w:rsidRDefault="001A4D55" w:rsidP="001371BB">
              <w:pPr>
                <w:pStyle w:val="Zusatzinformation-Text"/>
              </w:pPr>
              <w:r w:rsidRPr="003D377A">
                <w:t xml:space="preserve">Edeka 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3D377A">
                <w:t>Ortenauer</w:t>
              </w:r>
              <w:proofErr w:type="spellEnd"/>
              <w:r w:rsidRPr="003D377A">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t>
              </w:r>
              <w:hyperlink r:id="rId8" w:history="1">
                <w:r w:rsidRPr="003D377A">
                  <w:rPr>
                    <w:rStyle w:val="Hyperlink"/>
                  </w:rPr>
                  <w:t>www.zukunftleben.de/regionale-partnerschaften</w:t>
                </w:r>
              </w:hyperlink>
              <w:r w:rsidRPr="003D377A">
                <w:t>.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Backwaren.</w:t>
              </w:r>
            </w:p>
          </w:sdtContent>
        </w:sdt>
      </w:sdtContent>
    </w:sdt>
    <w:p w14:paraId="7CFC22B8" w14:textId="77777777" w:rsidR="001371BB" w:rsidRPr="001371BB" w:rsidRDefault="001371BB" w:rsidP="001371BB">
      <w:pPr>
        <w:pStyle w:val="Zusatzinformation-Text"/>
        <w:rPr>
          <w:b/>
          <w:bCs/>
        </w:rPr>
      </w:pPr>
    </w:p>
    <w:p w14:paraId="6FCCD6F1"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6399" w14:textId="77777777" w:rsidR="00CD4683" w:rsidRDefault="00CD4683" w:rsidP="000B64B7">
      <w:r>
        <w:separator/>
      </w:r>
    </w:p>
  </w:endnote>
  <w:endnote w:type="continuationSeparator" w:id="0">
    <w:p w14:paraId="30FD897E" w14:textId="77777777" w:rsidR="00CD4683" w:rsidRDefault="00CD4683"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6166BA931BE84970AD07367F0BC68889"/>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6166BA931BE84970AD07367F0BC68889"/>
            </w:placeholder>
          </w:sdtPr>
          <w:sdtEndPr>
            <w:rPr>
              <w:b/>
              <w:bCs/>
              <w:color w:val="1D1D1B" w:themeColor="text2"/>
              <w:sz w:val="18"/>
              <w:szCs w:val="18"/>
            </w:rPr>
          </w:sdtEndPr>
          <w:sdtContent>
            <w:tr w:rsidR="00BE785A" w14:paraId="4314AEC1" w14:textId="77777777" w:rsidTr="00503BFF">
              <w:trPr>
                <w:trHeight w:hRule="exact" w:val="227"/>
              </w:trPr>
              <w:tc>
                <w:tcPr>
                  <w:tcW w:w="9071" w:type="dxa"/>
                </w:tcPr>
                <w:p w14:paraId="48ECE4DC"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6166BA931BE84970AD07367F0BC68889"/>
            </w:placeholder>
          </w:sdtPr>
          <w:sdtEndPr/>
          <w:sdtContent>
            <w:sdt>
              <w:sdtPr>
                <w:id w:val="-79604635"/>
                <w:lock w:val="sdtContentLocked"/>
                <w:placeholder>
                  <w:docPart w:val="D8196E481E384E50B329D6F5BBBD8740"/>
                </w:placeholder>
              </w:sdtPr>
              <w:sdtEndPr/>
              <w:sdtContent>
                <w:tr w:rsidR="00503BFF" w14:paraId="05A2022E" w14:textId="77777777" w:rsidTr="00B31928">
                  <w:trPr>
                    <w:trHeight w:hRule="exact" w:val="1361"/>
                  </w:trPr>
                  <w:tc>
                    <w:tcPr>
                      <w:tcW w:w="9071" w:type="dxa"/>
                    </w:tcPr>
                    <w:p w14:paraId="0B80EBFF"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6BEA4CDB" w14:textId="77777777" w:rsidR="00B31928" w:rsidRDefault="00B31928" w:rsidP="00B31928">
                      <w:pPr>
                        <w:pStyle w:val="Fuzeilentext"/>
                      </w:pPr>
                      <w:r>
                        <w:t>Edekastraße 1 • 77656 Offenburg</w:t>
                      </w:r>
                    </w:p>
                    <w:p w14:paraId="169368BE" w14:textId="77777777" w:rsidR="00B31928" w:rsidRDefault="00B31928" w:rsidP="00B31928">
                      <w:pPr>
                        <w:pStyle w:val="Fuzeilentext"/>
                      </w:pPr>
                      <w:r>
                        <w:t>Telefon: 0781 502-661</w:t>
                      </w:r>
                      <w:r w:rsidR="00C600CE">
                        <w:t>0</w:t>
                      </w:r>
                      <w:r>
                        <w:t xml:space="preserve"> • Fax: 0781 502-6180</w:t>
                      </w:r>
                    </w:p>
                    <w:p w14:paraId="30260C2E" w14:textId="77777777" w:rsidR="00B31928" w:rsidRDefault="00B31928" w:rsidP="00B31928">
                      <w:pPr>
                        <w:pStyle w:val="Fuzeilentext"/>
                      </w:pPr>
                      <w:r>
                        <w:t xml:space="preserve">E-Mail: presse@edeka-suedwest.de </w:t>
                      </w:r>
                    </w:p>
                    <w:p w14:paraId="3EADFB4E" w14:textId="77777777" w:rsidR="00B31928" w:rsidRDefault="00B31928" w:rsidP="00B31928">
                      <w:pPr>
                        <w:pStyle w:val="Fuzeilentext"/>
                      </w:pPr>
                      <w:r>
                        <w:t>https://verbund.edeka/südwest • www.edeka.de/suedwest</w:t>
                      </w:r>
                    </w:p>
                    <w:p w14:paraId="338EBAD3" w14:textId="77777777" w:rsidR="00503BFF" w:rsidRPr="00B31928" w:rsidRDefault="00B31928" w:rsidP="00B31928">
                      <w:pPr>
                        <w:pStyle w:val="Fuzeilentext"/>
                      </w:pPr>
                      <w:r>
                        <w:t>www.xing.com/company/edekasuedwest • www.linkedin.com/company/edekasuedwest</w:t>
                      </w:r>
                    </w:p>
                  </w:tc>
                </w:tr>
              </w:sdtContent>
            </w:sdt>
          </w:sdtContent>
        </w:sdt>
      </w:tbl>
      <w:p w14:paraId="333A43CD"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6ADA2F9B" wp14:editId="4F61310A">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5C509"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EA31D7B" wp14:editId="32AED126">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10ED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57B0" w14:textId="77777777" w:rsidR="00CD4683" w:rsidRDefault="00CD4683" w:rsidP="000B64B7">
      <w:r>
        <w:separator/>
      </w:r>
    </w:p>
  </w:footnote>
  <w:footnote w:type="continuationSeparator" w:id="0">
    <w:p w14:paraId="4B60A2CB" w14:textId="77777777" w:rsidR="00CD4683" w:rsidRDefault="00CD4683"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24"/>
    <w:rsid w:val="00007E0A"/>
    <w:rsid w:val="00011366"/>
    <w:rsid w:val="000314BC"/>
    <w:rsid w:val="0003575C"/>
    <w:rsid w:val="000401C5"/>
    <w:rsid w:val="00061F34"/>
    <w:rsid w:val="000731B9"/>
    <w:rsid w:val="0007721D"/>
    <w:rsid w:val="000B64B7"/>
    <w:rsid w:val="001371BB"/>
    <w:rsid w:val="00141424"/>
    <w:rsid w:val="00154F99"/>
    <w:rsid w:val="001762B1"/>
    <w:rsid w:val="00197996"/>
    <w:rsid w:val="001A1F1B"/>
    <w:rsid w:val="001A4D55"/>
    <w:rsid w:val="001A7E1B"/>
    <w:rsid w:val="001D053E"/>
    <w:rsid w:val="001D4BAC"/>
    <w:rsid w:val="001D61AF"/>
    <w:rsid w:val="001E47DB"/>
    <w:rsid w:val="00203058"/>
    <w:rsid w:val="00203E84"/>
    <w:rsid w:val="002127BF"/>
    <w:rsid w:val="00233953"/>
    <w:rsid w:val="002601D7"/>
    <w:rsid w:val="002B1C64"/>
    <w:rsid w:val="0031266D"/>
    <w:rsid w:val="00335D7D"/>
    <w:rsid w:val="00385187"/>
    <w:rsid w:val="003D421D"/>
    <w:rsid w:val="004010CB"/>
    <w:rsid w:val="00402A2F"/>
    <w:rsid w:val="004255A3"/>
    <w:rsid w:val="0043781B"/>
    <w:rsid w:val="00456265"/>
    <w:rsid w:val="00465EE8"/>
    <w:rsid w:val="004678D6"/>
    <w:rsid w:val="004716A3"/>
    <w:rsid w:val="00474F05"/>
    <w:rsid w:val="004A487F"/>
    <w:rsid w:val="004B28AC"/>
    <w:rsid w:val="00503BFF"/>
    <w:rsid w:val="0051636A"/>
    <w:rsid w:val="00541AB1"/>
    <w:rsid w:val="00547BDD"/>
    <w:rsid w:val="005526ED"/>
    <w:rsid w:val="005528EB"/>
    <w:rsid w:val="005C27B7"/>
    <w:rsid w:val="005C708D"/>
    <w:rsid w:val="005E4041"/>
    <w:rsid w:val="00606C95"/>
    <w:rsid w:val="00655B4E"/>
    <w:rsid w:val="00676EFA"/>
    <w:rsid w:val="006845CE"/>
    <w:rsid w:val="006963C2"/>
    <w:rsid w:val="006B3306"/>
    <w:rsid w:val="006D08E3"/>
    <w:rsid w:val="006F118C"/>
    <w:rsid w:val="006F2167"/>
    <w:rsid w:val="00707356"/>
    <w:rsid w:val="00710444"/>
    <w:rsid w:val="00752FB9"/>
    <w:rsid w:val="00765C93"/>
    <w:rsid w:val="00797DFD"/>
    <w:rsid w:val="007A5FAE"/>
    <w:rsid w:val="00840C91"/>
    <w:rsid w:val="00841822"/>
    <w:rsid w:val="0085383C"/>
    <w:rsid w:val="00865A58"/>
    <w:rsid w:val="00880966"/>
    <w:rsid w:val="008C2F79"/>
    <w:rsid w:val="008C3847"/>
    <w:rsid w:val="008E284B"/>
    <w:rsid w:val="00903E04"/>
    <w:rsid w:val="00911B5C"/>
    <w:rsid w:val="009479C9"/>
    <w:rsid w:val="009731F1"/>
    <w:rsid w:val="00973546"/>
    <w:rsid w:val="00980227"/>
    <w:rsid w:val="009B3C9B"/>
    <w:rsid w:val="009B5072"/>
    <w:rsid w:val="00A14E43"/>
    <w:rsid w:val="00A15F62"/>
    <w:rsid w:val="00A34AC7"/>
    <w:rsid w:val="00A534E9"/>
    <w:rsid w:val="00AA636C"/>
    <w:rsid w:val="00AE4D51"/>
    <w:rsid w:val="00B0619B"/>
    <w:rsid w:val="00B07C30"/>
    <w:rsid w:val="00B31928"/>
    <w:rsid w:val="00B44DE9"/>
    <w:rsid w:val="00B8553A"/>
    <w:rsid w:val="00BC0400"/>
    <w:rsid w:val="00BD2F2F"/>
    <w:rsid w:val="00BD7929"/>
    <w:rsid w:val="00BE785A"/>
    <w:rsid w:val="00BF33AE"/>
    <w:rsid w:val="00C44B3E"/>
    <w:rsid w:val="00C569AA"/>
    <w:rsid w:val="00C600CE"/>
    <w:rsid w:val="00C76D49"/>
    <w:rsid w:val="00CA59F6"/>
    <w:rsid w:val="00CB40B0"/>
    <w:rsid w:val="00CB4316"/>
    <w:rsid w:val="00CD284D"/>
    <w:rsid w:val="00CD4683"/>
    <w:rsid w:val="00D161B0"/>
    <w:rsid w:val="00D16B68"/>
    <w:rsid w:val="00D33653"/>
    <w:rsid w:val="00D748A3"/>
    <w:rsid w:val="00D85FA9"/>
    <w:rsid w:val="00DB0ADC"/>
    <w:rsid w:val="00DC3D83"/>
    <w:rsid w:val="00E01A77"/>
    <w:rsid w:val="00E100C9"/>
    <w:rsid w:val="00E30C1E"/>
    <w:rsid w:val="00E652FF"/>
    <w:rsid w:val="00E83F2D"/>
    <w:rsid w:val="00E84947"/>
    <w:rsid w:val="00E87EB6"/>
    <w:rsid w:val="00EB51D9"/>
    <w:rsid w:val="00EF5A4E"/>
    <w:rsid w:val="00EF79AA"/>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0EBA1"/>
  <w15:chartTrackingRefBased/>
  <w15:docId w15:val="{C91AC39F-27AB-4291-8BD0-C5F3F7EA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StandardWeb">
    <w:name w:val="Normal (Web)"/>
    <w:basedOn w:val="Standard"/>
    <w:uiPriority w:val="99"/>
    <w:semiHidden/>
    <w:rsid w:val="001D053E"/>
    <w:rPr>
      <w:rFonts w:ascii="Times New Roman" w:hAnsi="Times New Roman" w:cs="Times New Roman"/>
    </w:rPr>
  </w:style>
  <w:style w:type="character" w:styleId="Kommentarzeichen">
    <w:name w:val="annotation reference"/>
    <w:basedOn w:val="Absatz-Standardschriftart"/>
    <w:uiPriority w:val="99"/>
    <w:semiHidden/>
    <w:rsid w:val="00E84947"/>
    <w:rPr>
      <w:sz w:val="16"/>
      <w:szCs w:val="16"/>
    </w:rPr>
  </w:style>
  <w:style w:type="paragraph" w:styleId="Kommentartext">
    <w:name w:val="annotation text"/>
    <w:basedOn w:val="Standard"/>
    <w:link w:val="KommentartextZchn"/>
    <w:uiPriority w:val="99"/>
    <w:semiHidden/>
    <w:rsid w:val="00E8494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4947"/>
    <w:rPr>
      <w:sz w:val="20"/>
      <w:szCs w:val="20"/>
    </w:rPr>
  </w:style>
  <w:style w:type="paragraph" w:styleId="Kommentarthema">
    <w:name w:val="annotation subject"/>
    <w:basedOn w:val="Kommentartext"/>
    <w:next w:val="Kommentartext"/>
    <w:link w:val="KommentarthemaZchn"/>
    <w:uiPriority w:val="99"/>
    <w:semiHidden/>
    <w:rsid w:val="00E84947"/>
    <w:rPr>
      <w:b/>
      <w:bCs/>
    </w:rPr>
  </w:style>
  <w:style w:type="character" w:customStyle="1" w:styleId="KommentarthemaZchn">
    <w:name w:val="Kommentarthema Zchn"/>
    <w:basedOn w:val="KommentartextZchn"/>
    <w:link w:val="Kommentarthema"/>
    <w:uiPriority w:val="99"/>
    <w:semiHidden/>
    <w:rsid w:val="00E849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66BA931BE84970AD07367F0BC68889"/>
        <w:category>
          <w:name w:val="Allgemein"/>
          <w:gallery w:val="placeholder"/>
        </w:category>
        <w:types>
          <w:type w:val="bbPlcHdr"/>
        </w:types>
        <w:behaviors>
          <w:behavior w:val="content"/>
        </w:behaviors>
        <w:guid w:val="{C14DAB23-4B60-4C54-991A-A6ECB8213FB2}"/>
      </w:docPartPr>
      <w:docPartBody>
        <w:p w:rsidR="009379EF" w:rsidRDefault="009379EF">
          <w:pPr>
            <w:pStyle w:val="6166BA931BE84970AD07367F0BC68889"/>
          </w:pPr>
          <w:r w:rsidRPr="00523F70">
            <w:rPr>
              <w:rStyle w:val="Platzhaltertext"/>
            </w:rPr>
            <w:t>Klicken oder tippen Sie hier, um Text einzugeben.</w:t>
          </w:r>
        </w:p>
      </w:docPartBody>
    </w:docPart>
    <w:docPart>
      <w:docPartPr>
        <w:name w:val="B0429D7C3C1B40958CB991755883BA3E"/>
        <w:category>
          <w:name w:val="Allgemein"/>
          <w:gallery w:val="placeholder"/>
        </w:category>
        <w:types>
          <w:type w:val="bbPlcHdr"/>
        </w:types>
        <w:behaviors>
          <w:behavior w:val="content"/>
        </w:behaviors>
        <w:guid w:val="{199F14EB-9F89-4DD2-B104-A2AB3147CA61}"/>
      </w:docPartPr>
      <w:docPartBody>
        <w:p w:rsidR="009379EF" w:rsidRDefault="009379EF">
          <w:pPr>
            <w:pStyle w:val="B0429D7C3C1B40958CB991755883BA3E"/>
          </w:pPr>
          <w:r>
            <w:rPr>
              <w:rStyle w:val="Platzhaltertext"/>
            </w:rPr>
            <w:t>titel</w:t>
          </w:r>
        </w:p>
      </w:docPartBody>
    </w:docPart>
    <w:docPart>
      <w:docPartPr>
        <w:name w:val="D8196E481E384E50B329D6F5BBBD8740"/>
        <w:category>
          <w:name w:val="Allgemein"/>
          <w:gallery w:val="placeholder"/>
        </w:category>
        <w:types>
          <w:type w:val="bbPlcHdr"/>
        </w:types>
        <w:behaviors>
          <w:behavior w:val="content"/>
        </w:behaviors>
        <w:guid w:val="{FE2D6FD7-9BD2-4F3C-BBBB-933B08948961}"/>
      </w:docPartPr>
      <w:docPartBody>
        <w:p w:rsidR="009379EF" w:rsidRDefault="009379EF">
          <w:pPr>
            <w:pStyle w:val="D8196E481E384E50B329D6F5BBBD8740"/>
          </w:pPr>
          <w:r>
            <w:rPr>
              <w:rStyle w:val="Platzhaltertext"/>
            </w:rPr>
            <w:t>Headline</w:t>
          </w:r>
        </w:p>
      </w:docPartBody>
    </w:docPart>
    <w:docPart>
      <w:docPartPr>
        <w:name w:val="48034E1D268842498BB972BFE5649028"/>
        <w:category>
          <w:name w:val="Allgemein"/>
          <w:gallery w:val="placeholder"/>
        </w:category>
        <w:types>
          <w:type w:val="bbPlcHdr"/>
        </w:types>
        <w:behaviors>
          <w:behavior w:val="content"/>
        </w:behaviors>
        <w:guid w:val="{A58573A9-56A7-4561-82BF-A3640E09600E}"/>
      </w:docPartPr>
      <w:docPartBody>
        <w:p w:rsidR="009379EF" w:rsidRDefault="009379EF">
          <w:pPr>
            <w:pStyle w:val="48034E1D268842498BB972BFE5649028"/>
          </w:pPr>
          <w:r>
            <w:rPr>
              <w:rStyle w:val="Platzhaltertext"/>
              <w:lang w:val="en-US"/>
            </w:rPr>
            <w:t>Subline</w:t>
          </w:r>
        </w:p>
      </w:docPartBody>
    </w:docPart>
    <w:docPart>
      <w:docPartPr>
        <w:name w:val="2BD53BEBF52E472C9BB801CD2D70BD38"/>
        <w:category>
          <w:name w:val="Allgemein"/>
          <w:gallery w:val="placeholder"/>
        </w:category>
        <w:types>
          <w:type w:val="bbPlcHdr"/>
        </w:types>
        <w:behaviors>
          <w:behavior w:val="content"/>
        </w:behaviors>
        <w:guid w:val="{4BCBA782-5F49-4521-A12D-685396C98B89}"/>
      </w:docPartPr>
      <w:docPartBody>
        <w:p w:rsidR="009379EF" w:rsidRDefault="009379EF">
          <w:pPr>
            <w:pStyle w:val="2BD53BEBF52E472C9BB801CD2D70BD38"/>
          </w:pPr>
          <w:r>
            <w:rPr>
              <w:rStyle w:val="Platzhaltertext"/>
            </w:rPr>
            <w:t>Ort</w:t>
          </w:r>
        </w:p>
      </w:docPartBody>
    </w:docPart>
    <w:docPart>
      <w:docPartPr>
        <w:name w:val="02F4C3B2D7324FA9BD3884528C10A94D"/>
        <w:category>
          <w:name w:val="Allgemein"/>
          <w:gallery w:val="placeholder"/>
        </w:category>
        <w:types>
          <w:type w:val="bbPlcHdr"/>
        </w:types>
        <w:behaviors>
          <w:behavior w:val="content"/>
        </w:behaviors>
        <w:guid w:val="{25281C85-B49F-4DD4-8126-E88A96A0434E}"/>
      </w:docPartPr>
      <w:docPartBody>
        <w:p w:rsidR="009379EF" w:rsidRDefault="009379EF">
          <w:pPr>
            <w:pStyle w:val="02F4C3B2D7324FA9BD3884528C10A94D"/>
          </w:pPr>
          <w:r w:rsidRPr="007C076F">
            <w:rPr>
              <w:rStyle w:val="Platzhaltertext"/>
            </w:rPr>
            <w:t>Datum</w:t>
          </w:r>
        </w:p>
      </w:docPartBody>
    </w:docPart>
    <w:docPart>
      <w:docPartPr>
        <w:name w:val="80ACB2E868C64B7CBA614551BBEF5DE1"/>
        <w:category>
          <w:name w:val="Allgemein"/>
          <w:gallery w:val="placeholder"/>
        </w:category>
        <w:types>
          <w:type w:val="bbPlcHdr"/>
        </w:types>
        <w:behaviors>
          <w:behavior w:val="content"/>
        </w:behaviors>
        <w:guid w:val="{B2715EBE-FC47-4DED-BC2A-0BB3D5EF32B9}"/>
      </w:docPartPr>
      <w:docPartBody>
        <w:p w:rsidR="009379EF" w:rsidRDefault="009379EF">
          <w:pPr>
            <w:pStyle w:val="80ACB2E868C64B7CBA614551BBEF5DE1"/>
          </w:pPr>
          <w:r>
            <w:rPr>
              <w:rStyle w:val="Platzhaltertext"/>
            </w:rPr>
            <w:t>Zusatzinformation-Überschrift</w:t>
          </w:r>
        </w:p>
      </w:docPartBody>
    </w:docPart>
    <w:docPart>
      <w:docPartPr>
        <w:name w:val="860B135E01FF481394A27E5EDA63FFB6"/>
        <w:category>
          <w:name w:val="Allgemein"/>
          <w:gallery w:val="placeholder"/>
        </w:category>
        <w:types>
          <w:type w:val="bbPlcHdr"/>
        </w:types>
        <w:behaviors>
          <w:behavior w:val="content"/>
        </w:behaviors>
        <w:guid w:val="{1453869D-FEE9-4C68-927D-9CAED6770BD2}"/>
      </w:docPartPr>
      <w:docPartBody>
        <w:p w:rsidR="009379EF" w:rsidRDefault="009379EF">
          <w:pPr>
            <w:pStyle w:val="860B135E01FF481394A27E5EDA63FFB6"/>
          </w:pPr>
          <w:r>
            <w:rPr>
              <w:rStyle w:val="Platzhaltertext"/>
            </w:rPr>
            <w:t>Zusatzinformation-Text</w:t>
          </w:r>
        </w:p>
      </w:docPartBody>
    </w:docPart>
    <w:docPart>
      <w:docPartPr>
        <w:name w:val="8A05A95473AB4CFFB0575986958A6097"/>
        <w:category>
          <w:name w:val="Allgemein"/>
          <w:gallery w:val="placeholder"/>
        </w:category>
        <w:types>
          <w:type w:val="bbPlcHdr"/>
        </w:types>
        <w:behaviors>
          <w:behavior w:val="content"/>
        </w:behaviors>
        <w:guid w:val="{DD60B803-7F74-4579-B3F6-EAD3941F4F39}"/>
      </w:docPartPr>
      <w:docPartBody>
        <w:p w:rsidR="009379EF" w:rsidRDefault="000C6F36" w:rsidP="000C6F36">
          <w:pPr>
            <w:pStyle w:val="8A05A95473AB4CFFB0575986958A6097"/>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36"/>
    <w:rsid w:val="000C6F36"/>
    <w:rsid w:val="00335D7D"/>
    <w:rsid w:val="003B2188"/>
    <w:rsid w:val="009379EF"/>
    <w:rsid w:val="00A34AC7"/>
    <w:rsid w:val="00BE7D26"/>
    <w:rsid w:val="00CD28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C6F36"/>
    <w:rPr>
      <w:color w:val="808080"/>
    </w:rPr>
  </w:style>
  <w:style w:type="paragraph" w:customStyle="1" w:styleId="6166BA931BE84970AD07367F0BC68889">
    <w:name w:val="6166BA931BE84970AD07367F0BC68889"/>
  </w:style>
  <w:style w:type="paragraph" w:customStyle="1" w:styleId="B0429D7C3C1B40958CB991755883BA3E">
    <w:name w:val="B0429D7C3C1B40958CB991755883BA3E"/>
  </w:style>
  <w:style w:type="paragraph" w:customStyle="1" w:styleId="D8196E481E384E50B329D6F5BBBD8740">
    <w:name w:val="D8196E481E384E50B329D6F5BBBD8740"/>
  </w:style>
  <w:style w:type="paragraph" w:customStyle="1" w:styleId="48034E1D268842498BB972BFE5649028">
    <w:name w:val="48034E1D268842498BB972BFE5649028"/>
  </w:style>
  <w:style w:type="paragraph" w:customStyle="1" w:styleId="2BD53BEBF52E472C9BB801CD2D70BD38">
    <w:name w:val="2BD53BEBF52E472C9BB801CD2D70BD38"/>
  </w:style>
  <w:style w:type="paragraph" w:customStyle="1" w:styleId="02F4C3B2D7324FA9BD3884528C10A94D">
    <w:name w:val="02F4C3B2D7324FA9BD3884528C10A94D"/>
  </w:style>
  <w:style w:type="paragraph" w:customStyle="1" w:styleId="80ACB2E868C64B7CBA614551BBEF5DE1">
    <w:name w:val="80ACB2E868C64B7CBA614551BBEF5DE1"/>
  </w:style>
  <w:style w:type="paragraph" w:customStyle="1" w:styleId="860B135E01FF481394A27E5EDA63FFB6">
    <w:name w:val="860B135E01FF481394A27E5EDA63FFB6"/>
  </w:style>
  <w:style w:type="paragraph" w:customStyle="1" w:styleId="8A05A95473AB4CFFB0575986958A6097">
    <w:name w:val="8A05A95473AB4CFFB0575986958A6097"/>
    <w:rsid w:val="000C6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2</Pages>
  <Words>506</Words>
  <Characters>3194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Schmidt</dc:creator>
  <cp:keywords/>
  <dc:description/>
  <cp:lastModifiedBy>Nina Schmidt</cp:lastModifiedBy>
  <cp:revision>6</cp:revision>
  <dcterms:created xsi:type="dcterms:W3CDTF">2026-05-07T09:29:00Z</dcterms:created>
  <dcterms:modified xsi:type="dcterms:W3CDTF">2026-05-08T07:55:00Z</dcterms:modified>
</cp:coreProperties>
</file>