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9725A2" w:rsidRPr="009725A2" w:rsidRDefault="009725A2" w:rsidP="00CE78FA">
            <w:pPr>
              <w:rPr>
                <w:rFonts w:ascii="Arial Narrow" w:hAnsi="Arial Narrow"/>
                <w:b/>
                <w:sz w:val="35"/>
                <w:szCs w:val="35"/>
                <w:lang w:val="en-US"/>
              </w:rPr>
            </w:pPr>
            <w:r w:rsidRPr="009725A2">
              <w:rPr>
                <w:rFonts w:ascii="Arial Narrow" w:hAnsi="Arial Narrow"/>
                <w:b/>
                <w:sz w:val="35"/>
                <w:szCs w:val="35"/>
                <w:lang w:val="en-US"/>
              </w:rPr>
              <w:t>New on Find &amp; Fly: ticket prices for scheduled flights</w:t>
            </w:r>
          </w:p>
          <w:p w:rsidR="009725A2" w:rsidRPr="009725A2" w:rsidRDefault="009725A2" w:rsidP="009725A2">
            <w:pPr>
              <w:rPr>
                <w:rFonts w:ascii="Arial Narrow" w:hAnsi="Arial Narrow"/>
                <w:b/>
                <w:sz w:val="28"/>
                <w:szCs w:val="28"/>
                <w:lang w:val="en-US"/>
              </w:rPr>
            </w:pPr>
            <w:r w:rsidRPr="009725A2">
              <w:rPr>
                <w:rFonts w:ascii="Arial Narrow" w:hAnsi="Arial Narrow"/>
                <w:b/>
                <w:sz w:val="28"/>
                <w:szCs w:val="28"/>
                <w:lang w:val="en-US"/>
              </w:rPr>
              <w:t>Pro Sky enables easy comparisons between charter and scheduled flights</w:t>
            </w:r>
          </w:p>
          <w:p w:rsidR="00801348" w:rsidRPr="009725A2" w:rsidRDefault="00801348" w:rsidP="00CE78FA">
            <w:pPr>
              <w:ind w:firstLine="108"/>
              <w:rPr>
                <w:rFonts w:ascii="Arial Narrow" w:hAnsi="Arial Narrow"/>
                <w:b/>
                <w:sz w:val="40"/>
                <w:szCs w:val="40"/>
                <w:lang w:val="en-US"/>
              </w:rPr>
            </w:pP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9725A2" w:rsidRPr="00313E5E" w:rsidRDefault="009725A2" w:rsidP="009725A2">
      <w:pPr>
        <w:ind w:left="-142"/>
        <w:rPr>
          <w:rFonts w:ascii="HelveticaNeueLT Std Cn" w:hAnsi="HelveticaNeueLT Std Cn"/>
          <w:lang w:val="en-US"/>
        </w:rPr>
      </w:pPr>
      <w:r w:rsidRPr="00313E5E">
        <w:rPr>
          <w:rFonts w:ascii="Arial Narrow" w:hAnsi="Arial Narrow"/>
          <w:lang w:val="en-US"/>
        </w:rPr>
        <w:t xml:space="preserve">Cologne, — </w:t>
      </w:r>
      <w:proofErr w:type="gramStart"/>
      <w:r>
        <w:rPr>
          <w:rFonts w:ascii="Arial Narrow" w:hAnsi="Arial Narrow"/>
          <w:lang w:val="en-US"/>
        </w:rPr>
        <w:t>30</w:t>
      </w:r>
      <w:r w:rsidRPr="00313E5E">
        <w:rPr>
          <w:rFonts w:ascii="Arial Narrow" w:hAnsi="Arial Narrow"/>
          <w:lang w:val="en-US"/>
        </w:rPr>
        <w:t>th</w:t>
      </w:r>
      <w:proofErr w:type="gramEnd"/>
      <w:r w:rsidRPr="00313E5E">
        <w:rPr>
          <w:rFonts w:ascii="Arial Narrow" w:hAnsi="Arial Narrow"/>
          <w:lang w:val="en-US"/>
        </w:rPr>
        <w:t xml:space="preserve"> </w:t>
      </w:r>
      <w:r>
        <w:rPr>
          <w:rFonts w:ascii="Arial Narrow" w:hAnsi="Arial Narrow"/>
          <w:lang w:val="en-US"/>
        </w:rPr>
        <w:t>October</w:t>
      </w:r>
      <w:r w:rsidRPr="00313E5E">
        <w:rPr>
          <w:rFonts w:ascii="Arial Narrow" w:hAnsi="Arial Narrow"/>
          <w:lang w:val="en-US"/>
        </w:rPr>
        <w:t xml:space="preserve"> 2019.</w:t>
      </w:r>
    </w:p>
    <w:p w:rsidR="000F3A7C" w:rsidRDefault="009725A2" w:rsidP="00DE2AD4">
      <w:pPr>
        <w:spacing w:after="0"/>
        <w:ind w:left="-142"/>
        <w:jc w:val="both"/>
        <w:rPr>
          <w:rFonts w:ascii="Arial Narrow" w:hAnsi="Arial Narrow"/>
          <w:b/>
          <w:sz w:val="23"/>
          <w:szCs w:val="23"/>
          <w:lang w:val="en-US"/>
        </w:rPr>
      </w:pPr>
      <w:r w:rsidRPr="009725A2">
        <w:rPr>
          <w:rFonts w:ascii="Arial Narrow" w:hAnsi="Arial Narrow"/>
          <w:b/>
          <w:sz w:val="23"/>
          <w:szCs w:val="23"/>
          <w:lang w:val="en-US"/>
        </w:rPr>
        <w:t>From this week, Find &amp; Fly shows users prices for scheduled flights. The new feature makes it even easier for users to plan their next group flights and to gain an optimal overview of possible flight connections. What's more, by clicking on the comparison table, users can compare the airfare for individual scheduled flights directly against charter flights. A graphic gives an overview of the number of flight options, the shortest possible flight times, whether direct flights are available, earliest possible departure times and latest possible arrival times.</w:t>
      </w:r>
    </w:p>
    <w:p w:rsidR="009725A2" w:rsidRPr="009725A2" w:rsidRDefault="009725A2" w:rsidP="00DE2AD4">
      <w:pPr>
        <w:spacing w:after="0"/>
        <w:ind w:left="-142"/>
        <w:jc w:val="both"/>
        <w:rPr>
          <w:rFonts w:ascii="Arial Narrow" w:hAnsi="Arial Narrow"/>
          <w:b/>
          <w:sz w:val="23"/>
          <w:szCs w:val="23"/>
          <w:lang w:val="en-US"/>
        </w:rPr>
      </w:pPr>
    </w:p>
    <w:p w:rsidR="009725A2" w:rsidRDefault="009725A2" w:rsidP="000F3A7C">
      <w:pPr>
        <w:spacing w:after="0"/>
        <w:ind w:left="-142"/>
        <w:jc w:val="both"/>
        <w:rPr>
          <w:rFonts w:ascii="Arial Narrow" w:hAnsi="Arial Narrow"/>
          <w:sz w:val="23"/>
          <w:szCs w:val="23"/>
          <w:lang w:val="en-US"/>
        </w:rPr>
      </w:pPr>
      <w:r w:rsidRPr="009725A2">
        <w:rPr>
          <w:rFonts w:ascii="Arial Narrow" w:hAnsi="Arial Narrow"/>
          <w:sz w:val="23"/>
          <w:szCs w:val="23"/>
          <w:lang w:val="en-US"/>
        </w:rPr>
        <w:t>"Find &amp; Fly users have always been able to see a list of available scheduled flights," says Quentin Rouxel, Director Marketing and Product Development at Pro Sky. "Now they can also see the price for these tickets." The airfare shown for individual tickets (including one item of hold luggage) provides a good idea of the eventual group price. "Airlines add a surcharge for group bookings based on different booking classes," explains Rouxel. "We will also be taking th</w:t>
      </w:r>
      <w:r>
        <w:rPr>
          <w:rFonts w:ascii="Arial Narrow" w:hAnsi="Arial Narrow"/>
          <w:sz w:val="23"/>
          <w:szCs w:val="23"/>
          <w:lang w:val="en-US"/>
        </w:rPr>
        <w:t>is into account in the future."</w:t>
      </w:r>
    </w:p>
    <w:p w:rsidR="009725A2" w:rsidRDefault="009725A2" w:rsidP="000F3A7C">
      <w:pPr>
        <w:spacing w:after="0"/>
        <w:ind w:left="-142"/>
        <w:jc w:val="both"/>
        <w:rPr>
          <w:rFonts w:ascii="Arial Narrow" w:hAnsi="Arial Narrow"/>
          <w:sz w:val="23"/>
          <w:szCs w:val="23"/>
          <w:lang w:val="en-US"/>
        </w:rPr>
      </w:pPr>
    </w:p>
    <w:p w:rsidR="009725A2" w:rsidRPr="009725A2" w:rsidRDefault="009725A2" w:rsidP="000F3A7C">
      <w:pPr>
        <w:spacing w:after="0"/>
        <w:ind w:left="-142"/>
        <w:jc w:val="both"/>
        <w:rPr>
          <w:rFonts w:ascii="Arial Narrow" w:hAnsi="Arial Narrow"/>
          <w:b/>
          <w:sz w:val="23"/>
          <w:szCs w:val="23"/>
          <w:lang w:val="en-US"/>
        </w:rPr>
      </w:pPr>
      <w:r w:rsidRPr="009725A2">
        <w:rPr>
          <w:rFonts w:ascii="Arial Narrow" w:hAnsi="Arial Narrow"/>
          <w:b/>
          <w:sz w:val="23"/>
          <w:szCs w:val="23"/>
          <w:lang w:val="en-US"/>
        </w:rPr>
        <w:t>Easy comparison between charter and scheduled flights</w:t>
      </w:r>
    </w:p>
    <w:p w:rsidR="000F3A7C" w:rsidRPr="002708A1" w:rsidRDefault="009725A2" w:rsidP="000F3A7C">
      <w:pPr>
        <w:spacing w:after="0"/>
        <w:ind w:left="-142"/>
        <w:jc w:val="both"/>
        <w:rPr>
          <w:rFonts w:ascii="Arial Narrow" w:hAnsi="Arial Narrow"/>
          <w:sz w:val="23"/>
          <w:szCs w:val="23"/>
          <w:lang w:val="en-US"/>
        </w:rPr>
      </w:pPr>
      <w:proofErr w:type="gramStart"/>
      <w:r w:rsidRPr="009725A2">
        <w:rPr>
          <w:rFonts w:ascii="Arial Narrow" w:hAnsi="Arial Narrow"/>
          <w:sz w:val="23"/>
          <w:szCs w:val="23"/>
          <w:lang w:val="en-US"/>
        </w:rPr>
        <w:t>What's</w:t>
      </w:r>
      <w:proofErr w:type="gramEnd"/>
      <w:r w:rsidRPr="009725A2">
        <w:rPr>
          <w:rFonts w:ascii="Arial Narrow" w:hAnsi="Arial Narrow"/>
          <w:sz w:val="23"/>
          <w:szCs w:val="23"/>
          <w:lang w:val="en-US"/>
        </w:rPr>
        <w:t xml:space="preserve"> already possible is an effective comparison between scheduled and charter flights. "Users can now make fast price comparisons between the two flight types and quickly find the best option for their group flight." The new function is particularly interesting because prior to visiting Find &amp; Fly, many users were unaware that charter flights are often worthwhile. "The clear comparison table now enables them to weigh up their options at one glance eliminating any need to visit airline websites and other portals. We now provide our users with all the relevant information to make informed decisions on a single page. </w:t>
      </w:r>
      <w:r w:rsidRPr="002708A1">
        <w:rPr>
          <w:rFonts w:ascii="Arial Narrow" w:hAnsi="Arial Narrow"/>
          <w:sz w:val="23"/>
          <w:szCs w:val="23"/>
          <w:lang w:val="en-US"/>
        </w:rPr>
        <w:t>More features will be added over the coming months."</w:t>
      </w:r>
    </w:p>
    <w:p w:rsidR="009725A2" w:rsidRPr="002708A1" w:rsidRDefault="009725A2" w:rsidP="000F3A7C">
      <w:pPr>
        <w:spacing w:after="0"/>
        <w:ind w:left="-142"/>
        <w:jc w:val="both"/>
        <w:rPr>
          <w:rFonts w:ascii="Arial Narrow" w:hAnsi="Arial Narrow"/>
          <w:sz w:val="23"/>
          <w:szCs w:val="23"/>
          <w:lang w:val="en-US"/>
        </w:rPr>
      </w:pPr>
    </w:p>
    <w:p w:rsidR="009725A2" w:rsidRPr="009725A2" w:rsidRDefault="009725A2" w:rsidP="000F3A7C">
      <w:pPr>
        <w:spacing w:after="0"/>
        <w:ind w:left="-142"/>
        <w:jc w:val="both"/>
        <w:rPr>
          <w:rFonts w:ascii="Arial Narrow" w:hAnsi="Arial Narrow"/>
          <w:b/>
          <w:sz w:val="23"/>
          <w:szCs w:val="23"/>
          <w:lang w:val="en-US"/>
        </w:rPr>
      </w:pPr>
      <w:r w:rsidRPr="009725A2">
        <w:rPr>
          <w:rFonts w:ascii="Arial Narrow" w:hAnsi="Arial Narrow"/>
          <w:b/>
          <w:sz w:val="23"/>
          <w:szCs w:val="23"/>
          <w:lang w:val="en-US"/>
        </w:rPr>
        <w:t>Coming soon: group ticket prices on scheduled flights</w:t>
      </w:r>
    </w:p>
    <w:p w:rsidR="009725A2" w:rsidRDefault="009725A2" w:rsidP="00DE2AD4">
      <w:pPr>
        <w:spacing w:after="0"/>
        <w:ind w:left="-142"/>
        <w:jc w:val="both"/>
        <w:rPr>
          <w:rFonts w:ascii="Arial Narrow" w:hAnsi="Arial Narrow"/>
          <w:sz w:val="23"/>
          <w:szCs w:val="23"/>
          <w:lang w:val="en-US"/>
        </w:rPr>
      </w:pPr>
      <w:r w:rsidRPr="009725A2">
        <w:rPr>
          <w:rFonts w:ascii="Arial Narrow" w:hAnsi="Arial Narrow"/>
          <w:sz w:val="23"/>
          <w:szCs w:val="23"/>
          <w:lang w:val="en-US"/>
        </w:rPr>
        <w:t>Find &amp; Fly users can look forward to more updates coming soon. The team around Quentin Rouxel and Jorge Mateus are currently working on functions such as group ticket prices, business class options and the likely availability of seats for a selected group size. "It will be revolutionary," says Head of Engineering, Jorge Mateus. The number of hits is already incredibly high. "In the first hours after the new functions went live, we received masses of inquiries," reports Quentin Rouxel. "This proves that we're on the right track. Find &amp; Fly makes users more independent by becoming exp</w:t>
      </w:r>
      <w:r>
        <w:rPr>
          <w:rFonts w:ascii="Arial Narrow" w:hAnsi="Arial Narrow"/>
          <w:sz w:val="23"/>
          <w:szCs w:val="23"/>
          <w:lang w:val="en-US"/>
        </w:rPr>
        <w:t>erts within just a few clicks."</w:t>
      </w:r>
    </w:p>
    <w:p w:rsidR="009725A2" w:rsidRDefault="009725A2" w:rsidP="00DE2AD4">
      <w:pPr>
        <w:spacing w:after="0"/>
        <w:ind w:left="-142"/>
        <w:jc w:val="both"/>
        <w:rPr>
          <w:rFonts w:ascii="Arial Narrow" w:hAnsi="Arial Narrow"/>
          <w:sz w:val="23"/>
          <w:szCs w:val="23"/>
          <w:lang w:val="en-US"/>
        </w:rPr>
      </w:pPr>
    </w:p>
    <w:p w:rsidR="00AF53F3" w:rsidRDefault="009725A2" w:rsidP="00DE2AD4">
      <w:pPr>
        <w:spacing w:after="0"/>
        <w:ind w:left="-142"/>
        <w:jc w:val="both"/>
        <w:rPr>
          <w:rFonts w:ascii="Arial Narrow" w:hAnsi="Arial Narrow"/>
          <w:sz w:val="23"/>
          <w:szCs w:val="23"/>
          <w:lang w:val="en-US"/>
        </w:rPr>
      </w:pPr>
      <w:proofErr w:type="gramStart"/>
      <w:r w:rsidRPr="009725A2">
        <w:rPr>
          <w:rFonts w:ascii="Arial Narrow" w:hAnsi="Arial Narrow"/>
          <w:sz w:val="23"/>
          <w:szCs w:val="23"/>
          <w:lang w:val="en-US"/>
        </w:rPr>
        <w:t>But</w:t>
      </w:r>
      <w:proofErr w:type="gramEnd"/>
      <w:r w:rsidRPr="009725A2">
        <w:rPr>
          <w:rFonts w:ascii="Arial Narrow" w:hAnsi="Arial Narrow"/>
          <w:sz w:val="23"/>
          <w:szCs w:val="23"/>
          <w:lang w:val="en-US"/>
        </w:rPr>
        <w:t xml:space="preserve"> the Airline Tickets For Groups colleagues are still indispensable. "Functions can be automated but you can't transfer specialist know-how, and automation can't replace individual advice. The many new functions from Find &amp; Fly updates, rather than devaluing our colleagues' expertise, give them more time for talking to customers and providing optimal support. </w:t>
      </w:r>
      <w:proofErr w:type="gramStart"/>
      <w:r w:rsidRPr="009725A2">
        <w:rPr>
          <w:rFonts w:ascii="Arial Narrow" w:hAnsi="Arial Narrow"/>
          <w:sz w:val="23"/>
          <w:szCs w:val="23"/>
          <w:lang w:val="en-US"/>
        </w:rPr>
        <w:t>We're</w:t>
      </w:r>
      <w:proofErr w:type="gramEnd"/>
      <w:r w:rsidRPr="009725A2">
        <w:rPr>
          <w:rFonts w:ascii="Arial Narrow" w:hAnsi="Arial Narrow"/>
          <w:sz w:val="23"/>
          <w:szCs w:val="23"/>
          <w:lang w:val="en-US"/>
        </w:rPr>
        <w:t xml:space="preserve"> therefore combining digital projects with outstanding personal service. And that is exactly what our </w:t>
      </w:r>
      <w:proofErr w:type="gramStart"/>
      <w:r w:rsidRPr="009725A2">
        <w:rPr>
          <w:rFonts w:ascii="Arial Narrow" w:hAnsi="Arial Narrow"/>
          <w:sz w:val="23"/>
          <w:szCs w:val="23"/>
          <w:lang w:val="en-US"/>
        </w:rPr>
        <w:t>users</w:t>
      </w:r>
      <w:proofErr w:type="gramEnd"/>
      <w:r w:rsidRPr="009725A2">
        <w:rPr>
          <w:rFonts w:ascii="Arial Narrow" w:hAnsi="Arial Narrow"/>
          <w:sz w:val="23"/>
          <w:szCs w:val="23"/>
          <w:lang w:val="en-US"/>
        </w:rPr>
        <w:t xml:space="preserve"> value so much."</w:t>
      </w:r>
    </w:p>
    <w:p w:rsidR="009725A2" w:rsidRPr="009725A2" w:rsidRDefault="009725A2" w:rsidP="00DE2AD4">
      <w:pPr>
        <w:spacing w:after="0"/>
        <w:ind w:left="-142"/>
        <w:jc w:val="both"/>
        <w:rPr>
          <w:rFonts w:ascii="Arial Narrow" w:hAnsi="Arial Narrow"/>
          <w:sz w:val="23"/>
          <w:szCs w:val="23"/>
          <w:lang w:val="en-US"/>
        </w:rPr>
      </w:pPr>
    </w:p>
    <w:p w:rsidR="00AF53F3" w:rsidRPr="000F3A7C" w:rsidRDefault="009725A2" w:rsidP="00DE2AD4">
      <w:pPr>
        <w:spacing w:after="0"/>
        <w:ind w:left="-142"/>
        <w:jc w:val="both"/>
        <w:rPr>
          <w:rFonts w:ascii="Arial Narrow" w:hAnsi="Arial Narrow"/>
          <w:b/>
          <w:sz w:val="23"/>
          <w:szCs w:val="23"/>
          <w:lang w:val="en-US"/>
        </w:rPr>
      </w:pPr>
      <w:r>
        <w:rPr>
          <w:rFonts w:ascii="Arial Narrow" w:hAnsi="Arial Narrow"/>
          <w:b/>
          <w:sz w:val="24"/>
          <w:szCs w:val="24"/>
          <w:lang w:val="en-US"/>
        </w:rPr>
        <w:t>Try Find &amp; Fly</w:t>
      </w:r>
      <w:r w:rsidR="00AF53F3" w:rsidRPr="000F3A7C">
        <w:rPr>
          <w:rFonts w:ascii="Arial Narrow" w:hAnsi="Arial Narrow"/>
          <w:b/>
          <w:sz w:val="23"/>
          <w:szCs w:val="23"/>
          <w:lang w:val="en-US"/>
        </w:rPr>
        <w:t xml:space="preserve">: </w:t>
      </w:r>
      <w:hyperlink r:id="rId5" w:history="1">
        <w:r w:rsidRPr="009725A2">
          <w:rPr>
            <w:rStyle w:val="Hyperlink"/>
            <w:rFonts w:ascii="Arial Narrow" w:hAnsi="Arial Narrow"/>
            <w:sz w:val="23"/>
            <w:szCs w:val="23"/>
            <w:lang w:val="en-US"/>
          </w:rPr>
          <w:t>http://bit.ly/findandflyoct2019</w:t>
        </w:r>
      </w:hyperlink>
    </w:p>
    <w:p w:rsidR="00261162" w:rsidRPr="000F3A7C" w:rsidRDefault="00261162" w:rsidP="000F3A7C">
      <w:pPr>
        <w:spacing w:after="0"/>
        <w:jc w:val="both"/>
        <w:rPr>
          <w:rFonts w:ascii="Arial Narrow" w:hAnsi="Arial Narrow"/>
          <w:sz w:val="23"/>
          <w:szCs w:val="23"/>
          <w:lang w:val="en-US"/>
        </w:rPr>
      </w:pPr>
    </w:p>
    <w:p w:rsidR="009725A2" w:rsidRPr="009725A2" w:rsidRDefault="009725A2" w:rsidP="009725A2">
      <w:pPr>
        <w:spacing w:after="0"/>
        <w:ind w:left="-142"/>
        <w:jc w:val="both"/>
        <w:rPr>
          <w:rFonts w:ascii="Arial Narrow" w:hAnsi="Arial Narrow"/>
          <w:b/>
          <w:i/>
          <w:sz w:val="20"/>
          <w:szCs w:val="20"/>
          <w:lang w:val="en-US"/>
        </w:rPr>
      </w:pPr>
      <w:r w:rsidRPr="009725A2">
        <w:rPr>
          <w:rFonts w:ascii="Arial Narrow" w:hAnsi="Arial Narrow"/>
          <w:b/>
          <w:i/>
          <w:sz w:val="20"/>
          <w:szCs w:val="20"/>
          <w:lang w:val="en-US"/>
        </w:rPr>
        <w:t>About Find &amp; Fly:</w:t>
      </w:r>
    </w:p>
    <w:p w:rsidR="009725A2" w:rsidRPr="009725A2" w:rsidRDefault="009725A2" w:rsidP="009725A2">
      <w:pPr>
        <w:spacing w:after="0"/>
        <w:ind w:left="-142"/>
        <w:jc w:val="both"/>
        <w:rPr>
          <w:rFonts w:ascii="Arial Narrow" w:hAnsi="Arial Narrow"/>
          <w:i/>
          <w:sz w:val="20"/>
          <w:szCs w:val="20"/>
          <w:lang w:val="en-US"/>
        </w:rPr>
      </w:pPr>
      <w:r w:rsidRPr="009725A2">
        <w:rPr>
          <w:rFonts w:ascii="Arial Narrow" w:hAnsi="Arial Narrow"/>
          <w:i/>
          <w:sz w:val="20"/>
          <w:szCs w:val="20"/>
          <w:lang w:val="en-US"/>
        </w:rPr>
        <w:t xml:space="preserve">The Find &amp; Fly online platform </w:t>
      </w:r>
      <w:proofErr w:type="gramStart"/>
      <w:r w:rsidRPr="009725A2">
        <w:rPr>
          <w:rFonts w:ascii="Arial Narrow" w:hAnsi="Arial Narrow"/>
          <w:i/>
          <w:sz w:val="20"/>
          <w:szCs w:val="20"/>
          <w:lang w:val="en-US"/>
        </w:rPr>
        <w:t>was launched</w:t>
      </w:r>
      <w:proofErr w:type="gramEnd"/>
      <w:r w:rsidRPr="009725A2">
        <w:rPr>
          <w:rFonts w:ascii="Arial Narrow" w:hAnsi="Arial Narrow"/>
          <w:i/>
          <w:sz w:val="20"/>
          <w:szCs w:val="20"/>
          <w:lang w:val="en-US"/>
        </w:rPr>
        <w:t xml:space="preserve"> onto the market in April 2018 and features a unique function that gives instant price estimates for charter flights from one destination to another. This helps customers decide whether a destination is affordable or not. The function uses an algorithm based on thousands of projects completed in </w:t>
      </w:r>
      <w:r w:rsidR="002708A1">
        <w:rPr>
          <w:rFonts w:ascii="Arial Narrow" w:hAnsi="Arial Narrow"/>
          <w:i/>
          <w:sz w:val="20"/>
          <w:szCs w:val="20"/>
          <w:lang w:val="en-US"/>
        </w:rPr>
        <w:t xml:space="preserve">the past 22 years. With the </w:t>
      </w:r>
      <w:bookmarkStart w:id="0" w:name="_GoBack"/>
      <w:bookmarkEnd w:id="0"/>
      <w:r w:rsidRPr="009725A2">
        <w:rPr>
          <w:rFonts w:ascii="Arial Narrow" w:hAnsi="Arial Narrow"/>
          <w:i/>
          <w:sz w:val="20"/>
          <w:szCs w:val="20"/>
          <w:lang w:val="en-US"/>
        </w:rPr>
        <w:t xml:space="preserve">PRO SKY </w:t>
      </w:r>
      <w:r w:rsidR="002708A1">
        <w:rPr>
          <w:rFonts w:ascii="Arial Narrow" w:hAnsi="Arial Narrow"/>
          <w:i/>
          <w:sz w:val="20"/>
          <w:szCs w:val="20"/>
          <w:lang w:val="en-US"/>
        </w:rPr>
        <w:t xml:space="preserve">Destination </w:t>
      </w:r>
      <w:proofErr w:type="gramStart"/>
      <w:r w:rsidR="002708A1">
        <w:rPr>
          <w:rFonts w:ascii="Arial Narrow" w:hAnsi="Arial Narrow"/>
          <w:i/>
          <w:sz w:val="20"/>
          <w:szCs w:val="20"/>
          <w:lang w:val="en-US"/>
        </w:rPr>
        <w:t>Finder</w:t>
      </w:r>
      <w:proofErr w:type="gramEnd"/>
      <w:r w:rsidR="002708A1">
        <w:rPr>
          <w:rFonts w:ascii="Arial Narrow" w:hAnsi="Arial Narrow"/>
          <w:i/>
          <w:sz w:val="20"/>
          <w:szCs w:val="20"/>
          <w:lang w:val="en-US"/>
        </w:rPr>
        <w:t xml:space="preserve"> users can</w:t>
      </w:r>
      <w:r w:rsidRPr="009725A2">
        <w:rPr>
          <w:rFonts w:ascii="Arial Narrow" w:hAnsi="Arial Narrow"/>
          <w:i/>
          <w:sz w:val="20"/>
          <w:szCs w:val="20"/>
          <w:lang w:val="en-US"/>
        </w:rPr>
        <w:t xml:space="preserve"> discover which destinations are accessible within a given budget.</w:t>
      </w:r>
    </w:p>
    <w:p w:rsidR="009725A2" w:rsidRPr="009725A2" w:rsidRDefault="009725A2" w:rsidP="009725A2">
      <w:pPr>
        <w:spacing w:after="0"/>
        <w:ind w:left="-142"/>
        <w:jc w:val="both"/>
        <w:rPr>
          <w:rFonts w:ascii="Arial Narrow" w:hAnsi="Arial Narrow"/>
          <w:b/>
          <w:i/>
          <w:sz w:val="20"/>
          <w:szCs w:val="20"/>
          <w:lang w:val="en-US"/>
        </w:rPr>
      </w:pPr>
    </w:p>
    <w:p w:rsidR="009725A2" w:rsidRPr="009725A2" w:rsidRDefault="009725A2" w:rsidP="009725A2">
      <w:pPr>
        <w:spacing w:after="0"/>
        <w:ind w:left="-142"/>
        <w:jc w:val="both"/>
        <w:rPr>
          <w:rFonts w:ascii="Arial Narrow" w:hAnsi="Arial Narrow"/>
          <w:b/>
          <w:i/>
          <w:sz w:val="20"/>
          <w:szCs w:val="20"/>
          <w:lang w:val="en-US"/>
        </w:rPr>
      </w:pPr>
      <w:r w:rsidRPr="009725A2">
        <w:rPr>
          <w:rFonts w:ascii="Arial Narrow" w:hAnsi="Arial Narrow"/>
          <w:b/>
          <w:i/>
          <w:sz w:val="20"/>
          <w:szCs w:val="20"/>
          <w:lang w:val="en-US"/>
        </w:rPr>
        <w:t>About PRO SKY:</w:t>
      </w:r>
    </w:p>
    <w:p w:rsidR="009725A2" w:rsidRPr="009725A2" w:rsidRDefault="009725A2" w:rsidP="009725A2">
      <w:pPr>
        <w:spacing w:after="0"/>
        <w:ind w:left="-142"/>
        <w:jc w:val="both"/>
        <w:rPr>
          <w:rFonts w:ascii="Arial Narrow" w:hAnsi="Arial Narrow"/>
          <w:i/>
          <w:sz w:val="20"/>
          <w:szCs w:val="20"/>
        </w:rPr>
      </w:pPr>
      <w:r w:rsidRPr="009725A2">
        <w:rPr>
          <w:rFonts w:ascii="Arial Narrow" w:hAnsi="Arial Narrow"/>
          <w:i/>
          <w:sz w:val="20"/>
          <w:szCs w:val="20"/>
          <w:lang w:val="en-US"/>
        </w:rPr>
        <w:t xml:space="preserve">PRO SKY simplifies group and VIP flights by combining digital products with great personal service. The air travel specialist offers a wide range of flight solutions, from aircraft charters and group ticketing on scheduled flights, a combination of both, to private jet charters. </w:t>
      </w:r>
      <w:r w:rsidRPr="009725A2">
        <w:rPr>
          <w:rFonts w:ascii="Arial Narrow" w:hAnsi="Arial Narrow"/>
          <w:i/>
          <w:sz w:val="20"/>
          <w:szCs w:val="20"/>
        </w:rPr>
        <w:t xml:space="preserve">Further </w:t>
      </w:r>
      <w:proofErr w:type="spellStart"/>
      <w:r w:rsidRPr="009725A2">
        <w:rPr>
          <w:rFonts w:ascii="Arial Narrow" w:hAnsi="Arial Narrow"/>
          <w:i/>
          <w:sz w:val="20"/>
          <w:szCs w:val="20"/>
        </w:rPr>
        <w:t>information</w:t>
      </w:r>
      <w:proofErr w:type="spellEnd"/>
      <w:r w:rsidRPr="009725A2">
        <w:rPr>
          <w:rFonts w:ascii="Arial Narrow" w:hAnsi="Arial Narrow"/>
          <w:i/>
          <w:sz w:val="20"/>
          <w:szCs w:val="20"/>
        </w:rPr>
        <w:t xml:space="preserve"> </w:t>
      </w:r>
      <w:proofErr w:type="spellStart"/>
      <w:r w:rsidRPr="009725A2">
        <w:rPr>
          <w:rFonts w:ascii="Arial Narrow" w:hAnsi="Arial Narrow"/>
          <w:i/>
          <w:sz w:val="20"/>
          <w:szCs w:val="20"/>
        </w:rPr>
        <w:t>can</w:t>
      </w:r>
      <w:proofErr w:type="spellEnd"/>
      <w:r w:rsidRPr="009725A2">
        <w:rPr>
          <w:rFonts w:ascii="Arial Narrow" w:hAnsi="Arial Narrow"/>
          <w:i/>
          <w:sz w:val="20"/>
          <w:szCs w:val="20"/>
        </w:rPr>
        <w:t xml:space="preserve"> be </w:t>
      </w:r>
      <w:proofErr w:type="spellStart"/>
      <w:r w:rsidRPr="009725A2">
        <w:rPr>
          <w:rFonts w:ascii="Arial Narrow" w:hAnsi="Arial Narrow"/>
          <w:i/>
          <w:sz w:val="20"/>
          <w:szCs w:val="20"/>
        </w:rPr>
        <w:t>found</w:t>
      </w:r>
      <w:proofErr w:type="spellEnd"/>
      <w:r w:rsidRPr="009725A2">
        <w:rPr>
          <w:rFonts w:ascii="Arial Narrow" w:hAnsi="Arial Narrow"/>
          <w:i/>
          <w:sz w:val="20"/>
          <w:szCs w:val="20"/>
        </w:rPr>
        <w:t xml:space="preserve"> at www.pro-sky.com</w:t>
      </w:r>
    </w:p>
    <w:p w:rsidR="009725A2" w:rsidRPr="009725A2" w:rsidRDefault="009725A2" w:rsidP="009725A2">
      <w:pPr>
        <w:spacing w:after="0"/>
        <w:ind w:left="-142"/>
        <w:jc w:val="both"/>
        <w:rPr>
          <w:rFonts w:ascii="Arial Narrow" w:hAnsi="Arial Narrow"/>
          <w:b/>
          <w:i/>
          <w:sz w:val="20"/>
          <w:szCs w:val="20"/>
        </w:rPr>
      </w:pPr>
    </w:p>
    <w:p w:rsidR="00563EF8" w:rsidRPr="009725A2" w:rsidRDefault="009725A2" w:rsidP="009725A2">
      <w:pPr>
        <w:spacing w:after="0"/>
        <w:ind w:left="-142"/>
        <w:jc w:val="both"/>
        <w:rPr>
          <w:rFonts w:ascii="Arial Narrow" w:hAnsi="Arial Narrow"/>
          <w:b/>
          <w:i/>
          <w:sz w:val="20"/>
          <w:szCs w:val="20"/>
          <w:lang w:val="en-US"/>
        </w:rPr>
      </w:pPr>
      <w:r w:rsidRPr="009725A2">
        <w:rPr>
          <w:rFonts w:ascii="Arial Narrow" w:hAnsi="Arial Narrow"/>
          <w:b/>
          <w:i/>
          <w:sz w:val="20"/>
          <w:szCs w:val="20"/>
          <w:lang w:val="en-US"/>
        </w:rPr>
        <w:t xml:space="preserve">Media </w:t>
      </w:r>
      <w:proofErr w:type="gramStart"/>
      <w:r w:rsidRPr="009725A2">
        <w:rPr>
          <w:rFonts w:ascii="Arial Narrow" w:hAnsi="Arial Narrow"/>
          <w:b/>
          <w:i/>
          <w:sz w:val="20"/>
          <w:szCs w:val="20"/>
          <w:lang w:val="en-US"/>
        </w:rPr>
        <w:t>contact:</w:t>
      </w:r>
      <w:proofErr w:type="gramEnd"/>
      <w:r w:rsidRPr="009725A2">
        <w:rPr>
          <w:rFonts w:ascii="Arial Narrow" w:hAnsi="Arial Narrow"/>
          <w:b/>
          <w:i/>
          <w:sz w:val="20"/>
          <w:szCs w:val="20"/>
          <w:lang w:val="en-US"/>
        </w:rPr>
        <w:t xml:space="preserve"> Linda Katharina Klein, Marketing Campaign Manager, linda.klein@pro-sky.com, +492219204451</w:t>
      </w:r>
    </w:p>
    <w:sectPr w:rsidR="00563EF8" w:rsidRPr="009725A2" w:rsidSect="00B40DB6">
      <w:pgSz w:w="11906" w:h="16838"/>
      <w:pgMar w:top="1134"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074BC"/>
    <w:rsid w:val="0008294E"/>
    <w:rsid w:val="000B678B"/>
    <w:rsid w:val="000F3A7C"/>
    <w:rsid w:val="001A6D72"/>
    <w:rsid w:val="00217E29"/>
    <w:rsid w:val="0023568E"/>
    <w:rsid w:val="00254783"/>
    <w:rsid w:val="00261162"/>
    <w:rsid w:val="002708A1"/>
    <w:rsid w:val="00281625"/>
    <w:rsid w:val="002F5FE8"/>
    <w:rsid w:val="00325063"/>
    <w:rsid w:val="003B4019"/>
    <w:rsid w:val="003F7118"/>
    <w:rsid w:val="0057594D"/>
    <w:rsid w:val="005C5AA0"/>
    <w:rsid w:val="00685AED"/>
    <w:rsid w:val="006E0C8A"/>
    <w:rsid w:val="006E61FB"/>
    <w:rsid w:val="00746745"/>
    <w:rsid w:val="00770934"/>
    <w:rsid w:val="007A4C62"/>
    <w:rsid w:val="00801348"/>
    <w:rsid w:val="00870632"/>
    <w:rsid w:val="008B7E24"/>
    <w:rsid w:val="009725A2"/>
    <w:rsid w:val="009842DF"/>
    <w:rsid w:val="00987706"/>
    <w:rsid w:val="009B0BE7"/>
    <w:rsid w:val="009F76F1"/>
    <w:rsid w:val="00A400F2"/>
    <w:rsid w:val="00A559B0"/>
    <w:rsid w:val="00A66D15"/>
    <w:rsid w:val="00A719AC"/>
    <w:rsid w:val="00A75C2F"/>
    <w:rsid w:val="00AF53F3"/>
    <w:rsid w:val="00B03D91"/>
    <w:rsid w:val="00B1231C"/>
    <w:rsid w:val="00B40DB6"/>
    <w:rsid w:val="00B800D3"/>
    <w:rsid w:val="00C36FC8"/>
    <w:rsid w:val="00C67217"/>
    <w:rsid w:val="00CE78FA"/>
    <w:rsid w:val="00DE2AD4"/>
    <w:rsid w:val="00E50F17"/>
    <w:rsid w:val="00EA7908"/>
    <w:rsid w:val="00F27965"/>
    <w:rsid w:val="00F537ED"/>
    <w:rsid w:val="00FC2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07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findandflyoct201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35</cp:revision>
  <cp:lastPrinted>2019-07-22T07:54:00Z</cp:lastPrinted>
  <dcterms:created xsi:type="dcterms:W3CDTF">2019-05-23T11:18:00Z</dcterms:created>
  <dcterms:modified xsi:type="dcterms:W3CDTF">2019-10-29T14:23:00Z</dcterms:modified>
</cp:coreProperties>
</file>