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95E5E" w14:textId="0CE9939C" w:rsidR="00323DDC" w:rsidRPr="00323DDC" w:rsidRDefault="00D53E80" w:rsidP="00D36E5B">
      <w:pPr>
        <w:jc w:val="both"/>
        <w:rPr>
          <w:b/>
        </w:rPr>
      </w:pPr>
      <w:r>
        <w:rPr>
          <w:b/>
        </w:rPr>
        <w:t>11.11.2025</w:t>
      </w:r>
      <w:r w:rsidR="00323DDC" w:rsidRPr="00323DDC">
        <w:rPr>
          <w:b/>
        </w:rPr>
        <w:t xml:space="preserve"> </w:t>
      </w:r>
      <w:r w:rsidR="00323DDC" w:rsidRPr="00323DDC">
        <w:rPr>
          <w:rFonts w:cstheme="minorHAnsi"/>
          <w:b/>
        </w:rPr>
        <w:t>│</w:t>
      </w:r>
      <w:r w:rsidR="00323DDC" w:rsidRPr="00323DDC">
        <w:rPr>
          <w:b/>
        </w:rPr>
        <w:t xml:space="preserve"> </w:t>
      </w:r>
      <w:r>
        <w:t>Göttingen, Hannover</w:t>
      </w:r>
    </w:p>
    <w:p w14:paraId="396B955A" w14:textId="42F0B8EB" w:rsidR="00D53E80" w:rsidRPr="00D36E5B" w:rsidRDefault="00D53E80" w:rsidP="00D36E5B">
      <w:pPr>
        <w:jc w:val="both"/>
        <w:rPr>
          <w:b/>
          <w:sz w:val="28"/>
          <w:szCs w:val="28"/>
        </w:rPr>
      </w:pPr>
      <w:r w:rsidRPr="00D53E80">
        <w:rPr>
          <w:b/>
          <w:sz w:val="28"/>
          <w:szCs w:val="28"/>
        </w:rPr>
        <w:t>Datenplattform und -modellierung für die medizinische Forschung</w:t>
      </w:r>
    </w:p>
    <w:p w14:paraId="0064A628" w14:textId="32D02460" w:rsidR="00D53E80" w:rsidRDefault="00D53E80" w:rsidP="00D36E5B">
      <w:pPr>
        <w:jc w:val="both"/>
        <w:rPr>
          <w:b/>
        </w:rPr>
      </w:pPr>
      <w:r w:rsidRPr="00D53E80">
        <w:rPr>
          <w:b/>
        </w:rPr>
        <w:t>Das Zukunftslabor Gesundheit erprobte eine Plattform für den sicheren, standortübergreifenden Austausch medizinischer Daten. Zudem arbeiten die Wissenschaftler*innen an Empfehlungen für die Anwendung von Modellierungsstandards und ermöglichen so eine Übersicht für eine effiziente, datengestützte Gesundheitsforschung.</w:t>
      </w:r>
    </w:p>
    <w:p w14:paraId="40AC9876" w14:textId="77777777" w:rsidR="00D53E80" w:rsidRDefault="00D53E80" w:rsidP="00D53E80">
      <w:pPr>
        <w:jc w:val="both"/>
      </w:pPr>
      <w:r>
        <w:t xml:space="preserve">Die Digitalisierung ermöglicht eine datenbasierte Medizin, die nicht nur Patient*innen und </w:t>
      </w:r>
      <w:proofErr w:type="spellStart"/>
      <w:r>
        <w:t>Ärzt</w:t>
      </w:r>
      <w:proofErr w:type="spellEnd"/>
      <w:r>
        <w:t xml:space="preserve">*innen, sondern auch der gesamten Gesundheitsforschung zugutekommt. Ein anschauliches Beispiel ist </w:t>
      </w:r>
      <w:proofErr w:type="gramStart"/>
      <w:r>
        <w:t>die elektronische Patient</w:t>
      </w:r>
      <w:proofErr w:type="gramEnd"/>
      <w:r>
        <w:t>*</w:t>
      </w:r>
      <w:proofErr w:type="spellStart"/>
      <w:r>
        <w:t>innenakte</w:t>
      </w:r>
      <w:proofErr w:type="spellEnd"/>
      <w:r>
        <w:t xml:space="preserve"> (</w:t>
      </w:r>
      <w:proofErr w:type="spellStart"/>
      <w:r>
        <w:t>ePA</w:t>
      </w:r>
      <w:proofErr w:type="spellEnd"/>
      <w:r>
        <w:t xml:space="preserve">). Sie speichert medizinische und gesundheitsrelevante Daten, die für die Diagnose und Behandlung entscheidend sind. Dazu zählen Diagnosebefunde, Therapiepläne, Medikationen, Impf- und Vorsorgedaten, Labor- und Testergebnisse. Mithilfe digitaler Systeme werden die Daten strukturiert gespeichert und sind so für die Behandlung und Nachnutzung verfügbar. </w:t>
      </w:r>
    </w:p>
    <w:p w14:paraId="3861AFEC" w14:textId="77777777" w:rsidR="00D53E80" w:rsidRDefault="00D53E80" w:rsidP="00D53E80">
      <w:pPr>
        <w:jc w:val="both"/>
      </w:pPr>
      <w:r>
        <w:t xml:space="preserve">Während die </w:t>
      </w:r>
      <w:proofErr w:type="spellStart"/>
      <w:r>
        <w:t>ePA</w:t>
      </w:r>
      <w:proofErr w:type="spellEnd"/>
      <w:r>
        <w:t xml:space="preserve"> primär auf die Optimierung der individuellen Gesundheitsversorgung ausgerichtet ist, fokussiert die Datenplattform des Zukunftslabors Gesundheit die medizinische Forschung. In den vergangenen fünf Jahren hatten die Wissenschaftler*innen diese Plattform aufgebaut und getestet. Sie ermöglicht den Zugang zu aggregierten und anonymisierten medizinischen Daten, die z. B. aus elektronischen Patient*</w:t>
      </w:r>
      <w:proofErr w:type="spellStart"/>
      <w:r>
        <w:t>innenakten</w:t>
      </w:r>
      <w:proofErr w:type="spellEnd"/>
      <w:r>
        <w:t xml:space="preserve"> aggregiert werden können. </w:t>
      </w:r>
    </w:p>
    <w:p w14:paraId="16A6CE66" w14:textId="77777777" w:rsidR="00D53E80" w:rsidRDefault="00D53E80" w:rsidP="00D53E80">
      <w:pPr>
        <w:jc w:val="both"/>
      </w:pPr>
      <w:r>
        <w:t xml:space="preserve">Bei der Erprobung der Plattform gewannen die Wissenschaftler*innen wertvolle Erkenntnisse zur Überwindung technischer Hürden bezüglich der standortübergreifenden Datenübertragung zwischen unterschiedlichen medizinischen Einrichtungen. Sie entschieden sich dafür, die Plattform mit dem Modellierungsstandard </w:t>
      </w:r>
      <w:proofErr w:type="spellStart"/>
      <w:r>
        <w:t>openEHR</w:t>
      </w:r>
      <w:proofErr w:type="spellEnd"/>
      <w:r>
        <w:t xml:space="preserve"> (open Electronic </w:t>
      </w:r>
      <w:proofErr w:type="spellStart"/>
      <w:r>
        <w:t>Health</w:t>
      </w:r>
      <w:proofErr w:type="spellEnd"/>
      <w:r>
        <w:t xml:space="preserve"> </w:t>
      </w:r>
      <w:proofErr w:type="spellStart"/>
      <w:r>
        <w:t>Record</w:t>
      </w:r>
      <w:proofErr w:type="spellEnd"/>
      <w:r>
        <w:t xml:space="preserve">) aufzubauen. </w:t>
      </w:r>
      <w:proofErr w:type="spellStart"/>
      <w:r>
        <w:t>openEHR</w:t>
      </w:r>
      <w:proofErr w:type="spellEnd"/>
      <w:r>
        <w:t xml:space="preserve"> ist ein offener, internationaler Standard zur Verwaltung, Speicherung und zum Austausch elektronischer Gesundheitsdaten. Zudem konzipierten die Wissenschaftler*innen die </w:t>
      </w:r>
      <w:hyperlink r:id="rId7" w:tooltip="https://github.com/zlgesundheit/zlg-platform" w:history="1">
        <w:r>
          <w:rPr>
            <w:rStyle w:val="Hyperlink"/>
          </w:rPr>
          <w:t>Plattform</w:t>
        </w:r>
      </w:hyperlink>
      <w:r>
        <w:t xml:space="preserve"> modular, sodass verschiedene digitale Tools integriert werden können, z. B. der </w:t>
      </w:r>
      <w:hyperlink r:id="rId8" w:tooltip="https://github.com/zlgesundheit/openEHR_FLAT_Loader" w:history="1">
        <w:proofErr w:type="spellStart"/>
        <w:r>
          <w:rPr>
            <w:rStyle w:val="Hyperlink"/>
          </w:rPr>
          <w:t>openEHR</w:t>
        </w:r>
        <w:proofErr w:type="spellEnd"/>
        <w:r>
          <w:rPr>
            <w:rStyle w:val="Hyperlink"/>
          </w:rPr>
          <w:t>-FLAT-</w:t>
        </w:r>
        <w:proofErr w:type="spellStart"/>
        <w:r>
          <w:rPr>
            <w:rStyle w:val="Hyperlink"/>
          </w:rPr>
          <w:t>Loader</w:t>
        </w:r>
        <w:proofErr w:type="spellEnd"/>
      </w:hyperlink>
      <w:r>
        <w:t xml:space="preserve"> für den Daten-Upload, die </w:t>
      </w:r>
      <w:hyperlink r:id="rId9" w:tooltip="https://github.com/ehrbase/ehrbase" w:history="1">
        <w:proofErr w:type="spellStart"/>
        <w:r>
          <w:rPr>
            <w:rStyle w:val="Hyperlink"/>
          </w:rPr>
          <w:t>EHRbase</w:t>
        </w:r>
        <w:proofErr w:type="spellEnd"/>
      </w:hyperlink>
      <w:r>
        <w:t xml:space="preserve"> zur Datenverwaltung oder das </w:t>
      </w:r>
      <w:hyperlink r:id="rId10" w:tooltip="https://github.com/num-forschungsdatenplattform" w:history="1">
        <w:r>
          <w:rPr>
            <w:rStyle w:val="Hyperlink"/>
          </w:rPr>
          <w:t>NUM-Portal</w:t>
        </w:r>
      </w:hyperlink>
      <w:r>
        <w:t xml:space="preserve"> für das Suchen und Abrufen von Daten.</w:t>
      </w:r>
    </w:p>
    <w:p w14:paraId="190F02D1" w14:textId="66C04523" w:rsidR="00D53E80" w:rsidRDefault="00D53E80" w:rsidP="00542549">
      <w:pPr>
        <w:jc w:val="both"/>
      </w:pPr>
      <w:r>
        <w:t xml:space="preserve">„Auf </w:t>
      </w:r>
      <w:proofErr w:type="spellStart"/>
      <w:r>
        <w:t>GitHub</w:t>
      </w:r>
      <w:proofErr w:type="spellEnd"/>
      <w:r>
        <w:t xml:space="preserve"> stellen wir eine Anleitung zur Verfügung, die den Aufbau der interoperablen Datenplattform, basierend auf </w:t>
      </w:r>
      <w:proofErr w:type="spellStart"/>
      <w:r>
        <w:t>openEHR</w:t>
      </w:r>
      <w:proofErr w:type="spellEnd"/>
      <w:r>
        <w:t xml:space="preserve">, beschreibt. </w:t>
      </w:r>
      <w:proofErr w:type="spellStart"/>
      <w:r>
        <w:t>GitHub</w:t>
      </w:r>
      <w:proofErr w:type="spellEnd"/>
      <w:r>
        <w:t xml:space="preserve"> ist eine Plattform, über die Codes und Dokumentationen öffentlich zugänglich gemacht werden können. Dies ermöglicht es, Software mit einer breiten Community weiterzuentwickeln. Indem wir unsere Erkenntnisse aus dem Aufbau der Plattform transparent machen, fördern wir den offenen und </w:t>
      </w:r>
      <w:proofErr w:type="spellStart"/>
      <w:r>
        <w:t>kollaborativen</w:t>
      </w:r>
      <w:proofErr w:type="spellEnd"/>
      <w:r>
        <w:t xml:space="preserve"> Forschungsgeist, der den wissensc</w:t>
      </w:r>
      <w:r w:rsidR="00542549">
        <w:t xml:space="preserve">haftlichen Fortschritt fördert“, erklärt </w:t>
      </w:r>
      <w:proofErr w:type="spellStart"/>
      <w:r w:rsidR="00542549">
        <w:t>J</w:t>
      </w:r>
      <w:r>
        <w:t>endrik</w:t>
      </w:r>
      <w:proofErr w:type="spellEnd"/>
      <w:r>
        <w:t xml:space="preserve"> Richter</w:t>
      </w:r>
      <w:r w:rsidR="00542549">
        <w:t>, Universitätsmedizin Göttingen.</w:t>
      </w:r>
    </w:p>
    <w:p w14:paraId="6FEBBD87" w14:textId="77777777" w:rsidR="00D53E80" w:rsidRDefault="00D53E80" w:rsidP="00D53E80">
      <w:pPr>
        <w:jc w:val="both"/>
      </w:pPr>
      <w:r>
        <w:t xml:space="preserve">Neben </w:t>
      </w:r>
      <w:proofErr w:type="spellStart"/>
      <w:r>
        <w:t>openEHR</w:t>
      </w:r>
      <w:proofErr w:type="spellEnd"/>
      <w:r>
        <w:t xml:space="preserve"> existieren weitere Standards, die zur systematischen Erfassung, Zusammenführung und Integration von Gesundheitsdaten verwendet werden können. Bisher fehlen allgemeine Empfehlungen zur Anwendung geeigneter Standards. Daher arbeiten die Wissenschaftler*innen des Zukunftslabors an einer Publikation mit solchen Empfehlungen.</w:t>
      </w:r>
    </w:p>
    <w:p w14:paraId="41D2C753" w14:textId="77777777" w:rsidR="00D53E80" w:rsidRDefault="00D53E80" w:rsidP="00D53E80">
      <w:pPr>
        <w:jc w:val="both"/>
        <w:rPr>
          <w:b/>
        </w:rPr>
      </w:pPr>
      <w:r>
        <w:rPr>
          <w:b/>
        </w:rPr>
        <w:t>Empfehlungen zur Modellierung von Gesundheitsdaten</w:t>
      </w:r>
    </w:p>
    <w:p w14:paraId="4E35888D" w14:textId="692F2527" w:rsidR="00D53E80" w:rsidRDefault="00542549" w:rsidP="00D53E80">
      <w:pPr>
        <w:jc w:val="both"/>
      </w:pPr>
      <w:r>
        <w:t>Die Wissenschaftler</w:t>
      </w:r>
      <w:r w:rsidR="00D53E80">
        <w:t xml:space="preserve">*innen </w:t>
      </w:r>
      <w:r>
        <w:t>führten</w:t>
      </w:r>
      <w:r w:rsidR="00D53E80">
        <w:t xml:space="preserve"> eine Literaturrecherche zur Identifizierung bestehender Modellierungsansätze/-standards in Deutschland durch. </w:t>
      </w:r>
      <w:r>
        <w:t>Daraufhin interviewten sie</w:t>
      </w:r>
      <w:r w:rsidR="00D53E80">
        <w:t xml:space="preserve"> fünf Expert*innen aus dem Bereich der Datenmodellierung und </w:t>
      </w:r>
      <w:r>
        <w:t xml:space="preserve">werteten </w:t>
      </w:r>
      <w:r w:rsidR="00D53E80">
        <w:t xml:space="preserve">die Gespräche mithilfe der qualitativen Inhaltsanalyse aus. Aus den Ergebnissen </w:t>
      </w:r>
      <w:r>
        <w:t>leiteten</w:t>
      </w:r>
      <w:r w:rsidR="00D53E80">
        <w:t xml:space="preserve"> die Wissenschaftler*innen erste Hypothesen </w:t>
      </w:r>
      <w:r w:rsidR="00D53E80">
        <w:rPr>
          <w:rFonts w:cstheme="minorHAnsi"/>
        </w:rPr>
        <w:t>zu Empfehlungen hinsichtlich der Modellierung von Gesundheitsdaten ab</w:t>
      </w:r>
      <w:r w:rsidR="00D53E80">
        <w:t xml:space="preserve">. </w:t>
      </w:r>
      <w:r>
        <w:t xml:space="preserve">Diese betonen </w:t>
      </w:r>
      <w:r w:rsidR="00D53E80">
        <w:t xml:space="preserve">die Bedeutung einer klaren </w:t>
      </w:r>
      <w:proofErr w:type="spellStart"/>
      <w:r w:rsidR="00D53E80">
        <w:t>Governance</w:t>
      </w:r>
      <w:proofErr w:type="spellEnd"/>
      <w:r w:rsidR="00D53E80">
        <w:t>, der Verständlichkeit und technischen Funktionalität der Modelle sowie der Anpassung des Modellierungsansatzes an spezifische Projektanforderungen. Der Fokus liegt dabei auf der Wiederverwendbarkeit und Interoperabilität der Modelle. Statt neuer Standards wird die sinnvolle Kombination bestehender Standards empfohlen. Außerdem sollen die Modelle praxisnah und benutzerfreundlich sein.</w:t>
      </w:r>
    </w:p>
    <w:p w14:paraId="76C47B69" w14:textId="0D0403B5" w:rsidR="00D53E80" w:rsidRDefault="00D53E80" w:rsidP="00D53E80">
      <w:pPr>
        <w:jc w:val="both"/>
      </w:pPr>
      <w:r>
        <w:t xml:space="preserve">Die Wissenschaftler*innen diskutierten die Hypothesen in einem Workshop </w:t>
      </w:r>
      <w:r w:rsidR="00542549">
        <w:t>Vertreter*innen von</w:t>
      </w:r>
      <w:r>
        <w:t xml:space="preserve"> Forschungsinstituten, IT-Abteilungen von Krankenhäusern sowie Unternehmen mit Fokus auf Sensorik und Datenanalyse. Sie stimmten den Hypothesen überwiegend zu, diskutierten einige aber auch intensiv. Der Austausch diente den Wissenschaftler*innen dazu, die Hypothesen zu schärfen und Einblicke aus der Praxis zu erhalten. Darüber hinaus ergaben die Diskussionen, dass sich die verschiedenen Modellierungsstandards nicht ausschließen müssen. Die Wahl </w:t>
      </w:r>
      <w:r>
        <w:rPr>
          <w:rFonts w:cstheme="minorHAnsi"/>
        </w:rPr>
        <w:t>des Standards ist oft projektspezifisch, teilweise auch organisationsabhängig.</w:t>
      </w:r>
    </w:p>
    <w:p w14:paraId="6ABF6473" w14:textId="534C315C" w:rsidR="00D53E80" w:rsidRDefault="00D53E80" w:rsidP="00D53E80">
      <w:pPr>
        <w:jc w:val="both"/>
        <w:rPr>
          <w:rFonts w:cstheme="minorHAnsi"/>
        </w:rPr>
      </w:pPr>
      <w:r>
        <w:rPr>
          <w:rFonts w:cstheme="minorHAnsi"/>
        </w:rPr>
        <w:t>Des Weiteren</w:t>
      </w:r>
      <w:r w:rsidR="00542549">
        <w:rPr>
          <w:rFonts w:cstheme="minorHAnsi"/>
        </w:rPr>
        <w:t xml:space="preserve"> tauschten sich die Wissenschaftler*innen in einem Workshop </w:t>
      </w:r>
      <w:r>
        <w:rPr>
          <w:rFonts w:cstheme="minorHAnsi"/>
        </w:rPr>
        <w:t>auf der Tagung des Fachverbandes für Dokumentation und Informationsma</w:t>
      </w:r>
      <w:r w:rsidR="00542549">
        <w:rPr>
          <w:rFonts w:cstheme="minorHAnsi"/>
        </w:rPr>
        <w:t xml:space="preserve">nagement in der Medizin (DMVD) </w:t>
      </w:r>
      <w:r>
        <w:rPr>
          <w:rFonts w:cstheme="minorHAnsi"/>
        </w:rPr>
        <w:t xml:space="preserve">mit </w:t>
      </w:r>
      <w:proofErr w:type="gramStart"/>
      <w:r>
        <w:rPr>
          <w:rFonts w:cstheme="minorHAnsi"/>
        </w:rPr>
        <w:t>den Teilnehmer</w:t>
      </w:r>
      <w:proofErr w:type="gramEnd"/>
      <w:r>
        <w:rPr>
          <w:rFonts w:cstheme="minorHAnsi"/>
        </w:rPr>
        <w:t xml:space="preserve">*innen zu Best Practices in der praktischen Modellierung von Gesundheitsdaten aus. Sie diskutierten u. a. Qualitätsmerkmale von Modellen, Modellierungs- und </w:t>
      </w:r>
      <w:proofErr w:type="spellStart"/>
      <w:r>
        <w:rPr>
          <w:rFonts w:cstheme="minorHAnsi"/>
        </w:rPr>
        <w:t>Governanceprozesse</w:t>
      </w:r>
      <w:proofErr w:type="spellEnd"/>
      <w:r>
        <w:rPr>
          <w:rFonts w:cstheme="minorHAnsi"/>
        </w:rPr>
        <w:t xml:space="preserve"> sowie nationale Entwicklungen zur Regulation von Modellierung. Expert*innen der Modellierungsstandards „</w:t>
      </w:r>
      <w:proofErr w:type="spellStart"/>
      <w:r>
        <w:rPr>
          <w:rFonts w:cstheme="minorHAnsi"/>
        </w:rPr>
        <w:t>Observational</w:t>
      </w:r>
      <w:proofErr w:type="spellEnd"/>
      <w:r>
        <w:rPr>
          <w:rFonts w:cstheme="minorHAnsi"/>
        </w:rPr>
        <w:t xml:space="preserve"> Medical Outcomes </w:t>
      </w:r>
      <w:proofErr w:type="spellStart"/>
      <w:r>
        <w:rPr>
          <w:rFonts w:cstheme="minorHAnsi"/>
        </w:rPr>
        <w:t>Partnership</w:t>
      </w:r>
      <w:proofErr w:type="spellEnd"/>
      <w:r>
        <w:rPr>
          <w:rFonts w:cstheme="minorHAnsi"/>
        </w:rPr>
        <w:t xml:space="preserve">“ (OMOP), „Fast </w:t>
      </w:r>
      <w:proofErr w:type="spellStart"/>
      <w:r>
        <w:rPr>
          <w:rFonts w:cstheme="minorHAnsi"/>
        </w:rPr>
        <w:t>Healthcare</w:t>
      </w:r>
      <w:proofErr w:type="spellEnd"/>
      <w:r>
        <w:rPr>
          <w:rFonts w:cstheme="minorHAnsi"/>
        </w:rPr>
        <w:t xml:space="preserve"> </w:t>
      </w:r>
      <w:proofErr w:type="spellStart"/>
      <w:r>
        <w:rPr>
          <w:rFonts w:cstheme="minorHAnsi"/>
        </w:rPr>
        <w:t>Interoperability</w:t>
      </w:r>
      <w:proofErr w:type="spellEnd"/>
      <w:r>
        <w:rPr>
          <w:rFonts w:cstheme="minorHAnsi"/>
        </w:rPr>
        <w:t xml:space="preserve"> Resources“ (FHIR) und </w:t>
      </w:r>
      <w:proofErr w:type="spellStart"/>
      <w:r>
        <w:rPr>
          <w:rFonts w:cstheme="minorHAnsi"/>
        </w:rPr>
        <w:t>openEHR</w:t>
      </w:r>
      <w:proofErr w:type="spellEnd"/>
      <w:r>
        <w:rPr>
          <w:rFonts w:cstheme="minorHAnsi"/>
        </w:rPr>
        <w:t xml:space="preserve"> waren vertreten. </w:t>
      </w:r>
    </w:p>
    <w:p w14:paraId="4B7D92FA" w14:textId="77777777" w:rsidR="00D53E80" w:rsidRDefault="00D53E80" w:rsidP="00D53E80">
      <w:pPr>
        <w:jc w:val="both"/>
        <w:rPr>
          <w:rFonts w:cstheme="minorHAnsi"/>
        </w:rPr>
      </w:pPr>
      <w:r>
        <w:rPr>
          <w:rFonts w:cstheme="minorHAnsi"/>
        </w:rPr>
        <w:t xml:space="preserve">Aus den Ergebnissen der Expert*innen-Interviews und den beiden Workshops sowie aus den eigenen Erfahrungen mit Modellierungsstandards entwickelten die Wissenschaftler*innen einen Online-Fragebogen. </w:t>
      </w:r>
      <w:proofErr w:type="gramStart"/>
      <w:r>
        <w:rPr>
          <w:rFonts w:cstheme="minorHAnsi"/>
        </w:rPr>
        <w:t>Dieser beinhaltete Fragen</w:t>
      </w:r>
      <w:proofErr w:type="gramEnd"/>
      <w:r>
        <w:rPr>
          <w:rFonts w:cstheme="minorHAnsi"/>
        </w:rPr>
        <w:t xml:space="preserve"> zu Vor- und Nachteilen der Standards, Anwendungsbereichen, Tipps, Ebenen der Interoperabilität sowie Rahmenbedingungen der Modellierung von Gesundheitsdaten. Insgesamt füllten 26 Personen den Fragebogen vollständig aus, darunter Medizininformatiker*innen, medizinische Dokumentar*innen und Datenwissenschaftler*innen.</w:t>
      </w:r>
    </w:p>
    <w:p w14:paraId="2B7C5CAF" w14:textId="77777777" w:rsidR="00D53E80" w:rsidRDefault="00D53E80" w:rsidP="00D53E80">
      <w:pPr>
        <w:jc w:val="both"/>
      </w:pPr>
      <w:r>
        <w:rPr>
          <w:rFonts w:cstheme="minorHAnsi"/>
        </w:rPr>
        <w:t xml:space="preserve">Die Auswertung der Online-Befragung ist noch nicht abgeschlossen. Erste Ergebnisse bestätigen die Hypothesen der Wissenschaftler*innen. Darüber hinaus werden die Bedarfe und Anforderungen der </w:t>
      </w:r>
      <w:proofErr w:type="spellStart"/>
      <w:r>
        <w:rPr>
          <w:rFonts w:cstheme="minorHAnsi"/>
        </w:rPr>
        <w:t>Modellierungsexpert</w:t>
      </w:r>
      <w:proofErr w:type="spellEnd"/>
      <w:r>
        <w:rPr>
          <w:rFonts w:cstheme="minorHAnsi"/>
        </w:rPr>
        <w:t xml:space="preserve">*innen deutlich. Zudem ist der Standard FHIR am meisten verbreitet und findet international sowie national Beachtung, z. B. in der deutschen </w:t>
      </w:r>
      <w:proofErr w:type="spellStart"/>
      <w:r>
        <w:rPr>
          <w:rFonts w:cstheme="minorHAnsi"/>
        </w:rPr>
        <w:t>ePA</w:t>
      </w:r>
      <w:proofErr w:type="spellEnd"/>
      <w:r>
        <w:rPr>
          <w:rFonts w:cstheme="minorHAnsi"/>
        </w:rPr>
        <w:t>.</w:t>
      </w:r>
    </w:p>
    <w:p w14:paraId="5BEAAB9D" w14:textId="57A57715" w:rsidR="00D53E80" w:rsidRDefault="00D53E80" w:rsidP="00542549">
      <w:pPr>
        <w:jc w:val="both"/>
      </w:pPr>
      <w:r>
        <w:t>„Wir werden unsere Erkenntnisse nutzen, um Empfehlungen zu Modellierungsstandards auszuarbeiten. Dabei erheben wir nicht den Anspruch, dass unsere Empfehlungen internationale Gültigkeit haben werden. Es geht uns darum, die Erfahrungen von Expert*innen wiederzugeben und einen Orientierungsrahmen für die pr</w:t>
      </w:r>
      <w:r w:rsidR="00542549">
        <w:t xml:space="preserve">aktische Anwendung zu schaffen“, sagt </w:t>
      </w:r>
      <w:r>
        <w:t xml:space="preserve">Lena </w:t>
      </w:r>
      <w:proofErr w:type="spellStart"/>
      <w:r>
        <w:t>Elgert</w:t>
      </w:r>
      <w:proofErr w:type="spellEnd"/>
      <w:r w:rsidR="00542549">
        <w:t xml:space="preserve">, </w:t>
      </w:r>
      <w:r>
        <w:t>Me</w:t>
      </w:r>
      <w:r w:rsidR="00542549">
        <w:t>dizinische Hochschule Hannover.</w:t>
      </w:r>
    </w:p>
    <w:p w14:paraId="3A92CFAC" w14:textId="77777777" w:rsidR="00542549" w:rsidRDefault="00542549" w:rsidP="00A4057B">
      <w:pPr>
        <w:rPr>
          <w:b/>
        </w:rPr>
      </w:pPr>
    </w:p>
    <w:p w14:paraId="343470A6" w14:textId="7802E9A4" w:rsidR="00A4057B" w:rsidRPr="00A4057B" w:rsidRDefault="00A4057B" w:rsidP="00A4057B">
      <w:pPr>
        <w:rPr>
          <w:b/>
          <w:color w:val="10069F"/>
          <w:u w:val="single"/>
        </w:rPr>
      </w:pPr>
      <w:r w:rsidRPr="00A4057B">
        <w:rPr>
          <w:b/>
        </w:rPr>
        <w:t>Ansprechpartnerin für redaktionelle Rückfragen:</w:t>
      </w:r>
      <w:r w:rsidRPr="00A4057B">
        <w:rPr>
          <w:b/>
        </w:rPr>
        <w:br/>
      </w:r>
      <w:r>
        <w:t xml:space="preserve">Kira Konrad B. A. </w:t>
      </w:r>
      <w:r>
        <w:br/>
        <w:t>Marketing &amp; Kommunikation</w:t>
      </w:r>
      <w:r>
        <w:br/>
        <w:t>Zentrum für digitale Innovationen Niedersachsen (ZDIN)</w:t>
      </w:r>
      <w:r>
        <w:br/>
        <w:t xml:space="preserve">Am OFFIS – Institut für Informatik, </w:t>
      </w:r>
      <w:proofErr w:type="spellStart"/>
      <w:r>
        <w:t>Escherweg</w:t>
      </w:r>
      <w:proofErr w:type="spellEnd"/>
      <w:r>
        <w:t xml:space="preserve"> 2, 26121 Oldenburg – Germany</w:t>
      </w:r>
      <w:r>
        <w:br/>
        <w:t>Tel: 0441 9722-435</w:t>
      </w:r>
      <w:r w:rsidR="00542549">
        <w:t xml:space="preserve">, </w:t>
      </w:r>
      <w:bookmarkStart w:id="0" w:name="_GoBack"/>
      <w:bookmarkEnd w:id="0"/>
      <w:r>
        <w:t xml:space="preserve">E-Mail: </w:t>
      </w:r>
      <w:r w:rsidRPr="00A4057B">
        <w:t>kira.konrad@zdin.de</w:t>
      </w:r>
      <w:r>
        <w:br/>
      </w:r>
      <w:r w:rsidRPr="00A4057B">
        <w:rPr>
          <w:b/>
          <w:color w:val="10069F"/>
          <w:u w:val="single"/>
        </w:rPr>
        <w:t>www.zdin.de</w:t>
      </w:r>
    </w:p>
    <w:sectPr w:rsidR="00A4057B" w:rsidRPr="00A4057B">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CCA6F" w14:textId="77777777" w:rsidR="0004396C" w:rsidRDefault="0004396C" w:rsidP="000105F8">
      <w:pPr>
        <w:spacing w:after="0" w:line="240" w:lineRule="auto"/>
      </w:pPr>
      <w:r>
        <w:separator/>
      </w:r>
    </w:p>
  </w:endnote>
  <w:endnote w:type="continuationSeparator" w:id="0">
    <w:p w14:paraId="7DB7B878" w14:textId="77777777" w:rsidR="0004396C" w:rsidRDefault="0004396C" w:rsidP="0001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923504"/>
      <w:docPartObj>
        <w:docPartGallery w:val="Page Numbers (Bottom of Page)"/>
        <w:docPartUnique/>
      </w:docPartObj>
    </w:sdtPr>
    <w:sdtEndPr/>
    <w:sdtContent>
      <w:p w14:paraId="2DC25334" w14:textId="4D9D910D" w:rsidR="00821CCE" w:rsidRPr="00323DDC" w:rsidRDefault="00821CCE" w:rsidP="00821CCE">
        <w:pPr>
          <w:tabs>
            <w:tab w:val="center" w:pos="4536"/>
            <w:tab w:val="right" w:pos="9072"/>
          </w:tabs>
          <w:spacing w:after="120" w:line="288" w:lineRule="auto"/>
          <w:jc w:val="right"/>
          <w:rPr>
            <w:rFonts w:eastAsia="Times New Roman" w:cstheme="minorHAnsi"/>
            <w:noProof/>
            <w:sz w:val="20"/>
            <w:szCs w:val="20"/>
            <w:lang w:eastAsia="de-DE"/>
          </w:rPr>
        </w:pPr>
        <w:r w:rsidRPr="00323DDC">
          <w:rPr>
            <w:rFonts w:cstheme="minorHAnsi"/>
            <w:noProof/>
            <w:lang w:eastAsia="de-DE"/>
          </w:rPr>
          <mc:AlternateContent>
            <mc:Choice Requires="wps">
              <w:drawing>
                <wp:anchor distT="0" distB="0" distL="114300" distR="114300" simplePos="0" relativeHeight="251663360" behindDoc="0" locked="0" layoutInCell="1" allowOverlap="1" wp14:anchorId="3A70C2AD" wp14:editId="12E94D21">
                  <wp:simplePos x="0" y="0"/>
                  <wp:positionH relativeFrom="column">
                    <wp:posOffset>0</wp:posOffset>
                  </wp:positionH>
                  <wp:positionV relativeFrom="paragraph">
                    <wp:posOffset>-8255</wp:posOffset>
                  </wp:positionV>
                  <wp:extent cx="5759450" cy="0"/>
                  <wp:effectExtent l="0" t="0" r="31750" b="19050"/>
                  <wp:wrapNone/>
                  <wp:docPr id="14" name="Gerade Verbindung 13">
                    <a:extLst xmlns:a="http://schemas.openxmlformats.org/drawingml/2006/main">
                      <a:ext uri="{FF2B5EF4-FFF2-40B4-BE49-F238E27FC236}">
                        <a16:creationId xmlns:a16="http://schemas.microsoft.com/office/drawing/2014/main" id="{0034D212-3819-9747-B355-DEFF15572CE6}"/>
                      </a:ext>
                    </a:extLst>
                  </wp:docPr>
                  <wp:cNvGraphicFramePr/>
                  <a:graphic xmlns:a="http://schemas.openxmlformats.org/drawingml/2006/main">
                    <a:graphicData uri="http://schemas.microsoft.com/office/word/2010/wordprocessingShape">
                      <wps:wsp>
                        <wps:cNvCnPr/>
                        <wps:spPr>
                          <a:xfrm>
                            <a:off x="0" y="0"/>
                            <a:ext cx="5759450" cy="0"/>
                          </a:xfrm>
                          <a:prstGeom prst="line">
                            <a:avLst/>
                          </a:prstGeom>
                          <a:ln>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0CE4A" id="Gerade Verbindung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pt" to="45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" strokecolor="#e40036" strokeweight=".5pt">
                  <v:stroke joinstyle="miter"/>
                </v:line>
              </w:pict>
            </mc:Fallback>
          </mc:AlternateContent>
        </w:r>
        <w:r w:rsidRPr="00323DDC">
          <w:rPr>
            <w:rFonts w:eastAsia="Times New Roman" w:cstheme="minorHAnsi"/>
            <w:noProof/>
            <w:szCs w:val="20"/>
            <w:lang w:eastAsia="de-DE"/>
          </w:rPr>
          <w:t xml:space="preserve">Seite | </w:t>
        </w:r>
        <w:r w:rsidRPr="00323DDC">
          <w:rPr>
            <w:rFonts w:eastAsia="Times New Roman" w:cstheme="minorHAnsi"/>
            <w:lang w:eastAsia="de-DE"/>
          </w:rPr>
          <w:fldChar w:fldCharType="begin"/>
        </w:r>
        <w:r w:rsidRPr="00323DDC">
          <w:rPr>
            <w:rFonts w:eastAsia="Times New Roman" w:cstheme="minorHAnsi"/>
            <w:noProof/>
            <w:lang w:eastAsia="de-DE"/>
          </w:rPr>
          <w:instrText xml:space="preserve"> PAGE   \* MERGEFORMAT </w:instrText>
        </w:r>
        <w:r w:rsidRPr="00323DDC">
          <w:rPr>
            <w:rFonts w:eastAsia="Times New Roman" w:cstheme="minorHAnsi"/>
            <w:lang w:eastAsia="de-DE"/>
          </w:rPr>
          <w:fldChar w:fldCharType="separate"/>
        </w:r>
        <w:r w:rsidR="00542549">
          <w:rPr>
            <w:rFonts w:eastAsia="Times New Roman" w:cstheme="minorHAnsi"/>
            <w:noProof/>
            <w:lang w:eastAsia="de-DE"/>
          </w:rPr>
          <w:t>1</w:t>
        </w:r>
        <w:r w:rsidRPr="00323DDC">
          <w:rPr>
            <w:rFonts w:eastAsia="Times New Roman" w:cstheme="minorHAnsi"/>
            <w:noProof/>
            <w:lang w:eastAsia="de-DE"/>
          </w:rPr>
          <w:fldChar w:fldCharType="end"/>
        </w:r>
        <w:r w:rsidRPr="00323DDC">
          <w:rPr>
            <w:rFonts w:eastAsia="Times New Roman" w:cstheme="minorHAnsi"/>
            <w:noProof/>
            <w:lang w:eastAsia="de-DE"/>
          </w:rPr>
          <w:t xml:space="preserve"> von </w:t>
        </w:r>
        <w:r w:rsidRPr="00323DDC">
          <w:rPr>
            <w:rFonts w:eastAsia="Times New Roman" w:cstheme="minorHAnsi"/>
            <w:noProof/>
            <w:lang w:eastAsia="de-DE"/>
          </w:rPr>
          <w:fldChar w:fldCharType="begin"/>
        </w:r>
        <w:r w:rsidRPr="00323DDC">
          <w:rPr>
            <w:rFonts w:eastAsia="Times New Roman" w:cstheme="minorHAnsi"/>
            <w:noProof/>
            <w:lang w:eastAsia="de-DE"/>
          </w:rPr>
          <w:instrText xml:space="preserve"> NUMPAGES  \* Arabic  \* MERGEFORMAT </w:instrText>
        </w:r>
        <w:r w:rsidRPr="00323DDC">
          <w:rPr>
            <w:rFonts w:eastAsia="Times New Roman" w:cstheme="minorHAnsi"/>
            <w:noProof/>
            <w:lang w:eastAsia="de-DE"/>
          </w:rPr>
          <w:fldChar w:fldCharType="separate"/>
        </w:r>
        <w:r w:rsidR="00542549">
          <w:rPr>
            <w:rFonts w:eastAsia="Times New Roman" w:cstheme="minorHAnsi"/>
            <w:noProof/>
            <w:lang w:eastAsia="de-DE"/>
          </w:rPr>
          <w:t>2</w:t>
        </w:r>
        <w:r w:rsidRPr="00323DDC">
          <w:rPr>
            <w:rFonts w:eastAsia="Times New Roman" w:cstheme="minorHAnsi"/>
            <w:noProof/>
            <w:lang w:eastAsia="de-DE"/>
          </w:rPr>
          <w:fldChar w:fldCharType="end"/>
        </w:r>
      </w:p>
      <w:p w14:paraId="12FEBC4C" w14:textId="77777777" w:rsidR="00821CCE" w:rsidRPr="00323DDC" w:rsidRDefault="00E86B3D" w:rsidP="00821CCE">
        <w:pPr>
          <w:pStyle w:val="Fuzeile"/>
          <w:jc w:val="center"/>
        </w:pPr>
        <w:r w:rsidRPr="00323DDC">
          <w:t>ZDIN – Zentrum für digitale Innovationen Niedersachsen</w:t>
        </w:r>
      </w:p>
    </w:sdtContent>
  </w:sdt>
  <w:p w14:paraId="518A713F" w14:textId="77777777" w:rsidR="000105F8" w:rsidRDefault="000105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4BFAB" w14:textId="77777777" w:rsidR="0004396C" w:rsidRDefault="0004396C" w:rsidP="000105F8">
      <w:pPr>
        <w:spacing w:after="0" w:line="240" w:lineRule="auto"/>
      </w:pPr>
      <w:r>
        <w:separator/>
      </w:r>
    </w:p>
  </w:footnote>
  <w:footnote w:type="continuationSeparator" w:id="0">
    <w:p w14:paraId="1AD6DF62" w14:textId="77777777" w:rsidR="0004396C" w:rsidRDefault="0004396C" w:rsidP="0001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AFF25" w14:textId="7D0DEED2" w:rsidR="00821CCE" w:rsidRPr="00323DDC" w:rsidRDefault="00154F35" w:rsidP="00323DDC">
    <w:pPr>
      <w:pStyle w:val="Kopfzeile"/>
      <w:jc w:val="center"/>
      <w:rPr>
        <w:b/>
        <w:sz w:val="28"/>
        <w:szCs w:val="28"/>
      </w:rPr>
    </w:pPr>
    <w:r w:rsidRPr="00323DDC">
      <w:rPr>
        <w:b/>
        <w:noProof/>
        <w:lang w:eastAsia="de-DE"/>
      </w:rPr>
      <w:drawing>
        <wp:anchor distT="0" distB="0" distL="114300" distR="114300" simplePos="0" relativeHeight="251665408" behindDoc="0" locked="0" layoutInCell="1" allowOverlap="1" wp14:anchorId="0C8C19E9" wp14:editId="6241E626">
          <wp:simplePos x="0" y="0"/>
          <wp:positionH relativeFrom="margin">
            <wp:align>right</wp:align>
          </wp:positionH>
          <wp:positionV relativeFrom="paragraph">
            <wp:posOffset>-241935</wp:posOffset>
          </wp:positionV>
          <wp:extent cx="980440" cy="690245"/>
          <wp:effectExtent l="0" t="0" r="0" b="0"/>
          <wp:wrapThrough wrapText="bothSides">
            <wp:wrapPolygon edited="0">
              <wp:start x="0" y="0"/>
              <wp:lineTo x="0" y="20865"/>
              <wp:lineTo x="20984" y="20865"/>
              <wp:lineTo x="2098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DIN_Dachlogo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690245"/>
                  </a:xfrm>
                  <a:prstGeom prst="rect">
                    <a:avLst/>
                  </a:prstGeom>
                </pic:spPr>
              </pic:pic>
            </a:graphicData>
          </a:graphic>
          <wp14:sizeRelH relativeFrom="margin">
            <wp14:pctWidth>0</wp14:pctWidth>
          </wp14:sizeRelH>
          <wp14:sizeRelV relativeFrom="margin">
            <wp14:pctHeight>0</wp14:pctHeight>
          </wp14:sizeRelV>
        </wp:anchor>
      </w:drawing>
    </w:r>
    <w:r w:rsidR="00821CCE" w:rsidRPr="00323DDC">
      <w:rPr>
        <w:b/>
        <w:noProof/>
        <w:sz w:val="28"/>
        <w:szCs w:val="28"/>
        <w:lang w:eastAsia="de-DE"/>
      </w:rPr>
      <mc:AlternateContent>
        <mc:Choice Requires="wps">
          <w:drawing>
            <wp:anchor distT="0" distB="0" distL="114300" distR="114300" simplePos="0" relativeHeight="251661312" behindDoc="0" locked="0" layoutInCell="1" allowOverlap="1" wp14:anchorId="5DB13DB0" wp14:editId="7B48B605">
              <wp:simplePos x="0" y="0"/>
              <wp:positionH relativeFrom="column">
                <wp:posOffset>-4445</wp:posOffset>
              </wp:positionH>
              <wp:positionV relativeFrom="paragraph">
                <wp:posOffset>-440055</wp:posOffset>
              </wp:positionV>
              <wp:extent cx="0" cy="900000"/>
              <wp:effectExtent l="0" t="0" r="19050" b="14605"/>
              <wp:wrapNone/>
              <wp:docPr id="13" name="Gerade Verbindung 12">
                <a:extLst xmlns:a="http://schemas.openxmlformats.org/drawingml/2006/main">
                  <a:ext uri="{FF2B5EF4-FFF2-40B4-BE49-F238E27FC236}">
                    <a16:creationId xmlns:a16="http://schemas.microsoft.com/office/drawing/2014/main" id="{0DE03B00-A56A-4F4A-A8FF-F152D0527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0000"/>
                      </a:xfrm>
                      <a:prstGeom prst="line">
                        <a:avLst/>
                      </a:prstGeom>
                      <a:ln w="12700">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4A3FD" id="Gerade Verbindung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65pt" to="-.3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" strokecolor="#e40036" strokeweight="1pt">
              <v:stroke joinstyle="miter"/>
              <o:lock v:ext="edit" shapetype="f"/>
            </v:line>
          </w:pict>
        </mc:Fallback>
      </mc:AlternateContent>
    </w:r>
    <w:r w:rsidR="00D36E5B" w:rsidRPr="00323DDC">
      <w:rPr>
        <w:b/>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2609"/>
    <w:multiLevelType w:val="hybridMultilevel"/>
    <w:tmpl w:val="B82A94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4C4DD8"/>
    <w:multiLevelType w:val="hybridMultilevel"/>
    <w:tmpl w:val="25D82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E3431"/>
    <w:multiLevelType w:val="hybridMultilevel"/>
    <w:tmpl w:val="F038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53E7A"/>
    <w:multiLevelType w:val="hybridMultilevel"/>
    <w:tmpl w:val="055C1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162AD3"/>
    <w:multiLevelType w:val="hybridMultilevel"/>
    <w:tmpl w:val="33606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C543F3"/>
    <w:multiLevelType w:val="hybridMultilevel"/>
    <w:tmpl w:val="A446BF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760A55"/>
    <w:multiLevelType w:val="hybridMultilevel"/>
    <w:tmpl w:val="E6481C2A"/>
    <w:lvl w:ilvl="0" w:tplc="628AA6B4">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6F0F2A"/>
    <w:multiLevelType w:val="hybridMultilevel"/>
    <w:tmpl w:val="FBE04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D06CC"/>
    <w:multiLevelType w:val="hybridMultilevel"/>
    <w:tmpl w:val="C1068710"/>
    <w:lvl w:ilvl="0" w:tplc="EDE86D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0D2509"/>
    <w:multiLevelType w:val="hybridMultilevel"/>
    <w:tmpl w:val="4D984680"/>
    <w:lvl w:ilvl="0" w:tplc="0F6ABCE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5970CC"/>
    <w:multiLevelType w:val="hybridMultilevel"/>
    <w:tmpl w:val="D74E7F88"/>
    <w:lvl w:ilvl="0" w:tplc="AC966624">
      <w:start w:val="1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61225F"/>
    <w:multiLevelType w:val="hybridMultilevel"/>
    <w:tmpl w:val="84A8C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C72847"/>
    <w:multiLevelType w:val="hybridMultilevel"/>
    <w:tmpl w:val="BE041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046870"/>
    <w:multiLevelType w:val="hybridMultilevel"/>
    <w:tmpl w:val="F5F2F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321B33"/>
    <w:multiLevelType w:val="multilevel"/>
    <w:tmpl w:val="5F8A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67439"/>
    <w:multiLevelType w:val="hybridMultilevel"/>
    <w:tmpl w:val="0C683642"/>
    <w:lvl w:ilvl="0" w:tplc="C25828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6D0F15"/>
    <w:multiLevelType w:val="hybridMultilevel"/>
    <w:tmpl w:val="ACE42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062CE8"/>
    <w:multiLevelType w:val="hybridMultilevel"/>
    <w:tmpl w:val="7E9C913A"/>
    <w:lvl w:ilvl="0" w:tplc="44F85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3D0CB4"/>
    <w:multiLevelType w:val="hybridMultilevel"/>
    <w:tmpl w:val="E2C651C2"/>
    <w:lvl w:ilvl="0" w:tplc="4CD05AF6">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6222EB"/>
    <w:multiLevelType w:val="hybridMultilevel"/>
    <w:tmpl w:val="A2148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431047"/>
    <w:multiLevelType w:val="hybridMultilevel"/>
    <w:tmpl w:val="53729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3C66DC"/>
    <w:multiLevelType w:val="hybridMultilevel"/>
    <w:tmpl w:val="89B0B18A"/>
    <w:lvl w:ilvl="0" w:tplc="871E25AC">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B757C95"/>
    <w:multiLevelType w:val="hybridMultilevel"/>
    <w:tmpl w:val="88386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E254CC"/>
    <w:multiLevelType w:val="hybridMultilevel"/>
    <w:tmpl w:val="AC54B128"/>
    <w:lvl w:ilvl="0" w:tplc="2B0488B2">
      <w:start w:val="120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2"/>
  </w:num>
  <w:num w:numId="4">
    <w:abstractNumId w:val="0"/>
  </w:num>
  <w:num w:numId="5">
    <w:abstractNumId w:val="3"/>
  </w:num>
  <w:num w:numId="6">
    <w:abstractNumId w:val="19"/>
  </w:num>
  <w:num w:numId="7">
    <w:abstractNumId w:val="16"/>
  </w:num>
  <w:num w:numId="8">
    <w:abstractNumId w:val="20"/>
  </w:num>
  <w:num w:numId="9">
    <w:abstractNumId w:val="4"/>
  </w:num>
  <w:num w:numId="10">
    <w:abstractNumId w:val="0"/>
  </w:num>
  <w:num w:numId="11">
    <w:abstractNumId w:val="16"/>
  </w:num>
  <w:num w:numId="12">
    <w:abstractNumId w:val="2"/>
  </w:num>
  <w:num w:numId="13">
    <w:abstractNumId w:val="5"/>
  </w:num>
  <w:num w:numId="14">
    <w:abstractNumId w:val="22"/>
  </w:num>
  <w:num w:numId="15">
    <w:abstractNumId w:val="7"/>
  </w:num>
  <w:num w:numId="16">
    <w:abstractNumId w:val="18"/>
  </w:num>
  <w:num w:numId="17">
    <w:abstractNumId w:val="17"/>
  </w:num>
  <w:num w:numId="18">
    <w:abstractNumId w:val="6"/>
  </w:num>
  <w:num w:numId="19">
    <w:abstractNumId w:val="11"/>
  </w:num>
  <w:num w:numId="20">
    <w:abstractNumId w:val="1"/>
  </w:num>
  <w:num w:numId="21">
    <w:abstractNumId w:val="15"/>
  </w:num>
  <w:num w:numId="22">
    <w:abstractNumId w:val="10"/>
  </w:num>
  <w:num w:numId="23">
    <w:abstractNumId w:val="13"/>
  </w:num>
  <w:num w:numId="24">
    <w:abstractNumId w:val="23"/>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A9"/>
    <w:rsid w:val="000105F8"/>
    <w:rsid w:val="000207AF"/>
    <w:rsid w:val="0004396C"/>
    <w:rsid w:val="000446B6"/>
    <w:rsid w:val="0006211E"/>
    <w:rsid w:val="0006532B"/>
    <w:rsid w:val="000A3575"/>
    <w:rsid w:val="000B7BE3"/>
    <w:rsid w:val="000D090E"/>
    <w:rsid w:val="000D3426"/>
    <w:rsid w:val="000E1F2B"/>
    <w:rsid w:val="001079FE"/>
    <w:rsid w:val="001155C4"/>
    <w:rsid w:val="00120071"/>
    <w:rsid w:val="00121080"/>
    <w:rsid w:val="001407F1"/>
    <w:rsid w:val="00140EE3"/>
    <w:rsid w:val="00154F35"/>
    <w:rsid w:val="001D6C5B"/>
    <w:rsid w:val="001D7B45"/>
    <w:rsid w:val="001E735D"/>
    <w:rsid w:val="001F4553"/>
    <w:rsid w:val="00233672"/>
    <w:rsid w:val="00236383"/>
    <w:rsid w:val="00240E2E"/>
    <w:rsid w:val="0024390B"/>
    <w:rsid w:val="00246908"/>
    <w:rsid w:val="00257DED"/>
    <w:rsid w:val="00267B58"/>
    <w:rsid w:val="002835FB"/>
    <w:rsid w:val="002A26E5"/>
    <w:rsid w:val="002D331A"/>
    <w:rsid w:val="002D48F0"/>
    <w:rsid w:val="002D4A54"/>
    <w:rsid w:val="002F127D"/>
    <w:rsid w:val="00305013"/>
    <w:rsid w:val="00323DDC"/>
    <w:rsid w:val="00372AED"/>
    <w:rsid w:val="00381349"/>
    <w:rsid w:val="003C06F4"/>
    <w:rsid w:val="003C102E"/>
    <w:rsid w:val="003C2C6C"/>
    <w:rsid w:val="003E1B92"/>
    <w:rsid w:val="003E4C87"/>
    <w:rsid w:val="003F2E79"/>
    <w:rsid w:val="004064B9"/>
    <w:rsid w:val="00427DAD"/>
    <w:rsid w:val="00433425"/>
    <w:rsid w:val="004354DC"/>
    <w:rsid w:val="00476EDC"/>
    <w:rsid w:val="00482837"/>
    <w:rsid w:val="004831DC"/>
    <w:rsid w:val="004A651B"/>
    <w:rsid w:val="004B53EF"/>
    <w:rsid w:val="004C21E0"/>
    <w:rsid w:val="004C3CF8"/>
    <w:rsid w:val="004D1536"/>
    <w:rsid w:val="004D1A32"/>
    <w:rsid w:val="004E09EE"/>
    <w:rsid w:val="004E0C58"/>
    <w:rsid w:val="004F2A2A"/>
    <w:rsid w:val="00521C51"/>
    <w:rsid w:val="00534A41"/>
    <w:rsid w:val="00542549"/>
    <w:rsid w:val="0057071B"/>
    <w:rsid w:val="005A492F"/>
    <w:rsid w:val="005B259F"/>
    <w:rsid w:val="005B43B0"/>
    <w:rsid w:val="005D08ED"/>
    <w:rsid w:val="005D4ECE"/>
    <w:rsid w:val="005F38DA"/>
    <w:rsid w:val="005F5E9B"/>
    <w:rsid w:val="00623639"/>
    <w:rsid w:val="006656D3"/>
    <w:rsid w:val="0068617C"/>
    <w:rsid w:val="00690113"/>
    <w:rsid w:val="006A2400"/>
    <w:rsid w:val="006A2DCB"/>
    <w:rsid w:val="006B43F6"/>
    <w:rsid w:val="006C56E6"/>
    <w:rsid w:val="006D64EC"/>
    <w:rsid w:val="006F38AE"/>
    <w:rsid w:val="00711CBE"/>
    <w:rsid w:val="0073370A"/>
    <w:rsid w:val="0075565D"/>
    <w:rsid w:val="00766DFE"/>
    <w:rsid w:val="00771DC9"/>
    <w:rsid w:val="0078547F"/>
    <w:rsid w:val="007B7620"/>
    <w:rsid w:val="007C5C39"/>
    <w:rsid w:val="007F7EB0"/>
    <w:rsid w:val="008164B7"/>
    <w:rsid w:val="00821CCE"/>
    <w:rsid w:val="00850066"/>
    <w:rsid w:val="00884A5B"/>
    <w:rsid w:val="00885C03"/>
    <w:rsid w:val="00895EF9"/>
    <w:rsid w:val="008B1365"/>
    <w:rsid w:val="00977949"/>
    <w:rsid w:val="00993A00"/>
    <w:rsid w:val="009C4BA9"/>
    <w:rsid w:val="00A17BC2"/>
    <w:rsid w:val="00A232BA"/>
    <w:rsid w:val="00A26B64"/>
    <w:rsid w:val="00A27AAB"/>
    <w:rsid w:val="00A4057B"/>
    <w:rsid w:val="00A534B7"/>
    <w:rsid w:val="00A57F35"/>
    <w:rsid w:val="00A6062D"/>
    <w:rsid w:val="00A73108"/>
    <w:rsid w:val="00A82B8E"/>
    <w:rsid w:val="00A901E5"/>
    <w:rsid w:val="00A92010"/>
    <w:rsid w:val="00A9334E"/>
    <w:rsid w:val="00A95352"/>
    <w:rsid w:val="00A97331"/>
    <w:rsid w:val="00AB3931"/>
    <w:rsid w:val="00B34A16"/>
    <w:rsid w:val="00BB3840"/>
    <w:rsid w:val="00BB6F95"/>
    <w:rsid w:val="00BE3FDA"/>
    <w:rsid w:val="00BF6D78"/>
    <w:rsid w:val="00C06F2A"/>
    <w:rsid w:val="00C174A9"/>
    <w:rsid w:val="00C22D48"/>
    <w:rsid w:val="00C26618"/>
    <w:rsid w:val="00C27AEB"/>
    <w:rsid w:val="00C759BA"/>
    <w:rsid w:val="00C965F2"/>
    <w:rsid w:val="00CC43F0"/>
    <w:rsid w:val="00CD675A"/>
    <w:rsid w:val="00CE15BE"/>
    <w:rsid w:val="00CE5EC6"/>
    <w:rsid w:val="00CE7325"/>
    <w:rsid w:val="00CF29F8"/>
    <w:rsid w:val="00D07D4A"/>
    <w:rsid w:val="00D12861"/>
    <w:rsid w:val="00D240B9"/>
    <w:rsid w:val="00D24CBA"/>
    <w:rsid w:val="00D26C06"/>
    <w:rsid w:val="00D36E5B"/>
    <w:rsid w:val="00D37E4F"/>
    <w:rsid w:val="00D464E8"/>
    <w:rsid w:val="00D53E80"/>
    <w:rsid w:val="00D558B8"/>
    <w:rsid w:val="00D55B0F"/>
    <w:rsid w:val="00D73134"/>
    <w:rsid w:val="00D737B4"/>
    <w:rsid w:val="00D866A6"/>
    <w:rsid w:val="00DA3803"/>
    <w:rsid w:val="00DA7445"/>
    <w:rsid w:val="00DC02BC"/>
    <w:rsid w:val="00DD0EA0"/>
    <w:rsid w:val="00DF2D0C"/>
    <w:rsid w:val="00DF4CED"/>
    <w:rsid w:val="00E014BB"/>
    <w:rsid w:val="00E04CDF"/>
    <w:rsid w:val="00E339E1"/>
    <w:rsid w:val="00E4539F"/>
    <w:rsid w:val="00E8328B"/>
    <w:rsid w:val="00E83645"/>
    <w:rsid w:val="00E86B3D"/>
    <w:rsid w:val="00ED1E39"/>
    <w:rsid w:val="00EE047D"/>
    <w:rsid w:val="00F03BB0"/>
    <w:rsid w:val="00F376E2"/>
    <w:rsid w:val="00F43ECA"/>
    <w:rsid w:val="00F8558D"/>
    <w:rsid w:val="00FB0CF6"/>
    <w:rsid w:val="00FC068E"/>
    <w:rsid w:val="00FC23DB"/>
    <w:rsid w:val="00FD0773"/>
    <w:rsid w:val="00FD1B7B"/>
    <w:rsid w:val="00FE67A4"/>
    <w:rsid w:val="00FF5607"/>
    <w:rsid w:val="00FF6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B2F0EA"/>
  <w15:chartTrackingRefBased/>
  <w15:docId w15:val="{AB21C489-7F74-40CF-B66A-951F7DB5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14BB"/>
  </w:style>
  <w:style w:type="paragraph" w:styleId="berschrift1">
    <w:name w:val="heading 1"/>
    <w:basedOn w:val="Standard"/>
    <w:next w:val="Standard"/>
    <w:link w:val="berschrift1Zchn"/>
    <w:uiPriority w:val="9"/>
    <w:qFormat/>
    <w:rsid w:val="00895E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95E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26B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5EF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895EF9"/>
    <w:pPr>
      <w:ind w:left="720"/>
      <w:contextualSpacing/>
    </w:pPr>
  </w:style>
  <w:style w:type="character" w:customStyle="1" w:styleId="berschrift2Zchn">
    <w:name w:val="Überschrift 2 Zchn"/>
    <w:basedOn w:val="Absatz-Standardschriftart"/>
    <w:link w:val="berschrift2"/>
    <w:uiPriority w:val="9"/>
    <w:rsid w:val="00895EF9"/>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4A65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A651B"/>
    <w:rPr>
      <w:color w:val="0000FF"/>
      <w:u w:val="single"/>
    </w:rPr>
  </w:style>
  <w:style w:type="character" w:customStyle="1" w:styleId="berschrift3Zchn">
    <w:name w:val="Überschrift 3 Zchn"/>
    <w:basedOn w:val="Absatz-Standardschriftart"/>
    <w:link w:val="berschrift3"/>
    <w:uiPriority w:val="9"/>
    <w:rsid w:val="00A26B64"/>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C965F2"/>
    <w:rPr>
      <w:sz w:val="16"/>
      <w:szCs w:val="16"/>
    </w:rPr>
  </w:style>
  <w:style w:type="paragraph" w:styleId="Kommentartext">
    <w:name w:val="annotation text"/>
    <w:basedOn w:val="Standard"/>
    <w:link w:val="KommentartextZchn"/>
    <w:uiPriority w:val="99"/>
    <w:semiHidden/>
    <w:unhideWhenUsed/>
    <w:rsid w:val="00C96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65F2"/>
    <w:rPr>
      <w:sz w:val="20"/>
      <w:szCs w:val="20"/>
    </w:rPr>
  </w:style>
  <w:style w:type="paragraph" w:styleId="Kommentarthema">
    <w:name w:val="annotation subject"/>
    <w:basedOn w:val="Kommentartext"/>
    <w:next w:val="Kommentartext"/>
    <w:link w:val="KommentarthemaZchn"/>
    <w:uiPriority w:val="99"/>
    <w:semiHidden/>
    <w:unhideWhenUsed/>
    <w:rsid w:val="00C965F2"/>
    <w:rPr>
      <w:b/>
      <w:bCs/>
    </w:rPr>
  </w:style>
  <w:style w:type="character" w:customStyle="1" w:styleId="KommentarthemaZchn">
    <w:name w:val="Kommentarthema Zchn"/>
    <w:basedOn w:val="KommentartextZchn"/>
    <w:link w:val="Kommentarthema"/>
    <w:uiPriority w:val="99"/>
    <w:semiHidden/>
    <w:rsid w:val="00C965F2"/>
    <w:rPr>
      <w:b/>
      <w:bCs/>
      <w:sz w:val="20"/>
      <w:szCs w:val="20"/>
    </w:rPr>
  </w:style>
  <w:style w:type="paragraph" w:styleId="Sprechblasentext">
    <w:name w:val="Balloon Text"/>
    <w:basedOn w:val="Standard"/>
    <w:link w:val="SprechblasentextZchn"/>
    <w:uiPriority w:val="99"/>
    <w:semiHidden/>
    <w:unhideWhenUsed/>
    <w:rsid w:val="00C965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65F2"/>
    <w:rPr>
      <w:rFonts w:ascii="Segoe UI" w:hAnsi="Segoe UI" w:cs="Segoe UI"/>
      <w:sz w:val="18"/>
      <w:szCs w:val="18"/>
    </w:rPr>
  </w:style>
  <w:style w:type="table" w:styleId="Tabellenraster">
    <w:name w:val="Table Grid"/>
    <w:basedOn w:val="NormaleTabelle"/>
    <w:uiPriority w:val="39"/>
    <w:rsid w:val="0026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105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05F8"/>
  </w:style>
  <w:style w:type="paragraph" w:styleId="Fuzeile">
    <w:name w:val="footer"/>
    <w:basedOn w:val="Standard"/>
    <w:link w:val="FuzeileZchn"/>
    <w:uiPriority w:val="99"/>
    <w:unhideWhenUsed/>
    <w:rsid w:val="000105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05F8"/>
  </w:style>
  <w:style w:type="character" w:styleId="Platzhaltertext">
    <w:name w:val="Placeholder Text"/>
    <w:basedOn w:val="Absatz-Standardschriftart"/>
    <w:uiPriority w:val="99"/>
    <w:semiHidden/>
    <w:rsid w:val="00BF6D78"/>
    <w:rPr>
      <w:color w:val="808080"/>
    </w:rPr>
  </w:style>
  <w:style w:type="character" w:styleId="BesuchterLink">
    <w:name w:val="FollowedHyperlink"/>
    <w:basedOn w:val="Absatz-Standardschriftart"/>
    <w:uiPriority w:val="99"/>
    <w:semiHidden/>
    <w:unhideWhenUsed/>
    <w:rsid w:val="001407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2299">
      <w:bodyDiv w:val="1"/>
      <w:marLeft w:val="0"/>
      <w:marRight w:val="0"/>
      <w:marTop w:val="0"/>
      <w:marBottom w:val="0"/>
      <w:divBdr>
        <w:top w:val="none" w:sz="0" w:space="0" w:color="auto"/>
        <w:left w:val="none" w:sz="0" w:space="0" w:color="auto"/>
        <w:bottom w:val="none" w:sz="0" w:space="0" w:color="auto"/>
        <w:right w:val="none" w:sz="0" w:space="0" w:color="auto"/>
      </w:divBdr>
    </w:div>
    <w:div w:id="192617911">
      <w:bodyDiv w:val="1"/>
      <w:marLeft w:val="0"/>
      <w:marRight w:val="0"/>
      <w:marTop w:val="0"/>
      <w:marBottom w:val="0"/>
      <w:divBdr>
        <w:top w:val="none" w:sz="0" w:space="0" w:color="auto"/>
        <w:left w:val="none" w:sz="0" w:space="0" w:color="auto"/>
        <w:bottom w:val="none" w:sz="0" w:space="0" w:color="auto"/>
        <w:right w:val="none" w:sz="0" w:space="0" w:color="auto"/>
      </w:divBdr>
    </w:div>
    <w:div w:id="679357797">
      <w:bodyDiv w:val="1"/>
      <w:marLeft w:val="0"/>
      <w:marRight w:val="0"/>
      <w:marTop w:val="0"/>
      <w:marBottom w:val="0"/>
      <w:divBdr>
        <w:top w:val="none" w:sz="0" w:space="0" w:color="auto"/>
        <w:left w:val="none" w:sz="0" w:space="0" w:color="auto"/>
        <w:bottom w:val="none" w:sz="0" w:space="0" w:color="auto"/>
        <w:right w:val="none" w:sz="0" w:space="0" w:color="auto"/>
      </w:divBdr>
      <w:divsChild>
        <w:div w:id="23281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99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14719">
      <w:bodyDiv w:val="1"/>
      <w:marLeft w:val="0"/>
      <w:marRight w:val="0"/>
      <w:marTop w:val="0"/>
      <w:marBottom w:val="0"/>
      <w:divBdr>
        <w:top w:val="none" w:sz="0" w:space="0" w:color="auto"/>
        <w:left w:val="none" w:sz="0" w:space="0" w:color="auto"/>
        <w:bottom w:val="none" w:sz="0" w:space="0" w:color="auto"/>
        <w:right w:val="none" w:sz="0" w:space="0" w:color="auto"/>
      </w:divBdr>
    </w:div>
    <w:div w:id="1602952398">
      <w:bodyDiv w:val="1"/>
      <w:marLeft w:val="0"/>
      <w:marRight w:val="0"/>
      <w:marTop w:val="0"/>
      <w:marBottom w:val="0"/>
      <w:divBdr>
        <w:top w:val="none" w:sz="0" w:space="0" w:color="auto"/>
        <w:left w:val="none" w:sz="0" w:space="0" w:color="auto"/>
        <w:bottom w:val="none" w:sz="0" w:space="0" w:color="auto"/>
        <w:right w:val="none" w:sz="0" w:space="0" w:color="auto"/>
      </w:divBdr>
    </w:div>
    <w:div w:id="20936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zlgesundheit/openEHR_FLAT_Load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ithub.com/zlgesundheit/zlg-platfor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github.com/num-forschungsdatenplattform" TargetMode="External"/><Relationship Id="rId4" Type="http://schemas.openxmlformats.org/officeDocument/2006/relationships/webSettings" Target="webSettings.xml"/><Relationship Id="rId9" Type="http://schemas.openxmlformats.org/officeDocument/2006/relationships/hyperlink" Target="https://github.com/ehrbase/ehrba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_Kommunikation\Vorlagen,%20Bilder,%20Material,%20etc\Word%20Template_ZD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Template_ZDIN</Template>
  <TotalTime>0</TotalTime>
  <Pages>2</Pages>
  <Words>999</Words>
  <Characters>6294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Kira</dc:creator>
  <cp:keywords/>
  <dc:description/>
  <cp:lastModifiedBy>Konrad, Kira</cp:lastModifiedBy>
  <cp:revision>3</cp:revision>
  <dcterms:created xsi:type="dcterms:W3CDTF">2025-10-28T10:52:00Z</dcterms:created>
  <dcterms:modified xsi:type="dcterms:W3CDTF">2025-10-28T10:58:00Z</dcterms:modified>
</cp:coreProperties>
</file>