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3A" w:rsidRPr="00546242" w:rsidRDefault="0041117B" w:rsidP="00E43141">
      <w:pPr>
        <w:spacing w:after="0"/>
        <w:rPr>
          <w:rFonts w:ascii="Arial" w:hAnsi="Arial" w:cs="Arial"/>
          <w:sz w:val="32"/>
          <w:szCs w:val="32"/>
        </w:rPr>
      </w:pPr>
      <w:bookmarkStart w:id="0" w:name="_GoBack"/>
      <w:bookmarkEnd w:id="0"/>
      <w:r>
        <w:rPr>
          <w:rFonts w:ascii="Arial" w:hAnsi="Arial" w:cs="Arial"/>
          <w:b/>
          <w:bCs/>
          <w:noProof/>
          <w:sz w:val="32"/>
          <w:szCs w:val="32"/>
          <w:lang w:eastAsia="de-DE"/>
        </w:rPr>
        <w:drawing>
          <wp:anchor distT="0" distB="0" distL="114300" distR="114300" simplePos="0" relativeHeight="251658240" behindDoc="1" locked="0" layoutInCell="1" allowOverlap="1">
            <wp:simplePos x="0" y="0"/>
            <wp:positionH relativeFrom="column">
              <wp:posOffset>1304290</wp:posOffset>
            </wp:positionH>
            <wp:positionV relativeFrom="paragraph">
              <wp:posOffset>-1571625</wp:posOffset>
            </wp:positionV>
            <wp:extent cx="1362075" cy="1308735"/>
            <wp:effectExtent l="0" t="0" r="9525" b="5715"/>
            <wp:wrapTight wrapText="bothSides">
              <wp:wrapPolygon edited="0">
                <wp:start x="0" y="0"/>
                <wp:lineTo x="0" y="21380"/>
                <wp:lineTo x="21449" y="21380"/>
                <wp:lineTo x="2144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ro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3087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916F67">
        <w:rPr>
          <w:rFonts w:ascii="Arial" w:hAnsi="Arial" w:cs="Arial"/>
          <w:b/>
          <w:bCs/>
          <w:sz w:val="32"/>
          <w:szCs w:val="32"/>
        </w:rPr>
        <w:t>Parcero</w:t>
      </w:r>
      <w:proofErr w:type="spellEnd"/>
      <w:r w:rsidR="00916F67">
        <w:rPr>
          <w:rFonts w:ascii="Arial" w:hAnsi="Arial" w:cs="Arial"/>
          <w:b/>
          <w:bCs/>
          <w:sz w:val="32"/>
          <w:szCs w:val="32"/>
        </w:rPr>
        <w:t xml:space="preserve"> Zigarre &amp; Rum</w:t>
      </w:r>
    </w:p>
    <w:p w:rsidR="0010563A" w:rsidRPr="00546242" w:rsidRDefault="00916F67" w:rsidP="0010563A">
      <w:pPr>
        <w:rPr>
          <w:rFonts w:ascii="Arial" w:hAnsi="Arial" w:cs="Arial"/>
          <w:b/>
          <w:bCs/>
          <w:sz w:val="24"/>
          <w:szCs w:val="24"/>
        </w:rPr>
      </w:pPr>
      <w:r>
        <w:rPr>
          <w:rFonts w:ascii="Arial" w:hAnsi="Arial" w:cs="Arial"/>
          <w:b/>
          <w:bCs/>
          <w:sz w:val="24"/>
          <w:szCs w:val="24"/>
        </w:rPr>
        <w:t>Genusskombinationen von Freunden für Freunde</w:t>
      </w:r>
    </w:p>
    <w:p w:rsidR="00591A0F" w:rsidRDefault="00591A0F" w:rsidP="00591A0F">
      <w:pPr>
        <w:rPr>
          <w:rFonts w:ascii="Arial" w:hAnsi="Arial" w:cs="Arial"/>
        </w:rPr>
      </w:pPr>
      <w:r>
        <w:rPr>
          <w:rFonts w:ascii="Arial" w:hAnsi="Arial" w:cs="Arial"/>
        </w:rPr>
        <w:t xml:space="preserve">Zigarre und Rum – eine Genussfreundschaft, die unwiderstehlich lecker ist. </w:t>
      </w:r>
      <w:r w:rsidR="00DF7CD2">
        <w:rPr>
          <w:rFonts w:ascii="Arial" w:hAnsi="Arial" w:cs="Arial"/>
        </w:rPr>
        <w:t xml:space="preserve">Erst </w:t>
      </w:r>
      <w:r w:rsidR="00B95290">
        <w:rPr>
          <w:rFonts w:ascii="Arial" w:hAnsi="Arial" w:cs="Arial"/>
        </w:rPr>
        <w:t>r</w:t>
      </w:r>
      <w:r w:rsidR="00DF7CD2">
        <w:rPr>
          <w:rFonts w:ascii="Arial" w:hAnsi="Arial" w:cs="Arial"/>
        </w:rPr>
        <w:t xml:space="preserve">echt, wenn die Zigarre </w:t>
      </w:r>
      <w:proofErr w:type="spellStart"/>
      <w:r w:rsidR="00DF7CD2">
        <w:rPr>
          <w:rFonts w:ascii="Arial" w:hAnsi="Arial" w:cs="Arial"/>
        </w:rPr>
        <w:t>Parcero</w:t>
      </w:r>
      <w:proofErr w:type="spellEnd"/>
      <w:r w:rsidR="00DF7CD2">
        <w:rPr>
          <w:rFonts w:ascii="Arial" w:hAnsi="Arial" w:cs="Arial"/>
        </w:rPr>
        <w:t xml:space="preserve"> und der Rum </w:t>
      </w:r>
      <w:proofErr w:type="spellStart"/>
      <w:r w:rsidR="003F67EB">
        <w:rPr>
          <w:rFonts w:ascii="Arial" w:hAnsi="Arial" w:cs="Arial"/>
        </w:rPr>
        <w:t>Botucal</w:t>
      </w:r>
      <w:proofErr w:type="spellEnd"/>
      <w:r w:rsidR="003F67EB">
        <w:rPr>
          <w:rFonts w:ascii="Arial" w:hAnsi="Arial" w:cs="Arial"/>
        </w:rPr>
        <w:t xml:space="preserve"> heißt</w:t>
      </w:r>
      <w:r>
        <w:rPr>
          <w:rFonts w:ascii="Arial" w:hAnsi="Arial" w:cs="Arial"/>
        </w:rPr>
        <w:t>.</w:t>
      </w:r>
    </w:p>
    <w:p w:rsidR="00591A0F" w:rsidRDefault="00591A0F" w:rsidP="00591A0F">
      <w:pPr>
        <w:rPr>
          <w:rFonts w:ascii="Arial" w:hAnsi="Arial" w:cs="Arial"/>
        </w:rPr>
      </w:pPr>
      <w:proofErr w:type="spellStart"/>
      <w:r w:rsidRPr="00591A0F">
        <w:rPr>
          <w:rFonts w:ascii="Arial" w:hAnsi="Arial" w:cs="Arial"/>
        </w:rPr>
        <w:t>Parcero</w:t>
      </w:r>
      <w:proofErr w:type="spellEnd"/>
      <w:r w:rsidRPr="00591A0F">
        <w:rPr>
          <w:rFonts w:ascii="Arial" w:hAnsi="Arial" w:cs="Arial"/>
        </w:rPr>
        <w:t xml:space="preserve"> ist die karibische Bezeichnung für Freund. Und genau hier stecken die Wurzeln der neuen </w:t>
      </w:r>
      <w:proofErr w:type="spellStart"/>
      <w:r w:rsidRPr="00591A0F">
        <w:rPr>
          <w:rFonts w:ascii="Arial" w:hAnsi="Arial" w:cs="Arial"/>
        </w:rPr>
        <w:t>Longfiller</w:t>
      </w:r>
      <w:proofErr w:type="spellEnd"/>
      <w:r w:rsidRPr="00591A0F">
        <w:rPr>
          <w:rFonts w:ascii="Arial" w:hAnsi="Arial" w:cs="Arial"/>
        </w:rPr>
        <w:t xml:space="preserve"> Zigarre und ihre Geschichte. Entstanden aus der ungeschriebenen Tradition des </w:t>
      </w:r>
      <w:proofErr w:type="spellStart"/>
      <w:r w:rsidRPr="00591A0F">
        <w:rPr>
          <w:rFonts w:ascii="Arial" w:hAnsi="Arial" w:cs="Arial"/>
        </w:rPr>
        <w:t>Torcedors</w:t>
      </w:r>
      <w:proofErr w:type="spellEnd"/>
      <w:r w:rsidRPr="00591A0F">
        <w:rPr>
          <w:rFonts w:ascii="Arial" w:hAnsi="Arial" w:cs="Arial"/>
        </w:rPr>
        <w:t xml:space="preserve">, sich aus einer Handvoll selbst ausgesuchter Tabake Zigarren für den eigenen Bedarf zu rollen. Zigarren, die dann gerne unter Freunden in entspannter Runde und zum karibischen Volkssport Domino geraucht werden. Eine dieser Kompositionen stieß im Freundeskreis auf </w:t>
      </w:r>
      <w:proofErr w:type="spellStart"/>
      <w:r w:rsidRPr="00591A0F">
        <w:rPr>
          <w:rFonts w:ascii="Arial" w:hAnsi="Arial" w:cs="Arial"/>
        </w:rPr>
        <w:t>soviel</w:t>
      </w:r>
      <w:proofErr w:type="spellEnd"/>
      <w:r w:rsidRPr="00591A0F">
        <w:rPr>
          <w:rFonts w:ascii="Arial" w:hAnsi="Arial" w:cs="Arial"/>
        </w:rPr>
        <w:t xml:space="preserve"> Begeisterung, dass mehr daraus werden musste. Die Geburtsstunde der </w:t>
      </w:r>
      <w:proofErr w:type="spellStart"/>
      <w:r w:rsidRPr="00591A0F">
        <w:rPr>
          <w:rFonts w:ascii="Arial" w:hAnsi="Arial" w:cs="Arial"/>
        </w:rPr>
        <w:t>Parcero</w:t>
      </w:r>
      <w:proofErr w:type="spellEnd"/>
      <w:r w:rsidRPr="00591A0F">
        <w:rPr>
          <w:rFonts w:ascii="Arial" w:hAnsi="Arial" w:cs="Arial"/>
        </w:rPr>
        <w:t>, eine Hommage an die Freundschaft.</w:t>
      </w:r>
    </w:p>
    <w:p w:rsidR="00591A0F" w:rsidRDefault="00591A0F" w:rsidP="003F67EB">
      <w:pPr>
        <w:spacing w:before="100" w:beforeAutospacing="1" w:after="100" w:afterAutospacing="1"/>
        <w:rPr>
          <w:rFonts w:ascii="Arial" w:hAnsi="Arial" w:cs="Arial"/>
        </w:rPr>
      </w:pPr>
      <w:r>
        <w:rPr>
          <w:rFonts w:ascii="Arial" w:hAnsi="Arial" w:cs="Arial"/>
        </w:rPr>
        <w:t xml:space="preserve">Die Geschichte des venezolanischen Rums </w:t>
      </w:r>
      <w:proofErr w:type="spellStart"/>
      <w:r>
        <w:rPr>
          <w:rFonts w:ascii="Arial" w:hAnsi="Arial" w:cs="Arial"/>
        </w:rPr>
        <w:t>Botucal</w:t>
      </w:r>
      <w:proofErr w:type="spellEnd"/>
      <w:r>
        <w:rPr>
          <w:rFonts w:ascii="Arial" w:hAnsi="Arial" w:cs="Arial"/>
        </w:rPr>
        <w:t xml:space="preserve"> reicht bis ins 18. Jahrhundert zurück. Der Unternehmer und Entdecker Don </w:t>
      </w:r>
      <w:proofErr w:type="spellStart"/>
      <w:r>
        <w:rPr>
          <w:rFonts w:ascii="Arial" w:hAnsi="Arial" w:cs="Arial"/>
        </w:rPr>
        <w:t>Juancho</w:t>
      </w:r>
      <w:proofErr w:type="spellEnd"/>
      <w:r>
        <w:rPr>
          <w:rFonts w:ascii="Arial" w:hAnsi="Arial" w:cs="Arial"/>
        </w:rPr>
        <w:t xml:space="preserve"> Meléndez teilte eine große Passion für Spirituosen und wo auch immer ihn seine Reisen führten, brachte er Wissen und Handwerkszeug mit – und ist damit der Charakter, der zu Rum </w:t>
      </w:r>
      <w:proofErr w:type="spellStart"/>
      <w:r>
        <w:rPr>
          <w:rFonts w:ascii="Arial" w:hAnsi="Arial" w:cs="Arial"/>
        </w:rPr>
        <w:t>Botucal</w:t>
      </w:r>
      <w:proofErr w:type="spellEnd"/>
      <w:r>
        <w:rPr>
          <w:rFonts w:ascii="Arial" w:hAnsi="Arial" w:cs="Arial"/>
        </w:rPr>
        <w:t xml:space="preserve"> inspirierte.</w:t>
      </w:r>
      <w:r w:rsidR="003F67EB">
        <w:rPr>
          <w:rFonts w:ascii="Arial" w:hAnsi="Arial" w:cs="Arial"/>
        </w:rPr>
        <w:t xml:space="preserve"> </w:t>
      </w:r>
      <w:r>
        <w:rPr>
          <w:rFonts w:ascii="Arial" w:hAnsi="Arial" w:cs="Arial"/>
        </w:rPr>
        <w:t xml:space="preserve">Rum </w:t>
      </w:r>
      <w:proofErr w:type="spellStart"/>
      <w:r>
        <w:rPr>
          <w:rFonts w:ascii="Arial" w:hAnsi="Arial" w:cs="Arial"/>
        </w:rPr>
        <w:t>Botucal</w:t>
      </w:r>
      <w:proofErr w:type="spellEnd"/>
      <w:r>
        <w:rPr>
          <w:rFonts w:ascii="Arial" w:hAnsi="Arial" w:cs="Arial"/>
        </w:rPr>
        <w:t xml:space="preserve"> wird seit 1959 in der </w:t>
      </w:r>
      <w:proofErr w:type="spellStart"/>
      <w:r>
        <w:rPr>
          <w:rFonts w:ascii="Arial" w:hAnsi="Arial" w:cs="Arial"/>
        </w:rPr>
        <w:t>Dusa</w:t>
      </w:r>
      <w:proofErr w:type="spellEnd"/>
      <w:r>
        <w:rPr>
          <w:rFonts w:ascii="Arial" w:hAnsi="Arial" w:cs="Arial"/>
        </w:rPr>
        <w:t xml:space="preserve"> </w:t>
      </w:r>
      <w:proofErr w:type="spellStart"/>
      <w:r>
        <w:rPr>
          <w:rFonts w:ascii="Arial" w:hAnsi="Arial" w:cs="Arial"/>
        </w:rPr>
        <w:t>Destillerie</w:t>
      </w:r>
      <w:proofErr w:type="spellEnd"/>
      <w:r>
        <w:rPr>
          <w:rFonts w:ascii="Arial" w:hAnsi="Arial" w:cs="Arial"/>
        </w:rPr>
        <w:t xml:space="preserve"> am Fuße der Anden hergestellt. Hier wird viel Wert auf die traditionelle Herstellung des Rums auf Basis von Melasse und Virgin </w:t>
      </w:r>
      <w:proofErr w:type="spellStart"/>
      <w:r>
        <w:rPr>
          <w:rFonts w:ascii="Arial" w:hAnsi="Arial" w:cs="Arial"/>
        </w:rPr>
        <w:t>Cane</w:t>
      </w:r>
      <w:proofErr w:type="spellEnd"/>
      <w:r>
        <w:rPr>
          <w:rFonts w:ascii="Arial" w:hAnsi="Arial" w:cs="Arial"/>
        </w:rPr>
        <w:t xml:space="preserve"> Honey gelegt. Nach der Destillation in Brennblasen aus Kupfer werden die Rumdestillate in ehemaligen Bourbon- &amp; Scotch-Fässern gelagert.</w:t>
      </w:r>
    </w:p>
    <w:p w:rsidR="00591A0F" w:rsidRPr="00591A0F" w:rsidRDefault="00591A0F" w:rsidP="00591A0F">
      <w:pPr>
        <w:rPr>
          <w:rFonts w:ascii="Arial" w:hAnsi="Arial" w:cs="Arial"/>
        </w:rPr>
      </w:pPr>
    </w:p>
    <w:p w:rsidR="00916F67" w:rsidRPr="00916F67" w:rsidRDefault="00916F67" w:rsidP="00916F67">
      <w:pPr>
        <w:rPr>
          <w:rFonts w:ascii="Arial" w:hAnsi="Arial" w:cs="Arial"/>
          <w:b/>
        </w:rPr>
      </w:pPr>
      <w:proofErr w:type="spellStart"/>
      <w:r w:rsidRPr="00916F67">
        <w:rPr>
          <w:rFonts w:ascii="Arial" w:hAnsi="Arial" w:cs="Arial"/>
          <w:b/>
        </w:rPr>
        <w:t>Parcero</w:t>
      </w:r>
      <w:proofErr w:type="spellEnd"/>
      <w:r w:rsidRPr="00916F67">
        <w:rPr>
          <w:rFonts w:ascii="Arial" w:hAnsi="Arial" w:cs="Arial"/>
          <w:b/>
        </w:rPr>
        <w:t xml:space="preserve"> </w:t>
      </w:r>
      <w:proofErr w:type="spellStart"/>
      <w:r w:rsidRPr="00916F67">
        <w:rPr>
          <w:rFonts w:ascii="Arial" w:hAnsi="Arial" w:cs="Arial"/>
          <w:b/>
        </w:rPr>
        <w:t>Robusto</w:t>
      </w:r>
      <w:proofErr w:type="spellEnd"/>
      <w:r w:rsidRPr="00916F67">
        <w:rPr>
          <w:rFonts w:ascii="Arial" w:hAnsi="Arial" w:cs="Arial"/>
          <w:b/>
        </w:rPr>
        <w:t xml:space="preserve"> &amp; </w:t>
      </w:r>
      <w:proofErr w:type="spellStart"/>
      <w:r w:rsidRPr="00916F67">
        <w:rPr>
          <w:rFonts w:ascii="Arial" w:hAnsi="Arial" w:cs="Arial"/>
          <w:b/>
        </w:rPr>
        <w:t>Botucal</w:t>
      </w:r>
      <w:proofErr w:type="spellEnd"/>
      <w:r w:rsidRPr="00916F67">
        <w:rPr>
          <w:rFonts w:ascii="Arial" w:hAnsi="Arial" w:cs="Arial"/>
          <w:b/>
        </w:rPr>
        <w:t xml:space="preserve"> </w:t>
      </w:r>
      <w:proofErr w:type="spellStart"/>
      <w:r w:rsidRPr="00916F67">
        <w:rPr>
          <w:rFonts w:ascii="Arial" w:hAnsi="Arial" w:cs="Arial"/>
          <w:b/>
        </w:rPr>
        <w:t>Reserva</w:t>
      </w:r>
      <w:proofErr w:type="spellEnd"/>
      <w:r w:rsidRPr="00916F67">
        <w:rPr>
          <w:rFonts w:ascii="Arial" w:hAnsi="Arial" w:cs="Arial"/>
          <w:b/>
        </w:rPr>
        <w:t>:</w:t>
      </w:r>
    </w:p>
    <w:p w:rsidR="00916F67" w:rsidRPr="00916F67" w:rsidRDefault="00916F67" w:rsidP="00916F67">
      <w:pPr>
        <w:rPr>
          <w:rFonts w:ascii="Arial" w:hAnsi="Arial" w:cs="Arial"/>
        </w:rPr>
      </w:pPr>
      <w:r w:rsidRPr="00916F67">
        <w:rPr>
          <w:rFonts w:ascii="Arial" w:hAnsi="Arial" w:cs="Arial"/>
        </w:rPr>
        <w:t xml:space="preserve">Genial – die beiden Partner haben sich gesucht und gefunden! Sie ergänzen sich ideal. Die angenehme Süße des Rums unterstreicht die aromatischen, leicht erdigen und </w:t>
      </w:r>
      <w:proofErr w:type="spellStart"/>
      <w:r w:rsidRPr="00916F67">
        <w:rPr>
          <w:rFonts w:ascii="Arial" w:hAnsi="Arial" w:cs="Arial"/>
        </w:rPr>
        <w:t>walnussigen</w:t>
      </w:r>
      <w:proofErr w:type="spellEnd"/>
      <w:r w:rsidRPr="00916F67">
        <w:rPr>
          <w:rFonts w:ascii="Arial" w:hAnsi="Arial" w:cs="Arial"/>
        </w:rPr>
        <w:t xml:space="preserve"> Noten der </w:t>
      </w:r>
      <w:proofErr w:type="spellStart"/>
      <w:r w:rsidR="005A43C0">
        <w:rPr>
          <w:rFonts w:ascii="Arial" w:hAnsi="Arial" w:cs="Arial"/>
        </w:rPr>
        <w:t>Parcero</w:t>
      </w:r>
      <w:proofErr w:type="spellEnd"/>
      <w:r w:rsidRPr="00916F67">
        <w:rPr>
          <w:rFonts w:ascii="Arial" w:hAnsi="Arial" w:cs="Arial"/>
        </w:rPr>
        <w:t xml:space="preserve"> Zigarre. Es entsteht ein</w:t>
      </w:r>
      <w:r w:rsidR="00B95290">
        <w:rPr>
          <w:rFonts w:ascii="Arial" w:hAnsi="Arial" w:cs="Arial"/>
        </w:rPr>
        <w:t>e</w:t>
      </w:r>
      <w:r w:rsidRPr="00916F67">
        <w:rPr>
          <w:rFonts w:ascii="Arial" w:hAnsi="Arial" w:cs="Arial"/>
        </w:rPr>
        <w:t xml:space="preserve"> neues, außergewöhnliches Geschmackse</w:t>
      </w:r>
      <w:r w:rsidR="005A43C0">
        <w:rPr>
          <w:rFonts w:ascii="Arial" w:hAnsi="Arial" w:cs="Arial"/>
        </w:rPr>
        <w:t>rlebn</w:t>
      </w:r>
      <w:r w:rsidRPr="00916F67">
        <w:rPr>
          <w:rFonts w:ascii="Arial" w:hAnsi="Arial" w:cs="Arial"/>
        </w:rPr>
        <w:t xml:space="preserve">is, </w:t>
      </w:r>
      <w:r w:rsidR="005A43C0">
        <w:rPr>
          <w:rFonts w:ascii="Arial" w:hAnsi="Arial" w:cs="Arial"/>
        </w:rPr>
        <w:t xml:space="preserve">gespickt mit Aromen von </w:t>
      </w:r>
      <w:r w:rsidRPr="00916F67">
        <w:rPr>
          <w:rFonts w:ascii="Arial" w:hAnsi="Arial" w:cs="Arial"/>
        </w:rPr>
        <w:t>dunkle</w:t>
      </w:r>
      <w:r w:rsidR="005A43C0">
        <w:rPr>
          <w:rFonts w:ascii="Arial" w:hAnsi="Arial" w:cs="Arial"/>
        </w:rPr>
        <w:t>r</w:t>
      </w:r>
      <w:r w:rsidRPr="00916F67">
        <w:rPr>
          <w:rFonts w:ascii="Arial" w:hAnsi="Arial" w:cs="Arial"/>
        </w:rPr>
        <w:t xml:space="preserve"> Schokolade </w:t>
      </w:r>
      <w:r w:rsidR="005A43C0">
        <w:rPr>
          <w:rFonts w:ascii="Arial" w:hAnsi="Arial" w:cs="Arial"/>
        </w:rPr>
        <w:t>und</w:t>
      </w:r>
      <w:r w:rsidRPr="00916F67">
        <w:rPr>
          <w:rFonts w:ascii="Arial" w:hAnsi="Arial" w:cs="Arial"/>
        </w:rPr>
        <w:t xml:space="preserve"> würzigen Noten. </w:t>
      </w:r>
    </w:p>
    <w:p w:rsidR="00916F67" w:rsidRPr="00916F67" w:rsidRDefault="00916F67" w:rsidP="00916F67">
      <w:pPr>
        <w:rPr>
          <w:rFonts w:ascii="Arial" w:hAnsi="Arial" w:cs="Arial"/>
        </w:rPr>
      </w:pPr>
    </w:p>
    <w:p w:rsidR="00916F67" w:rsidRPr="00916F67" w:rsidRDefault="00916F67" w:rsidP="00916F67">
      <w:pPr>
        <w:rPr>
          <w:rFonts w:ascii="Arial" w:hAnsi="Arial" w:cs="Arial"/>
          <w:b/>
        </w:rPr>
      </w:pPr>
      <w:proofErr w:type="spellStart"/>
      <w:r w:rsidRPr="00916F67">
        <w:rPr>
          <w:rFonts w:ascii="Arial" w:hAnsi="Arial" w:cs="Arial"/>
          <w:b/>
        </w:rPr>
        <w:t>Parcero</w:t>
      </w:r>
      <w:proofErr w:type="spellEnd"/>
      <w:r w:rsidRPr="00916F67">
        <w:rPr>
          <w:rFonts w:ascii="Arial" w:hAnsi="Arial" w:cs="Arial"/>
          <w:b/>
        </w:rPr>
        <w:t xml:space="preserve"> </w:t>
      </w:r>
      <w:proofErr w:type="spellStart"/>
      <w:r w:rsidRPr="00916F67">
        <w:rPr>
          <w:rFonts w:ascii="Arial" w:hAnsi="Arial" w:cs="Arial"/>
          <w:b/>
        </w:rPr>
        <w:t>Toro</w:t>
      </w:r>
      <w:proofErr w:type="spellEnd"/>
      <w:r w:rsidRPr="00916F67">
        <w:rPr>
          <w:rFonts w:ascii="Arial" w:hAnsi="Arial" w:cs="Arial"/>
          <w:b/>
        </w:rPr>
        <w:t xml:space="preserve"> &amp; </w:t>
      </w:r>
      <w:proofErr w:type="spellStart"/>
      <w:r w:rsidRPr="00916F67">
        <w:rPr>
          <w:rFonts w:ascii="Arial" w:hAnsi="Arial" w:cs="Arial"/>
          <w:b/>
        </w:rPr>
        <w:t>Botucal</w:t>
      </w:r>
      <w:proofErr w:type="spellEnd"/>
      <w:r w:rsidRPr="00916F67">
        <w:rPr>
          <w:rFonts w:ascii="Arial" w:hAnsi="Arial" w:cs="Arial"/>
          <w:b/>
        </w:rPr>
        <w:t xml:space="preserve"> </w:t>
      </w:r>
      <w:proofErr w:type="spellStart"/>
      <w:r w:rsidRPr="00916F67">
        <w:rPr>
          <w:rFonts w:ascii="Arial" w:hAnsi="Arial" w:cs="Arial"/>
          <w:b/>
        </w:rPr>
        <w:t>Mantuano</w:t>
      </w:r>
      <w:proofErr w:type="spellEnd"/>
      <w:r w:rsidRPr="00916F67">
        <w:rPr>
          <w:rFonts w:ascii="Arial" w:hAnsi="Arial" w:cs="Arial"/>
          <w:b/>
        </w:rPr>
        <w:t>:</w:t>
      </w:r>
    </w:p>
    <w:p w:rsidR="00E837BE" w:rsidRDefault="00916F67" w:rsidP="00916F67">
      <w:pPr>
        <w:rPr>
          <w:rFonts w:ascii="Arial" w:hAnsi="Arial" w:cs="Arial"/>
        </w:rPr>
        <w:sectPr w:rsidR="00E837BE" w:rsidSect="00BE2FD4">
          <w:pgSz w:w="11906" w:h="16838"/>
          <w:pgMar w:top="2835" w:right="1418" w:bottom="1134" w:left="2835" w:header="709" w:footer="709" w:gutter="0"/>
          <w:cols w:space="708"/>
          <w:docGrid w:linePitch="360"/>
        </w:sectPr>
      </w:pPr>
      <w:r w:rsidRPr="00916F67">
        <w:rPr>
          <w:rFonts w:ascii="Arial" w:hAnsi="Arial" w:cs="Arial"/>
        </w:rPr>
        <w:t>Auch sehr interessant aber nicht so explosiv</w:t>
      </w:r>
      <w:r w:rsidR="00E837BE">
        <w:rPr>
          <w:rFonts w:ascii="Arial" w:hAnsi="Arial" w:cs="Arial"/>
        </w:rPr>
        <w:t>,</w:t>
      </w:r>
      <w:r w:rsidRPr="00916F67">
        <w:rPr>
          <w:rFonts w:ascii="Arial" w:hAnsi="Arial" w:cs="Arial"/>
        </w:rPr>
        <w:t xml:space="preserve"> sondern subtiler als die Kombination mit dem </w:t>
      </w:r>
      <w:proofErr w:type="spellStart"/>
      <w:r w:rsidRPr="00916F67">
        <w:rPr>
          <w:rFonts w:ascii="Arial" w:hAnsi="Arial" w:cs="Arial"/>
        </w:rPr>
        <w:t>Reserva</w:t>
      </w:r>
      <w:proofErr w:type="spellEnd"/>
      <w:r w:rsidRPr="00916F67">
        <w:rPr>
          <w:rFonts w:ascii="Arial" w:hAnsi="Arial" w:cs="Arial"/>
        </w:rPr>
        <w:t xml:space="preserve">. Die weichen Noten des </w:t>
      </w:r>
      <w:proofErr w:type="spellStart"/>
      <w:r w:rsidRPr="00916F67">
        <w:rPr>
          <w:rFonts w:ascii="Arial" w:hAnsi="Arial" w:cs="Arial"/>
        </w:rPr>
        <w:t>Mantuano</w:t>
      </w:r>
      <w:proofErr w:type="spellEnd"/>
      <w:r w:rsidRPr="00916F67">
        <w:rPr>
          <w:rFonts w:ascii="Arial" w:hAnsi="Arial" w:cs="Arial"/>
        </w:rPr>
        <w:t xml:space="preserve"> ergänzen sich gut mit den leicht würzigen Anklängen bei der Zigarre. Es entsteht ein feine, harmonische Kombination aus Zigarre und Getränk. </w:t>
      </w:r>
    </w:p>
    <w:p w:rsidR="00916F67" w:rsidRPr="005A43C0" w:rsidRDefault="00916F67" w:rsidP="00916F67">
      <w:pPr>
        <w:rPr>
          <w:rFonts w:ascii="Arial" w:hAnsi="Arial" w:cs="Arial"/>
          <w:b/>
          <w:lang w:val="en-US"/>
        </w:rPr>
      </w:pPr>
      <w:proofErr w:type="spellStart"/>
      <w:r w:rsidRPr="005A43C0">
        <w:rPr>
          <w:rFonts w:ascii="Arial" w:hAnsi="Arial" w:cs="Arial"/>
          <w:b/>
          <w:lang w:val="en-US"/>
        </w:rPr>
        <w:lastRenderedPageBreak/>
        <w:t>Parcero</w:t>
      </w:r>
      <w:proofErr w:type="spellEnd"/>
      <w:r w:rsidRPr="005A43C0">
        <w:rPr>
          <w:rFonts w:ascii="Arial" w:hAnsi="Arial" w:cs="Arial"/>
          <w:b/>
          <w:lang w:val="en-US"/>
        </w:rPr>
        <w:t xml:space="preserve"> </w:t>
      </w:r>
      <w:proofErr w:type="spellStart"/>
      <w:r w:rsidR="00591A0F" w:rsidRPr="005A43C0">
        <w:rPr>
          <w:rFonts w:ascii="Arial" w:hAnsi="Arial" w:cs="Arial"/>
          <w:b/>
          <w:lang w:val="en-US"/>
        </w:rPr>
        <w:t>Robusto</w:t>
      </w:r>
      <w:proofErr w:type="spellEnd"/>
      <w:r w:rsidR="00591A0F" w:rsidRPr="005A43C0">
        <w:rPr>
          <w:rFonts w:ascii="Arial" w:hAnsi="Arial" w:cs="Arial"/>
          <w:b/>
          <w:lang w:val="en-US"/>
        </w:rPr>
        <w:t xml:space="preserve"> </w:t>
      </w:r>
      <w:r w:rsidRPr="005A43C0">
        <w:rPr>
          <w:rFonts w:ascii="Arial" w:hAnsi="Arial" w:cs="Arial"/>
          <w:b/>
          <w:lang w:val="en-US"/>
        </w:rPr>
        <w:t xml:space="preserve">&amp; </w:t>
      </w:r>
      <w:proofErr w:type="spellStart"/>
      <w:r w:rsidRPr="005A43C0">
        <w:rPr>
          <w:rFonts w:ascii="Arial" w:hAnsi="Arial" w:cs="Arial"/>
          <w:b/>
          <w:lang w:val="en-US"/>
        </w:rPr>
        <w:t>Destillerie</w:t>
      </w:r>
      <w:proofErr w:type="spellEnd"/>
      <w:r w:rsidRPr="005A43C0">
        <w:rPr>
          <w:rFonts w:ascii="Arial" w:hAnsi="Arial" w:cs="Arial"/>
          <w:b/>
          <w:lang w:val="en-US"/>
        </w:rPr>
        <w:t xml:space="preserve"> Collection No. 1:</w:t>
      </w:r>
    </w:p>
    <w:p w:rsidR="00916F67" w:rsidRPr="00916F67" w:rsidRDefault="00916F67" w:rsidP="00916F67">
      <w:pPr>
        <w:rPr>
          <w:rFonts w:ascii="Arial" w:hAnsi="Arial" w:cs="Arial"/>
        </w:rPr>
      </w:pPr>
      <w:r w:rsidRPr="00916F67">
        <w:rPr>
          <w:rFonts w:ascii="Arial" w:hAnsi="Arial" w:cs="Arial"/>
        </w:rPr>
        <w:t xml:space="preserve">Auch diese Kombination ist </w:t>
      </w:r>
      <w:r w:rsidR="00E837BE">
        <w:rPr>
          <w:rFonts w:ascii="Arial" w:hAnsi="Arial" w:cs="Arial"/>
        </w:rPr>
        <w:t>höchst</w:t>
      </w:r>
      <w:r w:rsidR="003F67EB">
        <w:rPr>
          <w:rFonts w:ascii="Arial" w:hAnsi="Arial" w:cs="Arial"/>
        </w:rPr>
        <w:t xml:space="preserve"> </w:t>
      </w:r>
      <w:r w:rsidRPr="00916F67">
        <w:rPr>
          <w:rFonts w:ascii="Arial" w:hAnsi="Arial" w:cs="Arial"/>
        </w:rPr>
        <w:t xml:space="preserve">spannend. Sie ist aber kein Selbstläufer, da man bei dieser Kombination am besten </w:t>
      </w:r>
      <w:r w:rsidR="00E837BE">
        <w:rPr>
          <w:rFonts w:ascii="Arial" w:hAnsi="Arial" w:cs="Arial"/>
        </w:rPr>
        <w:t xml:space="preserve">sowohl </w:t>
      </w:r>
      <w:r w:rsidRPr="00916F67">
        <w:rPr>
          <w:rFonts w:ascii="Arial" w:hAnsi="Arial" w:cs="Arial"/>
        </w:rPr>
        <w:t xml:space="preserve">Zigarren- als auch Rum-Erfahrung </w:t>
      </w:r>
      <w:proofErr w:type="spellStart"/>
      <w:r w:rsidR="00E837BE">
        <w:rPr>
          <w:rFonts w:ascii="Arial" w:hAnsi="Arial" w:cs="Arial"/>
        </w:rPr>
        <w:t>mibringen</w:t>
      </w:r>
      <w:proofErr w:type="spellEnd"/>
      <w:r w:rsidRPr="00916F67">
        <w:rPr>
          <w:rFonts w:ascii="Arial" w:hAnsi="Arial" w:cs="Arial"/>
        </w:rPr>
        <w:t xml:space="preserve"> sollte. </w:t>
      </w:r>
      <w:r w:rsidR="003F67EB">
        <w:rPr>
          <w:rFonts w:ascii="Arial" w:hAnsi="Arial" w:cs="Arial"/>
        </w:rPr>
        <w:t>Diese Kombination hält eher die</w:t>
      </w:r>
      <w:r w:rsidRPr="00916F67">
        <w:rPr>
          <w:rFonts w:ascii="Arial" w:hAnsi="Arial" w:cs="Arial"/>
        </w:rPr>
        <w:t xml:space="preserve"> würzigen</w:t>
      </w:r>
      <w:r w:rsidR="003F67EB">
        <w:rPr>
          <w:rFonts w:ascii="Arial" w:hAnsi="Arial" w:cs="Arial"/>
        </w:rPr>
        <w:t xml:space="preserve"> und</w:t>
      </w:r>
      <w:r w:rsidRPr="00916F67">
        <w:rPr>
          <w:rFonts w:ascii="Arial" w:hAnsi="Arial" w:cs="Arial"/>
        </w:rPr>
        <w:t xml:space="preserve"> schwereren Not</w:t>
      </w:r>
      <w:r w:rsidR="00E837BE">
        <w:rPr>
          <w:rFonts w:ascii="Arial" w:hAnsi="Arial" w:cs="Arial"/>
        </w:rPr>
        <w:t xml:space="preserve">en </w:t>
      </w:r>
      <w:r w:rsidR="003F67EB">
        <w:rPr>
          <w:rFonts w:ascii="Arial" w:hAnsi="Arial" w:cs="Arial"/>
        </w:rPr>
        <w:t>bereit</w:t>
      </w:r>
      <w:r w:rsidRPr="00916F67">
        <w:rPr>
          <w:rFonts w:ascii="Arial" w:hAnsi="Arial" w:cs="Arial"/>
        </w:rPr>
        <w:t xml:space="preserve">. </w:t>
      </w:r>
      <w:r w:rsidR="003F67EB">
        <w:rPr>
          <w:rFonts w:ascii="Arial" w:hAnsi="Arial" w:cs="Arial"/>
        </w:rPr>
        <w:t>A</w:t>
      </w:r>
      <w:r w:rsidRPr="00916F67">
        <w:rPr>
          <w:rFonts w:ascii="Arial" w:hAnsi="Arial" w:cs="Arial"/>
        </w:rPr>
        <w:t>ußergewöhnlich!</w:t>
      </w:r>
    </w:p>
    <w:p w:rsidR="00C60FC5" w:rsidRPr="00546242" w:rsidRDefault="00C60FC5" w:rsidP="0010563A">
      <w:pPr>
        <w:rPr>
          <w:rFonts w:ascii="Arial" w:hAnsi="Arial" w:cs="Arial"/>
        </w:rPr>
      </w:pPr>
    </w:p>
    <w:p w:rsidR="00546242" w:rsidRPr="00F31A1D" w:rsidRDefault="00546242" w:rsidP="00546242">
      <w:pPr>
        <w:rPr>
          <w:rFonts w:ascii="Arial" w:hAnsi="Arial" w:cs="Arial"/>
          <w:sz w:val="18"/>
          <w:szCs w:val="18"/>
        </w:rPr>
      </w:pPr>
      <w:r w:rsidRPr="00F31A1D">
        <w:rPr>
          <w:rFonts w:ascii="Arial" w:hAnsi="Arial" w:cs="Arial"/>
          <w:sz w:val="18"/>
          <w:szCs w:val="18"/>
        </w:rPr>
        <w:t xml:space="preserve">Internetpräsenz: </w:t>
      </w:r>
      <w:r w:rsidR="00253579">
        <w:rPr>
          <w:rFonts w:ascii="Arial" w:hAnsi="Arial" w:cs="Arial"/>
          <w:sz w:val="18"/>
          <w:szCs w:val="18"/>
        </w:rPr>
        <w:br/>
      </w:r>
      <w:r w:rsidR="00253579" w:rsidRPr="00253579">
        <w:rPr>
          <w:rFonts w:ascii="Arial" w:hAnsi="Arial" w:cs="Arial"/>
          <w:sz w:val="18"/>
          <w:szCs w:val="18"/>
        </w:rPr>
        <w:t>www.</w:t>
      </w:r>
      <w:r w:rsidR="00FF2E9E">
        <w:rPr>
          <w:rFonts w:ascii="Arial" w:hAnsi="Arial" w:cs="Arial"/>
          <w:sz w:val="18"/>
          <w:szCs w:val="18"/>
        </w:rPr>
        <w:t>parcero</w:t>
      </w:r>
      <w:r w:rsidR="000D6C49">
        <w:rPr>
          <w:rFonts w:ascii="Arial" w:hAnsi="Arial" w:cs="Arial"/>
          <w:sz w:val="18"/>
          <w:szCs w:val="18"/>
        </w:rPr>
        <w:t>-cigar</w:t>
      </w:r>
      <w:r w:rsidR="00253579" w:rsidRPr="00253579">
        <w:rPr>
          <w:rFonts w:ascii="Arial" w:hAnsi="Arial" w:cs="Arial"/>
          <w:sz w:val="18"/>
          <w:szCs w:val="18"/>
        </w:rPr>
        <w:t>.de</w:t>
      </w:r>
      <w:r w:rsidR="00253579">
        <w:rPr>
          <w:rFonts w:ascii="Arial" w:hAnsi="Arial" w:cs="Arial"/>
          <w:sz w:val="18"/>
          <w:szCs w:val="18"/>
        </w:rPr>
        <w:br/>
      </w:r>
      <w:r w:rsidRPr="00F31A1D">
        <w:rPr>
          <w:rFonts w:ascii="Arial" w:hAnsi="Arial" w:cs="Arial"/>
          <w:sz w:val="18"/>
          <w:szCs w:val="18"/>
        </w:rPr>
        <w:t>www.</w:t>
      </w:r>
      <w:r>
        <w:rPr>
          <w:rFonts w:ascii="Arial" w:hAnsi="Arial" w:cs="Arial"/>
          <w:sz w:val="18"/>
          <w:szCs w:val="18"/>
        </w:rPr>
        <w:t>alles-andre</w:t>
      </w:r>
      <w:r w:rsidRPr="00F31A1D">
        <w:rPr>
          <w:rFonts w:ascii="Arial" w:hAnsi="Arial" w:cs="Arial"/>
          <w:sz w:val="18"/>
          <w:szCs w:val="18"/>
        </w:rPr>
        <w:t>.de</w:t>
      </w:r>
    </w:p>
    <w:p w:rsidR="00546242" w:rsidRPr="00F31A1D" w:rsidRDefault="00546242" w:rsidP="00546242">
      <w:pPr>
        <w:rPr>
          <w:rFonts w:ascii="Arial" w:hAnsi="Arial" w:cs="Arial"/>
          <w:sz w:val="18"/>
          <w:szCs w:val="18"/>
        </w:rPr>
      </w:pPr>
    </w:p>
    <w:p w:rsidR="00546242" w:rsidRPr="00F31A1D" w:rsidRDefault="00546242" w:rsidP="00546242">
      <w:pPr>
        <w:rPr>
          <w:rFonts w:ascii="Arial" w:hAnsi="Arial" w:cs="Arial"/>
          <w:sz w:val="18"/>
          <w:szCs w:val="18"/>
        </w:rPr>
      </w:pPr>
      <w:r w:rsidRPr="00F31A1D">
        <w:rPr>
          <w:rFonts w:ascii="Arial" w:hAnsi="Arial" w:cs="Arial"/>
          <w:sz w:val="18"/>
          <w:szCs w:val="18"/>
        </w:rPr>
        <w:t xml:space="preserve">Bünde, im </w:t>
      </w:r>
      <w:r w:rsidR="00916F67">
        <w:rPr>
          <w:rFonts w:ascii="Arial" w:hAnsi="Arial" w:cs="Arial"/>
          <w:sz w:val="18"/>
          <w:szCs w:val="18"/>
        </w:rPr>
        <w:t>September</w:t>
      </w:r>
      <w:r w:rsidR="00FF2E9E">
        <w:rPr>
          <w:rFonts w:ascii="Arial" w:hAnsi="Arial" w:cs="Arial"/>
          <w:sz w:val="18"/>
          <w:szCs w:val="18"/>
        </w:rPr>
        <w:t xml:space="preserve"> 2021</w:t>
      </w:r>
    </w:p>
    <w:p w:rsidR="00546242" w:rsidRPr="00F31A1D" w:rsidRDefault="00546242" w:rsidP="00546242">
      <w:pPr>
        <w:rPr>
          <w:rFonts w:ascii="Arial" w:hAnsi="Arial" w:cs="Arial"/>
          <w:b/>
          <w:sz w:val="18"/>
          <w:szCs w:val="18"/>
        </w:rPr>
      </w:pPr>
    </w:p>
    <w:p w:rsidR="00546242" w:rsidRPr="00F31A1D" w:rsidRDefault="00546242" w:rsidP="00546242">
      <w:pPr>
        <w:rPr>
          <w:rFonts w:ascii="Arial" w:hAnsi="Arial" w:cs="Arial"/>
          <w:b/>
          <w:sz w:val="18"/>
          <w:szCs w:val="18"/>
        </w:rPr>
      </w:pPr>
    </w:p>
    <w:p w:rsidR="00546242" w:rsidRPr="00F31A1D" w:rsidRDefault="00546242" w:rsidP="00546242">
      <w:pPr>
        <w:rPr>
          <w:rFonts w:ascii="Arial" w:hAnsi="Arial" w:cs="Arial"/>
          <w:b/>
          <w:sz w:val="18"/>
          <w:szCs w:val="18"/>
        </w:rPr>
      </w:pPr>
    </w:p>
    <w:p w:rsidR="00546242" w:rsidRDefault="00546242" w:rsidP="00546242">
      <w:pPr>
        <w:rPr>
          <w:rFonts w:ascii="Arial" w:hAnsi="Arial" w:cs="Arial"/>
          <w:sz w:val="18"/>
          <w:szCs w:val="18"/>
        </w:rPr>
      </w:pPr>
      <w:r w:rsidRPr="00F31A1D">
        <w:rPr>
          <w:rFonts w:ascii="Arial" w:hAnsi="Arial" w:cs="Arial"/>
          <w:b/>
          <w:sz w:val="18"/>
          <w:szCs w:val="18"/>
        </w:rPr>
        <w:t xml:space="preserve">Kontakt: </w:t>
      </w:r>
      <w:r w:rsidRPr="00F31A1D">
        <w:rPr>
          <w:rFonts w:ascii="Arial" w:hAnsi="Arial" w:cs="Arial"/>
          <w:b/>
          <w:sz w:val="18"/>
          <w:szCs w:val="18"/>
        </w:rPr>
        <w:br/>
      </w:r>
      <w:r w:rsidRPr="00F31A1D">
        <w:rPr>
          <w:rFonts w:ascii="Arial" w:hAnsi="Arial" w:cs="Arial"/>
          <w:sz w:val="18"/>
          <w:szCs w:val="18"/>
        </w:rPr>
        <w:t>Beatriz Dirksen</w:t>
      </w:r>
      <w:r w:rsidRPr="00F31A1D">
        <w:rPr>
          <w:rFonts w:ascii="Arial" w:hAnsi="Arial" w:cs="Arial"/>
          <w:sz w:val="18"/>
          <w:szCs w:val="18"/>
        </w:rPr>
        <w:br/>
      </w:r>
      <w:proofErr w:type="spellStart"/>
      <w:r w:rsidRPr="00F31A1D">
        <w:rPr>
          <w:rFonts w:ascii="Arial" w:hAnsi="Arial" w:cs="Arial"/>
          <w:sz w:val="18"/>
          <w:szCs w:val="18"/>
        </w:rPr>
        <w:t>Headware</w:t>
      </w:r>
      <w:proofErr w:type="spellEnd"/>
      <w:r w:rsidRPr="00F31A1D">
        <w:rPr>
          <w:rFonts w:ascii="Arial" w:hAnsi="Arial" w:cs="Arial"/>
          <w:sz w:val="18"/>
          <w:szCs w:val="18"/>
        </w:rPr>
        <w:t xml:space="preserve"> Agentur für Kommunikation GmbH</w:t>
      </w:r>
      <w:r w:rsidRPr="00F31A1D">
        <w:rPr>
          <w:rFonts w:ascii="Arial" w:hAnsi="Arial" w:cs="Arial"/>
          <w:sz w:val="18"/>
          <w:szCs w:val="18"/>
        </w:rPr>
        <w:br/>
        <w:t xml:space="preserve">Tel. 02244-920866 </w:t>
      </w:r>
      <w:r w:rsidRPr="00F31A1D">
        <w:rPr>
          <w:rFonts w:ascii="Arial" w:hAnsi="Arial" w:cs="Arial"/>
          <w:sz w:val="18"/>
          <w:szCs w:val="18"/>
        </w:rPr>
        <w:br/>
        <w:t>Fax: 02244-920888</w:t>
      </w:r>
      <w:r w:rsidRPr="00F31A1D">
        <w:rPr>
          <w:rFonts w:ascii="Arial" w:hAnsi="Arial" w:cs="Arial"/>
          <w:sz w:val="18"/>
          <w:szCs w:val="18"/>
        </w:rPr>
        <w:br/>
        <w:t xml:space="preserve">Email: </w:t>
      </w:r>
      <w:r w:rsidR="00BE2FD4" w:rsidRPr="00BE2FD4">
        <w:rPr>
          <w:rFonts w:ascii="Arial" w:hAnsi="Arial" w:cs="Arial"/>
          <w:sz w:val="18"/>
          <w:szCs w:val="18"/>
        </w:rPr>
        <w:t>b.dirksen@headware.de</w:t>
      </w:r>
    </w:p>
    <w:p w:rsidR="00BE2FD4" w:rsidRDefault="00BE2FD4" w:rsidP="00546242">
      <w:pPr>
        <w:rPr>
          <w:rFonts w:ascii="Arial" w:hAnsi="Arial" w:cs="Arial"/>
          <w:sz w:val="18"/>
          <w:szCs w:val="18"/>
        </w:rPr>
      </w:pPr>
    </w:p>
    <w:p w:rsidR="0021098E" w:rsidRDefault="0021098E" w:rsidP="0010563A">
      <w:pPr>
        <w:rPr>
          <w:rFonts w:ascii="Arial" w:hAnsi="Arial" w:cs="Arial"/>
        </w:rPr>
      </w:pPr>
    </w:p>
    <w:p w:rsidR="0021098E" w:rsidRDefault="0021098E" w:rsidP="0010563A">
      <w:pPr>
        <w:rPr>
          <w:rFonts w:ascii="Arial" w:hAnsi="Arial" w:cs="Arial"/>
        </w:rPr>
      </w:pPr>
    </w:p>
    <w:p w:rsidR="0021098E" w:rsidRDefault="0021098E" w:rsidP="0010563A">
      <w:pPr>
        <w:rPr>
          <w:rFonts w:ascii="Arial" w:hAnsi="Arial" w:cs="Arial"/>
        </w:rPr>
      </w:pPr>
    </w:p>
    <w:p w:rsidR="0021098E" w:rsidRDefault="0021098E" w:rsidP="0010563A">
      <w:pPr>
        <w:rPr>
          <w:rFonts w:ascii="Arial" w:hAnsi="Arial" w:cs="Arial"/>
        </w:rPr>
      </w:pPr>
    </w:p>
    <w:p w:rsidR="0021098E" w:rsidRDefault="0021098E" w:rsidP="0010563A">
      <w:pPr>
        <w:rPr>
          <w:rFonts w:ascii="Arial" w:hAnsi="Arial" w:cs="Arial"/>
        </w:rPr>
      </w:pPr>
    </w:p>
    <w:p w:rsidR="0021098E" w:rsidRDefault="0021098E" w:rsidP="0010563A">
      <w:pPr>
        <w:rPr>
          <w:rFonts w:ascii="Arial" w:hAnsi="Arial" w:cs="Arial"/>
        </w:rPr>
      </w:pPr>
    </w:p>
    <w:p w:rsidR="00BE2FD4" w:rsidRDefault="00BE2FD4" w:rsidP="0010563A">
      <w:pPr>
        <w:rPr>
          <w:rFonts w:ascii="Arial" w:hAnsi="Arial" w:cs="Arial"/>
        </w:rPr>
      </w:pPr>
    </w:p>
    <w:p w:rsidR="00BE2FD4" w:rsidRDefault="00BE2FD4" w:rsidP="0010563A">
      <w:pPr>
        <w:rPr>
          <w:rFonts w:ascii="Arial" w:hAnsi="Arial" w:cs="Arial"/>
        </w:rPr>
      </w:pPr>
    </w:p>
    <w:p w:rsidR="00BE2FD4" w:rsidRPr="00742B34" w:rsidRDefault="00BE2FD4" w:rsidP="00BE2FD4">
      <w:pPr>
        <w:spacing w:before="100" w:beforeAutospacing="1" w:after="100" w:afterAutospacing="1" w:line="240" w:lineRule="auto"/>
        <w:rPr>
          <w:rFonts w:ascii="Arial" w:eastAsia="Times New Roman" w:hAnsi="Arial" w:cs="Arial"/>
          <w:b/>
          <w:sz w:val="18"/>
          <w:szCs w:val="18"/>
          <w:lang w:eastAsia="de-DE"/>
        </w:rPr>
      </w:pPr>
      <w:r w:rsidRPr="00742B34">
        <w:rPr>
          <w:rFonts w:ascii="Arial" w:eastAsia="Times New Roman" w:hAnsi="Arial" w:cs="Arial"/>
          <w:b/>
          <w:sz w:val="18"/>
          <w:szCs w:val="18"/>
          <w:lang w:eastAsia="de-DE"/>
        </w:rPr>
        <w:t xml:space="preserve">Arnold André – The </w:t>
      </w:r>
      <w:proofErr w:type="spellStart"/>
      <w:r w:rsidRPr="00742B34">
        <w:rPr>
          <w:rFonts w:ascii="Arial" w:eastAsia="Times New Roman" w:hAnsi="Arial" w:cs="Arial"/>
          <w:b/>
          <w:sz w:val="18"/>
          <w:szCs w:val="18"/>
          <w:lang w:eastAsia="de-DE"/>
        </w:rPr>
        <w:t>Cigar</w:t>
      </w:r>
      <w:proofErr w:type="spellEnd"/>
      <w:r w:rsidRPr="00742B34">
        <w:rPr>
          <w:rFonts w:ascii="Arial" w:eastAsia="Times New Roman" w:hAnsi="Arial" w:cs="Arial"/>
          <w:b/>
          <w:sz w:val="18"/>
          <w:szCs w:val="18"/>
          <w:lang w:eastAsia="de-DE"/>
        </w:rPr>
        <w:t xml:space="preserve"> Company</w:t>
      </w:r>
    </w:p>
    <w:p w:rsidR="00523502" w:rsidRPr="00546242" w:rsidRDefault="00BE2FD4" w:rsidP="00E25E9C">
      <w:pPr>
        <w:spacing w:before="100" w:beforeAutospacing="1" w:after="100" w:afterAutospacing="1" w:line="240" w:lineRule="auto"/>
        <w:rPr>
          <w:rFonts w:ascii="Arial" w:hAnsi="Arial" w:cs="Arial"/>
        </w:rPr>
      </w:pPr>
      <w:r w:rsidRPr="00747D15">
        <w:rPr>
          <w:rFonts w:ascii="Arial" w:eastAsia="Times New Roman" w:hAnsi="Arial" w:cs="Arial"/>
          <w:sz w:val="18"/>
          <w:szCs w:val="18"/>
          <w:lang w:eastAsia="de-DE"/>
        </w:rPr>
        <w:t xml:space="preserve">Das Familien-Unternehmen mit Sitz </w:t>
      </w:r>
      <w:proofErr w:type="gramStart"/>
      <w:r w:rsidRPr="00747D15">
        <w:rPr>
          <w:rFonts w:ascii="Arial" w:eastAsia="Times New Roman" w:hAnsi="Arial" w:cs="Arial"/>
          <w:sz w:val="18"/>
          <w:szCs w:val="18"/>
          <w:lang w:eastAsia="de-DE"/>
        </w:rPr>
        <w:t>im ostwestfälischen Bünde</w:t>
      </w:r>
      <w:proofErr w:type="gramEnd"/>
      <w:r w:rsidRPr="00747D15">
        <w:rPr>
          <w:rFonts w:ascii="Arial" w:eastAsia="Times New Roman" w:hAnsi="Arial" w:cs="Arial"/>
          <w:sz w:val="18"/>
          <w:szCs w:val="18"/>
          <w:lang w:eastAsia="de-DE"/>
        </w:rPr>
        <w:t xml:space="preserve"> ist Deutschlands größter Zigarrenhersteller. Zum Portfolio gehören weltbekannte Marken wie die Klassiker Handelsgold und Clubmaster, oder die hochwertigen, eigenen </w:t>
      </w:r>
      <w:proofErr w:type="spellStart"/>
      <w:r w:rsidRPr="00747D15">
        <w:rPr>
          <w:rFonts w:ascii="Arial" w:eastAsia="Times New Roman" w:hAnsi="Arial" w:cs="Arial"/>
          <w:sz w:val="18"/>
          <w:szCs w:val="18"/>
          <w:lang w:eastAsia="de-DE"/>
        </w:rPr>
        <w:t>Longfiller</w:t>
      </w:r>
      <w:proofErr w:type="spellEnd"/>
      <w:r w:rsidRPr="00747D15">
        <w:rPr>
          <w:rFonts w:ascii="Arial" w:eastAsia="Times New Roman" w:hAnsi="Arial" w:cs="Arial"/>
          <w:sz w:val="18"/>
          <w:szCs w:val="18"/>
          <w:lang w:eastAsia="de-DE"/>
        </w:rPr>
        <w:t xml:space="preserve">-Marken Carlos André, </w:t>
      </w:r>
      <w:proofErr w:type="spellStart"/>
      <w:r w:rsidR="00E25E9C">
        <w:rPr>
          <w:rFonts w:ascii="Arial" w:eastAsia="Times New Roman" w:hAnsi="Arial" w:cs="Arial"/>
          <w:sz w:val="18"/>
          <w:szCs w:val="18"/>
          <w:lang w:eastAsia="de-DE"/>
        </w:rPr>
        <w:t>Montosa</w:t>
      </w:r>
      <w:proofErr w:type="spellEnd"/>
      <w:r w:rsidR="00FF2E9E">
        <w:rPr>
          <w:rFonts w:ascii="Arial" w:eastAsia="Times New Roman" w:hAnsi="Arial" w:cs="Arial"/>
          <w:sz w:val="18"/>
          <w:szCs w:val="18"/>
          <w:lang w:eastAsia="de-DE"/>
        </w:rPr>
        <w:t xml:space="preserve">, </w:t>
      </w:r>
      <w:proofErr w:type="spellStart"/>
      <w:r w:rsidRPr="00747D15">
        <w:rPr>
          <w:rFonts w:ascii="Arial" w:eastAsia="Times New Roman" w:hAnsi="Arial" w:cs="Arial"/>
          <w:sz w:val="18"/>
          <w:szCs w:val="18"/>
          <w:lang w:eastAsia="de-DE"/>
        </w:rPr>
        <w:t>Buena</w:t>
      </w:r>
      <w:proofErr w:type="spellEnd"/>
      <w:r w:rsidRPr="00747D15">
        <w:rPr>
          <w:rFonts w:ascii="Arial" w:eastAsia="Times New Roman" w:hAnsi="Arial" w:cs="Arial"/>
          <w:sz w:val="18"/>
          <w:szCs w:val="18"/>
          <w:lang w:eastAsia="de-DE"/>
        </w:rPr>
        <w:t xml:space="preserve"> Vista</w:t>
      </w:r>
      <w:r w:rsidR="00FF2E9E">
        <w:rPr>
          <w:rFonts w:ascii="Arial" w:eastAsia="Times New Roman" w:hAnsi="Arial" w:cs="Arial"/>
          <w:sz w:val="18"/>
          <w:szCs w:val="18"/>
          <w:lang w:eastAsia="de-DE"/>
        </w:rPr>
        <w:t xml:space="preserve"> und </w:t>
      </w:r>
      <w:proofErr w:type="spellStart"/>
      <w:r w:rsidR="00FF2E9E">
        <w:rPr>
          <w:rFonts w:ascii="Arial" w:eastAsia="Times New Roman" w:hAnsi="Arial" w:cs="Arial"/>
          <w:sz w:val="18"/>
          <w:szCs w:val="18"/>
          <w:lang w:eastAsia="de-DE"/>
        </w:rPr>
        <w:t>Parcero</w:t>
      </w:r>
      <w:proofErr w:type="spellEnd"/>
      <w:r w:rsidRPr="00747D15">
        <w:rPr>
          <w:rFonts w:ascii="Arial" w:eastAsia="Times New Roman" w:hAnsi="Arial" w:cs="Arial"/>
          <w:sz w:val="18"/>
          <w:szCs w:val="18"/>
          <w:lang w:eastAsia="de-DE"/>
        </w:rPr>
        <w:t xml:space="preserve">. Neben dem weiteren deutschen Standort im niedersächsischen </w:t>
      </w:r>
      <w:proofErr w:type="spellStart"/>
      <w:r w:rsidRPr="00747D15">
        <w:rPr>
          <w:rFonts w:ascii="Arial" w:eastAsia="Times New Roman" w:hAnsi="Arial" w:cs="Arial"/>
          <w:sz w:val="18"/>
          <w:szCs w:val="18"/>
          <w:lang w:eastAsia="de-DE"/>
        </w:rPr>
        <w:t>Königslutter</w:t>
      </w:r>
      <w:proofErr w:type="spellEnd"/>
      <w:r w:rsidRPr="00747D15">
        <w:rPr>
          <w:rFonts w:ascii="Arial" w:eastAsia="Times New Roman" w:hAnsi="Arial" w:cs="Arial"/>
          <w:sz w:val="18"/>
          <w:szCs w:val="18"/>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546242" w:rsidSect="00E837BE">
      <w:pgSz w:w="11906" w:h="16838"/>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ro Head H">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A7F0F"/>
    <w:rsid w:val="000D6C49"/>
    <w:rsid w:val="0010563A"/>
    <w:rsid w:val="00181399"/>
    <w:rsid w:val="0021098E"/>
    <w:rsid w:val="00220683"/>
    <w:rsid w:val="00253579"/>
    <w:rsid w:val="002548F0"/>
    <w:rsid w:val="00265ACD"/>
    <w:rsid w:val="002B6E51"/>
    <w:rsid w:val="002C0206"/>
    <w:rsid w:val="003C4E7E"/>
    <w:rsid w:val="003F67EB"/>
    <w:rsid w:val="0041117B"/>
    <w:rsid w:val="00455CD7"/>
    <w:rsid w:val="00457250"/>
    <w:rsid w:val="004D1829"/>
    <w:rsid w:val="004D7798"/>
    <w:rsid w:val="00523502"/>
    <w:rsid w:val="00546242"/>
    <w:rsid w:val="00576D4B"/>
    <w:rsid w:val="00591A0F"/>
    <w:rsid w:val="005A43C0"/>
    <w:rsid w:val="00701CCB"/>
    <w:rsid w:val="00742B34"/>
    <w:rsid w:val="007A5A75"/>
    <w:rsid w:val="008F484C"/>
    <w:rsid w:val="00916F67"/>
    <w:rsid w:val="0095277C"/>
    <w:rsid w:val="00A17C93"/>
    <w:rsid w:val="00B051F9"/>
    <w:rsid w:val="00B95290"/>
    <w:rsid w:val="00BE2FD4"/>
    <w:rsid w:val="00C10FC3"/>
    <w:rsid w:val="00C60FC5"/>
    <w:rsid w:val="00DB0489"/>
    <w:rsid w:val="00DF7CD2"/>
    <w:rsid w:val="00E163CE"/>
    <w:rsid w:val="00E25E9C"/>
    <w:rsid w:val="00E43141"/>
    <w:rsid w:val="00E837BE"/>
    <w:rsid w:val="00EC751A"/>
    <w:rsid w:val="00F17B91"/>
    <w:rsid w:val="00F2196C"/>
    <w:rsid w:val="00F30AFA"/>
    <w:rsid w:val="00F83FEC"/>
    <w:rsid w:val="00FB4FA0"/>
    <w:rsid w:val="00FF1385"/>
    <w:rsid w:val="00FF2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paragraph" w:customStyle="1" w:styleId="p2">
    <w:name w:val="p2"/>
    <w:basedOn w:val="Standard"/>
    <w:rsid w:val="00C60FC5"/>
    <w:pPr>
      <w:spacing w:after="0" w:line="240" w:lineRule="auto"/>
    </w:pPr>
    <w:rPr>
      <w:rFonts w:ascii="Intro Head H" w:hAnsi="Intro Head H" w:cs="Times New Roman"/>
      <w:color w:val="0B4698"/>
      <w:sz w:val="42"/>
      <w:szCs w:val="42"/>
      <w:lang w:eastAsia="de-DE"/>
    </w:rPr>
  </w:style>
  <w:style w:type="paragraph" w:customStyle="1" w:styleId="Default">
    <w:name w:val="Default"/>
    <w:rsid w:val="00591A0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 w:type="paragraph" w:customStyle="1" w:styleId="p2">
    <w:name w:val="p2"/>
    <w:basedOn w:val="Standard"/>
    <w:rsid w:val="00C60FC5"/>
    <w:pPr>
      <w:spacing w:after="0" w:line="240" w:lineRule="auto"/>
    </w:pPr>
    <w:rPr>
      <w:rFonts w:ascii="Intro Head H" w:hAnsi="Intro Head H" w:cs="Times New Roman"/>
      <w:color w:val="0B4698"/>
      <w:sz w:val="42"/>
      <w:szCs w:val="42"/>
      <w:lang w:eastAsia="de-DE"/>
    </w:rPr>
  </w:style>
  <w:style w:type="paragraph" w:customStyle="1" w:styleId="Default">
    <w:name w:val="Default"/>
    <w:rsid w:val="00591A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BEFC-77AD-47B1-8AA8-4926D257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7</cp:revision>
  <cp:lastPrinted>2021-09-15T07:24:00Z</cp:lastPrinted>
  <dcterms:created xsi:type="dcterms:W3CDTF">2021-09-13T10:00:00Z</dcterms:created>
  <dcterms:modified xsi:type="dcterms:W3CDTF">2021-09-15T07:25:00Z</dcterms:modified>
</cp:coreProperties>
</file>