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E77" w14:textId="201474FE" w:rsidR="00AC3113" w:rsidRPr="00506721" w:rsidRDefault="00AC3113" w:rsidP="23647F70">
      <w:pPr>
        <w:spacing w:line="280" w:lineRule="atLeast"/>
        <w:rPr>
          <w:rFonts w:ascii="Verdana" w:hAnsi="Verdana" w:cs="Arial"/>
          <w:b/>
          <w:bCs/>
          <w:color w:val="0D3996"/>
          <w:sz w:val="32"/>
          <w:szCs w:val="32"/>
          <w:lang w:val="en-US"/>
        </w:rPr>
      </w:pPr>
      <w:bookmarkStart w:id="0" w:name="_Int_1DHvHxef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P R E S </w:t>
      </w:r>
      <w:proofErr w:type="spellStart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S</w:t>
      </w:r>
      <w:proofErr w:type="spellEnd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 E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I</w:t>
      </w:r>
      <w:r w:rsidR="002D5507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N F O R M A T I O N</w:t>
      </w:r>
      <w:bookmarkEnd w:id="0"/>
    </w:p>
    <w:p w14:paraId="614D16DF" w14:textId="7E70EE95" w:rsidR="00AC3113" w:rsidRDefault="00AC3113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074092FC" w14:textId="77777777" w:rsidR="00550490" w:rsidRDefault="00550490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</w:p>
    <w:p w14:paraId="5334DCE6" w14:textId="77777777" w:rsidR="00550490" w:rsidRDefault="00076544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Bestätigung für Erdgas Südwest</w:t>
      </w:r>
      <w:r w:rsidR="00777400">
        <w:rPr>
          <w:rFonts w:ascii="Verdana" w:eastAsia="Verdana" w:hAnsi="Verdana" w:cs="Verdana"/>
          <w:b/>
          <w:bCs/>
          <w:sz w:val="28"/>
          <w:szCs w:val="28"/>
        </w:rPr>
        <w:t xml:space="preserve">: </w:t>
      </w:r>
    </w:p>
    <w:p w14:paraId="3D7C0967" w14:textId="1EE1B04B" w:rsidR="00532DD6" w:rsidRDefault="00550490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k</w:t>
      </w:r>
      <w:r w:rsidR="00076544">
        <w:rPr>
          <w:rFonts w:ascii="Verdana" w:eastAsia="Verdana" w:hAnsi="Verdana" w:cs="Verdana"/>
          <w:b/>
          <w:bCs/>
          <w:sz w:val="28"/>
          <w:szCs w:val="28"/>
        </w:rPr>
        <w:t>ontinuierliche Verbesserung in Sachen Qualität und Umwelt</w:t>
      </w:r>
    </w:p>
    <w:p w14:paraId="1E33DFE7" w14:textId="77777777" w:rsidR="00777400" w:rsidRDefault="00777400" w:rsidP="23647F70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4BA701A" w14:textId="0D986177" w:rsidR="00427057" w:rsidRDefault="00F4191E" w:rsidP="00427057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143557">
        <w:rPr>
          <w:rFonts w:ascii="Verdana" w:hAnsi="Verdana" w:cs="Arial"/>
          <w:b/>
          <w:bCs/>
          <w:sz w:val="20"/>
          <w:szCs w:val="20"/>
        </w:rPr>
        <w:t xml:space="preserve">Ettlingen, </w:t>
      </w:r>
      <w:r w:rsidR="00550490">
        <w:rPr>
          <w:rFonts w:ascii="Verdana" w:hAnsi="Verdana" w:cs="Arial"/>
          <w:b/>
          <w:bCs/>
          <w:sz w:val="20"/>
          <w:szCs w:val="20"/>
        </w:rPr>
        <w:t>07</w:t>
      </w:r>
      <w:r w:rsidRPr="00143557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5C554C">
        <w:rPr>
          <w:rFonts w:ascii="Verdana" w:hAnsi="Verdana" w:cs="Arial"/>
          <w:b/>
          <w:bCs/>
          <w:sz w:val="20"/>
          <w:szCs w:val="20"/>
        </w:rPr>
        <w:t>November</w:t>
      </w:r>
      <w:r w:rsidRPr="00143557">
        <w:rPr>
          <w:rFonts w:ascii="Verdana" w:hAnsi="Verdana" w:cs="Arial"/>
          <w:b/>
          <w:bCs/>
          <w:sz w:val="20"/>
          <w:szCs w:val="20"/>
        </w:rPr>
        <w:t xml:space="preserve"> 2022. </w:t>
      </w:r>
      <w:r w:rsidR="0044481B">
        <w:rPr>
          <w:rFonts w:ascii="Verdana" w:hAnsi="Verdana" w:cs="Arial"/>
          <w:b/>
          <w:bCs/>
          <w:sz w:val="20"/>
          <w:szCs w:val="20"/>
        </w:rPr>
        <w:t xml:space="preserve">Die Erdgas Südwest GmbH setzt sich </w:t>
      </w:r>
      <w:r w:rsidR="0042407F">
        <w:rPr>
          <w:rFonts w:ascii="Verdana" w:hAnsi="Verdana" w:cs="Arial"/>
          <w:b/>
          <w:bCs/>
          <w:sz w:val="20"/>
          <w:szCs w:val="20"/>
        </w:rPr>
        <w:t>für die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 Zufriedenheit </w:t>
      </w:r>
      <w:r w:rsidR="001B2E05">
        <w:rPr>
          <w:rFonts w:ascii="Verdana" w:hAnsi="Verdana" w:cs="Arial"/>
          <w:b/>
          <w:bCs/>
          <w:sz w:val="20"/>
          <w:szCs w:val="20"/>
        </w:rPr>
        <w:t>ihre</w:t>
      </w:r>
      <w:r w:rsidR="00282151">
        <w:rPr>
          <w:rFonts w:ascii="Verdana" w:hAnsi="Verdana" w:cs="Arial"/>
          <w:b/>
          <w:bCs/>
          <w:sz w:val="20"/>
          <w:szCs w:val="20"/>
        </w:rPr>
        <w:t>r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 Kund</w:t>
      </w:r>
      <w:r w:rsidR="00BB088D">
        <w:rPr>
          <w:rFonts w:ascii="Verdana" w:hAnsi="Verdana" w:cs="Arial"/>
          <w:b/>
          <w:bCs/>
          <w:sz w:val="20"/>
          <w:szCs w:val="20"/>
        </w:rPr>
        <w:t>*inn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en sowie </w:t>
      </w:r>
      <w:r w:rsidR="0042407F">
        <w:rPr>
          <w:rFonts w:ascii="Verdana" w:hAnsi="Verdana" w:cs="Arial"/>
          <w:b/>
          <w:bCs/>
          <w:sz w:val="20"/>
          <w:szCs w:val="20"/>
        </w:rPr>
        <w:t>den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 Schutz der Umwelt </w:t>
      </w:r>
      <w:r w:rsidR="0042407F">
        <w:rPr>
          <w:rFonts w:ascii="Verdana" w:hAnsi="Verdana" w:cs="Arial"/>
          <w:b/>
          <w:bCs/>
          <w:sz w:val="20"/>
          <w:szCs w:val="20"/>
        </w:rPr>
        <w:t>ein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. Das bestätigt </w:t>
      </w:r>
      <w:r w:rsidR="00076544">
        <w:rPr>
          <w:rFonts w:ascii="Verdana" w:hAnsi="Verdana" w:cs="Arial"/>
          <w:b/>
          <w:bCs/>
          <w:sz w:val="20"/>
          <w:szCs w:val="20"/>
        </w:rPr>
        <w:t>die erneute Überprüfung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 xml:space="preserve"> für </w:t>
      </w:r>
      <w:r w:rsidR="00225807">
        <w:rPr>
          <w:rFonts w:ascii="Verdana" w:hAnsi="Verdana" w:cs="Arial"/>
          <w:b/>
          <w:bCs/>
          <w:sz w:val="20"/>
          <w:szCs w:val="20"/>
        </w:rPr>
        <w:t>das</w:t>
      </w:r>
      <w:r w:rsidR="00282151">
        <w:rPr>
          <w:rFonts w:ascii="Verdana" w:hAnsi="Verdana" w:cs="Arial"/>
          <w:b/>
          <w:bCs/>
          <w:sz w:val="20"/>
          <w:szCs w:val="20"/>
        </w:rPr>
        <w:t xml:space="preserve"> integrierte 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>Qualitäts</w:t>
      </w:r>
      <w:r w:rsidR="00225807">
        <w:rPr>
          <w:rFonts w:ascii="Verdana" w:hAnsi="Verdana" w:cs="Arial"/>
          <w:b/>
          <w:bCs/>
          <w:sz w:val="20"/>
          <w:szCs w:val="20"/>
        </w:rPr>
        <w:t xml:space="preserve">- 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>und Umweltmanagement nach DIN EN ISO 9001 und 14001</w:t>
      </w:r>
      <w:r w:rsidR="00427057">
        <w:rPr>
          <w:rFonts w:ascii="Verdana" w:hAnsi="Verdana" w:cs="Arial"/>
          <w:b/>
          <w:bCs/>
          <w:sz w:val="20"/>
          <w:szCs w:val="20"/>
        </w:rPr>
        <w:t xml:space="preserve">. Dafür hat das Unternehmen ein 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>einwöchige</w:t>
      </w:r>
      <w:r w:rsidR="00CF5C26">
        <w:rPr>
          <w:rFonts w:ascii="Verdana" w:hAnsi="Verdana" w:cs="Arial"/>
          <w:b/>
          <w:bCs/>
          <w:sz w:val="20"/>
          <w:szCs w:val="20"/>
        </w:rPr>
        <w:t>s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 xml:space="preserve"> Audit </w:t>
      </w:r>
      <w:r w:rsidR="003F6AD6">
        <w:rPr>
          <w:rFonts w:ascii="Verdana" w:hAnsi="Verdana" w:cs="Arial"/>
          <w:b/>
          <w:bCs/>
          <w:sz w:val="20"/>
          <w:szCs w:val="20"/>
        </w:rPr>
        <w:t>der</w:t>
      </w:r>
      <w:r w:rsidR="00225807" w:rsidRPr="00225807">
        <w:rPr>
          <w:rFonts w:ascii="Verdana" w:hAnsi="Verdana" w:cs="Arial"/>
          <w:b/>
          <w:bCs/>
          <w:sz w:val="20"/>
          <w:szCs w:val="20"/>
        </w:rPr>
        <w:t xml:space="preserve"> ESC </w:t>
      </w:r>
      <w:proofErr w:type="spellStart"/>
      <w:r w:rsidR="00225807" w:rsidRPr="00225807">
        <w:rPr>
          <w:rFonts w:ascii="Verdana" w:hAnsi="Verdana" w:cs="Arial"/>
          <w:b/>
          <w:bCs/>
          <w:sz w:val="20"/>
          <w:szCs w:val="20"/>
        </w:rPr>
        <w:t>Cert</w:t>
      </w:r>
      <w:proofErr w:type="spellEnd"/>
      <w:r w:rsidR="00225807" w:rsidRPr="00225807">
        <w:rPr>
          <w:rFonts w:ascii="Verdana" w:hAnsi="Verdana" w:cs="Arial"/>
          <w:b/>
          <w:bCs/>
          <w:sz w:val="20"/>
          <w:szCs w:val="20"/>
        </w:rPr>
        <w:t xml:space="preserve"> GmbH </w:t>
      </w:r>
      <w:r w:rsidR="00427057">
        <w:rPr>
          <w:rFonts w:ascii="Verdana" w:hAnsi="Verdana" w:cs="Arial"/>
          <w:b/>
          <w:bCs/>
          <w:sz w:val="20"/>
          <w:szCs w:val="20"/>
        </w:rPr>
        <w:t>durchlaufen.</w:t>
      </w:r>
    </w:p>
    <w:p w14:paraId="36A21C7A" w14:textId="77777777" w:rsidR="00427057" w:rsidRDefault="00427057" w:rsidP="00427057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D6418E8" w14:textId="1A506F78" w:rsidR="00BB088D" w:rsidRPr="00BB088D" w:rsidRDefault="00BB088D" w:rsidP="00B615F1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„Als Energiedienstleister tragen wir </w:t>
      </w:r>
      <w:r w:rsidR="00B120EA">
        <w:rPr>
          <w:rFonts w:ascii="Verdana" w:hAnsi="Verdana" w:cs="Arial"/>
          <w:sz w:val="20"/>
          <w:szCs w:val="20"/>
        </w:rPr>
        <w:t xml:space="preserve">eine große </w:t>
      </w:r>
      <w:r>
        <w:rPr>
          <w:rFonts w:ascii="Verdana" w:hAnsi="Verdana" w:cs="Arial"/>
          <w:sz w:val="20"/>
          <w:szCs w:val="20"/>
        </w:rPr>
        <w:t xml:space="preserve">Verantwortung. Deswegen </w:t>
      </w:r>
      <w:r w:rsidR="00F54BB1">
        <w:rPr>
          <w:rFonts w:ascii="Verdana" w:hAnsi="Verdana" w:cs="Arial"/>
          <w:sz w:val="20"/>
          <w:szCs w:val="20"/>
        </w:rPr>
        <w:t>handeln</w:t>
      </w:r>
      <w:r w:rsidR="006C477E">
        <w:rPr>
          <w:rFonts w:ascii="Verdana" w:hAnsi="Verdana" w:cs="Arial"/>
          <w:sz w:val="20"/>
          <w:szCs w:val="20"/>
        </w:rPr>
        <w:t xml:space="preserve"> wir </w:t>
      </w:r>
      <w:r w:rsidR="00F54BB1">
        <w:rPr>
          <w:rFonts w:ascii="Verdana" w:hAnsi="Verdana" w:cs="Arial"/>
          <w:sz w:val="20"/>
          <w:szCs w:val="20"/>
        </w:rPr>
        <w:t xml:space="preserve">nach einem normgerechten </w:t>
      </w:r>
      <w:r w:rsidR="006C477E">
        <w:rPr>
          <w:rFonts w:ascii="Verdana" w:hAnsi="Verdana" w:cs="Arial"/>
          <w:sz w:val="20"/>
          <w:szCs w:val="20"/>
        </w:rPr>
        <w:t>Qualitäts- und Umweltmanagementsystem</w:t>
      </w:r>
      <w:r w:rsidR="0015178B">
        <w:rPr>
          <w:rFonts w:ascii="Verdana" w:hAnsi="Verdana" w:cs="Arial"/>
          <w:sz w:val="20"/>
          <w:szCs w:val="20"/>
        </w:rPr>
        <w:t xml:space="preserve">, </w:t>
      </w:r>
      <w:r w:rsidR="00DC52D5">
        <w:rPr>
          <w:rFonts w:ascii="Verdana" w:hAnsi="Verdana" w:cs="Arial"/>
          <w:sz w:val="20"/>
          <w:szCs w:val="20"/>
        </w:rPr>
        <w:t>das uns dabei hilft,</w:t>
      </w:r>
      <w:r w:rsidR="0015178B">
        <w:rPr>
          <w:rFonts w:ascii="Verdana" w:hAnsi="Verdana" w:cs="Arial"/>
          <w:sz w:val="20"/>
          <w:szCs w:val="20"/>
        </w:rPr>
        <w:t xml:space="preserve"> Ressourcen </w:t>
      </w:r>
      <w:r w:rsidR="00DC52D5">
        <w:rPr>
          <w:rFonts w:ascii="Verdana" w:hAnsi="Verdana" w:cs="Arial"/>
          <w:sz w:val="20"/>
          <w:szCs w:val="20"/>
        </w:rPr>
        <w:t xml:space="preserve">zu </w:t>
      </w:r>
      <w:r w:rsidR="0015178B">
        <w:rPr>
          <w:rFonts w:ascii="Verdana" w:hAnsi="Verdana" w:cs="Arial"/>
          <w:sz w:val="20"/>
          <w:szCs w:val="20"/>
        </w:rPr>
        <w:t>schonen und</w:t>
      </w:r>
      <w:r w:rsidR="0074251D">
        <w:rPr>
          <w:rFonts w:ascii="Verdana" w:hAnsi="Verdana" w:cs="Arial"/>
          <w:sz w:val="20"/>
          <w:szCs w:val="20"/>
        </w:rPr>
        <w:t xml:space="preserve"> uns </w:t>
      </w:r>
      <w:r w:rsidR="00F54BB1">
        <w:rPr>
          <w:rFonts w:ascii="Verdana" w:hAnsi="Verdana" w:cs="Arial"/>
          <w:sz w:val="20"/>
          <w:szCs w:val="20"/>
        </w:rPr>
        <w:t>konsequent</w:t>
      </w:r>
      <w:r w:rsidR="0074251D">
        <w:rPr>
          <w:rFonts w:ascii="Verdana" w:hAnsi="Verdana" w:cs="Arial"/>
          <w:sz w:val="20"/>
          <w:szCs w:val="20"/>
        </w:rPr>
        <w:t xml:space="preserve"> </w:t>
      </w:r>
      <w:r w:rsidR="00DC52D5">
        <w:rPr>
          <w:rFonts w:ascii="Verdana" w:hAnsi="Verdana" w:cs="Arial"/>
          <w:sz w:val="20"/>
          <w:szCs w:val="20"/>
        </w:rPr>
        <w:t xml:space="preserve">zu </w:t>
      </w:r>
      <w:r w:rsidR="0074251D">
        <w:rPr>
          <w:rFonts w:ascii="Verdana" w:hAnsi="Verdana" w:cs="Arial"/>
          <w:sz w:val="20"/>
          <w:szCs w:val="20"/>
        </w:rPr>
        <w:t>verbessern“,</w:t>
      </w:r>
      <w:r w:rsidRPr="00BB088D">
        <w:rPr>
          <w:rFonts w:ascii="Verdana" w:hAnsi="Verdana" w:cs="Arial"/>
          <w:sz w:val="20"/>
          <w:szCs w:val="20"/>
        </w:rPr>
        <w:t xml:space="preserve"> sagt </w:t>
      </w:r>
      <w:r w:rsidR="008D48CC">
        <w:rPr>
          <w:rFonts w:ascii="Verdana" w:hAnsi="Verdana" w:cs="Arial"/>
          <w:sz w:val="20"/>
          <w:szCs w:val="20"/>
        </w:rPr>
        <w:t>Hans-Joachim Seigel</w:t>
      </w:r>
      <w:r w:rsidRPr="00BB088D">
        <w:rPr>
          <w:rFonts w:ascii="Verdana" w:hAnsi="Verdana" w:cs="Arial"/>
          <w:sz w:val="20"/>
          <w:szCs w:val="20"/>
        </w:rPr>
        <w:t xml:space="preserve">, </w:t>
      </w:r>
      <w:r w:rsidR="0074251D" w:rsidRPr="00BB088D">
        <w:rPr>
          <w:rFonts w:ascii="Verdana" w:hAnsi="Verdana" w:cs="Arial"/>
          <w:sz w:val="20"/>
          <w:szCs w:val="20"/>
        </w:rPr>
        <w:t>Geschäftsführer</w:t>
      </w:r>
      <w:r w:rsidRPr="00BB088D">
        <w:rPr>
          <w:rFonts w:ascii="Verdana" w:hAnsi="Verdana" w:cs="Arial"/>
          <w:sz w:val="20"/>
          <w:szCs w:val="20"/>
        </w:rPr>
        <w:t xml:space="preserve"> de</w:t>
      </w:r>
      <w:r w:rsidR="0074251D">
        <w:rPr>
          <w:rFonts w:ascii="Verdana" w:hAnsi="Verdana" w:cs="Arial"/>
          <w:sz w:val="20"/>
          <w:szCs w:val="20"/>
        </w:rPr>
        <w:t>r Erdgas Südwest</w:t>
      </w:r>
      <w:r w:rsidRPr="00BB088D">
        <w:rPr>
          <w:rFonts w:ascii="Verdana" w:hAnsi="Verdana" w:cs="Arial"/>
          <w:sz w:val="20"/>
          <w:szCs w:val="20"/>
        </w:rPr>
        <w:t xml:space="preserve">. </w:t>
      </w:r>
    </w:p>
    <w:p w14:paraId="241C3E25" w14:textId="77777777" w:rsidR="00BB088D" w:rsidRPr="00BB088D" w:rsidRDefault="00BB088D" w:rsidP="00BB088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67B09288" w14:textId="00CE637F" w:rsidR="00D05B26" w:rsidRPr="00D05B26" w:rsidRDefault="00384149" w:rsidP="00F651E8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Optimale</w:t>
      </w:r>
      <w:r w:rsidR="00963C57">
        <w:rPr>
          <w:rFonts w:ascii="Verdana" w:hAnsi="Verdana" w:cs="Arial"/>
          <w:b/>
          <w:bCs/>
          <w:sz w:val="20"/>
          <w:szCs w:val="20"/>
        </w:rPr>
        <w:t xml:space="preserve"> Prozesse</w:t>
      </w:r>
      <w:r>
        <w:rPr>
          <w:rFonts w:ascii="Verdana" w:hAnsi="Verdana" w:cs="Arial"/>
          <w:b/>
          <w:bCs/>
          <w:sz w:val="20"/>
          <w:szCs w:val="20"/>
        </w:rPr>
        <w:t xml:space="preserve"> für Kundenzufriedenheit</w:t>
      </w:r>
    </w:p>
    <w:p w14:paraId="0D99EB0C" w14:textId="529CABD7" w:rsidR="00F651E8" w:rsidRDefault="00F651E8" w:rsidP="00F651E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BB088D">
        <w:rPr>
          <w:rFonts w:ascii="Verdana" w:hAnsi="Verdana" w:cs="Arial"/>
          <w:sz w:val="20"/>
          <w:szCs w:val="20"/>
        </w:rPr>
        <w:t xml:space="preserve">Für </w:t>
      </w:r>
      <w:r w:rsidR="00CF5C26" w:rsidRPr="00BB088D">
        <w:rPr>
          <w:rFonts w:ascii="Verdana" w:hAnsi="Verdana" w:cs="Arial"/>
          <w:sz w:val="20"/>
          <w:szCs w:val="20"/>
        </w:rPr>
        <w:t>d</w:t>
      </w:r>
      <w:r w:rsidR="00CF5C26">
        <w:rPr>
          <w:rFonts w:ascii="Verdana" w:hAnsi="Verdana" w:cs="Arial"/>
          <w:sz w:val="20"/>
          <w:szCs w:val="20"/>
        </w:rPr>
        <w:t>as</w:t>
      </w:r>
      <w:r w:rsidR="00CF5C26" w:rsidRPr="00BB088D">
        <w:rPr>
          <w:rFonts w:ascii="Verdana" w:hAnsi="Verdana" w:cs="Arial"/>
          <w:sz w:val="20"/>
          <w:szCs w:val="20"/>
        </w:rPr>
        <w:t xml:space="preserve"> </w:t>
      </w:r>
      <w:r w:rsidRPr="00BB088D">
        <w:rPr>
          <w:rFonts w:ascii="Verdana" w:hAnsi="Verdana" w:cs="Arial"/>
          <w:sz w:val="20"/>
          <w:szCs w:val="20"/>
        </w:rPr>
        <w:t xml:space="preserve">Audit hatte ein Prüfer von ESC </w:t>
      </w:r>
      <w:proofErr w:type="spellStart"/>
      <w:r w:rsidRPr="00BB088D">
        <w:rPr>
          <w:rFonts w:ascii="Verdana" w:hAnsi="Verdana" w:cs="Arial"/>
          <w:sz w:val="20"/>
          <w:szCs w:val="20"/>
        </w:rPr>
        <w:t>Cert</w:t>
      </w:r>
      <w:proofErr w:type="spellEnd"/>
      <w:r w:rsidRPr="00BB088D">
        <w:rPr>
          <w:rFonts w:ascii="Verdana" w:hAnsi="Verdana" w:cs="Arial"/>
          <w:sz w:val="20"/>
          <w:szCs w:val="20"/>
        </w:rPr>
        <w:t xml:space="preserve"> mehrere Tage an den </w:t>
      </w:r>
      <w:r w:rsidR="00832388">
        <w:rPr>
          <w:rFonts w:ascii="Verdana" w:hAnsi="Verdana" w:cs="Arial"/>
          <w:sz w:val="20"/>
          <w:szCs w:val="20"/>
        </w:rPr>
        <w:t>beiden Haupts</w:t>
      </w:r>
      <w:r w:rsidRPr="00BB088D">
        <w:rPr>
          <w:rFonts w:ascii="Verdana" w:hAnsi="Verdana" w:cs="Arial"/>
          <w:sz w:val="20"/>
          <w:szCs w:val="20"/>
        </w:rPr>
        <w:t>tandorten</w:t>
      </w:r>
      <w:r>
        <w:rPr>
          <w:rFonts w:ascii="Verdana" w:hAnsi="Verdana" w:cs="Arial"/>
          <w:sz w:val="20"/>
          <w:szCs w:val="20"/>
        </w:rPr>
        <w:t xml:space="preserve"> des Energiedienstleisters </w:t>
      </w:r>
      <w:r w:rsidRPr="00BB088D">
        <w:rPr>
          <w:rFonts w:ascii="Verdana" w:hAnsi="Verdana" w:cs="Arial"/>
          <w:sz w:val="20"/>
          <w:szCs w:val="20"/>
        </w:rPr>
        <w:t>in Ettlingen und Munderkingen</w:t>
      </w:r>
      <w:r>
        <w:rPr>
          <w:rFonts w:ascii="Verdana" w:hAnsi="Verdana" w:cs="Arial"/>
          <w:sz w:val="20"/>
          <w:szCs w:val="20"/>
        </w:rPr>
        <w:t xml:space="preserve"> verbracht</w:t>
      </w:r>
      <w:r w:rsidR="00F1689A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intensive</w:t>
      </w:r>
      <w:r w:rsidRPr="00BB088D">
        <w:rPr>
          <w:rFonts w:ascii="Verdana" w:hAnsi="Verdana" w:cs="Arial"/>
          <w:sz w:val="20"/>
          <w:szCs w:val="20"/>
        </w:rPr>
        <w:t xml:space="preserve"> Gespräche geführt</w:t>
      </w:r>
      <w:r w:rsidR="00F1689A">
        <w:rPr>
          <w:rFonts w:ascii="Verdana" w:hAnsi="Verdana" w:cs="Arial"/>
          <w:sz w:val="20"/>
          <w:szCs w:val="20"/>
        </w:rPr>
        <w:t xml:space="preserve"> und Nachweise begutachtet</w:t>
      </w:r>
      <w:r w:rsidRPr="00BB088D">
        <w:rPr>
          <w:rFonts w:ascii="Verdana" w:hAnsi="Verdana" w:cs="Arial"/>
          <w:sz w:val="20"/>
          <w:szCs w:val="20"/>
        </w:rPr>
        <w:t xml:space="preserve">. Im Bereich des Qualitätsmanagements nahm </w:t>
      </w:r>
      <w:r>
        <w:rPr>
          <w:rFonts w:ascii="Verdana" w:hAnsi="Verdana" w:cs="Arial"/>
          <w:sz w:val="20"/>
          <w:szCs w:val="20"/>
        </w:rPr>
        <w:t>er</w:t>
      </w:r>
      <w:r w:rsidRPr="00BB088D">
        <w:rPr>
          <w:rFonts w:ascii="Verdana" w:hAnsi="Verdana" w:cs="Arial"/>
          <w:sz w:val="20"/>
          <w:szCs w:val="20"/>
        </w:rPr>
        <w:t xml:space="preserve"> unter anderem den Vertriebsprozess von der Beratung über die Angebots</w:t>
      </w:r>
      <w:r>
        <w:rPr>
          <w:rFonts w:ascii="Verdana" w:hAnsi="Verdana" w:cs="Arial"/>
          <w:sz w:val="20"/>
          <w:szCs w:val="20"/>
        </w:rPr>
        <w:t xml:space="preserve">legung </w:t>
      </w:r>
      <w:r w:rsidRPr="00BB088D">
        <w:rPr>
          <w:rFonts w:ascii="Verdana" w:hAnsi="Verdana" w:cs="Arial"/>
          <w:sz w:val="20"/>
          <w:szCs w:val="20"/>
        </w:rPr>
        <w:t xml:space="preserve">bis zur Umsetzung von Energielösungen in Augenschein. Auch </w:t>
      </w:r>
      <w:r w:rsidR="00F1689A">
        <w:rPr>
          <w:rFonts w:ascii="Verdana" w:hAnsi="Verdana" w:cs="Arial"/>
          <w:sz w:val="20"/>
          <w:szCs w:val="20"/>
        </w:rPr>
        <w:t>die Aktivitäten für mehr</w:t>
      </w:r>
      <w:r w:rsidRPr="00BB088D">
        <w:rPr>
          <w:rFonts w:ascii="Verdana" w:hAnsi="Verdana" w:cs="Arial"/>
          <w:sz w:val="20"/>
          <w:szCs w:val="20"/>
        </w:rPr>
        <w:t xml:space="preserve"> Kundenzufriedenheit </w:t>
      </w:r>
      <w:r w:rsidR="00F1689A">
        <w:rPr>
          <w:rFonts w:ascii="Verdana" w:hAnsi="Verdana" w:cs="Arial"/>
          <w:sz w:val="20"/>
          <w:szCs w:val="20"/>
        </w:rPr>
        <w:t xml:space="preserve">und das Beschwerdemanagement </w:t>
      </w:r>
      <w:r w:rsidRPr="00BB088D">
        <w:rPr>
          <w:rFonts w:ascii="Verdana" w:hAnsi="Verdana" w:cs="Arial"/>
          <w:sz w:val="20"/>
          <w:szCs w:val="20"/>
        </w:rPr>
        <w:t>wurden untersucht</w:t>
      </w:r>
      <w:r>
        <w:rPr>
          <w:rFonts w:ascii="Verdana" w:hAnsi="Verdana" w:cs="Arial"/>
          <w:sz w:val="20"/>
          <w:szCs w:val="20"/>
        </w:rPr>
        <w:t xml:space="preserve"> und für gut befunden. </w:t>
      </w:r>
    </w:p>
    <w:p w14:paraId="18EB1D25" w14:textId="787E6819" w:rsidR="00432903" w:rsidRDefault="00432903" w:rsidP="00F651E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246C730E" w14:textId="1B837BCF" w:rsidR="00432903" w:rsidRPr="00432903" w:rsidRDefault="0033543B" w:rsidP="00F651E8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Aktiver </w:t>
      </w:r>
      <w:r w:rsidR="00432903" w:rsidRPr="00432903">
        <w:rPr>
          <w:rFonts w:ascii="Verdana" w:hAnsi="Verdana" w:cs="Arial"/>
          <w:b/>
          <w:bCs/>
          <w:sz w:val="20"/>
          <w:szCs w:val="20"/>
        </w:rPr>
        <w:t>Umweltschutz</w:t>
      </w:r>
      <w:r>
        <w:rPr>
          <w:rFonts w:ascii="Verdana" w:hAnsi="Verdana" w:cs="Arial"/>
          <w:b/>
          <w:bCs/>
          <w:sz w:val="20"/>
          <w:szCs w:val="20"/>
        </w:rPr>
        <w:t xml:space="preserve"> durch Produkte und Projekte</w:t>
      </w:r>
      <w:r w:rsidR="00432903" w:rsidRPr="0043290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A88DE51" w14:textId="5718952F" w:rsidR="00BB088D" w:rsidRPr="00BB088D" w:rsidRDefault="00F651E8" w:rsidP="00BB088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Darüber hinaus</w:t>
      </w:r>
      <w:r w:rsidR="00BB088D" w:rsidRPr="00BB088D">
        <w:rPr>
          <w:rFonts w:ascii="Verdana" w:hAnsi="Verdana" w:cs="Arial"/>
          <w:sz w:val="20"/>
          <w:szCs w:val="20"/>
        </w:rPr>
        <w:t xml:space="preserve"> </w:t>
      </w:r>
      <w:r w:rsidR="00010311">
        <w:rPr>
          <w:rFonts w:ascii="Verdana" w:hAnsi="Verdana" w:cs="Arial"/>
          <w:sz w:val="20"/>
          <w:szCs w:val="20"/>
        </w:rPr>
        <w:t xml:space="preserve">stellten sich </w:t>
      </w:r>
      <w:r w:rsidR="00BB088D" w:rsidRPr="00BB088D">
        <w:rPr>
          <w:rFonts w:ascii="Verdana" w:hAnsi="Verdana" w:cs="Arial"/>
          <w:sz w:val="20"/>
          <w:szCs w:val="20"/>
        </w:rPr>
        <w:t>Geschäftsführung</w:t>
      </w:r>
      <w:r w:rsidR="00010311">
        <w:rPr>
          <w:rFonts w:ascii="Verdana" w:hAnsi="Verdana" w:cs="Arial"/>
          <w:sz w:val="20"/>
          <w:szCs w:val="20"/>
        </w:rPr>
        <w:t xml:space="preserve">, </w:t>
      </w:r>
      <w:r w:rsidR="00BB088D" w:rsidRPr="00BB088D">
        <w:rPr>
          <w:rFonts w:ascii="Verdana" w:hAnsi="Verdana" w:cs="Arial"/>
          <w:sz w:val="20"/>
          <w:szCs w:val="20"/>
        </w:rPr>
        <w:t xml:space="preserve">Führungskräfte </w:t>
      </w:r>
      <w:r w:rsidR="00010311">
        <w:rPr>
          <w:rFonts w:ascii="Verdana" w:hAnsi="Verdana" w:cs="Arial"/>
          <w:sz w:val="20"/>
          <w:szCs w:val="20"/>
        </w:rPr>
        <w:t>und</w:t>
      </w:r>
      <w:r w:rsidR="00BB088D" w:rsidRPr="00BB088D">
        <w:rPr>
          <w:rFonts w:ascii="Verdana" w:hAnsi="Verdana" w:cs="Arial"/>
          <w:sz w:val="20"/>
          <w:szCs w:val="20"/>
        </w:rPr>
        <w:t xml:space="preserve"> Mitarbeiter</w:t>
      </w:r>
      <w:r w:rsidR="00FC66A5">
        <w:rPr>
          <w:rFonts w:ascii="Verdana" w:hAnsi="Verdana" w:cs="Arial"/>
          <w:sz w:val="20"/>
          <w:szCs w:val="20"/>
        </w:rPr>
        <w:t>*</w:t>
      </w:r>
      <w:r w:rsidR="00BB088D" w:rsidRPr="00BB088D">
        <w:rPr>
          <w:rFonts w:ascii="Verdana" w:hAnsi="Verdana" w:cs="Arial"/>
          <w:sz w:val="20"/>
          <w:szCs w:val="20"/>
        </w:rPr>
        <w:t xml:space="preserve">innen aus verschiedenen </w:t>
      </w:r>
      <w:r w:rsidR="00FC66A5">
        <w:rPr>
          <w:rFonts w:ascii="Verdana" w:hAnsi="Verdana" w:cs="Arial"/>
          <w:sz w:val="20"/>
          <w:szCs w:val="20"/>
        </w:rPr>
        <w:t>Unternehmensb</w:t>
      </w:r>
      <w:r w:rsidR="00076544">
        <w:rPr>
          <w:rFonts w:ascii="Verdana" w:hAnsi="Verdana" w:cs="Arial"/>
          <w:sz w:val="20"/>
          <w:szCs w:val="20"/>
        </w:rPr>
        <w:t>ereichen</w:t>
      </w:r>
      <w:r w:rsidR="00076544" w:rsidRPr="00BB088D">
        <w:rPr>
          <w:rFonts w:ascii="Verdana" w:hAnsi="Verdana" w:cs="Arial"/>
          <w:sz w:val="20"/>
          <w:szCs w:val="20"/>
        </w:rPr>
        <w:t xml:space="preserve"> </w:t>
      </w:r>
      <w:r w:rsidR="00010311">
        <w:rPr>
          <w:rFonts w:ascii="Verdana" w:hAnsi="Verdana" w:cs="Arial"/>
          <w:sz w:val="20"/>
          <w:szCs w:val="20"/>
        </w:rPr>
        <w:t xml:space="preserve">den Fragen des Auditors </w:t>
      </w:r>
      <w:r w:rsidR="00BB088D" w:rsidRPr="00BB088D">
        <w:rPr>
          <w:rFonts w:ascii="Verdana" w:hAnsi="Verdana" w:cs="Arial"/>
          <w:sz w:val="20"/>
          <w:szCs w:val="20"/>
        </w:rPr>
        <w:t xml:space="preserve">zu Prozessen, Aufgaben und Projekten </w:t>
      </w:r>
      <w:r>
        <w:rPr>
          <w:rFonts w:ascii="Verdana" w:hAnsi="Verdana" w:cs="Arial"/>
          <w:sz w:val="20"/>
          <w:szCs w:val="20"/>
        </w:rPr>
        <w:t>rund um das Umweltmanagement</w:t>
      </w:r>
      <w:r w:rsidR="00BB088D" w:rsidRPr="00BB088D">
        <w:rPr>
          <w:rFonts w:ascii="Verdana" w:hAnsi="Verdana" w:cs="Arial"/>
          <w:sz w:val="20"/>
          <w:szCs w:val="20"/>
        </w:rPr>
        <w:t>.</w:t>
      </w:r>
      <w:r w:rsidR="00F1689A">
        <w:rPr>
          <w:rFonts w:ascii="Verdana" w:hAnsi="Verdana" w:cs="Arial"/>
          <w:sz w:val="20"/>
          <w:szCs w:val="20"/>
        </w:rPr>
        <w:t xml:space="preserve"> So</w:t>
      </w:r>
      <w:r w:rsidR="00F25AB7">
        <w:rPr>
          <w:rFonts w:ascii="Verdana" w:hAnsi="Verdana" w:cs="Arial"/>
          <w:sz w:val="20"/>
          <w:szCs w:val="20"/>
        </w:rPr>
        <w:t xml:space="preserve"> </w:t>
      </w:r>
      <w:r w:rsidR="00076544">
        <w:rPr>
          <w:rFonts w:ascii="Verdana" w:hAnsi="Verdana" w:cs="Arial"/>
          <w:sz w:val="20"/>
          <w:szCs w:val="20"/>
        </w:rPr>
        <w:t xml:space="preserve">kam </w:t>
      </w:r>
      <w:r w:rsidR="00F25AB7">
        <w:rPr>
          <w:rFonts w:ascii="Verdana" w:hAnsi="Verdana" w:cs="Arial"/>
          <w:sz w:val="20"/>
          <w:szCs w:val="20"/>
        </w:rPr>
        <w:t xml:space="preserve">auch </w:t>
      </w:r>
      <w:r w:rsidR="008A6344">
        <w:rPr>
          <w:rFonts w:ascii="Verdana" w:hAnsi="Verdana" w:cs="Arial"/>
          <w:sz w:val="20"/>
          <w:szCs w:val="20"/>
        </w:rPr>
        <w:t xml:space="preserve">der Einsatz für </w:t>
      </w:r>
      <w:r w:rsidR="00076544">
        <w:rPr>
          <w:rFonts w:ascii="Verdana" w:hAnsi="Verdana" w:cs="Arial"/>
          <w:sz w:val="20"/>
          <w:szCs w:val="20"/>
        </w:rPr>
        <w:t xml:space="preserve">den Ausbau von </w:t>
      </w:r>
      <w:r w:rsidR="008A6344">
        <w:rPr>
          <w:rFonts w:ascii="Verdana" w:hAnsi="Verdana" w:cs="Arial"/>
          <w:sz w:val="20"/>
          <w:szCs w:val="20"/>
        </w:rPr>
        <w:t>erneuerbare</w:t>
      </w:r>
      <w:r w:rsidR="00076544">
        <w:rPr>
          <w:rFonts w:ascii="Verdana" w:hAnsi="Verdana" w:cs="Arial"/>
          <w:sz w:val="20"/>
          <w:szCs w:val="20"/>
        </w:rPr>
        <w:t>n</w:t>
      </w:r>
      <w:r w:rsidR="008A6344">
        <w:rPr>
          <w:rFonts w:ascii="Verdana" w:hAnsi="Verdana" w:cs="Arial"/>
          <w:sz w:val="20"/>
          <w:szCs w:val="20"/>
        </w:rPr>
        <w:t xml:space="preserve"> Energien </w:t>
      </w:r>
      <w:r w:rsidR="00AC6119">
        <w:rPr>
          <w:rFonts w:ascii="Verdana" w:hAnsi="Verdana" w:cs="Arial"/>
          <w:sz w:val="20"/>
          <w:szCs w:val="20"/>
        </w:rPr>
        <w:t>und</w:t>
      </w:r>
      <w:r w:rsidR="002B1EB3">
        <w:rPr>
          <w:rFonts w:ascii="Verdana" w:hAnsi="Verdana" w:cs="Arial"/>
          <w:sz w:val="20"/>
          <w:szCs w:val="20"/>
        </w:rPr>
        <w:t xml:space="preserve"> für die Reduktion von Emissionen </w:t>
      </w:r>
      <w:r w:rsidR="00551870">
        <w:rPr>
          <w:rFonts w:ascii="Verdana" w:hAnsi="Verdana" w:cs="Arial"/>
          <w:sz w:val="20"/>
          <w:szCs w:val="20"/>
        </w:rPr>
        <w:t xml:space="preserve">zur Sprache. </w:t>
      </w:r>
      <w:r w:rsidR="00AC0A11">
        <w:rPr>
          <w:rFonts w:ascii="Verdana" w:hAnsi="Verdana" w:cs="Arial"/>
          <w:sz w:val="20"/>
          <w:szCs w:val="20"/>
        </w:rPr>
        <w:t>Zum Beispiel investiert d</w:t>
      </w:r>
      <w:r w:rsidR="00551870">
        <w:rPr>
          <w:rFonts w:ascii="Verdana" w:hAnsi="Verdana" w:cs="Arial"/>
          <w:sz w:val="20"/>
          <w:szCs w:val="20"/>
        </w:rPr>
        <w:t xml:space="preserve">ie Erdgas Südwest </w:t>
      </w:r>
      <w:r w:rsidR="007E40E8">
        <w:rPr>
          <w:rFonts w:ascii="Verdana" w:hAnsi="Verdana" w:cs="Arial"/>
          <w:sz w:val="20"/>
          <w:szCs w:val="20"/>
        </w:rPr>
        <w:t xml:space="preserve">im Sinne der regionalen Energiewende </w:t>
      </w:r>
      <w:r w:rsidR="00551870">
        <w:rPr>
          <w:rFonts w:ascii="Verdana" w:hAnsi="Verdana" w:cs="Arial"/>
          <w:sz w:val="20"/>
          <w:szCs w:val="20"/>
        </w:rPr>
        <w:t>in die Planung und Realisierung neuer</w:t>
      </w:r>
      <w:r w:rsidR="00551870" w:rsidRPr="00BB088D">
        <w:rPr>
          <w:rFonts w:ascii="Verdana" w:hAnsi="Verdana" w:cs="Arial"/>
          <w:sz w:val="20"/>
          <w:szCs w:val="20"/>
        </w:rPr>
        <w:t xml:space="preserve"> Biogasaufbereitungsanlagen </w:t>
      </w:r>
      <w:r w:rsidR="002F5B72">
        <w:rPr>
          <w:rFonts w:ascii="Verdana" w:hAnsi="Verdana" w:cs="Arial"/>
          <w:sz w:val="20"/>
          <w:szCs w:val="20"/>
        </w:rPr>
        <w:t>sowie</w:t>
      </w:r>
      <w:r w:rsidR="007E40E8">
        <w:rPr>
          <w:rFonts w:ascii="Verdana" w:hAnsi="Verdana" w:cs="Arial"/>
          <w:sz w:val="20"/>
          <w:szCs w:val="20"/>
        </w:rPr>
        <w:t xml:space="preserve"> in den Bau </w:t>
      </w:r>
      <w:r w:rsidR="00551870">
        <w:rPr>
          <w:rFonts w:ascii="Verdana" w:hAnsi="Verdana" w:cs="Arial"/>
          <w:sz w:val="20"/>
          <w:szCs w:val="20"/>
        </w:rPr>
        <w:t>neuer s</w:t>
      </w:r>
      <w:r w:rsidR="00551870" w:rsidRPr="00BB088D">
        <w:rPr>
          <w:rFonts w:ascii="Verdana" w:hAnsi="Verdana" w:cs="Arial"/>
          <w:sz w:val="20"/>
          <w:szCs w:val="20"/>
        </w:rPr>
        <w:t>chwimmende</w:t>
      </w:r>
      <w:r w:rsidR="00551870">
        <w:rPr>
          <w:rFonts w:ascii="Verdana" w:hAnsi="Verdana" w:cs="Arial"/>
          <w:sz w:val="20"/>
          <w:szCs w:val="20"/>
        </w:rPr>
        <w:t>r</w:t>
      </w:r>
      <w:r w:rsidR="00551870" w:rsidRPr="00BB088D">
        <w:rPr>
          <w:rFonts w:ascii="Verdana" w:hAnsi="Verdana" w:cs="Arial"/>
          <w:sz w:val="20"/>
          <w:szCs w:val="20"/>
        </w:rPr>
        <w:t xml:space="preserve"> Solaranlagen</w:t>
      </w:r>
      <w:r w:rsidR="00551870">
        <w:rPr>
          <w:rFonts w:ascii="Verdana" w:hAnsi="Verdana" w:cs="Arial"/>
          <w:sz w:val="20"/>
          <w:szCs w:val="20"/>
        </w:rPr>
        <w:t xml:space="preserve">. </w:t>
      </w:r>
      <w:r w:rsidR="00BA5A65">
        <w:rPr>
          <w:rFonts w:ascii="Verdana" w:hAnsi="Verdana" w:cs="Arial"/>
          <w:sz w:val="20"/>
          <w:szCs w:val="20"/>
        </w:rPr>
        <w:t>Da</w:t>
      </w:r>
      <w:r w:rsidR="00551870" w:rsidRPr="00BB088D">
        <w:rPr>
          <w:rFonts w:ascii="Verdana" w:hAnsi="Verdana" w:cs="Arial"/>
          <w:sz w:val="20"/>
          <w:szCs w:val="20"/>
        </w:rPr>
        <w:t>mit einhergehende Umweltthemen</w:t>
      </w:r>
      <w:r w:rsidR="00551870">
        <w:rPr>
          <w:rFonts w:ascii="Verdana" w:hAnsi="Verdana" w:cs="Arial"/>
          <w:sz w:val="20"/>
          <w:szCs w:val="20"/>
        </w:rPr>
        <w:t xml:space="preserve"> werden </w:t>
      </w:r>
      <w:r w:rsidR="00BA5A65">
        <w:rPr>
          <w:rFonts w:ascii="Verdana" w:hAnsi="Verdana" w:cs="Arial"/>
          <w:sz w:val="20"/>
          <w:szCs w:val="20"/>
        </w:rPr>
        <w:t xml:space="preserve">ebenfalls </w:t>
      </w:r>
      <w:r w:rsidR="00551870">
        <w:rPr>
          <w:rFonts w:ascii="Verdana" w:hAnsi="Verdana" w:cs="Arial"/>
          <w:sz w:val="20"/>
          <w:szCs w:val="20"/>
        </w:rPr>
        <w:t>umfangreich betrachtet</w:t>
      </w:r>
      <w:r w:rsidR="00551870" w:rsidRPr="00BB088D">
        <w:rPr>
          <w:rFonts w:ascii="Verdana" w:hAnsi="Verdana" w:cs="Arial"/>
          <w:sz w:val="20"/>
          <w:szCs w:val="20"/>
        </w:rPr>
        <w:t xml:space="preserve">. </w:t>
      </w:r>
      <w:r w:rsidR="00515C2B">
        <w:rPr>
          <w:rFonts w:ascii="Verdana" w:hAnsi="Verdana" w:cs="Arial"/>
          <w:sz w:val="20"/>
          <w:szCs w:val="20"/>
        </w:rPr>
        <w:t>D</w:t>
      </w:r>
      <w:r w:rsidR="005440A1">
        <w:rPr>
          <w:rFonts w:ascii="Verdana" w:hAnsi="Verdana" w:cs="Arial"/>
          <w:sz w:val="20"/>
          <w:szCs w:val="20"/>
        </w:rPr>
        <w:t xml:space="preserve">ie Aktivitäten </w:t>
      </w:r>
      <w:r w:rsidR="002F5B72">
        <w:rPr>
          <w:rFonts w:ascii="Verdana" w:hAnsi="Verdana" w:cs="Arial"/>
          <w:sz w:val="20"/>
          <w:szCs w:val="20"/>
        </w:rPr>
        <w:t>zum</w:t>
      </w:r>
      <w:r w:rsidR="005440A1">
        <w:rPr>
          <w:rFonts w:ascii="Verdana" w:hAnsi="Verdana" w:cs="Arial"/>
          <w:sz w:val="20"/>
          <w:szCs w:val="20"/>
        </w:rPr>
        <w:t xml:space="preserve"> Thema Nachhaltigkeit</w:t>
      </w:r>
      <w:r w:rsidR="00515C2B">
        <w:rPr>
          <w:rFonts w:ascii="Verdana" w:hAnsi="Verdana" w:cs="Arial"/>
          <w:sz w:val="20"/>
          <w:szCs w:val="20"/>
        </w:rPr>
        <w:t>, insbesondere</w:t>
      </w:r>
      <w:r w:rsidR="00551870">
        <w:rPr>
          <w:rFonts w:ascii="Verdana" w:hAnsi="Verdana" w:cs="Arial"/>
          <w:sz w:val="20"/>
          <w:szCs w:val="20"/>
        </w:rPr>
        <w:t xml:space="preserve"> </w:t>
      </w:r>
      <w:r w:rsidR="00F1689A">
        <w:rPr>
          <w:rFonts w:ascii="Verdana" w:hAnsi="Verdana" w:cs="Arial"/>
          <w:sz w:val="20"/>
          <w:szCs w:val="20"/>
        </w:rPr>
        <w:t xml:space="preserve">die </w:t>
      </w:r>
      <w:r w:rsidR="00551870">
        <w:rPr>
          <w:rFonts w:ascii="Verdana" w:hAnsi="Verdana" w:cs="Arial"/>
          <w:sz w:val="20"/>
          <w:szCs w:val="20"/>
        </w:rPr>
        <w:t>Projekte der Initiative „</w:t>
      </w:r>
      <w:proofErr w:type="spellStart"/>
      <w:r w:rsidR="00551870">
        <w:rPr>
          <w:rFonts w:ascii="Verdana" w:hAnsi="Verdana" w:cs="Arial"/>
          <w:sz w:val="20"/>
          <w:szCs w:val="20"/>
        </w:rPr>
        <w:t>ProNatur</w:t>
      </w:r>
      <w:proofErr w:type="spellEnd"/>
      <w:r w:rsidR="00551870">
        <w:rPr>
          <w:rFonts w:ascii="Verdana" w:hAnsi="Verdana" w:cs="Arial"/>
          <w:sz w:val="20"/>
          <w:szCs w:val="20"/>
        </w:rPr>
        <w:t xml:space="preserve">“, </w:t>
      </w:r>
      <w:r w:rsidR="005E36C4">
        <w:rPr>
          <w:rFonts w:ascii="Verdana" w:hAnsi="Verdana" w:cs="Arial"/>
          <w:sz w:val="20"/>
          <w:szCs w:val="20"/>
        </w:rPr>
        <w:t>überzeugte</w:t>
      </w:r>
      <w:r w:rsidR="002F5B72">
        <w:rPr>
          <w:rFonts w:ascii="Verdana" w:hAnsi="Verdana" w:cs="Arial"/>
          <w:sz w:val="20"/>
          <w:szCs w:val="20"/>
        </w:rPr>
        <w:t>n</w:t>
      </w:r>
      <w:r w:rsidR="005E36C4">
        <w:rPr>
          <w:rFonts w:ascii="Verdana" w:hAnsi="Verdana" w:cs="Arial"/>
          <w:sz w:val="20"/>
          <w:szCs w:val="20"/>
        </w:rPr>
        <w:t xml:space="preserve"> den Auditor ein weiteres Mal. </w:t>
      </w:r>
      <w:r w:rsidR="000E3E93">
        <w:rPr>
          <w:rFonts w:ascii="Verdana" w:hAnsi="Verdana" w:cs="Arial"/>
          <w:sz w:val="20"/>
          <w:szCs w:val="20"/>
        </w:rPr>
        <w:t xml:space="preserve"> </w:t>
      </w:r>
    </w:p>
    <w:p w14:paraId="1FC5B134" w14:textId="77777777" w:rsidR="00BB088D" w:rsidRPr="00BB088D" w:rsidRDefault="00BB088D" w:rsidP="00BB088D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3DF3F0E6" w14:textId="3C43F3CF" w:rsidR="009B0E0F" w:rsidRPr="007407D7" w:rsidRDefault="00551870" w:rsidP="009B0E0F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„Wir freuen uns über die Bestätigung unserer</w:t>
      </w:r>
      <w:r w:rsidRPr="00BB088D">
        <w:rPr>
          <w:rFonts w:ascii="Verdana" w:hAnsi="Verdana" w:cs="Arial"/>
          <w:sz w:val="20"/>
          <w:szCs w:val="20"/>
        </w:rPr>
        <w:t xml:space="preserve"> Zertifizierung</w:t>
      </w:r>
      <w:r>
        <w:rPr>
          <w:rFonts w:ascii="Verdana" w:hAnsi="Verdana" w:cs="Arial"/>
          <w:sz w:val="20"/>
          <w:szCs w:val="20"/>
        </w:rPr>
        <w:t xml:space="preserve">en. </w:t>
      </w:r>
      <w:r w:rsidR="00574748">
        <w:rPr>
          <w:rFonts w:ascii="Verdana" w:hAnsi="Verdana" w:cs="Arial"/>
          <w:sz w:val="20"/>
          <w:szCs w:val="20"/>
        </w:rPr>
        <w:t>Sie geben</w:t>
      </w:r>
      <w:r>
        <w:rPr>
          <w:rFonts w:ascii="Verdana" w:hAnsi="Verdana" w:cs="Arial"/>
          <w:sz w:val="20"/>
          <w:szCs w:val="20"/>
        </w:rPr>
        <w:t xml:space="preserve"> auch unseren Kund*innen und Partner*innen das gute Gefühl, sich </w:t>
      </w:r>
      <w:r w:rsidR="00574748">
        <w:rPr>
          <w:rFonts w:ascii="Verdana" w:hAnsi="Verdana" w:cs="Arial"/>
          <w:sz w:val="20"/>
          <w:szCs w:val="20"/>
        </w:rPr>
        <w:t xml:space="preserve">heute und in Zukunft </w:t>
      </w:r>
      <w:r>
        <w:rPr>
          <w:rFonts w:ascii="Verdana" w:hAnsi="Verdana" w:cs="Arial"/>
          <w:sz w:val="20"/>
          <w:szCs w:val="20"/>
        </w:rPr>
        <w:t>auf uns verlassen zu können“</w:t>
      </w:r>
      <w:r w:rsidR="00156548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erklärt </w:t>
      </w:r>
      <w:r w:rsidR="00076544">
        <w:rPr>
          <w:rFonts w:ascii="Verdana" w:hAnsi="Verdana" w:cs="Arial"/>
          <w:sz w:val="20"/>
          <w:szCs w:val="20"/>
        </w:rPr>
        <w:t>Hans</w:t>
      </w:r>
      <w:r w:rsidR="00776209">
        <w:rPr>
          <w:rFonts w:ascii="Verdana" w:hAnsi="Verdana" w:cs="Arial"/>
          <w:sz w:val="20"/>
          <w:szCs w:val="20"/>
        </w:rPr>
        <w:t>-</w:t>
      </w:r>
      <w:r w:rsidR="00076544">
        <w:rPr>
          <w:rFonts w:ascii="Verdana" w:hAnsi="Verdana" w:cs="Arial"/>
          <w:sz w:val="20"/>
          <w:szCs w:val="20"/>
        </w:rPr>
        <w:t>Joachim Seigel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73E3764D" w14:textId="0B10ED23" w:rsidR="007407D7" w:rsidRDefault="007407D7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170BC4CA" w14:textId="58993A9A" w:rsidR="00DD566D" w:rsidRDefault="007407D7" w:rsidP="0087660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7407D7">
        <w:rPr>
          <w:rFonts w:ascii="Verdana" w:hAnsi="Verdana" w:cs="Arial"/>
          <w:sz w:val="20"/>
          <w:szCs w:val="20"/>
        </w:rPr>
        <w:lastRenderedPageBreak/>
        <w:t>Weitere Informationen:</w:t>
      </w:r>
      <w:r w:rsidR="00DD566D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DD566D" w:rsidRPr="00885DDA">
          <w:rPr>
            <w:rStyle w:val="Hyperlink"/>
            <w:rFonts w:ascii="Verdana" w:hAnsi="Verdana" w:cs="Arial"/>
            <w:sz w:val="20"/>
            <w:szCs w:val="20"/>
          </w:rPr>
          <w:t>https://www.erdgas-suedwest.de/ueber-uns/nachhaltigkeit</w:t>
        </w:r>
      </w:hyperlink>
    </w:p>
    <w:p w14:paraId="427718E6" w14:textId="77777777" w:rsidR="00DD566D" w:rsidRDefault="00DD566D" w:rsidP="55CF6A2C">
      <w:pPr>
        <w:spacing w:line="280" w:lineRule="atLeast"/>
        <w:jc w:val="both"/>
      </w:pPr>
    </w:p>
    <w:p w14:paraId="052B3436" w14:textId="5F00F2FF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  <w:t xml:space="preserve">Über die Erdgas Südwest GmbH: </w:t>
      </w:r>
    </w:p>
    <w:p w14:paraId="4CEC3F00" w14:textId="64D2D6E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Erdgas Südwest ist ein Energiedienstleister mit Sitz in Ettlingen und Munderkingen. Unter dem Leitspruch „Natürlich Zukunft schaffen“ versorgt das Unternehmen Privat- und Unternehmenskund</w:t>
      </w:r>
      <w:r w:rsidR="675F5B82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en in den Regionen Nordbaden und Oberschwaben zuverlässig mit Strom und Wärme. Übergeordnetes Ziel ist dabei eine besonders umweltverträgliche Energieversorgung, die die regionale Energiewende ebenso wie die Autarkie der Kund</w:t>
      </w:r>
      <w:r w:rsidR="1A3A485E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0C852B7" w14:textId="3BBC9174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0555F57F" w14:textId="515C498D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Unterstrichen wird dies durch die Initiative „</w:t>
      </w:r>
      <w:proofErr w:type="spellStart"/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ProNatur</w:t>
      </w:r>
      <w:proofErr w:type="spellEnd"/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“, mit der sich das Unternehmen in diversen Projekten für die Biodiversität und Umweltbildung vor Ort einsetzt.</w:t>
      </w:r>
    </w:p>
    <w:p w14:paraId="22FC8D0E" w14:textId="2CA41398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AB29F9A" w14:textId="55C70C99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563C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Weitere Informationen: </w:t>
      </w:r>
      <w:hyperlink r:id="rId12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</w:t>
        </w:r>
      </w:hyperlink>
      <w:r w:rsidRPr="55CF6A2C">
        <w:rPr>
          <w:rStyle w:val="Hyperlink"/>
          <w:rFonts w:ascii="Verdana" w:eastAsia="Verdana" w:hAnsi="Verdana" w:cs="Verdana"/>
          <w:sz w:val="16"/>
          <w:szCs w:val="16"/>
        </w:rPr>
        <w:t xml:space="preserve"> </w:t>
      </w:r>
    </w:p>
    <w:p w14:paraId="7D352156" w14:textId="1511B613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Blog: </w:t>
      </w:r>
      <w:hyperlink r:id="rId13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www.erdgas-suedwest.de/natuerlichzukunft/</w:t>
        </w:r>
      </w:hyperlink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</w:p>
    <w:p w14:paraId="0C035A1F" w14:textId="6B556499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68"/>
        <w:gridCol w:w="3968"/>
      </w:tblGrid>
      <w:tr w:rsidR="55CF6A2C" w14:paraId="3AE59347" w14:textId="77777777" w:rsidTr="005E441F">
        <w:trPr>
          <w:trHeight w:val="148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29EB6" w14:textId="4E5036BD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Pressekontakt: </w:t>
            </w:r>
          </w:p>
          <w:p w14:paraId="729C1509" w14:textId="6FF3A058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saalto Agentur und Redaktion GmbH</w:t>
            </w:r>
          </w:p>
          <w:p w14:paraId="36B6C472" w14:textId="2515E3F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Konstanze Kulus </w:t>
            </w:r>
          </w:p>
          <w:p w14:paraId="6704EFE1" w14:textId="694FD8C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Schwarzwaldstraße 17</w:t>
            </w:r>
          </w:p>
          <w:p w14:paraId="4E9C3D0F" w14:textId="2178623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76137 Karlsruhe</w:t>
            </w:r>
          </w:p>
          <w:p w14:paraId="78548B5A" w14:textId="7F24DC6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721 160 88-78</w:t>
            </w:r>
          </w:p>
          <w:p w14:paraId="2CA973B5" w14:textId="5C4D72BD" w:rsidR="55CF6A2C" w:rsidRDefault="00550490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4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konstanze@saalto.de</w:t>
              </w:r>
            </w:hyperlink>
          </w:p>
          <w:p w14:paraId="589A0563" w14:textId="585D0113" w:rsidR="55CF6A2C" w:rsidRDefault="00550490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5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www.saalto.de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C37EC9" w14:textId="61464999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Unternehmenskontakt: </w:t>
            </w:r>
          </w:p>
          <w:p w14:paraId="3534C3E7" w14:textId="3035BD06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Erdgas Südwest GmbH</w:t>
            </w:r>
          </w:p>
          <w:p w14:paraId="6B80B646" w14:textId="0E2F964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Susanne Freitag</w:t>
            </w:r>
          </w:p>
          <w:p w14:paraId="702A2FE8" w14:textId="276966D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Siemensstraße 9</w:t>
            </w:r>
          </w:p>
          <w:p w14:paraId="7D701009" w14:textId="08683B3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76275 Ettlingen</w:t>
            </w:r>
          </w:p>
          <w:p w14:paraId="43B2A377" w14:textId="00B338A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7243 216-403</w:t>
            </w:r>
          </w:p>
          <w:p w14:paraId="49E11CBE" w14:textId="54F7D5FA" w:rsidR="55CF6A2C" w:rsidRDefault="00550490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6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s.freitag@erdgas-suedwest.de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6F09F72E" w14:textId="471D0A6C" w:rsidR="55CF6A2C" w:rsidRDefault="00550490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7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2946D5E2" w14:textId="3489ABA2" w:rsidR="55CF6A2C" w:rsidRDefault="55CF6A2C" w:rsidP="00DF22E8">
      <w:pPr>
        <w:spacing w:line="280" w:lineRule="atLeast"/>
        <w:jc w:val="both"/>
      </w:pPr>
    </w:p>
    <w:sectPr w:rsidR="55CF6A2C" w:rsidSect="00730795">
      <w:headerReference w:type="default" r:id="rId18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AA5" w14:textId="77777777" w:rsidR="000F3C06" w:rsidRDefault="000F3C06">
      <w:r>
        <w:separator/>
      </w:r>
    </w:p>
  </w:endnote>
  <w:endnote w:type="continuationSeparator" w:id="0">
    <w:p w14:paraId="046E6E3C" w14:textId="77777777" w:rsidR="000F3C06" w:rsidRDefault="000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D355" w14:textId="77777777" w:rsidR="000F3C06" w:rsidRDefault="000F3C06">
      <w:r>
        <w:separator/>
      </w:r>
    </w:p>
  </w:footnote>
  <w:footnote w:type="continuationSeparator" w:id="0">
    <w:p w14:paraId="51C0A99E" w14:textId="77777777" w:rsidR="000F3C06" w:rsidRDefault="000F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C23" w14:textId="6EE94568" w:rsidR="00DE4AC8" w:rsidRDefault="00AC3113">
    <w:pPr>
      <w:pStyle w:val="Kopfzeile"/>
      <w:ind w:left="-426" w:firstLine="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970BA" wp14:editId="2E6AA0FA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773BAC5D" w:rsidR="00DE4AC8" w:rsidRDefault="00DE4AC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HvHxef" int2:invalidationBookmarkName="" int2:hashCode="mdvhKCEL+FHK0C" int2:id="CbNTqOx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97848">
    <w:abstractNumId w:val="0"/>
  </w:num>
  <w:num w:numId="2" w16cid:durableId="502014399">
    <w:abstractNumId w:val="1"/>
  </w:num>
  <w:num w:numId="3" w16cid:durableId="141323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09EA"/>
    <w:rsid w:val="00000D03"/>
    <w:rsid w:val="000027B7"/>
    <w:rsid w:val="00004D04"/>
    <w:rsid w:val="00005CA1"/>
    <w:rsid w:val="00005EFA"/>
    <w:rsid w:val="00010311"/>
    <w:rsid w:val="00013A65"/>
    <w:rsid w:val="000144A2"/>
    <w:rsid w:val="000153DF"/>
    <w:rsid w:val="00020462"/>
    <w:rsid w:val="00021C57"/>
    <w:rsid w:val="00022A42"/>
    <w:rsid w:val="00023119"/>
    <w:rsid w:val="00023ADA"/>
    <w:rsid w:val="00023B87"/>
    <w:rsid w:val="000254AA"/>
    <w:rsid w:val="00026E23"/>
    <w:rsid w:val="00027DC4"/>
    <w:rsid w:val="00033D35"/>
    <w:rsid w:val="00034D40"/>
    <w:rsid w:val="00035BB3"/>
    <w:rsid w:val="00037087"/>
    <w:rsid w:val="000431BE"/>
    <w:rsid w:val="0004321C"/>
    <w:rsid w:val="000432C6"/>
    <w:rsid w:val="00044122"/>
    <w:rsid w:val="00045AD3"/>
    <w:rsid w:val="00046DD3"/>
    <w:rsid w:val="00047D6F"/>
    <w:rsid w:val="00047E94"/>
    <w:rsid w:val="000523E0"/>
    <w:rsid w:val="00052EA0"/>
    <w:rsid w:val="00054F6B"/>
    <w:rsid w:val="000578E8"/>
    <w:rsid w:val="000600C1"/>
    <w:rsid w:val="000616FB"/>
    <w:rsid w:val="00065721"/>
    <w:rsid w:val="000662D7"/>
    <w:rsid w:val="00070146"/>
    <w:rsid w:val="00070A61"/>
    <w:rsid w:val="00076544"/>
    <w:rsid w:val="00080527"/>
    <w:rsid w:val="0008069F"/>
    <w:rsid w:val="00084AE5"/>
    <w:rsid w:val="00085BC7"/>
    <w:rsid w:val="000863DB"/>
    <w:rsid w:val="00090FF0"/>
    <w:rsid w:val="0009112D"/>
    <w:rsid w:val="000916DA"/>
    <w:rsid w:val="00091822"/>
    <w:rsid w:val="00091C0B"/>
    <w:rsid w:val="000954AD"/>
    <w:rsid w:val="000964F9"/>
    <w:rsid w:val="00097151"/>
    <w:rsid w:val="0009756C"/>
    <w:rsid w:val="000A1AEF"/>
    <w:rsid w:val="000A3EA9"/>
    <w:rsid w:val="000A5D7C"/>
    <w:rsid w:val="000A664F"/>
    <w:rsid w:val="000A70C5"/>
    <w:rsid w:val="000B101D"/>
    <w:rsid w:val="000B36DF"/>
    <w:rsid w:val="000B49D3"/>
    <w:rsid w:val="000B4C6F"/>
    <w:rsid w:val="000B60EA"/>
    <w:rsid w:val="000B7862"/>
    <w:rsid w:val="000C1341"/>
    <w:rsid w:val="000C138B"/>
    <w:rsid w:val="000C3281"/>
    <w:rsid w:val="000C5455"/>
    <w:rsid w:val="000C6107"/>
    <w:rsid w:val="000C711F"/>
    <w:rsid w:val="000D01F0"/>
    <w:rsid w:val="000D3A7F"/>
    <w:rsid w:val="000D4EBC"/>
    <w:rsid w:val="000D777A"/>
    <w:rsid w:val="000E085E"/>
    <w:rsid w:val="000E243C"/>
    <w:rsid w:val="000E3E93"/>
    <w:rsid w:val="000E489F"/>
    <w:rsid w:val="000E57D5"/>
    <w:rsid w:val="000E7305"/>
    <w:rsid w:val="000E7757"/>
    <w:rsid w:val="000E791A"/>
    <w:rsid w:val="000E7CD0"/>
    <w:rsid w:val="000E7D51"/>
    <w:rsid w:val="000F0BE9"/>
    <w:rsid w:val="000F0D76"/>
    <w:rsid w:val="000F14DB"/>
    <w:rsid w:val="000F2010"/>
    <w:rsid w:val="000F31B7"/>
    <w:rsid w:val="000F3C06"/>
    <w:rsid w:val="001000DD"/>
    <w:rsid w:val="00100843"/>
    <w:rsid w:val="0010557F"/>
    <w:rsid w:val="00110483"/>
    <w:rsid w:val="00110DF8"/>
    <w:rsid w:val="001121F4"/>
    <w:rsid w:val="0011335F"/>
    <w:rsid w:val="00117231"/>
    <w:rsid w:val="00120478"/>
    <w:rsid w:val="00120774"/>
    <w:rsid w:val="00121C94"/>
    <w:rsid w:val="00125ABC"/>
    <w:rsid w:val="00126E2C"/>
    <w:rsid w:val="001275F0"/>
    <w:rsid w:val="00127A9C"/>
    <w:rsid w:val="001342A2"/>
    <w:rsid w:val="001344A2"/>
    <w:rsid w:val="001369D8"/>
    <w:rsid w:val="00136C49"/>
    <w:rsid w:val="00143557"/>
    <w:rsid w:val="00145D63"/>
    <w:rsid w:val="00146B98"/>
    <w:rsid w:val="001516E1"/>
    <w:rsid w:val="0015178B"/>
    <w:rsid w:val="001527D2"/>
    <w:rsid w:val="00156548"/>
    <w:rsid w:val="001628A7"/>
    <w:rsid w:val="00164E73"/>
    <w:rsid w:val="001662B8"/>
    <w:rsid w:val="00170B2E"/>
    <w:rsid w:val="0017166B"/>
    <w:rsid w:val="001747FE"/>
    <w:rsid w:val="001757A7"/>
    <w:rsid w:val="00180ABD"/>
    <w:rsid w:val="00180EA8"/>
    <w:rsid w:val="001836DC"/>
    <w:rsid w:val="001848CD"/>
    <w:rsid w:val="00187096"/>
    <w:rsid w:val="00187DFD"/>
    <w:rsid w:val="00190CD8"/>
    <w:rsid w:val="001917B4"/>
    <w:rsid w:val="00191F7B"/>
    <w:rsid w:val="00191F8A"/>
    <w:rsid w:val="001924E1"/>
    <w:rsid w:val="001925BC"/>
    <w:rsid w:val="00193E86"/>
    <w:rsid w:val="00195CC7"/>
    <w:rsid w:val="00196C0A"/>
    <w:rsid w:val="001A1314"/>
    <w:rsid w:val="001A31DD"/>
    <w:rsid w:val="001A43A8"/>
    <w:rsid w:val="001A4777"/>
    <w:rsid w:val="001B2E05"/>
    <w:rsid w:val="001C0278"/>
    <w:rsid w:val="001C1E6F"/>
    <w:rsid w:val="001C2DBD"/>
    <w:rsid w:val="001C2E6E"/>
    <w:rsid w:val="001C57B9"/>
    <w:rsid w:val="001C63E8"/>
    <w:rsid w:val="001D0A3A"/>
    <w:rsid w:val="001D4038"/>
    <w:rsid w:val="001D6CDF"/>
    <w:rsid w:val="001E08DD"/>
    <w:rsid w:val="001E278A"/>
    <w:rsid w:val="001E458B"/>
    <w:rsid w:val="001E5B14"/>
    <w:rsid w:val="001F0479"/>
    <w:rsid w:val="001F05B3"/>
    <w:rsid w:val="001F2857"/>
    <w:rsid w:val="001F5ECA"/>
    <w:rsid w:val="001F616F"/>
    <w:rsid w:val="00200057"/>
    <w:rsid w:val="00202EE6"/>
    <w:rsid w:val="002065BE"/>
    <w:rsid w:val="0020759A"/>
    <w:rsid w:val="00211B9B"/>
    <w:rsid w:val="00211EC9"/>
    <w:rsid w:val="00211FF1"/>
    <w:rsid w:val="00213741"/>
    <w:rsid w:val="00214063"/>
    <w:rsid w:val="00223ABE"/>
    <w:rsid w:val="0022487A"/>
    <w:rsid w:val="0022560C"/>
    <w:rsid w:val="00225807"/>
    <w:rsid w:val="0023331C"/>
    <w:rsid w:val="0023655D"/>
    <w:rsid w:val="002404AE"/>
    <w:rsid w:val="00242B43"/>
    <w:rsid w:val="00244F76"/>
    <w:rsid w:val="00247608"/>
    <w:rsid w:val="00250A63"/>
    <w:rsid w:val="00253848"/>
    <w:rsid w:val="00255BB6"/>
    <w:rsid w:val="0026096A"/>
    <w:rsid w:val="00260BA3"/>
    <w:rsid w:val="00264BBB"/>
    <w:rsid w:val="0026697E"/>
    <w:rsid w:val="00270F20"/>
    <w:rsid w:val="00271AC7"/>
    <w:rsid w:val="002728C1"/>
    <w:rsid w:val="00273A75"/>
    <w:rsid w:val="002740A5"/>
    <w:rsid w:val="0027515B"/>
    <w:rsid w:val="0027545A"/>
    <w:rsid w:val="00277515"/>
    <w:rsid w:val="00281633"/>
    <w:rsid w:val="00282151"/>
    <w:rsid w:val="00282870"/>
    <w:rsid w:val="00285A3C"/>
    <w:rsid w:val="00286082"/>
    <w:rsid w:val="00286CF4"/>
    <w:rsid w:val="00291CE6"/>
    <w:rsid w:val="0029204D"/>
    <w:rsid w:val="00295865"/>
    <w:rsid w:val="002A20CD"/>
    <w:rsid w:val="002A588A"/>
    <w:rsid w:val="002A7E40"/>
    <w:rsid w:val="002B061C"/>
    <w:rsid w:val="002B167A"/>
    <w:rsid w:val="002B1EB3"/>
    <w:rsid w:val="002B260B"/>
    <w:rsid w:val="002B31AC"/>
    <w:rsid w:val="002B7212"/>
    <w:rsid w:val="002C27AA"/>
    <w:rsid w:val="002C56F6"/>
    <w:rsid w:val="002D0AC1"/>
    <w:rsid w:val="002D1A8A"/>
    <w:rsid w:val="002D26F5"/>
    <w:rsid w:val="002D5507"/>
    <w:rsid w:val="002D6595"/>
    <w:rsid w:val="002E319A"/>
    <w:rsid w:val="002E3815"/>
    <w:rsid w:val="002F04E2"/>
    <w:rsid w:val="002F1973"/>
    <w:rsid w:val="002F2CAE"/>
    <w:rsid w:val="002F5B72"/>
    <w:rsid w:val="002F700F"/>
    <w:rsid w:val="002F7790"/>
    <w:rsid w:val="002F7BB2"/>
    <w:rsid w:val="00303198"/>
    <w:rsid w:val="0031276A"/>
    <w:rsid w:val="00312918"/>
    <w:rsid w:val="00315D88"/>
    <w:rsid w:val="00317792"/>
    <w:rsid w:val="00320220"/>
    <w:rsid w:val="003205DC"/>
    <w:rsid w:val="00321012"/>
    <w:rsid w:val="003256FE"/>
    <w:rsid w:val="0033183F"/>
    <w:rsid w:val="0033543B"/>
    <w:rsid w:val="00335D18"/>
    <w:rsid w:val="00337D15"/>
    <w:rsid w:val="00341750"/>
    <w:rsid w:val="00342D86"/>
    <w:rsid w:val="003436BE"/>
    <w:rsid w:val="00344AD6"/>
    <w:rsid w:val="00346AB7"/>
    <w:rsid w:val="00346FC6"/>
    <w:rsid w:val="003475F7"/>
    <w:rsid w:val="00350E4D"/>
    <w:rsid w:val="0035157A"/>
    <w:rsid w:val="00360B13"/>
    <w:rsid w:val="00362941"/>
    <w:rsid w:val="00364724"/>
    <w:rsid w:val="003657E3"/>
    <w:rsid w:val="003678E4"/>
    <w:rsid w:val="00367CAA"/>
    <w:rsid w:val="00367DA8"/>
    <w:rsid w:val="00370C36"/>
    <w:rsid w:val="00375DCC"/>
    <w:rsid w:val="00377838"/>
    <w:rsid w:val="003801A0"/>
    <w:rsid w:val="00380372"/>
    <w:rsid w:val="0038074A"/>
    <w:rsid w:val="00384149"/>
    <w:rsid w:val="00384B5D"/>
    <w:rsid w:val="00384F38"/>
    <w:rsid w:val="003851DA"/>
    <w:rsid w:val="0038537B"/>
    <w:rsid w:val="00385715"/>
    <w:rsid w:val="003947BB"/>
    <w:rsid w:val="003A0846"/>
    <w:rsid w:val="003A0C65"/>
    <w:rsid w:val="003A1246"/>
    <w:rsid w:val="003A32D3"/>
    <w:rsid w:val="003A44D7"/>
    <w:rsid w:val="003A6451"/>
    <w:rsid w:val="003A6FD8"/>
    <w:rsid w:val="003B286C"/>
    <w:rsid w:val="003B3A4D"/>
    <w:rsid w:val="003C1332"/>
    <w:rsid w:val="003C308D"/>
    <w:rsid w:val="003C325E"/>
    <w:rsid w:val="003C510A"/>
    <w:rsid w:val="003D0CA0"/>
    <w:rsid w:val="003D16D7"/>
    <w:rsid w:val="003D2519"/>
    <w:rsid w:val="003D485A"/>
    <w:rsid w:val="003D4E94"/>
    <w:rsid w:val="003D52CC"/>
    <w:rsid w:val="003D5F90"/>
    <w:rsid w:val="003E4361"/>
    <w:rsid w:val="003E56DE"/>
    <w:rsid w:val="003F00B3"/>
    <w:rsid w:val="003F197E"/>
    <w:rsid w:val="003F32B4"/>
    <w:rsid w:val="003F3BBA"/>
    <w:rsid w:val="003F65C2"/>
    <w:rsid w:val="003F6AD6"/>
    <w:rsid w:val="003F7B37"/>
    <w:rsid w:val="00402893"/>
    <w:rsid w:val="004050A1"/>
    <w:rsid w:val="004078C8"/>
    <w:rsid w:val="00412E15"/>
    <w:rsid w:val="004150C3"/>
    <w:rsid w:val="0042259C"/>
    <w:rsid w:val="0042407F"/>
    <w:rsid w:val="004244EB"/>
    <w:rsid w:val="00424B36"/>
    <w:rsid w:val="00427057"/>
    <w:rsid w:val="00432903"/>
    <w:rsid w:val="0043380F"/>
    <w:rsid w:val="00433851"/>
    <w:rsid w:val="0043518B"/>
    <w:rsid w:val="00437D2F"/>
    <w:rsid w:val="00440242"/>
    <w:rsid w:val="004435BD"/>
    <w:rsid w:val="004443F4"/>
    <w:rsid w:val="00444615"/>
    <w:rsid w:val="0044481B"/>
    <w:rsid w:val="004458E7"/>
    <w:rsid w:val="00450120"/>
    <w:rsid w:val="00451246"/>
    <w:rsid w:val="004519E1"/>
    <w:rsid w:val="0045211E"/>
    <w:rsid w:val="004557F2"/>
    <w:rsid w:val="00470AB0"/>
    <w:rsid w:val="00470DB4"/>
    <w:rsid w:val="00472130"/>
    <w:rsid w:val="00476F1E"/>
    <w:rsid w:val="004811EA"/>
    <w:rsid w:val="004824C5"/>
    <w:rsid w:val="00482B12"/>
    <w:rsid w:val="00482EA8"/>
    <w:rsid w:val="00484486"/>
    <w:rsid w:val="00486DEB"/>
    <w:rsid w:val="0049082E"/>
    <w:rsid w:val="00491B50"/>
    <w:rsid w:val="004944CE"/>
    <w:rsid w:val="004A28BC"/>
    <w:rsid w:val="004A44C2"/>
    <w:rsid w:val="004A4EB2"/>
    <w:rsid w:val="004A59E3"/>
    <w:rsid w:val="004A6612"/>
    <w:rsid w:val="004A7EA4"/>
    <w:rsid w:val="004B11D4"/>
    <w:rsid w:val="004B1967"/>
    <w:rsid w:val="004B42C7"/>
    <w:rsid w:val="004D098D"/>
    <w:rsid w:val="004D4143"/>
    <w:rsid w:val="004D689E"/>
    <w:rsid w:val="004D74AA"/>
    <w:rsid w:val="004DDF3B"/>
    <w:rsid w:val="004E099A"/>
    <w:rsid w:val="004E167B"/>
    <w:rsid w:val="004E179B"/>
    <w:rsid w:val="004E22C5"/>
    <w:rsid w:val="004E2E89"/>
    <w:rsid w:val="004E3E71"/>
    <w:rsid w:val="004F36B7"/>
    <w:rsid w:val="004F4F36"/>
    <w:rsid w:val="004F5725"/>
    <w:rsid w:val="004F5991"/>
    <w:rsid w:val="004F6116"/>
    <w:rsid w:val="00500079"/>
    <w:rsid w:val="00502A13"/>
    <w:rsid w:val="00505E70"/>
    <w:rsid w:val="00506721"/>
    <w:rsid w:val="00512BB9"/>
    <w:rsid w:val="00515C2B"/>
    <w:rsid w:val="00515FB3"/>
    <w:rsid w:val="00516737"/>
    <w:rsid w:val="00516CCC"/>
    <w:rsid w:val="00517641"/>
    <w:rsid w:val="00521C40"/>
    <w:rsid w:val="005232C5"/>
    <w:rsid w:val="005243A6"/>
    <w:rsid w:val="00525B22"/>
    <w:rsid w:val="00530150"/>
    <w:rsid w:val="0053204D"/>
    <w:rsid w:val="00532DD6"/>
    <w:rsid w:val="00534575"/>
    <w:rsid w:val="00535897"/>
    <w:rsid w:val="00537B84"/>
    <w:rsid w:val="005440A1"/>
    <w:rsid w:val="00545617"/>
    <w:rsid w:val="00550490"/>
    <w:rsid w:val="005507C5"/>
    <w:rsid w:val="00551018"/>
    <w:rsid w:val="00551870"/>
    <w:rsid w:val="005546E7"/>
    <w:rsid w:val="00560B3A"/>
    <w:rsid w:val="00561489"/>
    <w:rsid w:val="00562A38"/>
    <w:rsid w:val="00565237"/>
    <w:rsid w:val="00567014"/>
    <w:rsid w:val="00573EB1"/>
    <w:rsid w:val="00574748"/>
    <w:rsid w:val="00576940"/>
    <w:rsid w:val="00576FFE"/>
    <w:rsid w:val="0057753E"/>
    <w:rsid w:val="00577A2B"/>
    <w:rsid w:val="00577C1D"/>
    <w:rsid w:val="00583D48"/>
    <w:rsid w:val="00590E5C"/>
    <w:rsid w:val="00591429"/>
    <w:rsid w:val="00592FEF"/>
    <w:rsid w:val="00593187"/>
    <w:rsid w:val="005953E5"/>
    <w:rsid w:val="005A12B7"/>
    <w:rsid w:val="005A2743"/>
    <w:rsid w:val="005A3FDC"/>
    <w:rsid w:val="005A4CDD"/>
    <w:rsid w:val="005A5D23"/>
    <w:rsid w:val="005A6C72"/>
    <w:rsid w:val="005B0BAD"/>
    <w:rsid w:val="005B3562"/>
    <w:rsid w:val="005B676F"/>
    <w:rsid w:val="005B7944"/>
    <w:rsid w:val="005C1243"/>
    <w:rsid w:val="005C4C3A"/>
    <w:rsid w:val="005C4F52"/>
    <w:rsid w:val="005C554C"/>
    <w:rsid w:val="005D0894"/>
    <w:rsid w:val="005D1C89"/>
    <w:rsid w:val="005D2E97"/>
    <w:rsid w:val="005D3449"/>
    <w:rsid w:val="005D56A3"/>
    <w:rsid w:val="005D6563"/>
    <w:rsid w:val="005E1786"/>
    <w:rsid w:val="005E36C4"/>
    <w:rsid w:val="005E441F"/>
    <w:rsid w:val="005E56FC"/>
    <w:rsid w:val="005E728D"/>
    <w:rsid w:val="005E73B2"/>
    <w:rsid w:val="005E7EE4"/>
    <w:rsid w:val="005F159E"/>
    <w:rsid w:val="005F181E"/>
    <w:rsid w:val="005F22DC"/>
    <w:rsid w:val="005F31B4"/>
    <w:rsid w:val="005F496D"/>
    <w:rsid w:val="005F660F"/>
    <w:rsid w:val="00600F7A"/>
    <w:rsid w:val="00601C0B"/>
    <w:rsid w:val="00602E3D"/>
    <w:rsid w:val="00603324"/>
    <w:rsid w:val="00605BEF"/>
    <w:rsid w:val="00607244"/>
    <w:rsid w:val="0061194B"/>
    <w:rsid w:val="006128C0"/>
    <w:rsid w:val="00612A6D"/>
    <w:rsid w:val="006130A1"/>
    <w:rsid w:val="00614D67"/>
    <w:rsid w:val="00616DD4"/>
    <w:rsid w:val="00620865"/>
    <w:rsid w:val="00620E55"/>
    <w:rsid w:val="006232A3"/>
    <w:rsid w:val="00630E78"/>
    <w:rsid w:val="0064430B"/>
    <w:rsid w:val="00644EFD"/>
    <w:rsid w:val="00645280"/>
    <w:rsid w:val="00647933"/>
    <w:rsid w:val="00651153"/>
    <w:rsid w:val="006522D8"/>
    <w:rsid w:val="0065421A"/>
    <w:rsid w:val="0065423C"/>
    <w:rsid w:val="00660F12"/>
    <w:rsid w:val="00661655"/>
    <w:rsid w:val="0066198D"/>
    <w:rsid w:val="00665BF2"/>
    <w:rsid w:val="00665CCA"/>
    <w:rsid w:val="006733F9"/>
    <w:rsid w:val="00673749"/>
    <w:rsid w:val="00676580"/>
    <w:rsid w:val="00681168"/>
    <w:rsid w:val="00682090"/>
    <w:rsid w:val="00682980"/>
    <w:rsid w:val="006832BE"/>
    <w:rsid w:val="006857D6"/>
    <w:rsid w:val="006865D9"/>
    <w:rsid w:val="0068698A"/>
    <w:rsid w:val="00692E7D"/>
    <w:rsid w:val="006A220F"/>
    <w:rsid w:val="006A33E2"/>
    <w:rsid w:val="006A51CB"/>
    <w:rsid w:val="006A74C2"/>
    <w:rsid w:val="006B1EE8"/>
    <w:rsid w:val="006B53B7"/>
    <w:rsid w:val="006B5449"/>
    <w:rsid w:val="006C051C"/>
    <w:rsid w:val="006C07C9"/>
    <w:rsid w:val="006C241B"/>
    <w:rsid w:val="006C477E"/>
    <w:rsid w:val="006C48F1"/>
    <w:rsid w:val="006C512D"/>
    <w:rsid w:val="006C5D61"/>
    <w:rsid w:val="006C6379"/>
    <w:rsid w:val="006C7143"/>
    <w:rsid w:val="006C72D3"/>
    <w:rsid w:val="006D028F"/>
    <w:rsid w:val="006D40C9"/>
    <w:rsid w:val="006D67DC"/>
    <w:rsid w:val="006D719E"/>
    <w:rsid w:val="006D787E"/>
    <w:rsid w:val="006D7FC9"/>
    <w:rsid w:val="006E2496"/>
    <w:rsid w:val="006E3C15"/>
    <w:rsid w:val="006F1DA4"/>
    <w:rsid w:val="006F49F4"/>
    <w:rsid w:val="006F5BA2"/>
    <w:rsid w:val="006F5ED2"/>
    <w:rsid w:val="007004D0"/>
    <w:rsid w:val="00701E3F"/>
    <w:rsid w:val="00707EEB"/>
    <w:rsid w:val="00711FD5"/>
    <w:rsid w:val="00712F34"/>
    <w:rsid w:val="0071323A"/>
    <w:rsid w:val="007141DC"/>
    <w:rsid w:val="00714AEA"/>
    <w:rsid w:val="00714FD4"/>
    <w:rsid w:val="00720A4A"/>
    <w:rsid w:val="007231E5"/>
    <w:rsid w:val="00725B63"/>
    <w:rsid w:val="0072639E"/>
    <w:rsid w:val="00727DF9"/>
    <w:rsid w:val="00730795"/>
    <w:rsid w:val="00730A4A"/>
    <w:rsid w:val="00730D42"/>
    <w:rsid w:val="00731905"/>
    <w:rsid w:val="00732659"/>
    <w:rsid w:val="00733800"/>
    <w:rsid w:val="00737FEA"/>
    <w:rsid w:val="007407D7"/>
    <w:rsid w:val="0074120F"/>
    <w:rsid w:val="00742432"/>
    <w:rsid w:val="0074251D"/>
    <w:rsid w:val="00744123"/>
    <w:rsid w:val="00745659"/>
    <w:rsid w:val="00746112"/>
    <w:rsid w:val="00750B7F"/>
    <w:rsid w:val="0075755D"/>
    <w:rsid w:val="00757C61"/>
    <w:rsid w:val="007608EE"/>
    <w:rsid w:val="0076253B"/>
    <w:rsid w:val="00762EB7"/>
    <w:rsid w:val="007638FE"/>
    <w:rsid w:val="00764B82"/>
    <w:rsid w:val="00766296"/>
    <w:rsid w:val="0076763B"/>
    <w:rsid w:val="0077373B"/>
    <w:rsid w:val="00776209"/>
    <w:rsid w:val="00777400"/>
    <w:rsid w:val="00780C49"/>
    <w:rsid w:val="007822F6"/>
    <w:rsid w:val="00783E49"/>
    <w:rsid w:val="00785538"/>
    <w:rsid w:val="00786094"/>
    <w:rsid w:val="00786B53"/>
    <w:rsid w:val="00791573"/>
    <w:rsid w:val="00792118"/>
    <w:rsid w:val="007922A2"/>
    <w:rsid w:val="007932B5"/>
    <w:rsid w:val="00796C4C"/>
    <w:rsid w:val="007975AD"/>
    <w:rsid w:val="00797F78"/>
    <w:rsid w:val="007A03F8"/>
    <w:rsid w:val="007A2BB1"/>
    <w:rsid w:val="007A302F"/>
    <w:rsid w:val="007A50E3"/>
    <w:rsid w:val="007A6ADD"/>
    <w:rsid w:val="007A7197"/>
    <w:rsid w:val="007A75E0"/>
    <w:rsid w:val="007B1B78"/>
    <w:rsid w:val="007B36C8"/>
    <w:rsid w:val="007C01D4"/>
    <w:rsid w:val="007C5C98"/>
    <w:rsid w:val="007C74F5"/>
    <w:rsid w:val="007D0FAD"/>
    <w:rsid w:val="007D3B76"/>
    <w:rsid w:val="007D5FAD"/>
    <w:rsid w:val="007D7C70"/>
    <w:rsid w:val="007D7F9B"/>
    <w:rsid w:val="007E0243"/>
    <w:rsid w:val="007E0E01"/>
    <w:rsid w:val="007E18A0"/>
    <w:rsid w:val="007E1DE7"/>
    <w:rsid w:val="007E217E"/>
    <w:rsid w:val="007E40E8"/>
    <w:rsid w:val="007E517F"/>
    <w:rsid w:val="007E5C24"/>
    <w:rsid w:val="007E6483"/>
    <w:rsid w:val="007E737C"/>
    <w:rsid w:val="007F2CA6"/>
    <w:rsid w:val="007F6172"/>
    <w:rsid w:val="007F73EB"/>
    <w:rsid w:val="007F7A5E"/>
    <w:rsid w:val="007F7BD2"/>
    <w:rsid w:val="0080117D"/>
    <w:rsid w:val="008018BF"/>
    <w:rsid w:val="00802089"/>
    <w:rsid w:val="00803444"/>
    <w:rsid w:val="00803E13"/>
    <w:rsid w:val="008061A4"/>
    <w:rsid w:val="00810C46"/>
    <w:rsid w:val="00810CAE"/>
    <w:rsid w:val="0081290C"/>
    <w:rsid w:val="0081616C"/>
    <w:rsid w:val="008171C6"/>
    <w:rsid w:val="00820880"/>
    <w:rsid w:val="00821342"/>
    <w:rsid w:val="008224E1"/>
    <w:rsid w:val="008256B3"/>
    <w:rsid w:val="00827AD5"/>
    <w:rsid w:val="00827F11"/>
    <w:rsid w:val="00832388"/>
    <w:rsid w:val="00833FDB"/>
    <w:rsid w:val="008367C4"/>
    <w:rsid w:val="00836998"/>
    <w:rsid w:val="00837AF9"/>
    <w:rsid w:val="00841F36"/>
    <w:rsid w:val="00842B80"/>
    <w:rsid w:val="008437DC"/>
    <w:rsid w:val="00852DAD"/>
    <w:rsid w:val="00854C5D"/>
    <w:rsid w:val="0086091B"/>
    <w:rsid w:val="00862474"/>
    <w:rsid w:val="008627C2"/>
    <w:rsid w:val="00863773"/>
    <w:rsid w:val="00864996"/>
    <w:rsid w:val="00865349"/>
    <w:rsid w:val="0087023A"/>
    <w:rsid w:val="00871F92"/>
    <w:rsid w:val="00873323"/>
    <w:rsid w:val="00874914"/>
    <w:rsid w:val="008757EB"/>
    <w:rsid w:val="00876608"/>
    <w:rsid w:val="0087752E"/>
    <w:rsid w:val="00877A77"/>
    <w:rsid w:val="00880C1A"/>
    <w:rsid w:val="008838CE"/>
    <w:rsid w:val="00884832"/>
    <w:rsid w:val="00890827"/>
    <w:rsid w:val="00890FFE"/>
    <w:rsid w:val="008917C8"/>
    <w:rsid w:val="00894CCE"/>
    <w:rsid w:val="008A00D8"/>
    <w:rsid w:val="008A0A78"/>
    <w:rsid w:val="008A1EEA"/>
    <w:rsid w:val="008A3362"/>
    <w:rsid w:val="008A370C"/>
    <w:rsid w:val="008A447A"/>
    <w:rsid w:val="008A6344"/>
    <w:rsid w:val="008A6D57"/>
    <w:rsid w:val="008A7156"/>
    <w:rsid w:val="008B0CA6"/>
    <w:rsid w:val="008B3A96"/>
    <w:rsid w:val="008B433F"/>
    <w:rsid w:val="008B66FD"/>
    <w:rsid w:val="008B747F"/>
    <w:rsid w:val="008C2DCD"/>
    <w:rsid w:val="008C3065"/>
    <w:rsid w:val="008C56CC"/>
    <w:rsid w:val="008C628C"/>
    <w:rsid w:val="008D0334"/>
    <w:rsid w:val="008D48CC"/>
    <w:rsid w:val="008D48D4"/>
    <w:rsid w:val="008D6700"/>
    <w:rsid w:val="008D68D0"/>
    <w:rsid w:val="008E2197"/>
    <w:rsid w:val="008E261C"/>
    <w:rsid w:val="008E3BE2"/>
    <w:rsid w:val="008E607B"/>
    <w:rsid w:val="008F06C6"/>
    <w:rsid w:val="008F0F26"/>
    <w:rsid w:val="008F4E20"/>
    <w:rsid w:val="008F5011"/>
    <w:rsid w:val="008F5C2A"/>
    <w:rsid w:val="008F6E41"/>
    <w:rsid w:val="009000F7"/>
    <w:rsid w:val="00900DFE"/>
    <w:rsid w:val="009029C4"/>
    <w:rsid w:val="00903E20"/>
    <w:rsid w:val="00910476"/>
    <w:rsid w:val="009105DC"/>
    <w:rsid w:val="00913D13"/>
    <w:rsid w:val="00924EE5"/>
    <w:rsid w:val="009270C2"/>
    <w:rsid w:val="00927CBE"/>
    <w:rsid w:val="009327BF"/>
    <w:rsid w:val="009340CB"/>
    <w:rsid w:val="00934246"/>
    <w:rsid w:val="00934592"/>
    <w:rsid w:val="009376AC"/>
    <w:rsid w:val="00940EC0"/>
    <w:rsid w:val="00940F7D"/>
    <w:rsid w:val="0094230D"/>
    <w:rsid w:val="0094272E"/>
    <w:rsid w:val="00942AFF"/>
    <w:rsid w:val="00942EB9"/>
    <w:rsid w:val="00944C90"/>
    <w:rsid w:val="00950BC6"/>
    <w:rsid w:val="00951C3B"/>
    <w:rsid w:val="00953D44"/>
    <w:rsid w:val="00957D7D"/>
    <w:rsid w:val="00960D57"/>
    <w:rsid w:val="0096177D"/>
    <w:rsid w:val="00963C57"/>
    <w:rsid w:val="0096537B"/>
    <w:rsid w:val="00965A3D"/>
    <w:rsid w:val="00965AFB"/>
    <w:rsid w:val="00973472"/>
    <w:rsid w:val="00973737"/>
    <w:rsid w:val="00974C37"/>
    <w:rsid w:val="009752C7"/>
    <w:rsid w:val="00981215"/>
    <w:rsid w:val="00982D80"/>
    <w:rsid w:val="0098500C"/>
    <w:rsid w:val="00986F64"/>
    <w:rsid w:val="00990345"/>
    <w:rsid w:val="00997242"/>
    <w:rsid w:val="00997561"/>
    <w:rsid w:val="009A2F0A"/>
    <w:rsid w:val="009A3EA5"/>
    <w:rsid w:val="009A4A3B"/>
    <w:rsid w:val="009A506C"/>
    <w:rsid w:val="009A6C1B"/>
    <w:rsid w:val="009B0E0F"/>
    <w:rsid w:val="009B2D83"/>
    <w:rsid w:val="009B3178"/>
    <w:rsid w:val="009C0E52"/>
    <w:rsid w:val="009C4ACD"/>
    <w:rsid w:val="009C52CF"/>
    <w:rsid w:val="009C5C0B"/>
    <w:rsid w:val="009C61C6"/>
    <w:rsid w:val="009C6B72"/>
    <w:rsid w:val="009C7591"/>
    <w:rsid w:val="009D4890"/>
    <w:rsid w:val="009D5DEA"/>
    <w:rsid w:val="009D6B47"/>
    <w:rsid w:val="009E2252"/>
    <w:rsid w:val="009E22AE"/>
    <w:rsid w:val="009E5E06"/>
    <w:rsid w:val="009E746F"/>
    <w:rsid w:val="009E7D8C"/>
    <w:rsid w:val="009F0A85"/>
    <w:rsid w:val="009F1152"/>
    <w:rsid w:val="009F2EF7"/>
    <w:rsid w:val="009F54FA"/>
    <w:rsid w:val="009F6067"/>
    <w:rsid w:val="009F77A0"/>
    <w:rsid w:val="00A0185E"/>
    <w:rsid w:val="00A028F7"/>
    <w:rsid w:val="00A040C1"/>
    <w:rsid w:val="00A04C6A"/>
    <w:rsid w:val="00A13D5C"/>
    <w:rsid w:val="00A14A53"/>
    <w:rsid w:val="00A23D4E"/>
    <w:rsid w:val="00A24A19"/>
    <w:rsid w:val="00A25445"/>
    <w:rsid w:val="00A25943"/>
    <w:rsid w:val="00A25A5E"/>
    <w:rsid w:val="00A26B8C"/>
    <w:rsid w:val="00A30F09"/>
    <w:rsid w:val="00A30F1A"/>
    <w:rsid w:val="00A36254"/>
    <w:rsid w:val="00A36957"/>
    <w:rsid w:val="00A41A82"/>
    <w:rsid w:val="00A41FF3"/>
    <w:rsid w:val="00A42A63"/>
    <w:rsid w:val="00A43612"/>
    <w:rsid w:val="00A44CCA"/>
    <w:rsid w:val="00A46975"/>
    <w:rsid w:val="00A47495"/>
    <w:rsid w:val="00A52ED7"/>
    <w:rsid w:val="00A55C9F"/>
    <w:rsid w:val="00A6594F"/>
    <w:rsid w:val="00A65B75"/>
    <w:rsid w:val="00A65F3D"/>
    <w:rsid w:val="00A66E36"/>
    <w:rsid w:val="00A67326"/>
    <w:rsid w:val="00A70B1D"/>
    <w:rsid w:val="00A71509"/>
    <w:rsid w:val="00A745B2"/>
    <w:rsid w:val="00A81A80"/>
    <w:rsid w:val="00A827E0"/>
    <w:rsid w:val="00A83A45"/>
    <w:rsid w:val="00A854A6"/>
    <w:rsid w:val="00A85927"/>
    <w:rsid w:val="00A86ECB"/>
    <w:rsid w:val="00A8793A"/>
    <w:rsid w:val="00A90EBF"/>
    <w:rsid w:val="00A95F2A"/>
    <w:rsid w:val="00AA141F"/>
    <w:rsid w:val="00AA316E"/>
    <w:rsid w:val="00AA6EE3"/>
    <w:rsid w:val="00AA7B9B"/>
    <w:rsid w:val="00AA7DFF"/>
    <w:rsid w:val="00AB1603"/>
    <w:rsid w:val="00AB5720"/>
    <w:rsid w:val="00AB76FB"/>
    <w:rsid w:val="00AC0A11"/>
    <w:rsid w:val="00AC1239"/>
    <w:rsid w:val="00AC2072"/>
    <w:rsid w:val="00AC3113"/>
    <w:rsid w:val="00AC50A4"/>
    <w:rsid w:val="00AC5DF2"/>
    <w:rsid w:val="00AC6119"/>
    <w:rsid w:val="00AC69C1"/>
    <w:rsid w:val="00AC72C9"/>
    <w:rsid w:val="00AD01FC"/>
    <w:rsid w:val="00AD0E39"/>
    <w:rsid w:val="00AD4447"/>
    <w:rsid w:val="00AD529A"/>
    <w:rsid w:val="00AD6437"/>
    <w:rsid w:val="00AD708B"/>
    <w:rsid w:val="00AE085C"/>
    <w:rsid w:val="00AE0AB5"/>
    <w:rsid w:val="00AE55B3"/>
    <w:rsid w:val="00AE6641"/>
    <w:rsid w:val="00AE7243"/>
    <w:rsid w:val="00AE7CEE"/>
    <w:rsid w:val="00AF13CF"/>
    <w:rsid w:val="00AF1896"/>
    <w:rsid w:val="00AF503A"/>
    <w:rsid w:val="00AF5EEE"/>
    <w:rsid w:val="00AF62F6"/>
    <w:rsid w:val="00AF6FEF"/>
    <w:rsid w:val="00B02AD2"/>
    <w:rsid w:val="00B0433F"/>
    <w:rsid w:val="00B05ADF"/>
    <w:rsid w:val="00B071FB"/>
    <w:rsid w:val="00B10671"/>
    <w:rsid w:val="00B11632"/>
    <w:rsid w:val="00B11914"/>
    <w:rsid w:val="00B120EA"/>
    <w:rsid w:val="00B12C13"/>
    <w:rsid w:val="00B14955"/>
    <w:rsid w:val="00B235B3"/>
    <w:rsid w:val="00B26AE5"/>
    <w:rsid w:val="00B26FBD"/>
    <w:rsid w:val="00B349F1"/>
    <w:rsid w:val="00B36600"/>
    <w:rsid w:val="00B40C80"/>
    <w:rsid w:val="00B42889"/>
    <w:rsid w:val="00B4378D"/>
    <w:rsid w:val="00B515A5"/>
    <w:rsid w:val="00B525A9"/>
    <w:rsid w:val="00B6081C"/>
    <w:rsid w:val="00B615F1"/>
    <w:rsid w:val="00B6227C"/>
    <w:rsid w:val="00B62B2C"/>
    <w:rsid w:val="00B66518"/>
    <w:rsid w:val="00B665ED"/>
    <w:rsid w:val="00B7374E"/>
    <w:rsid w:val="00B76FA7"/>
    <w:rsid w:val="00B81BAA"/>
    <w:rsid w:val="00B84817"/>
    <w:rsid w:val="00B90379"/>
    <w:rsid w:val="00B91519"/>
    <w:rsid w:val="00B91922"/>
    <w:rsid w:val="00B93721"/>
    <w:rsid w:val="00B9701A"/>
    <w:rsid w:val="00BA2E58"/>
    <w:rsid w:val="00BA5A65"/>
    <w:rsid w:val="00BB088D"/>
    <w:rsid w:val="00BB331D"/>
    <w:rsid w:val="00BB511E"/>
    <w:rsid w:val="00BB6066"/>
    <w:rsid w:val="00BC0C25"/>
    <w:rsid w:val="00BC334A"/>
    <w:rsid w:val="00BC3B7A"/>
    <w:rsid w:val="00BD1245"/>
    <w:rsid w:val="00BD2CF2"/>
    <w:rsid w:val="00BD2D6D"/>
    <w:rsid w:val="00BD3930"/>
    <w:rsid w:val="00BD3A8A"/>
    <w:rsid w:val="00BD4FB5"/>
    <w:rsid w:val="00BD6EF8"/>
    <w:rsid w:val="00BD711E"/>
    <w:rsid w:val="00BE5201"/>
    <w:rsid w:val="00BE5B85"/>
    <w:rsid w:val="00BE77D8"/>
    <w:rsid w:val="00BF13B0"/>
    <w:rsid w:val="00BF6286"/>
    <w:rsid w:val="00BF66B9"/>
    <w:rsid w:val="00BF6DF9"/>
    <w:rsid w:val="00C029DC"/>
    <w:rsid w:val="00C05043"/>
    <w:rsid w:val="00C1226B"/>
    <w:rsid w:val="00C1270B"/>
    <w:rsid w:val="00C134CB"/>
    <w:rsid w:val="00C1782D"/>
    <w:rsid w:val="00C20AFE"/>
    <w:rsid w:val="00C20EF9"/>
    <w:rsid w:val="00C236C3"/>
    <w:rsid w:val="00C260E1"/>
    <w:rsid w:val="00C263CB"/>
    <w:rsid w:val="00C26623"/>
    <w:rsid w:val="00C32A07"/>
    <w:rsid w:val="00C33CE3"/>
    <w:rsid w:val="00C34F9C"/>
    <w:rsid w:val="00C35527"/>
    <w:rsid w:val="00C41E89"/>
    <w:rsid w:val="00C42639"/>
    <w:rsid w:val="00C433C0"/>
    <w:rsid w:val="00C43876"/>
    <w:rsid w:val="00C43C48"/>
    <w:rsid w:val="00C47615"/>
    <w:rsid w:val="00C47D94"/>
    <w:rsid w:val="00C50729"/>
    <w:rsid w:val="00C50F65"/>
    <w:rsid w:val="00C518FF"/>
    <w:rsid w:val="00C5494E"/>
    <w:rsid w:val="00C57F5C"/>
    <w:rsid w:val="00C60034"/>
    <w:rsid w:val="00C60970"/>
    <w:rsid w:val="00C6176D"/>
    <w:rsid w:val="00C63F16"/>
    <w:rsid w:val="00C66AD4"/>
    <w:rsid w:val="00C731AA"/>
    <w:rsid w:val="00C73AF8"/>
    <w:rsid w:val="00C75FDD"/>
    <w:rsid w:val="00C7611C"/>
    <w:rsid w:val="00C76AA4"/>
    <w:rsid w:val="00C77D85"/>
    <w:rsid w:val="00C816E7"/>
    <w:rsid w:val="00C83FF8"/>
    <w:rsid w:val="00C845C9"/>
    <w:rsid w:val="00C85EE9"/>
    <w:rsid w:val="00C9055F"/>
    <w:rsid w:val="00C97A43"/>
    <w:rsid w:val="00C97C25"/>
    <w:rsid w:val="00C97F6B"/>
    <w:rsid w:val="00CA0238"/>
    <w:rsid w:val="00CA0CD0"/>
    <w:rsid w:val="00CA1770"/>
    <w:rsid w:val="00CA2618"/>
    <w:rsid w:val="00CA5E92"/>
    <w:rsid w:val="00CA6159"/>
    <w:rsid w:val="00CB1283"/>
    <w:rsid w:val="00CB2F36"/>
    <w:rsid w:val="00CB551B"/>
    <w:rsid w:val="00CB641D"/>
    <w:rsid w:val="00CC2943"/>
    <w:rsid w:val="00CC2E1E"/>
    <w:rsid w:val="00CC3FE1"/>
    <w:rsid w:val="00CC5DB3"/>
    <w:rsid w:val="00CC610E"/>
    <w:rsid w:val="00CD1619"/>
    <w:rsid w:val="00CD5450"/>
    <w:rsid w:val="00CD5EAE"/>
    <w:rsid w:val="00CD6276"/>
    <w:rsid w:val="00CD7769"/>
    <w:rsid w:val="00CE2D35"/>
    <w:rsid w:val="00CE6783"/>
    <w:rsid w:val="00CE7509"/>
    <w:rsid w:val="00CF31C2"/>
    <w:rsid w:val="00CF3919"/>
    <w:rsid w:val="00CF56AB"/>
    <w:rsid w:val="00CF5C26"/>
    <w:rsid w:val="00CF7D62"/>
    <w:rsid w:val="00CF7ED3"/>
    <w:rsid w:val="00D0066A"/>
    <w:rsid w:val="00D022C8"/>
    <w:rsid w:val="00D0429F"/>
    <w:rsid w:val="00D058C3"/>
    <w:rsid w:val="00D05B26"/>
    <w:rsid w:val="00D062F1"/>
    <w:rsid w:val="00D111D5"/>
    <w:rsid w:val="00D11D86"/>
    <w:rsid w:val="00D21297"/>
    <w:rsid w:val="00D2147C"/>
    <w:rsid w:val="00D21CCB"/>
    <w:rsid w:val="00D227CC"/>
    <w:rsid w:val="00D24A30"/>
    <w:rsid w:val="00D27F26"/>
    <w:rsid w:val="00D3121E"/>
    <w:rsid w:val="00D316FC"/>
    <w:rsid w:val="00D3291F"/>
    <w:rsid w:val="00D3306C"/>
    <w:rsid w:val="00D331CB"/>
    <w:rsid w:val="00D331E1"/>
    <w:rsid w:val="00D34556"/>
    <w:rsid w:val="00D43BA1"/>
    <w:rsid w:val="00D43F35"/>
    <w:rsid w:val="00D44756"/>
    <w:rsid w:val="00D47CA4"/>
    <w:rsid w:val="00D535EF"/>
    <w:rsid w:val="00D538E2"/>
    <w:rsid w:val="00D541BE"/>
    <w:rsid w:val="00D54458"/>
    <w:rsid w:val="00D5598E"/>
    <w:rsid w:val="00D70750"/>
    <w:rsid w:val="00D74BB6"/>
    <w:rsid w:val="00D75317"/>
    <w:rsid w:val="00D81331"/>
    <w:rsid w:val="00D813AC"/>
    <w:rsid w:val="00D81EF1"/>
    <w:rsid w:val="00D86850"/>
    <w:rsid w:val="00D86E20"/>
    <w:rsid w:val="00D876EE"/>
    <w:rsid w:val="00D90E02"/>
    <w:rsid w:val="00D91DF6"/>
    <w:rsid w:val="00D92358"/>
    <w:rsid w:val="00D92DC0"/>
    <w:rsid w:val="00D943B6"/>
    <w:rsid w:val="00D95798"/>
    <w:rsid w:val="00D95F9D"/>
    <w:rsid w:val="00DA34D5"/>
    <w:rsid w:val="00DA3B5A"/>
    <w:rsid w:val="00DB1296"/>
    <w:rsid w:val="00DB321D"/>
    <w:rsid w:val="00DB345C"/>
    <w:rsid w:val="00DB37E2"/>
    <w:rsid w:val="00DB54FA"/>
    <w:rsid w:val="00DB75BB"/>
    <w:rsid w:val="00DB782F"/>
    <w:rsid w:val="00DC091A"/>
    <w:rsid w:val="00DC121F"/>
    <w:rsid w:val="00DC30A3"/>
    <w:rsid w:val="00DC52D5"/>
    <w:rsid w:val="00DC55D6"/>
    <w:rsid w:val="00DC6528"/>
    <w:rsid w:val="00DC7A76"/>
    <w:rsid w:val="00DC7CC5"/>
    <w:rsid w:val="00DD03EF"/>
    <w:rsid w:val="00DD1D17"/>
    <w:rsid w:val="00DD33B3"/>
    <w:rsid w:val="00DD3D22"/>
    <w:rsid w:val="00DD46F8"/>
    <w:rsid w:val="00DD566D"/>
    <w:rsid w:val="00DD5AA8"/>
    <w:rsid w:val="00DE3E8F"/>
    <w:rsid w:val="00DE4AC8"/>
    <w:rsid w:val="00DE5D62"/>
    <w:rsid w:val="00DE7BCB"/>
    <w:rsid w:val="00DE7BCE"/>
    <w:rsid w:val="00DF05C4"/>
    <w:rsid w:val="00DF22E8"/>
    <w:rsid w:val="00DF476F"/>
    <w:rsid w:val="00DF4A06"/>
    <w:rsid w:val="00E01751"/>
    <w:rsid w:val="00E025D9"/>
    <w:rsid w:val="00E03725"/>
    <w:rsid w:val="00E04303"/>
    <w:rsid w:val="00E04790"/>
    <w:rsid w:val="00E059D7"/>
    <w:rsid w:val="00E07D43"/>
    <w:rsid w:val="00E07E47"/>
    <w:rsid w:val="00E11C91"/>
    <w:rsid w:val="00E12EE7"/>
    <w:rsid w:val="00E130BA"/>
    <w:rsid w:val="00E21C10"/>
    <w:rsid w:val="00E22D51"/>
    <w:rsid w:val="00E24592"/>
    <w:rsid w:val="00E31075"/>
    <w:rsid w:val="00E31FEB"/>
    <w:rsid w:val="00E32902"/>
    <w:rsid w:val="00E333F4"/>
    <w:rsid w:val="00E33FD7"/>
    <w:rsid w:val="00E355C6"/>
    <w:rsid w:val="00E35CF0"/>
    <w:rsid w:val="00E36FD6"/>
    <w:rsid w:val="00E37425"/>
    <w:rsid w:val="00E40BE1"/>
    <w:rsid w:val="00E416F1"/>
    <w:rsid w:val="00E4296F"/>
    <w:rsid w:val="00E431C1"/>
    <w:rsid w:val="00E449FC"/>
    <w:rsid w:val="00E5063D"/>
    <w:rsid w:val="00E51B7E"/>
    <w:rsid w:val="00E53C12"/>
    <w:rsid w:val="00E61C30"/>
    <w:rsid w:val="00E6455D"/>
    <w:rsid w:val="00E652C9"/>
    <w:rsid w:val="00E67B93"/>
    <w:rsid w:val="00E733A2"/>
    <w:rsid w:val="00E74141"/>
    <w:rsid w:val="00E753CC"/>
    <w:rsid w:val="00E81DB8"/>
    <w:rsid w:val="00E8240E"/>
    <w:rsid w:val="00E84996"/>
    <w:rsid w:val="00E856E9"/>
    <w:rsid w:val="00E85F25"/>
    <w:rsid w:val="00E86C4A"/>
    <w:rsid w:val="00E87815"/>
    <w:rsid w:val="00E8789E"/>
    <w:rsid w:val="00E90BCE"/>
    <w:rsid w:val="00E918B9"/>
    <w:rsid w:val="00E91C74"/>
    <w:rsid w:val="00E94AB0"/>
    <w:rsid w:val="00E974E6"/>
    <w:rsid w:val="00EA19EB"/>
    <w:rsid w:val="00EA2F58"/>
    <w:rsid w:val="00EA31D2"/>
    <w:rsid w:val="00EA3DE8"/>
    <w:rsid w:val="00EA6A69"/>
    <w:rsid w:val="00EA7A96"/>
    <w:rsid w:val="00EB03BE"/>
    <w:rsid w:val="00EB1955"/>
    <w:rsid w:val="00EB297B"/>
    <w:rsid w:val="00EB4885"/>
    <w:rsid w:val="00EB505C"/>
    <w:rsid w:val="00EB5CC9"/>
    <w:rsid w:val="00EB700A"/>
    <w:rsid w:val="00EB7090"/>
    <w:rsid w:val="00EB7ACC"/>
    <w:rsid w:val="00EB7C34"/>
    <w:rsid w:val="00EC0ABF"/>
    <w:rsid w:val="00EC0B05"/>
    <w:rsid w:val="00EC3089"/>
    <w:rsid w:val="00EC3D7E"/>
    <w:rsid w:val="00EC4BD8"/>
    <w:rsid w:val="00EC76D1"/>
    <w:rsid w:val="00EC7C74"/>
    <w:rsid w:val="00ED508E"/>
    <w:rsid w:val="00EE497B"/>
    <w:rsid w:val="00EE51FD"/>
    <w:rsid w:val="00EE56A3"/>
    <w:rsid w:val="00EE60D9"/>
    <w:rsid w:val="00EF0B1E"/>
    <w:rsid w:val="00EF0E32"/>
    <w:rsid w:val="00EF28EF"/>
    <w:rsid w:val="00EF487D"/>
    <w:rsid w:val="00EF7366"/>
    <w:rsid w:val="00F00973"/>
    <w:rsid w:val="00F00A35"/>
    <w:rsid w:val="00F017AF"/>
    <w:rsid w:val="00F063A2"/>
    <w:rsid w:val="00F071BB"/>
    <w:rsid w:val="00F0762B"/>
    <w:rsid w:val="00F1176D"/>
    <w:rsid w:val="00F11B33"/>
    <w:rsid w:val="00F11EFE"/>
    <w:rsid w:val="00F121E4"/>
    <w:rsid w:val="00F1689A"/>
    <w:rsid w:val="00F2518B"/>
    <w:rsid w:val="00F25AB7"/>
    <w:rsid w:val="00F27765"/>
    <w:rsid w:val="00F33369"/>
    <w:rsid w:val="00F346F3"/>
    <w:rsid w:val="00F35674"/>
    <w:rsid w:val="00F414F4"/>
    <w:rsid w:val="00F4191E"/>
    <w:rsid w:val="00F41B87"/>
    <w:rsid w:val="00F41F04"/>
    <w:rsid w:val="00F42EDA"/>
    <w:rsid w:val="00F465C8"/>
    <w:rsid w:val="00F509CA"/>
    <w:rsid w:val="00F521F8"/>
    <w:rsid w:val="00F52F91"/>
    <w:rsid w:val="00F54BB1"/>
    <w:rsid w:val="00F56D9E"/>
    <w:rsid w:val="00F57510"/>
    <w:rsid w:val="00F62725"/>
    <w:rsid w:val="00F64206"/>
    <w:rsid w:val="00F651E8"/>
    <w:rsid w:val="00F65E36"/>
    <w:rsid w:val="00F71409"/>
    <w:rsid w:val="00F73BD1"/>
    <w:rsid w:val="00F74025"/>
    <w:rsid w:val="00F76AF2"/>
    <w:rsid w:val="00F8624D"/>
    <w:rsid w:val="00F8675F"/>
    <w:rsid w:val="00F90947"/>
    <w:rsid w:val="00F93637"/>
    <w:rsid w:val="00F95BE6"/>
    <w:rsid w:val="00F96872"/>
    <w:rsid w:val="00FA0771"/>
    <w:rsid w:val="00FA17AE"/>
    <w:rsid w:val="00FA1A99"/>
    <w:rsid w:val="00FA1B53"/>
    <w:rsid w:val="00FA45F7"/>
    <w:rsid w:val="00FA6496"/>
    <w:rsid w:val="00FA7F93"/>
    <w:rsid w:val="00FB0462"/>
    <w:rsid w:val="00FB114B"/>
    <w:rsid w:val="00FB1373"/>
    <w:rsid w:val="00FB4514"/>
    <w:rsid w:val="00FB4F02"/>
    <w:rsid w:val="00FB54FE"/>
    <w:rsid w:val="00FB5CE1"/>
    <w:rsid w:val="00FB68CD"/>
    <w:rsid w:val="00FC418F"/>
    <w:rsid w:val="00FC424A"/>
    <w:rsid w:val="00FC5570"/>
    <w:rsid w:val="00FC66A5"/>
    <w:rsid w:val="00FD1133"/>
    <w:rsid w:val="00FD1A8C"/>
    <w:rsid w:val="00FD3A0E"/>
    <w:rsid w:val="00FD4BD4"/>
    <w:rsid w:val="00FD7502"/>
    <w:rsid w:val="00FE62E8"/>
    <w:rsid w:val="00FE75DA"/>
    <w:rsid w:val="00FF3786"/>
    <w:rsid w:val="00FF3DA6"/>
    <w:rsid w:val="00FF49D3"/>
    <w:rsid w:val="00FF5123"/>
    <w:rsid w:val="00FF5FC0"/>
    <w:rsid w:val="011C8377"/>
    <w:rsid w:val="012961F9"/>
    <w:rsid w:val="01F2854A"/>
    <w:rsid w:val="0220EC84"/>
    <w:rsid w:val="024F9435"/>
    <w:rsid w:val="02840421"/>
    <w:rsid w:val="03E723D7"/>
    <w:rsid w:val="0445D469"/>
    <w:rsid w:val="051FC595"/>
    <w:rsid w:val="0546CB14"/>
    <w:rsid w:val="06C2D6AB"/>
    <w:rsid w:val="0850C6BF"/>
    <w:rsid w:val="08D251CA"/>
    <w:rsid w:val="08F204F1"/>
    <w:rsid w:val="094792E7"/>
    <w:rsid w:val="09EFD510"/>
    <w:rsid w:val="0A08FD6D"/>
    <w:rsid w:val="0A6E222B"/>
    <w:rsid w:val="0A757757"/>
    <w:rsid w:val="0AE88474"/>
    <w:rsid w:val="0B865BF9"/>
    <w:rsid w:val="0B978766"/>
    <w:rsid w:val="0BA2F64D"/>
    <w:rsid w:val="0BA43531"/>
    <w:rsid w:val="0C835CD3"/>
    <w:rsid w:val="0CE14BFB"/>
    <w:rsid w:val="0D2C13C7"/>
    <w:rsid w:val="0D4647B4"/>
    <w:rsid w:val="0DC84BDA"/>
    <w:rsid w:val="0DDE3290"/>
    <w:rsid w:val="0DDF9A90"/>
    <w:rsid w:val="0DF6E4F2"/>
    <w:rsid w:val="0F4808E8"/>
    <w:rsid w:val="0FACB5C8"/>
    <w:rsid w:val="0FD03183"/>
    <w:rsid w:val="109AFC76"/>
    <w:rsid w:val="10A582C9"/>
    <w:rsid w:val="11C9BCCC"/>
    <w:rsid w:val="11FAE6F5"/>
    <w:rsid w:val="1224ED62"/>
    <w:rsid w:val="122940D3"/>
    <w:rsid w:val="124AD982"/>
    <w:rsid w:val="12B2B2EE"/>
    <w:rsid w:val="12CA5615"/>
    <w:rsid w:val="1311AAE4"/>
    <w:rsid w:val="13D6F356"/>
    <w:rsid w:val="141C599D"/>
    <w:rsid w:val="14B82760"/>
    <w:rsid w:val="14C1CEB9"/>
    <w:rsid w:val="14C6C416"/>
    <w:rsid w:val="15B829FE"/>
    <w:rsid w:val="15D8757F"/>
    <w:rsid w:val="15E18567"/>
    <w:rsid w:val="16B463A6"/>
    <w:rsid w:val="16F84326"/>
    <w:rsid w:val="17867CD6"/>
    <w:rsid w:val="17E51C07"/>
    <w:rsid w:val="182D50BC"/>
    <w:rsid w:val="18AD44DD"/>
    <w:rsid w:val="190F6DC4"/>
    <w:rsid w:val="19C9211D"/>
    <w:rsid w:val="1A3A485E"/>
    <w:rsid w:val="1A4634DA"/>
    <w:rsid w:val="1ADAED35"/>
    <w:rsid w:val="1B4893AF"/>
    <w:rsid w:val="1B88BF29"/>
    <w:rsid w:val="1BADAB30"/>
    <w:rsid w:val="1BBBE44B"/>
    <w:rsid w:val="1BDD9E8B"/>
    <w:rsid w:val="1BFC4F18"/>
    <w:rsid w:val="1C73F9AA"/>
    <w:rsid w:val="1C848D9B"/>
    <w:rsid w:val="1C97ECED"/>
    <w:rsid w:val="1C9F64CD"/>
    <w:rsid w:val="1D50C13F"/>
    <w:rsid w:val="1D5BB8F3"/>
    <w:rsid w:val="1D64C086"/>
    <w:rsid w:val="1DD35F68"/>
    <w:rsid w:val="1E14F642"/>
    <w:rsid w:val="1E315C8F"/>
    <w:rsid w:val="1E3D3E84"/>
    <w:rsid w:val="1E584812"/>
    <w:rsid w:val="1E70790B"/>
    <w:rsid w:val="1EE72514"/>
    <w:rsid w:val="1FD7058F"/>
    <w:rsid w:val="1FEDE7B9"/>
    <w:rsid w:val="2060E7C2"/>
    <w:rsid w:val="20685C0A"/>
    <w:rsid w:val="20FF8E0D"/>
    <w:rsid w:val="2168FD51"/>
    <w:rsid w:val="21D43302"/>
    <w:rsid w:val="223831A9"/>
    <w:rsid w:val="229DD02A"/>
    <w:rsid w:val="22E03F17"/>
    <w:rsid w:val="23647F70"/>
    <w:rsid w:val="23B5C3AA"/>
    <w:rsid w:val="24A58B2A"/>
    <w:rsid w:val="24F361D0"/>
    <w:rsid w:val="2535E414"/>
    <w:rsid w:val="253E7E54"/>
    <w:rsid w:val="25CD52FC"/>
    <w:rsid w:val="25D570EC"/>
    <w:rsid w:val="25ED4A16"/>
    <w:rsid w:val="262CBD2D"/>
    <w:rsid w:val="27447FEA"/>
    <w:rsid w:val="2771414D"/>
    <w:rsid w:val="2781DA14"/>
    <w:rsid w:val="27A2B02B"/>
    <w:rsid w:val="28A59A79"/>
    <w:rsid w:val="28BA7651"/>
    <w:rsid w:val="28F4B3B3"/>
    <w:rsid w:val="296A3439"/>
    <w:rsid w:val="29DB9AE8"/>
    <w:rsid w:val="2A0F7FC2"/>
    <w:rsid w:val="2AB9DF7D"/>
    <w:rsid w:val="2B02992F"/>
    <w:rsid w:val="2B3B5DBB"/>
    <w:rsid w:val="2B5CD5E7"/>
    <w:rsid w:val="2BB2B03D"/>
    <w:rsid w:val="2C3C22DA"/>
    <w:rsid w:val="2C6ED83B"/>
    <w:rsid w:val="2C8F49AB"/>
    <w:rsid w:val="2D30F384"/>
    <w:rsid w:val="2E0BA5DE"/>
    <w:rsid w:val="2E87EE2F"/>
    <w:rsid w:val="2E941D0F"/>
    <w:rsid w:val="2E9CDA93"/>
    <w:rsid w:val="2EE4896B"/>
    <w:rsid w:val="2EEF91BA"/>
    <w:rsid w:val="2F4CAFCF"/>
    <w:rsid w:val="2F7CB259"/>
    <w:rsid w:val="2FBA7A78"/>
    <w:rsid w:val="2FBDFF2A"/>
    <w:rsid w:val="2FF516DF"/>
    <w:rsid w:val="3036A247"/>
    <w:rsid w:val="308DA8EB"/>
    <w:rsid w:val="30E88030"/>
    <w:rsid w:val="31564AD9"/>
    <w:rsid w:val="3171DAB3"/>
    <w:rsid w:val="31D272A8"/>
    <w:rsid w:val="31D74252"/>
    <w:rsid w:val="320BE686"/>
    <w:rsid w:val="33BE66E7"/>
    <w:rsid w:val="33F29213"/>
    <w:rsid w:val="34501155"/>
    <w:rsid w:val="34A42B95"/>
    <w:rsid w:val="356420CE"/>
    <w:rsid w:val="363AD3D2"/>
    <w:rsid w:val="3710A11C"/>
    <w:rsid w:val="37A2AFF6"/>
    <w:rsid w:val="37E11C37"/>
    <w:rsid w:val="37E909BD"/>
    <w:rsid w:val="37FDEC2D"/>
    <w:rsid w:val="3819C743"/>
    <w:rsid w:val="384B84A7"/>
    <w:rsid w:val="38AABD15"/>
    <w:rsid w:val="38AC96E8"/>
    <w:rsid w:val="390A1DEB"/>
    <w:rsid w:val="397CEC98"/>
    <w:rsid w:val="3A230843"/>
    <w:rsid w:val="3AC101E3"/>
    <w:rsid w:val="3B13FF04"/>
    <w:rsid w:val="3B18BCF9"/>
    <w:rsid w:val="3B5310BD"/>
    <w:rsid w:val="3B7954EE"/>
    <w:rsid w:val="3BF68C67"/>
    <w:rsid w:val="3C1107E1"/>
    <w:rsid w:val="3D024198"/>
    <w:rsid w:val="3D05CD6D"/>
    <w:rsid w:val="3D80080B"/>
    <w:rsid w:val="3ED12C01"/>
    <w:rsid w:val="3F10B0A7"/>
    <w:rsid w:val="3F1BD86C"/>
    <w:rsid w:val="3F1FC8E0"/>
    <w:rsid w:val="3F3A58D3"/>
    <w:rsid w:val="3F3F5956"/>
    <w:rsid w:val="3FA3D911"/>
    <w:rsid w:val="3FB23590"/>
    <w:rsid w:val="3FCE4129"/>
    <w:rsid w:val="3FF97877"/>
    <w:rsid w:val="403D6E2F"/>
    <w:rsid w:val="40B76E05"/>
    <w:rsid w:val="40C7407B"/>
    <w:rsid w:val="41408904"/>
    <w:rsid w:val="41F08E70"/>
    <w:rsid w:val="4218B0D2"/>
    <w:rsid w:val="4219DF61"/>
    <w:rsid w:val="429BE632"/>
    <w:rsid w:val="42C975AE"/>
    <w:rsid w:val="42E302B2"/>
    <w:rsid w:val="4347E153"/>
    <w:rsid w:val="4371A757"/>
    <w:rsid w:val="4510DF52"/>
    <w:rsid w:val="45518023"/>
    <w:rsid w:val="455AA731"/>
    <w:rsid w:val="471986AE"/>
    <w:rsid w:val="4726AF89"/>
    <w:rsid w:val="47337A59"/>
    <w:rsid w:val="479F4CC9"/>
    <w:rsid w:val="487F97FC"/>
    <w:rsid w:val="49FEA4DE"/>
    <w:rsid w:val="4A650D28"/>
    <w:rsid w:val="4ABB5F36"/>
    <w:rsid w:val="4AE76B4A"/>
    <w:rsid w:val="4B0C4A57"/>
    <w:rsid w:val="4B0D5A71"/>
    <w:rsid w:val="4B8020D6"/>
    <w:rsid w:val="4BEB2CE5"/>
    <w:rsid w:val="4C0742B7"/>
    <w:rsid w:val="4C097B59"/>
    <w:rsid w:val="4D04AF47"/>
    <w:rsid w:val="4D1BF137"/>
    <w:rsid w:val="4D538220"/>
    <w:rsid w:val="4D65B916"/>
    <w:rsid w:val="4D9B4DE2"/>
    <w:rsid w:val="4E89A0B9"/>
    <w:rsid w:val="4F6028A8"/>
    <w:rsid w:val="4F8ED059"/>
    <w:rsid w:val="4FF54C6A"/>
    <w:rsid w:val="500DA56C"/>
    <w:rsid w:val="5025711A"/>
    <w:rsid w:val="504B2CD1"/>
    <w:rsid w:val="50AE71E2"/>
    <w:rsid w:val="50B5100E"/>
    <w:rsid w:val="5297C96A"/>
    <w:rsid w:val="52AD2A2F"/>
    <w:rsid w:val="52F31589"/>
    <w:rsid w:val="52F9267C"/>
    <w:rsid w:val="54AEF5C6"/>
    <w:rsid w:val="54F8E23D"/>
    <w:rsid w:val="556F9173"/>
    <w:rsid w:val="559A07C0"/>
    <w:rsid w:val="55CF6A2C"/>
    <w:rsid w:val="5611AE35"/>
    <w:rsid w:val="56743BD0"/>
    <w:rsid w:val="56ACE9D7"/>
    <w:rsid w:val="56CAC103"/>
    <w:rsid w:val="570078F3"/>
    <w:rsid w:val="5739FC61"/>
    <w:rsid w:val="589634C7"/>
    <w:rsid w:val="58CEFF3B"/>
    <w:rsid w:val="593DA025"/>
    <w:rsid w:val="598CF835"/>
    <w:rsid w:val="59B7AB52"/>
    <w:rsid w:val="5A320528"/>
    <w:rsid w:val="5A8CB44A"/>
    <w:rsid w:val="5AD18300"/>
    <w:rsid w:val="5AD97086"/>
    <w:rsid w:val="5B4F4973"/>
    <w:rsid w:val="5B593B45"/>
    <w:rsid w:val="5C03DF8A"/>
    <w:rsid w:val="5C278CA9"/>
    <w:rsid w:val="5C6D5361"/>
    <w:rsid w:val="5CEADF0C"/>
    <w:rsid w:val="5D54065F"/>
    <w:rsid w:val="5D69A5EA"/>
    <w:rsid w:val="5DB8C072"/>
    <w:rsid w:val="5DC35D0A"/>
    <w:rsid w:val="5F05764B"/>
    <w:rsid w:val="5F2A7534"/>
    <w:rsid w:val="5FB87034"/>
    <w:rsid w:val="60470E69"/>
    <w:rsid w:val="6082CC16"/>
    <w:rsid w:val="60C03E68"/>
    <w:rsid w:val="60C64595"/>
    <w:rsid w:val="60F8C51E"/>
    <w:rsid w:val="6130A4B5"/>
    <w:rsid w:val="61544095"/>
    <w:rsid w:val="61BE502F"/>
    <w:rsid w:val="624E147B"/>
    <w:rsid w:val="626215F6"/>
    <w:rsid w:val="627C4F4A"/>
    <w:rsid w:val="62AEFD5C"/>
    <w:rsid w:val="62F76622"/>
    <w:rsid w:val="6329E899"/>
    <w:rsid w:val="638A9120"/>
    <w:rsid w:val="64329E8E"/>
    <w:rsid w:val="656C6357"/>
    <w:rsid w:val="65F9F619"/>
    <w:rsid w:val="661C232D"/>
    <w:rsid w:val="662F474C"/>
    <w:rsid w:val="6691C152"/>
    <w:rsid w:val="66DD3B70"/>
    <w:rsid w:val="673357CE"/>
    <w:rsid w:val="67358719"/>
    <w:rsid w:val="673E164D"/>
    <w:rsid w:val="674BA64A"/>
    <w:rsid w:val="675F5B82"/>
    <w:rsid w:val="67FD59BC"/>
    <w:rsid w:val="6863A57F"/>
    <w:rsid w:val="68C2D338"/>
    <w:rsid w:val="692E2BE3"/>
    <w:rsid w:val="69D14F9A"/>
    <w:rsid w:val="6A8BD64A"/>
    <w:rsid w:val="6ABD11C0"/>
    <w:rsid w:val="6AF568E5"/>
    <w:rsid w:val="6B4CE953"/>
    <w:rsid w:val="6B4EC799"/>
    <w:rsid w:val="6B653275"/>
    <w:rsid w:val="6BD3A1BE"/>
    <w:rsid w:val="6C465988"/>
    <w:rsid w:val="6C8EF086"/>
    <w:rsid w:val="6C95AF1C"/>
    <w:rsid w:val="6D184B09"/>
    <w:rsid w:val="6DE3AE48"/>
    <w:rsid w:val="6E04B96C"/>
    <w:rsid w:val="6E273512"/>
    <w:rsid w:val="6E7488C6"/>
    <w:rsid w:val="6F3E6B61"/>
    <w:rsid w:val="6F51B23F"/>
    <w:rsid w:val="70DE6B53"/>
    <w:rsid w:val="71133E2E"/>
    <w:rsid w:val="724B0FE8"/>
    <w:rsid w:val="72732D89"/>
    <w:rsid w:val="72947320"/>
    <w:rsid w:val="73325D20"/>
    <w:rsid w:val="736BD2DE"/>
    <w:rsid w:val="736BFCB3"/>
    <w:rsid w:val="737831E0"/>
    <w:rsid w:val="741A151C"/>
    <w:rsid w:val="746B939A"/>
    <w:rsid w:val="74F44811"/>
    <w:rsid w:val="74F7D0BD"/>
    <w:rsid w:val="75B39E8D"/>
    <w:rsid w:val="764AD68D"/>
    <w:rsid w:val="767F9AAB"/>
    <w:rsid w:val="770A83AD"/>
    <w:rsid w:val="770CE18D"/>
    <w:rsid w:val="77AE065A"/>
    <w:rsid w:val="77E06421"/>
    <w:rsid w:val="782E018D"/>
    <w:rsid w:val="78459E42"/>
    <w:rsid w:val="784BA303"/>
    <w:rsid w:val="786BBBEA"/>
    <w:rsid w:val="7873F882"/>
    <w:rsid w:val="78D0E669"/>
    <w:rsid w:val="793AFC91"/>
    <w:rsid w:val="79491D63"/>
    <w:rsid w:val="7952B12D"/>
    <w:rsid w:val="79866570"/>
    <w:rsid w:val="79F177B7"/>
    <w:rsid w:val="7A6538B9"/>
    <w:rsid w:val="7AB30F5F"/>
    <w:rsid w:val="7AD6CCF2"/>
    <w:rsid w:val="7BE77133"/>
    <w:rsid w:val="7C7A7F70"/>
    <w:rsid w:val="7CF9B69C"/>
    <w:rsid w:val="7D062691"/>
    <w:rsid w:val="7D8F06C8"/>
    <w:rsid w:val="7D906A9C"/>
    <w:rsid w:val="7DC1893F"/>
    <w:rsid w:val="7E632D42"/>
    <w:rsid w:val="7ECB3D68"/>
    <w:rsid w:val="7F3EA7B7"/>
    <w:rsid w:val="7F57D57B"/>
    <w:rsid w:val="7FC38CB5"/>
    <w:rsid w:val="7FD29806"/>
    <w:rsid w:val="7FDA5A30"/>
    <w:rsid w:val="7FF3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55CF6A2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55CF6A2C"/>
    <w:pPr>
      <w:keepNext/>
      <w:outlineLvl w:val="0"/>
    </w:pPr>
    <w:rPr>
      <w:rFonts w:ascii="Arial" w:hAnsi="Arial"/>
      <w:b/>
      <w:bCs/>
      <w:sz w:val="12"/>
      <w:szCs w:val="1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55CF6A2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55CF6A2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55CF6A2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55CF6A2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55CF6A2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55CF6A2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55CF6A2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55CF6A2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55CF6A2C"/>
    <w:rPr>
      <w:rFonts w:ascii="Arial" w:eastAsia="Times New Roman" w:hAnsi="Arial"/>
      <w:b/>
      <w:bCs/>
      <w:noProof/>
      <w:sz w:val="12"/>
      <w:szCs w:val="12"/>
    </w:rPr>
  </w:style>
  <w:style w:type="paragraph" w:styleId="Kopfzeile">
    <w:name w:val="header"/>
    <w:basedOn w:val="Standard"/>
    <w:link w:val="Kopf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55CF6A2C"/>
    <w:rPr>
      <w:rFonts w:ascii="Arial" w:eastAsia="Times New Roman" w:hAnsi="Arial"/>
      <w:noProof/>
      <w:sz w:val="20"/>
      <w:szCs w:val="20"/>
    </w:rPr>
  </w:style>
  <w:style w:type="paragraph" w:styleId="Fuzeile">
    <w:name w:val="footer"/>
    <w:basedOn w:val="Standard"/>
    <w:link w:val="Fu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sid w:val="55CF6A2C"/>
    <w:rPr>
      <w:rFonts w:ascii="Arial" w:eastAsia="Times New Roman" w:hAnsi="Arial"/>
      <w:noProof/>
      <w:sz w:val="20"/>
      <w:szCs w:val="20"/>
    </w:rPr>
  </w:style>
  <w:style w:type="paragraph" w:styleId="Textkrper">
    <w:name w:val="Body Text"/>
    <w:basedOn w:val="Standard"/>
    <w:link w:val="TextkrperZchn"/>
    <w:rsid w:val="55CF6A2C"/>
    <w:pPr>
      <w:widowControl w:val="0"/>
    </w:pPr>
    <w:rPr>
      <w:rFonts w:ascii="Swis721 BT" w:hAnsi="Swis721 BT"/>
      <w:b/>
      <w:bCs/>
      <w:sz w:val="28"/>
      <w:szCs w:val="28"/>
    </w:rPr>
  </w:style>
  <w:style w:type="character" w:customStyle="1" w:styleId="TextkrperZchn">
    <w:name w:val="Textkörper Zchn"/>
    <w:link w:val="Textkrper"/>
    <w:rsid w:val="55CF6A2C"/>
    <w:rPr>
      <w:rFonts w:ascii="Swis721 BT" w:eastAsia="Times New Roman" w:hAnsi="Swis721 BT"/>
      <w:b/>
      <w:bCs/>
      <w:noProof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55CF6A2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55CF6A2C"/>
    <w:rPr>
      <w:rFonts w:ascii="Lucida Grande" w:eastAsia="Times New Roman" w:hAnsi="Lucida Grande"/>
      <w:noProof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55CF6A2C"/>
    <w:rPr>
      <w:rFonts w:ascii="Arial" w:hAnsi="Arial"/>
    </w:rPr>
  </w:style>
  <w:style w:type="character" w:customStyle="1" w:styleId="KommentartextZchn">
    <w:name w:val="Kommentartext Zchn"/>
    <w:link w:val="Kommentartext"/>
    <w:rsid w:val="55CF6A2C"/>
    <w:rPr>
      <w:rFonts w:ascii="Arial" w:eastAsia="Times New Roman" w:hAnsi="Arial"/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55CF6A2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55CF6A2C"/>
    <w:rPr>
      <w:rFonts w:ascii="Arial" w:eastAsia="Times New Roman" w:hAnsi="Arial"/>
      <w:b/>
      <w:bCs/>
      <w:noProof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55CF6A2C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099A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55CF6A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55CF6A2C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qFormat/>
    <w:rsid w:val="55CF6A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qFormat/>
    <w:rsid w:val="55CF6A2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rsid w:val="55CF6A2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55CF6A2C"/>
    <w:rPr>
      <w:rFonts w:asciiTheme="majorHAnsi" w:eastAsiaTheme="majorEastAsia" w:hAnsiTheme="majorHAnsi" w:cstheme="majorBidi"/>
      <w:noProof/>
      <w:color w:val="1F3763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55CF6A2C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55CF6A2C"/>
    <w:rPr>
      <w:rFonts w:asciiTheme="majorHAnsi" w:eastAsiaTheme="majorEastAsia" w:hAnsiTheme="majorHAnsi" w:cstheme="majorBidi"/>
      <w:noProof/>
      <w:color w:val="2F5496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55CF6A2C"/>
    <w:rPr>
      <w:rFonts w:asciiTheme="majorHAnsi" w:eastAsiaTheme="majorEastAsia" w:hAnsiTheme="majorHAnsi" w:cstheme="majorBidi"/>
      <w:noProof/>
      <w:color w:val="1F3763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55CF6A2C"/>
    <w:rPr>
      <w:rFonts w:asciiTheme="majorHAnsi" w:eastAsiaTheme="majorEastAsia" w:hAnsiTheme="majorHAnsi" w:cstheme="majorBidi"/>
      <w:i/>
      <w:iCs/>
      <w:noProof/>
      <w:color w:val="1F3763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55CF6A2C"/>
    <w:rPr>
      <w:rFonts w:asciiTheme="majorHAnsi" w:eastAsiaTheme="majorEastAsia" w:hAnsiTheme="majorHAnsi" w:cstheme="majorBidi"/>
      <w:noProof/>
      <w:color w:val="272727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55CF6A2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de-DE"/>
    </w:rPr>
  </w:style>
  <w:style w:type="character" w:customStyle="1" w:styleId="TitelZchn">
    <w:name w:val="Titel Zchn"/>
    <w:basedOn w:val="Absatz-Standardschriftart"/>
    <w:link w:val="Titel"/>
    <w:rsid w:val="55CF6A2C"/>
    <w:rPr>
      <w:rFonts w:asciiTheme="majorHAnsi" w:eastAsiaTheme="majorEastAsia" w:hAnsiTheme="majorHAnsi" w:cstheme="majorBidi"/>
      <w:noProof/>
      <w:sz w:val="56"/>
      <w:szCs w:val="56"/>
      <w:lang w:val="de-DE"/>
    </w:rPr>
  </w:style>
  <w:style w:type="character" w:customStyle="1" w:styleId="UntertitelZchn">
    <w:name w:val="Untertitel Zchn"/>
    <w:basedOn w:val="Absatz-Standardschriftart"/>
    <w:link w:val="Untertitel"/>
    <w:rsid w:val="55CF6A2C"/>
    <w:rPr>
      <w:rFonts w:ascii="Cambria" w:eastAsiaTheme="minorEastAsia" w:hAnsi="Cambria" w:cs="Times New Roman"/>
      <w:noProof/>
      <w:color w:val="5A5A5A"/>
      <w:lang w:val="de-DE"/>
    </w:rPr>
  </w:style>
  <w:style w:type="character" w:customStyle="1" w:styleId="ZitatZchn">
    <w:name w:val="Zitat Zchn"/>
    <w:basedOn w:val="Absatz-Standardschriftart"/>
    <w:link w:val="Zitat"/>
    <w:rsid w:val="55CF6A2C"/>
    <w:rPr>
      <w:i/>
      <w:iCs/>
      <w:noProof/>
      <w:color w:val="404040" w:themeColor="text1" w:themeTint="BF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rsid w:val="55CF6A2C"/>
    <w:rPr>
      <w:i/>
      <w:iCs/>
      <w:noProof/>
      <w:color w:val="4472C4" w:themeColor="accent1"/>
      <w:lang w:val="de-DE"/>
    </w:rPr>
  </w:style>
  <w:style w:type="paragraph" w:styleId="Verzeichnis1">
    <w:name w:val="toc 1"/>
    <w:basedOn w:val="Standard"/>
    <w:next w:val="Standard"/>
    <w:unhideWhenUsed/>
    <w:rsid w:val="55CF6A2C"/>
    <w:pPr>
      <w:spacing w:after="100"/>
    </w:pPr>
  </w:style>
  <w:style w:type="paragraph" w:styleId="Verzeichnis2">
    <w:name w:val="toc 2"/>
    <w:basedOn w:val="Standard"/>
    <w:next w:val="Standard"/>
    <w:unhideWhenUsed/>
    <w:rsid w:val="55CF6A2C"/>
    <w:pPr>
      <w:spacing w:after="100"/>
      <w:ind w:left="220"/>
    </w:pPr>
  </w:style>
  <w:style w:type="paragraph" w:styleId="Verzeichnis3">
    <w:name w:val="toc 3"/>
    <w:basedOn w:val="Standard"/>
    <w:next w:val="Standard"/>
    <w:unhideWhenUsed/>
    <w:rsid w:val="55CF6A2C"/>
    <w:pPr>
      <w:spacing w:after="100"/>
      <w:ind w:left="440"/>
    </w:pPr>
  </w:style>
  <w:style w:type="paragraph" w:styleId="Verzeichnis4">
    <w:name w:val="toc 4"/>
    <w:basedOn w:val="Standard"/>
    <w:next w:val="Standard"/>
    <w:unhideWhenUsed/>
    <w:rsid w:val="55CF6A2C"/>
    <w:pPr>
      <w:spacing w:after="100"/>
      <w:ind w:left="660"/>
    </w:pPr>
  </w:style>
  <w:style w:type="paragraph" w:styleId="Verzeichnis5">
    <w:name w:val="toc 5"/>
    <w:basedOn w:val="Standard"/>
    <w:next w:val="Standard"/>
    <w:unhideWhenUsed/>
    <w:rsid w:val="55CF6A2C"/>
    <w:pPr>
      <w:spacing w:after="100"/>
      <w:ind w:left="880"/>
    </w:pPr>
  </w:style>
  <w:style w:type="paragraph" w:styleId="Verzeichnis6">
    <w:name w:val="toc 6"/>
    <w:basedOn w:val="Standard"/>
    <w:next w:val="Standard"/>
    <w:unhideWhenUsed/>
    <w:rsid w:val="55CF6A2C"/>
    <w:pPr>
      <w:spacing w:after="100"/>
      <w:ind w:left="1100"/>
    </w:pPr>
  </w:style>
  <w:style w:type="paragraph" w:styleId="Verzeichnis7">
    <w:name w:val="toc 7"/>
    <w:basedOn w:val="Standard"/>
    <w:next w:val="Standard"/>
    <w:unhideWhenUsed/>
    <w:rsid w:val="55CF6A2C"/>
    <w:pPr>
      <w:spacing w:after="100"/>
      <w:ind w:left="1320"/>
    </w:pPr>
  </w:style>
  <w:style w:type="paragraph" w:styleId="Verzeichnis8">
    <w:name w:val="toc 8"/>
    <w:basedOn w:val="Standard"/>
    <w:next w:val="Standard"/>
    <w:unhideWhenUsed/>
    <w:rsid w:val="55CF6A2C"/>
    <w:pPr>
      <w:spacing w:after="100"/>
      <w:ind w:left="1540"/>
    </w:pPr>
  </w:style>
  <w:style w:type="paragraph" w:styleId="Verzeichnis9">
    <w:name w:val="toc 9"/>
    <w:basedOn w:val="Standard"/>
    <w:next w:val="Standard"/>
    <w:unhideWhenUsed/>
    <w:rsid w:val="55CF6A2C"/>
    <w:pPr>
      <w:spacing w:after="100"/>
      <w:ind w:left="1760"/>
    </w:pPr>
  </w:style>
  <w:style w:type="paragraph" w:styleId="Endnotentext">
    <w:name w:val="endnote text"/>
    <w:basedOn w:val="Standard"/>
    <w:link w:val="EndnotentextZchn"/>
    <w:semiHidden/>
    <w:unhideWhenUsed/>
    <w:rsid w:val="55CF6A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55CF6A2C"/>
    <w:rPr>
      <w:noProof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55CF6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55CF6A2C"/>
    <w:rPr>
      <w:noProof/>
      <w:sz w:val="20"/>
      <w:szCs w:val="20"/>
      <w:lang w:val="de-DE"/>
    </w:rPr>
  </w:style>
  <w:style w:type="paragraph" w:styleId="berarbeitung">
    <w:name w:val="Revision"/>
    <w:hidden/>
    <w:semiHidden/>
    <w:rsid w:val="004D689E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/" TargetMode="External"/><Relationship Id="rId17" Type="http://schemas.openxmlformats.org/officeDocument/2006/relationships/hyperlink" Target="http://www.erdgas-suedwest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ueber-uns/nachhaltigke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alto.d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e08d8-7790-49c7-a87c-baac4833f86b" xsi:nil="true"/>
    <lcf76f155ced4ddcb4097134ff3c332f xmlns="e9222423-4fd6-4158-818f-7699b9dba4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6" ma:contentTypeDescription="Create a new document." ma:contentTypeScope="" ma:versionID="ea8ce8cfe80aeffbc0d96acdf0829b38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4c800ddbac2e3798f13fd86955a0c90d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5991d-6c3c-44ec-8312-8c88e28e2ac6}" ma:internalName="TaxCatchAll" ma:showField="CatchAllData" ma:web="4eae08d8-7790-49c7-a87c-baac4833f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9898F-4E23-40C5-8794-E8F914290A04}">
  <ds:schemaRefs>
    <ds:schemaRef ds:uri="http://schemas.microsoft.com/office/2006/metadata/properties"/>
    <ds:schemaRef ds:uri="http://schemas.microsoft.com/office/infopath/2007/PartnerControls"/>
    <ds:schemaRef ds:uri="4eae08d8-7790-49c7-a87c-baac4833f86b"/>
    <ds:schemaRef ds:uri="e9222423-4fd6-4158-818f-7699b9dba455"/>
  </ds:schemaRefs>
</ds:datastoreItem>
</file>

<file path=customXml/itemProps2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2E34C-1FC7-484E-8767-29568D86B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0CE56-2FB5-4904-A8BF-B5F7DAA79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Kirstin Bernhardt</dc:creator>
  <cp:lastModifiedBy>Konstanze Kulus</cp:lastModifiedBy>
  <cp:revision>2</cp:revision>
  <cp:lastPrinted>2022-06-07T07:15:00Z</cp:lastPrinted>
  <dcterms:created xsi:type="dcterms:W3CDTF">2022-11-03T12:45:00Z</dcterms:created>
  <dcterms:modified xsi:type="dcterms:W3CDTF">2022-11-03T12:45:00Z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  <property fmtid="{D5CDD505-2E9C-101B-9397-08002B2CF9AE}" pid="3" name="MediaServiceImageTags">
    <vt:lpwstr/>
  </property>
</Properties>
</file>