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4BE1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7475A6DF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4F72E515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560947E8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68F71EB6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35BB01EA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75A19288" w14:textId="594B3848" w:rsidR="00BD355E" w:rsidRPr="00F2295C" w:rsidRDefault="00BD355E" w:rsidP="00BD355E">
      <w:pPr>
        <w:jc w:val="both"/>
        <w:rPr>
          <w:rFonts w:ascii="Arial" w:hAnsi="Arial" w:cs="Arial"/>
          <w:b/>
          <w:bCs/>
        </w:rPr>
      </w:pPr>
      <w:r w:rsidRPr="00F2295C">
        <w:rPr>
          <w:rFonts w:ascii="Arial" w:hAnsi="Arial" w:cs="Arial"/>
          <w:b/>
          <w:bCs/>
        </w:rPr>
        <w:t>PRESS RELEASE</w:t>
      </w:r>
    </w:p>
    <w:p w14:paraId="1736A744" w14:textId="77777777" w:rsidR="00BD355E" w:rsidRPr="00F2295C" w:rsidRDefault="00BD355E" w:rsidP="00BD355E">
      <w:p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>November 2021</w:t>
      </w:r>
    </w:p>
    <w:p w14:paraId="1E9CCF68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1ECF39C2" w14:textId="65E8281B" w:rsidR="00BD355E" w:rsidRPr="00F2295C" w:rsidRDefault="00BD355E" w:rsidP="00BD355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2295C">
        <w:rPr>
          <w:rFonts w:ascii="Arial" w:hAnsi="Arial" w:cs="Arial"/>
          <w:b/>
          <w:bCs/>
          <w:sz w:val="28"/>
          <w:szCs w:val="28"/>
        </w:rPr>
        <w:t xml:space="preserve">Tradition </w:t>
      </w:r>
      <w:proofErr w:type="spellStart"/>
      <w:r w:rsidRPr="00F2295C">
        <w:rPr>
          <w:rFonts w:ascii="Arial" w:hAnsi="Arial" w:cs="Arial"/>
          <w:b/>
          <w:bCs/>
          <w:sz w:val="28"/>
          <w:szCs w:val="28"/>
        </w:rPr>
        <w:t>meets</w:t>
      </w:r>
      <w:proofErr w:type="spellEnd"/>
      <w:r w:rsidRPr="00F2295C">
        <w:rPr>
          <w:rFonts w:ascii="Arial" w:hAnsi="Arial" w:cs="Arial"/>
          <w:b/>
          <w:bCs/>
          <w:sz w:val="28"/>
          <w:szCs w:val="28"/>
        </w:rPr>
        <w:t xml:space="preserve"> Technology: BBS at </w:t>
      </w:r>
      <w:proofErr w:type="spellStart"/>
      <w:r w:rsidRPr="00F2295C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F2295C">
        <w:rPr>
          <w:rFonts w:ascii="Arial" w:hAnsi="Arial" w:cs="Arial"/>
          <w:b/>
          <w:bCs/>
          <w:sz w:val="28"/>
          <w:szCs w:val="28"/>
        </w:rPr>
        <w:t xml:space="preserve"> Essen Motor Show </w:t>
      </w:r>
    </w:p>
    <w:p w14:paraId="0EE78958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638C9B7B" w14:textId="0FB22A13" w:rsidR="00BD355E" w:rsidRPr="00F2295C" w:rsidRDefault="00BD355E" w:rsidP="00BD355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 xml:space="preserve">BBS </w:t>
      </w:r>
      <w:proofErr w:type="spellStart"/>
      <w:r w:rsidRPr="00F2295C">
        <w:rPr>
          <w:rFonts w:ascii="Arial" w:hAnsi="Arial" w:cs="Arial"/>
        </w:rPr>
        <w:t>makes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its</w:t>
      </w:r>
      <w:proofErr w:type="spellEnd"/>
      <w:r w:rsidRPr="00F2295C">
        <w:rPr>
          <w:rFonts w:ascii="Arial" w:hAnsi="Arial" w:cs="Arial"/>
        </w:rPr>
        <w:t xml:space="preserve"> German </w:t>
      </w:r>
      <w:proofErr w:type="spellStart"/>
      <w:r w:rsidRPr="00F2295C">
        <w:rPr>
          <w:rFonts w:ascii="Arial" w:hAnsi="Arial" w:cs="Arial"/>
        </w:rPr>
        <w:t>motor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show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debut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part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KW </w:t>
      </w:r>
      <w:proofErr w:type="spellStart"/>
      <w:r w:rsidRPr="00F2295C">
        <w:rPr>
          <w:rFonts w:ascii="Arial" w:hAnsi="Arial" w:cs="Arial"/>
        </w:rPr>
        <w:t>brand</w:t>
      </w:r>
      <w:proofErr w:type="spellEnd"/>
    </w:p>
    <w:p w14:paraId="2435A576" w14:textId="4104DA71" w:rsidR="00BD355E" w:rsidRPr="00F2295C" w:rsidRDefault="00BD355E" w:rsidP="00BD355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 xml:space="preserve">Updated </w:t>
      </w:r>
      <w:proofErr w:type="spellStart"/>
      <w:r w:rsidRPr="00F2295C">
        <w:rPr>
          <w:rFonts w:ascii="Arial" w:hAnsi="Arial" w:cs="Arial"/>
        </w:rPr>
        <w:t>homepage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with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revised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model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range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names</w:t>
      </w:r>
      <w:proofErr w:type="spellEnd"/>
    </w:p>
    <w:p w14:paraId="3919694C" w14:textId="723CFC16" w:rsidR="00BD355E" w:rsidRPr="00F2295C" w:rsidRDefault="00BD355E" w:rsidP="00BD355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2295C">
        <w:rPr>
          <w:rFonts w:ascii="Arial" w:hAnsi="Arial" w:cs="Arial"/>
        </w:rPr>
        <w:t>Voting</w:t>
      </w:r>
      <w:proofErr w:type="spellEnd"/>
      <w:r w:rsidRPr="00F2295C">
        <w:rPr>
          <w:rFonts w:ascii="Arial" w:hAnsi="Arial" w:cs="Arial"/>
        </w:rPr>
        <w:t xml:space="preserve"> on </w:t>
      </w:r>
      <w:proofErr w:type="spellStart"/>
      <w:r w:rsidRPr="00F2295C">
        <w:rPr>
          <w:rFonts w:ascii="Arial" w:hAnsi="Arial" w:cs="Arial"/>
        </w:rPr>
        <w:t>Colours</w:t>
      </w:r>
      <w:proofErr w:type="spellEnd"/>
      <w:r w:rsidRPr="00F2295C">
        <w:rPr>
          <w:rFonts w:ascii="Arial" w:hAnsi="Arial" w:cs="Arial"/>
        </w:rPr>
        <w:t xml:space="preserve">, an </w:t>
      </w:r>
      <w:proofErr w:type="spellStart"/>
      <w:r w:rsidRPr="00F2295C">
        <w:rPr>
          <w:rFonts w:ascii="Arial" w:hAnsi="Arial" w:cs="Arial"/>
        </w:rPr>
        <w:t>exciting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Competition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PS-Festival</w:t>
      </w:r>
    </w:p>
    <w:p w14:paraId="1EE962C0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5BA040BB" w14:textId="2CCE2AC4" w:rsidR="00BD355E" w:rsidRPr="00F2295C" w:rsidRDefault="00BD355E" w:rsidP="00BD355E">
      <w:p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 xml:space="preserve">New Stand,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Hall,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Website,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Names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everything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one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place</w:t>
      </w:r>
      <w:proofErr w:type="spellEnd"/>
      <w:r w:rsidRPr="00F2295C">
        <w:rPr>
          <w:rFonts w:ascii="Arial" w:hAnsi="Arial" w:cs="Arial"/>
        </w:rPr>
        <w:t xml:space="preserve">! A </w:t>
      </w:r>
      <w:proofErr w:type="spellStart"/>
      <w:r w:rsidRPr="00F2295C">
        <w:rPr>
          <w:rFonts w:ascii="Arial" w:hAnsi="Arial" w:cs="Arial"/>
        </w:rPr>
        <w:t>lot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happening</w:t>
      </w:r>
      <w:proofErr w:type="spellEnd"/>
      <w:r w:rsidRPr="00F2295C">
        <w:rPr>
          <w:rFonts w:ascii="Arial" w:hAnsi="Arial" w:cs="Arial"/>
        </w:rPr>
        <w:t xml:space="preserve"> at BBS,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world’s</w:t>
      </w:r>
      <w:proofErr w:type="spellEnd"/>
      <w:r w:rsidRPr="00F2295C">
        <w:rPr>
          <w:rFonts w:ascii="Arial" w:hAnsi="Arial" w:cs="Arial"/>
        </w:rPr>
        <w:t xml:space="preserve"> premium </w:t>
      </w:r>
      <w:proofErr w:type="spellStart"/>
      <w:r w:rsidRPr="00F2295C">
        <w:rPr>
          <w:rFonts w:ascii="Arial" w:hAnsi="Arial" w:cs="Arial"/>
        </w:rPr>
        <w:t>alloy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manufacturer</w:t>
      </w:r>
      <w:proofErr w:type="spellEnd"/>
      <w:r w:rsidRPr="00F2295C">
        <w:rPr>
          <w:rFonts w:ascii="Arial" w:hAnsi="Arial" w:cs="Arial"/>
        </w:rPr>
        <w:t xml:space="preserve">. The Essen Motor Show (November 27th - </w:t>
      </w:r>
      <w:proofErr w:type="spellStart"/>
      <w:r w:rsidRPr="00F2295C">
        <w:rPr>
          <w:rFonts w:ascii="Arial" w:hAnsi="Arial" w:cs="Arial"/>
        </w:rPr>
        <w:t>December</w:t>
      </w:r>
      <w:proofErr w:type="spellEnd"/>
      <w:r w:rsidRPr="00F2295C">
        <w:rPr>
          <w:rFonts w:ascii="Arial" w:hAnsi="Arial" w:cs="Arial"/>
        </w:rPr>
        <w:t xml:space="preserve"> 5th / Preview Day: November 26th), will </w:t>
      </w:r>
      <w:proofErr w:type="spellStart"/>
      <w:r w:rsidRPr="00F2295C">
        <w:rPr>
          <w:rFonts w:ascii="Arial" w:hAnsi="Arial" w:cs="Arial"/>
        </w:rPr>
        <w:t>mark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German </w:t>
      </w:r>
      <w:proofErr w:type="spellStart"/>
      <w:r w:rsidRPr="00F2295C">
        <w:rPr>
          <w:rFonts w:ascii="Arial" w:hAnsi="Arial" w:cs="Arial"/>
        </w:rPr>
        <w:t>show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debut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as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part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KW </w:t>
      </w:r>
      <w:proofErr w:type="spellStart"/>
      <w:r w:rsidRPr="00F2295C">
        <w:rPr>
          <w:rFonts w:ascii="Arial" w:hAnsi="Arial" w:cs="Arial"/>
        </w:rPr>
        <w:t>automotive</w:t>
      </w:r>
      <w:proofErr w:type="spellEnd"/>
      <w:r w:rsidRPr="00F2295C">
        <w:rPr>
          <w:rFonts w:ascii="Arial" w:hAnsi="Arial" w:cs="Arial"/>
        </w:rPr>
        <w:t xml:space="preserve"> Group. The BBS stand (Hall 3, Stand 3A31) will </w:t>
      </w:r>
      <w:proofErr w:type="spellStart"/>
      <w:r w:rsidRPr="00F2295C">
        <w:rPr>
          <w:rFonts w:ascii="Arial" w:hAnsi="Arial" w:cs="Arial"/>
        </w:rPr>
        <w:t>be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integrated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into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KW </w:t>
      </w:r>
      <w:proofErr w:type="spellStart"/>
      <w:r w:rsidRPr="00F2295C">
        <w:rPr>
          <w:rFonts w:ascii="Arial" w:hAnsi="Arial" w:cs="Arial"/>
        </w:rPr>
        <w:t>marque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world</w:t>
      </w:r>
      <w:proofErr w:type="spellEnd"/>
      <w:r w:rsidRPr="00F2295C">
        <w:rPr>
          <w:rFonts w:ascii="Arial" w:hAnsi="Arial" w:cs="Arial"/>
        </w:rPr>
        <w:t xml:space="preserve"> in Hall 3. </w:t>
      </w:r>
      <w:proofErr w:type="spellStart"/>
      <w:r w:rsidRPr="00F2295C">
        <w:rPr>
          <w:rFonts w:ascii="Arial" w:hAnsi="Arial" w:cs="Arial"/>
        </w:rPr>
        <w:t>Meanwhile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revised</w:t>
      </w:r>
      <w:proofErr w:type="spellEnd"/>
      <w:r w:rsidRPr="00F2295C">
        <w:rPr>
          <w:rFonts w:ascii="Arial" w:hAnsi="Arial" w:cs="Arial"/>
        </w:rPr>
        <w:t xml:space="preserve"> Website: www.bbs.com will also </w:t>
      </w:r>
      <w:proofErr w:type="spellStart"/>
      <w:r w:rsidRPr="00F2295C">
        <w:rPr>
          <w:rFonts w:ascii="Arial" w:hAnsi="Arial" w:cs="Arial"/>
        </w:rPr>
        <w:t>be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launched</w:t>
      </w:r>
      <w:proofErr w:type="spellEnd"/>
      <w:r w:rsidRPr="00F2295C">
        <w:rPr>
          <w:rFonts w:ascii="Arial" w:hAnsi="Arial" w:cs="Arial"/>
        </w:rPr>
        <w:t xml:space="preserve"> in time </w:t>
      </w: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PS-Festival, a </w:t>
      </w:r>
      <w:proofErr w:type="spellStart"/>
      <w:r w:rsidRPr="00F2295C">
        <w:rPr>
          <w:rFonts w:ascii="Arial" w:hAnsi="Arial" w:cs="Arial"/>
        </w:rPr>
        <w:t>popular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event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car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enthusiasts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Ruhr </w:t>
      </w:r>
      <w:proofErr w:type="spellStart"/>
      <w:r w:rsidRPr="00F2295C">
        <w:rPr>
          <w:rFonts w:ascii="Arial" w:hAnsi="Arial" w:cs="Arial"/>
        </w:rPr>
        <w:t>region</w:t>
      </w:r>
      <w:proofErr w:type="spellEnd"/>
      <w:r w:rsidRPr="00F2295C">
        <w:rPr>
          <w:rFonts w:ascii="Arial" w:hAnsi="Arial" w:cs="Arial"/>
        </w:rPr>
        <w:t>.</w:t>
      </w:r>
    </w:p>
    <w:p w14:paraId="2DE030EF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0CC202FD" w14:textId="77777777" w:rsidR="00BD355E" w:rsidRPr="00F2295C" w:rsidRDefault="00BD355E" w:rsidP="00BD355E">
      <w:pPr>
        <w:jc w:val="both"/>
        <w:rPr>
          <w:rFonts w:ascii="Arial" w:hAnsi="Arial" w:cs="Arial"/>
        </w:rPr>
      </w:pPr>
      <w:proofErr w:type="spellStart"/>
      <w:r w:rsidRPr="00F2295C">
        <w:rPr>
          <w:rFonts w:ascii="Arial" w:hAnsi="Arial" w:cs="Arial"/>
        </w:rPr>
        <w:t>Synonymous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with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innovation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over</w:t>
      </w:r>
      <w:proofErr w:type="spellEnd"/>
      <w:r w:rsidRPr="00F2295C">
        <w:rPr>
          <w:rFonts w:ascii="Arial" w:hAnsi="Arial" w:cs="Arial"/>
        </w:rPr>
        <w:t xml:space="preserve"> 50 </w:t>
      </w:r>
      <w:proofErr w:type="spellStart"/>
      <w:r w:rsidRPr="00F2295C">
        <w:rPr>
          <w:rFonts w:ascii="Arial" w:hAnsi="Arial" w:cs="Arial"/>
        </w:rPr>
        <w:t>years</w:t>
      </w:r>
      <w:proofErr w:type="spellEnd"/>
      <w:r w:rsidRPr="00F2295C">
        <w:rPr>
          <w:rFonts w:ascii="Arial" w:hAnsi="Arial" w:cs="Arial"/>
        </w:rPr>
        <w:t xml:space="preserve">, BBS </w:t>
      </w:r>
      <w:proofErr w:type="spellStart"/>
      <w:r w:rsidRPr="00F2295C">
        <w:rPr>
          <w:rFonts w:ascii="Arial" w:hAnsi="Arial" w:cs="Arial"/>
        </w:rPr>
        <w:t>remains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one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world’s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most</w:t>
      </w:r>
      <w:proofErr w:type="spellEnd"/>
      <w:r w:rsidRPr="00F2295C">
        <w:rPr>
          <w:rFonts w:ascii="Arial" w:hAnsi="Arial" w:cs="Arial"/>
        </w:rPr>
        <w:t xml:space="preserve"> innovative </w:t>
      </w:r>
      <w:proofErr w:type="spellStart"/>
      <w:r w:rsidRPr="00F2295C">
        <w:rPr>
          <w:rFonts w:ascii="Arial" w:hAnsi="Arial" w:cs="Arial"/>
        </w:rPr>
        <w:t>alloy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brands</w:t>
      </w:r>
      <w:proofErr w:type="spellEnd"/>
      <w:r w:rsidRPr="00F2295C">
        <w:rPr>
          <w:rFonts w:ascii="Arial" w:hAnsi="Arial" w:cs="Arial"/>
        </w:rPr>
        <w:t xml:space="preserve">. Thus, </w:t>
      </w:r>
      <w:proofErr w:type="spellStart"/>
      <w:r w:rsidRPr="00F2295C">
        <w:rPr>
          <w:rFonts w:ascii="Arial" w:hAnsi="Arial" w:cs="Arial"/>
        </w:rPr>
        <w:t>it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surprise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that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both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Formula</w:t>
      </w:r>
      <w:proofErr w:type="spellEnd"/>
      <w:r w:rsidRPr="00F2295C">
        <w:rPr>
          <w:rFonts w:ascii="Arial" w:hAnsi="Arial" w:cs="Arial"/>
        </w:rPr>
        <w:t xml:space="preserve"> 1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NASCAR will </w:t>
      </w:r>
      <w:proofErr w:type="spellStart"/>
      <w:r w:rsidRPr="00F2295C">
        <w:rPr>
          <w:rFonts w:ascii="Arial" w:hAnsi="Arial" w:cs="Arial"/>
        </w:rPr>
        <w:t>exclusively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use</w:t>
      </w:r>
      <w:proofErr w:type="spellEnd"/>
      <w:r w:rsidRPr="00F2295C">
        <w:rPr>
          <w:rFonts w:ascii="Arial" w:hAnsi="Arial" w:cs="Arial"/>
        </w:rPr>
        <w:t xml:space="preserve"> BBS Motorsport </w:t>
      </w:r>
      <w:proofErr w:type="spellStart"/>
      <w:r w:rsidRPr="00F2295C">
        <w:rPr>
          <w:rFonts w:ascii="Arial" w:hAnsi="Arial" w:cs="Arial"/>
        </w:rPr>
        <w:t>alloy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transition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generation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18-inch </w:t>
      </w:r>
      <w:proofErr w:type="spellStart"/>
      <w:r w:rsidRPr="00F2295C">
        <w:rPr>
          <w:rFonts w:ascii="Arial" w:hAnsi="Arial" w:cs="Arial"/>
        </w:rPr>
        <w:t>tyres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coming</w:t>
      </w:r>
      <w:proofErr w:type="spellEnd"/>
      <w:r w:rsidRPr="00F2295C">
        <w:rPr>
          <w:rFonts w:ascii="Arial" w:hAnsi="Arial" w:cs="Arial"/>
        </w:rPr>
        <w:t xml:space="preserve"> 2022 </w:t>
      </w:r>
      <w:proofErr w:type="spellStart"/>
      <w:r w:rsidRPr="00F2295C">
        <w:rPr>
          <w:rFonts w:ascii="Arial" w:hAnsi="Arial" w:cs="Arial"/>
        </w:rPr>
        <w:t>season</w:t>
      </w:r>
      <w:proofErr w:type="spellEnd"/>
      <w:r w:rsidRPr="00F2295C">
        <w:rPr>
          <w:rFonts w:ascii="Arial" w:hAnsi="Arial" w:cs="Arial"/>
        </w:rPr>
        <w:t>.</w:t>
      </w:r>
    </w:p>
    <w:p w14:paraId="09F9664D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3FD648E7" w14:textId="77777777" w:rsidR="00BD355E" w:rsidRPr="00F2295C" w:rsidRDefault="00BD355E" w:rsidP="00BD355E">
      <w:p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 xml:space="preserve">Quality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reliability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are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valued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motorsport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by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car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enthusiasts</w:t>
      </w:r>
      <w:proofErr w:type="spellEnd"/>
      <w:r w:rsidRPr="00F2295C">
        <w:rPr>
          <w:rFonts w:ascii="Arial" w:hAnsi="Arial" w:cs="Arial"/>
        </w:rPr>
        <w:t xml:space="preserve">. These traditional </w:t>
      </w:r>
      <w:proofErr w:type="spellStart"/>
      <w:r w:rsidRPr="00F2295C">
        <w:rPr>
          <w:rFonts w:ascii="Arial" w:hAnsi="Arial" w:cs="Arial"/>
        </w:rPr>
        <w:t>pillars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brand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are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rooted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advanced</w:t>
      </w:r>
      <w:proofErr w:type="spellEnd"/>
      <w:r w:rsidRPr="00F2295C">
        <w:rPr>
          <w:rFonts w:ascii="Arial" w:hAnsi="Arial" w:cs="Arial"/>
        </w:rPr>
        <w:t xml:space="preserve"> design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manufacturing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processes</w:t>
      </w:r>
      <w:proofErr w:type="spellEnd"/>
      <w:r w:rsidRPr="00F2295C">
        <w:rPr>
          <w:rFonts w:ascii="Arial" w:hAnsi="Arial" w:cs="Arial"/>
        </w:rPr>
        <w:t xml:space="preserve"> like </w:t>
      </w:r>
      <w:proofErr w:type="spellStart"/>
      <w:r w:rsidRPr="00F2295C">
        <w:rPr>
          <w:rFonts w:ascii="Arial" w:hAnsi="Arial" w:cs="Arial"/>
        </w:rPr>
        <w:t>forging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flow-forming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as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proven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countless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times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crucible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international </w:t>
      </w:r>
      <w:proofErr w:type="spellStart"/>
      <w:r w:rsidRPr="00F2295C">
        <w:rPr>
          <w:rFonts w:ascii="Arial" w:hAnsi="Arial" w:cs="Arial"/>
        </w:rPr>
        <w:t>motorsport</w:t>
      </w:r>
      <w:proofErr w:type="spellEnd"/>
      <w:r w:rsidRPr="00F2295C">
        <w:rPr>
          <w:rFonts w:ascii="Arial" w:hAnsi="Arial" w:cs="Arial"/>
        </w:rPr>
        <w:t xml:space="preserve">. </w:t>
      </w:r>
      <w:proofErr w:type="spellStart"/>
      <w:r w:rsidRPr="00F2295C">
        <w:rPr>
          <w:rFonts w:ascii="Arial" w:hAnsi="Arial" w:cs="Arial"/>
        </w:rPr>
        <w:t>Now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you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can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experience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passion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with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which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are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designed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manufactured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both</w:t>
      </w:r>
      <w:proofErr w:type="spellEnd"/>
      <w:r w:rsidRPr="00F2295C">
        <w:rPr>
          <w:rFonts w:ascii="Arial" w:hAnsi="Arial" w:cs="Arial"/>
        </w:rPr>
        <w:t xml:space="preserve"> first-hand on </w:t>
      </w:r>
      <w:proofErr w:type="spellStart"/>
      <w:r w:rsidRPr="00F2295C">
        <w:rPr>
          <w:rFonts w:ascii="Arial" w:hAnsi="Arial" w:cs="Arial"/>
        </w:rPr>
        <w:t>their</w:t>
      </w:r>
      <w:proofErr w:type="spellEnd"/>
      <w:r w:rsidRPr="00F2295C">
        <w:rPr>
          <w:rFonts w:ascii="Arial" w:hAnsi="Arial" w:cs="Arial"/>
        </w:rPr>
        <w:t xml:space="preserve"> stand at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Essen Motor Show,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virtually</w:t>
      </w:r>
      <w:proofErr w:type="spellEnd"/>
      <w:r w:rsidRPr="00F2295C">
        <w:rPr>
          <w:rFonts w:ascii="Arial" w:hAnsi="Arial" w:cs="Arial"/>
        </w:rPr>
        <w:t xml:space="preserve"> on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brand-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BBS Homepage.</w:t>
      </w:r>
    </w:p>
    <w:p w14:paraId="1AB790D9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0F3CA0E3" w14:textId="77777777" w:rsidR="00BD355E" w:rsidRPr="00F2295C" w:rsidRDefault="00BD355E" w:rsidP="00BD355E">
      <w:pPr>
        <w:jc w:val="both"/>
        <w:rPr>
          <w:rFonts w:ascii="Arial" w:hAnsi="Arial" w:cs="Arial"/>
          <w:b/>
          <w:bCs/>
        </w:rPr>
      </w:pPr>
      <w:r w:rsidRPr="00F2295C">
        <w:rPr>
          <w:rFonts w:ascii="Arial" w:hAnsi="Arial" w:cs="Arial"/>
          <w:b/>
          <w:bCs/>
        </w:rPr>
        <w:t xml:space="preserve">Performance, Motorsport, Utility </w:t>
      </w:r>
      <w:proofErr w:type="spellStart"/>
      <w:r w:rsidRPr="00F2295C">
        <w:rPr>
          <w:rFonts w:ascii="Arial" w:hAnsi="Arial" w:cs="Arial"/>
          <w:b/>
          <w:bCs/>
        </w:rPr>
        <w:t>and</w:t>
      </w:r>
      <w:proofErr w:type="spellEnd"/>
      <w:r w:rsidRPr="00F2295C">
        <w:rPr>
          <w:rFonts w:ascii="Arial" w:hAnsi="Arial" w:cs="Arial"/>
          <w:b/>
          <w:bCs/>
        </w:rPr>
        <w:t xml:space="preserve"> Classic Design</w:t>
      </w:r>
    </w:p>
    <w:p w14:paraId="23F4E5F4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0526920B" w14:textId="77777777" w:rsidR="00BD355E" w:rsidRPr="00F2295C" w:rsidRDefault="00BD355E" w:rsidP="00BD355E">
      <w:p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 xml:space="preserve">BBS </w:t>
      </w:r>
      <w:proofErr w:type="spellStart"/>
      <w:r w:rsidRPr="00F2295C">
        <w:rPr>
          <w:rFonts w:ascii="Arial" w:hAnsi="Arial" w:cs="Arial"/>
        </w:rPr>
        <w:t>fans</w:t>
      </w:r>
      <w:proofErr w:type="spellEnd"/>
      <w:r w:rsidRPr="00F2295C">
        <w:rPr>
          <w:rFonts w:ascii="Arial" w:hAnsi="Arial" w:cs="Arial"/>
        </w:rPr>
        <w:t xml:space="preserve"> all </w:t>
      </w:r>
      <w:proofErr w:type="spellStart"/>
      <w:r w:rsidRPr="00F2295C">
        <w:rPr>
          <w:rFonts w:ascii="Arial" w:hAnsi="Arial" w:cs="Arial"/>
        </w:rPr>
        <w:t>over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world</w:t>
      </w:r>
      <w:proofErr w:type="spellEnd"/>
      <w:r w:rsidRPr="00F2295C">
        <w:rPr>
          <w:rFonts w:ascii="Arial" w:hAnsi="Arial" w:cs="Arial"/>
        </w:rPr>
        <w:t xml:space="preserve"> will </w:t>
      </w:r>
      <w:proofErr w:type="spellStart"/>
      <w:r w:rsidRPr="00F2295C">
        <w:rPr>
          <w:rFonts w:ascii="Arial" w:hAnsi="Arial" w:cs="Arial"/>
        </w:rPr>
        <w:t>now</w:t>
      </w:r>
      <w:proofErr w:type="spellEnd"/>
      <w:r w:rsidRPr="00F2295C">
        <w:rPr>
          <w:rFonts w:ascii="Arial" w:hAnsi="Arial" w:cs="Arial"/>
        </w:rPr>
        <w:t xml:space="preserve"> find </w:t>
      </w:r>
      <w:proofErr w:type="spellStart"/>
      <w:r w:rsidRPr="00F2295C">
        <w:rPr>
          <w:rFonts w:ascii="Arial" w:hAnsi="Arial" w:cs="Arial"/>
        </w:rPr>
        <w:t>their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favourite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four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distinct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lines</w:t>
      </w:r>
      <w:proofErr w:type="spellEnd"/>
      <w:r w:rsidRPr="00F2295C">
        <w:rPr>
          <w:rFonts w:ascii="Arial" w:hAnsi="Arial" w:cs="Arial"/>
        </w:rPr>
        <w:t xml:space="preserve">. </w:t>
      </w:r>
      <w:proofErr w:type="spellStart"/>
      <w:r w:rsidRPr="00F2295C">
        <w:rPr>
          <w:rFonts w:ascii="Arial" w:hAnsi="Arial" w:cs="Arial"/>
        </w:rPr>
        <w:t>Because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optimum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performance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both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motorsport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road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comes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from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low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weight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high </w:t>
      </w:r>
      <w:proofErr w:type="spellStart"/>
      <w:r w:rsidRPr="00F2295C">
        <w:rPr>
          <w:rFonts w:ascii="Arial" w:hAnsi="Arial" w:cs="Arial"/>
        </w:rPr>
        <w:t>strength</w:t>
      </w:r>
      <w:proofErr w:type="spellEnd"/>
      <w:r w:rsidRPr="00F2295C">
        <w:rPr>
          <w:rFonts w:ascii="Arial" w:hAnsi="Arial" w:cs="Arial"/>
        </w:rPr>
        <w:t xml:space="preserve">, BBS </w:t>
      </w:r>
      <w:proofErr w:type="spellStart"/>
      <w:r w:rsidRPr="00F2295C">
        <w:rPr>
          <w:rFonts w:ascii="Arial" w:hAnsi="Arial" w:cs="Arial"/>
        </w:rPr>
        <w:t>bundles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its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five</w:t>
      </w:r>
      <w:proofErr w:type="spellEnd"/>
      <w:r w:rsidRPr="00F2295C">
        <w:rPr>
          <w:rFonts w:ascii="Arial" w:hAnsi="Arial" w:cs="Arial"/>
        </w:rPr>
        <w:t xml:space="preserve"> Y-</w:t>
      </w:r>
      <w:proofErr w:type="spellStart"/>
      <w:r w:rsidRPr="00F2295C">
        <w:rPr>
          <w:rFonts w:ascii="Arial" w:hAnsi="Arial" w:cs="Arial"/>
        </w:rPr>
        <w:t>spoke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designs</w:t>
      </w:r>
      <w:proofErr w:type="spellEnd"/>
      <w:r w:rsidRPr="00F2295C">
        <w:rPr>
          <w:rFonts w:ascii="Arial" w:hAnsi="Arial" w:cs="Arial"/>
        </w:rPr>
        <w:t xml:space="preserve"> (CI-R, FI-R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SR) </w:t>
      </w:r>
      <w:proofErr w:type="spellStart"/>
      <w:r w:rsidRPr="00F2295C">
        <w:rPr>
          <w:rFonts w:ascii="Arial" w:hAnsi="Arial" w:cs="Arial"/>
        </w:rPr>
        <w:t>under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“Performance Design” </w:t>
      </w:r>
      <w:proofErr w:type="spellStart"/>
      <w:r w:rsidRPr="00F2295C">
        <w:rPr>
          <w:rFonts w:ascii="Arial" w:hAnsi="Arial" w:cs="Arial"/>
        </w:rPr>
        <w:t>label</w:t>
      </w:r>
      <w:proofErr w:type="spellEnd"/>
      <w:r w:rsidRPr="00F2295C">
        <w:rPr>
          <w:rFonts w:ascii="Arial" w:hAnsi="Arial" w:cs="Arial"/>
        </w:rPr>
        <w:t xml:space="preserve">. The BBS CH-R, CH-R II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XR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are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heirs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legendary</w:t>
      </w:r>
      <w:proofErr w:type="spellEnd"/>
      <w:r w:rsidRPr="00F2295C">
        <w:rPr>
          <w:rFonts w:ascii="Arial" w:hAnsi="Arial" w:cs="Arial"/>
        </w:rPr>
        <w:t xml:space="preserve"> Challenge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(BBS CH) </w:t>
      </w:r>
      <w:proofErr w:type="spellStart"/>
      <w:r w:rsidRPr="00F2295C">
        <w:rPr>
          <w:rFonts w:ascii="Arial" w:hAnsi="Arial" w:cs="Arial"/>
        </w:rPr>
        <w:t>that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maintains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motorsport</w:t>
      </w:r>
      <w:proofErr w:type="spellEnd"/>
      <w:r w:rsidRPr="00F2295C">
        <w:rPr>
          <w:rFonts w:ascii="Arial" w:hAnsi="Arial" w:cs="Arial"/>
        </w:rPr>
        <w:t xml:space="preserve"> genes </w:t>
      </w:r>
      <w:proofErr w:type="spellStart"/>
      <w:r w:rsidRPr="00F2295C">
        <w:rPr>
          <w:rFonts w:ascii="Arial" w:hAnsi="Arial" w:cs="Arial"/>
        </w:rPr>
        <w:t>to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this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day</w:t>
      </w:r>
      <w:proofErr w:type="spellEnd"/>
      <w:r w:rsidRPr="00F2295C">
        <w:rPr>
          <w:rFonts w:ascii="Arial" w:hAnsi="Arial" w:cs="Arial"/>
        </w:rPr>
        <w:t xml:space="preserve">. This </w:t>
      </w:r>
      <w:proofErr w:type="spellStart"/>
      <w:r w:rsidRPr="00F2295C">
        <w:rPr>
          <w:rFonts w:ascii="Arial" w:hAnsi="Arial" w:cs="Arial"/>
        </w:rPr>
        <w:t>is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made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clear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from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lettering</w:t>
      </w:r>
      <w:proofErr w:type="spellEnd"/>
      <w:r w:rsidRPr="00F2295C">
        <w:rPr>
          <w:rFonts w:ascii="Arial" w:hAnsi="Arial" w:cs="Arial"/>
        </w:rPr>
        <w:t xml:space="preserve"> on </w:t>
      </w:r>
      <w:proofErr w:type="spellStart"/>
      <w:r w:rsidRPr="00F2295C">
        <w:rPr>
          <w:rFonts w:ascii="Arial" w:hAnsi="Arial" w:cs="Arial"/>
        </w:rPr>
        <w:t>each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“Motorsport Design” </w:t>
      </w:r>
      <w:proofErr w:type="spellStart"/>
      <w:r w:rsidRPr="00F2295C">
        <w:rPr>
          <w:rFonts w:ascii="Arial" w:hAnsi="Arial" w:cs="Arial"/>
        </w:rPr>
        <w:t>range</w:t>
      </w:r>
      <w:proofErr w:type="spellEnd"/>
      <w:r w:rsidRPr="00F2295C">
        <w:rPr>
          <w:rFonts w:ascii="Arial" w:hAnsi="Arial" w:cs="Arial"/>
        </w:rPr>
        <w:t xml:space="preserve">. </w:t>
      </w:r>
    </w:p>
    <w:p w14:paraId="33BD5FA7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030B513B" w14:textId="77777777" w:rsidR="00BD355E" w:rsidRPr="00F2295C" w:rsidRDefault="00BD355E" w:rsidP="00BD355E">
      <w:pPr>
        <w:jc w:val="both"/>
        <w:rPr>
          <w:rFonts w:ascii="Arial" w:hAnsi="Arial" w:cs="Arial"/>
        </w:rPr>
      </w:pP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normal </w:t>
      </w:r>
      <w:proofErr w:type="spellStart"/>
      <w:r w:rsidRPr="00F2295C">
        <w:rPr>
          <w:rFonts w:ascii="Arial" w:hAnsi="Arial" w:cs="Arial"/>
        </w:rPr>
        <w:t>cars</w:t>
      </w:r>
      <w:proofErr w:type="spellEnd"/>
      <w:r w:rsidRPr="00F2295C">
        <w:rPr>
          <w:rFonts w:ascii="Arial" w:hAnsi="Arial" w:cs="Arial"/>
        </w:rPr>
        <w:t xml:space="preserve">, SUVs </w:t>
      </w:r>
      <w:proofErr w:type="spellStart"/>
      <w:r w:rsidRPr="00F2295C">
        <w:rPr>
          <w:rFonts w:ascii="Arial" w:hAnsi="Arial" w:cs="Arial"/>
        </w:rPr>
        <w:t>or</w:t>
      </w:r>
      <w:proofErr w:type="spellEnd"/>
      <w:r w:rsidRPr="00F2295C">
        <w:rPr>
          <w:rFonts w:ascii="Arial" w:hAnsi="Arial" w:cs="Arial"/>
        </w:rPr>
        <w:t xml:space="preserve"> heavy </w:t>
      </w:r>
      <w:proofErr w:type="spellStart"/>
      <w:r w:rsidRPr="00F2295C">
        <w:rPr>
          <w:rFonts w:ascii="Arial" w:hAnsi="Arial" w:cs="Arial"/>
        </w:rPr>
        <w:t>trucks</w:t>
      </w:r>
      <w:proofErr w:type="spellEnd"/>
      <w:r w:rsidRPr="00F2295C">
        <w:rPr>
          <w:rFonts w:ascii="Arial" w:hAnsi="Arial" w:cs="Arial"/>
        </w:rPr>
        <w:t xml:space="preserve">: </w:t>
      </w:r>
      <w:proofErr w:type="spellStart"/>
      <w:r w:rsidRPr="00F2295C">
        <w:rPr>
          <w:rFonts w:ascii="Arial" w:hAnsi="Arial" w:cs="Arial"/>
        </w:rPr>
        <w:t>Typical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designs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a </w:t>
      </w:r>
      <w:proofErr w:type="spellStart"/>
      <w:r w:rsidRPr="00F2295C">
        <w:rPr>
          <w:rFonts w:ascii="Arial" w:hAnsi="Arial" w:cs="Arial"/>
        </w:rPr>
        <w:t>wide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range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applications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corresponding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payloads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can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be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found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under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“Utility Design” </w:t>
      </w:r>
      <w:proofErr w:type="spellStart"/>
      <w:r w:rsidRPr="00F2295C">
        <w:rPr>
          <w:rFonts w:ascii="Arial" w:hAnsi="Arial" w:cs="Arial"/>
        </w:rPr>
        <w:t>label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which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encompasses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CC-R, TL-A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SX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. The </w:t>
      </w:r>
      <w:proofErr w:type="spellStart"/>
      <w:r w:rsidRPr="00F2295C">
        <w:rPr>
          <w:rFonts w:ascii="Arial" w:hAnsi="Arial" w:cs="Arial"/>
        </w:rPr>
        <w:t>timeless</w:t>
      </w:r>
      <w:proofErr w:type="spellEnd"/>
      <w:r w:rsidRPr="00F2295C">
        <w:rPr>
          <w:rFonts w:ascii="Arial" w:hAnsi="Arial" w:cs="Arial"/>
        </w:rPr>
        <w:t xml:space="preserve"> BBS LM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Super RS ​​</w:t>
      </w:r>
      <w:proofErr w:type="spellStart"/>
      <w:r w:rsidRPr="00F2295C">
        <w:rPr>
          <w:rFonts w:ascii="Arial" w:hAnsi="Arial" w:cs="Arial"/>
        </w:rPr>
        <w:t>models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have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influenced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trends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alloy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industry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decades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represent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“Classic Design” </w:t>
      </w:r>
      <w:proofErr w:type="spellStart"/>
      <w:r w:rsidRPr="00F2295C">
        <w:rPr>
          <w:rFonts w:ascii="Arial" w:hAnsi="Arial" w:cs="Arial"/>
        </w:rPr>
        <w:t>category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nomenclature</w:t>
      </w:r>
      <w:proofErr w:type="spellEnd"/>
      <w:r w:rsidRPr="00F2295C">
        <w:rPr>
          <w:rFonts w:ascii="Arial" w:hAnsi="Arial" w:cs="Arial"/>
        </w:rPr>
        <w:t>.</w:t>
      </w:r>
    </w:p>
    <w:p w14:paraId="28106881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72415145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445DF629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5A71FB18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46678378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788434A6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2451CB84" w14:textId="77777777" w:rsidR="00F2295C" w:rsidRDefault="00F2295C" w:rsidP="00BD355E">
      <w:pPr>
        <w:jc w:val="both"/>
        <w:rPr>
          <w:rFonts w:ascii="Arial" w:hAnsi="Arial" w:cs="Arial"/>
          <w:b/>
          <w:bCs/>
        </w:rPr>
      </w:pPr>
    </w:p>
    <w:p w14:paraId="1885EA1E" w14:textId="74921C3A" w:rsidR="00BD355E" w:rsidRPr="00F2295C" w:rsidRDefault="00BD355E" w:rsidP="00BD355E">
      <w:pPr>
        <w:jc w:val="both"/>
        <w:rPr>
          <w:rFonts w:ascii="Arial" w:hAnsi="Arial" w:cs="Arial"/>
          <w:b/>
          <w:bCs/>
        </w:rPr>
      </w:pPr>
      <w:r w:rsidRPr="00F2295C">
        <w:rPr>
          <w:rFonts w:ascii="Arial" w:hAnsi="Arial" w:cs="Arial"/>
          <w:b/>
          <w:bCs/>
        </w:rPr>
        <w:t xml:space="preserve">BBS </w:t>
      </w:r>
      <w:proofErr w:type="spellStart"/>
      <w:r w:rsidRPr="00F2295C">
        <w:rPr>
          <w:rFonts w:ascii="Arial" w:hAnsi="Arial" w:cs="Arial"/>
          <w:b/>
          <w:bCs/>
        </w:rPr>
        <w:t>shows</w:t>
      </w:r>
      <w:proofErr w:type="spellEnd"/>
      <w:r w:rsidRPr="00F2295C">
        <w:rPr>
          <w:rFonts w:ascii="Arial" w:hAnsi="Arial" w:cs="Arial"/>
          <w:b/>
          <w:bCs/>
        </w:rPr>
        <w:t xml:space="preserve"> </w:t>
      </w:r>
      <w:proofErr w:type="spellStart"/>
      <w:r w:rsidRPr="00F2295C">
        <w:rPr>
          <w:rFonts w:ascii="Arial" w:hAnsi="Arial" w:cs="Arial"/>
          <w:b/>
          <w:bCs/>
        </w:rPr>
        <w:t>its</w:t>
      </w:r>
      <w:proofErr w:type="spellEnd"/>
      <w:r w:rsidRPr="00F2295C">
        <w:rPr>
          <w:rFonts w:ascii="Arial" w:hAnsi="Arial" w:cs="Arial"/>
          <w:b/>
          <w:bCs/>
        </w:rPr>
        <w:t xml:space="preserve"> </w:t>
      </w:r>
      <w:proofErr w:type="spellStart"/>
      <w:r w:rsidRPr="00F2295C">
        <w:rPr>
          <w:rFonts w:ascii="Arial" w:hAnsi="Arial" w:cs="Arial"/>
          <w:b/>
          <w:bCs/>
        </w:rPr>
        <w:t>Colours</w:t>
      </w:r>
      <w:proofErr w:type="spellEnd"/>
      <w:r w:rsidRPr="00F2295C">
        <w:rPr>
          <w:rFonts w:ascii="Arial" w:hAnsi="Arial" w:cs="Arial"/>
          <w:b/>
          <w:bCs/>
        </w:rPr>
        <w:t xml:space="preserve"> </w:t>
      </w:r>
      <w:proofErr w:type="spellStart"/>
      <w:r w:rsidRPr="00F2295C">
        <w:rPr>
          <w:rFonts w:ascii="Arial" w:hAnsi="Arial" w:cs="Arial"/>
          <w:b/>
          <w:bCs/>
        </w:rPr>
        <w:t>and</w:t>
      </w:r>
      <w:proofErr w:type="spellEnd"/>
      <w:r w:rsidRPr="00F2295C">
        <w:rPr>
          <w:rFonts w:ascii="Arial" w:hAnsi="Arial" w:cs="Arial"/>
          <w:b/>
          <w:bCs/>
        </w:rPr>
        <w:t xml:space="preserve"> </w:t>
      </w:r>
      <w:proofErr w:type="spellStart"/>
      <w:r w:rsidRPr="00F2295C">
        <w:rPr>
          <w:rFonts w:ascii="Arial" w:hAnsi="Arial" w:cs="Arial"/>
          <w:b/>
          <w:bCs/>
        </w:rPr>
        <w:t>asks</w:t>
      </w:r>
      <w:proofErr w:type="spellEnd"/>
      <w:r w:rsidRPr="00F2295C">
        <w:rPr>
          <w:rFonts w:ascii="Arial" w:hAnsi="Arial" w:cs="Arial"/>
          <w:b/>
          <w:bCs/>
        </w:rPr>
        <w:t xml:space="preserve"> </w:t>
      </w:r>
      <w:proofErr w:type="spellStart"/>
      <w:r w:rsidRPr="00F2295C">
        <w:rPr>
          <w:rFonts w:ascii="Arial" w:hAnsi="Arial" w:cs="Arial"/>
          <w:b/>
          <w:bCs/>
        </w:rPr>
        <w:t>the</w:t>
      </w:r>
      <w:proofErr w:type="spellEnd"/>
      <w:r w:rsidRPr="00F2295C">
        <w:rPr>
          <w:rFonts w:ascii="Arial" w:hAnsi="Arial" w:cs="Arial"/>
          <w:b/>
          <w:bCs/>
        </w:rPr>
        <w:t xml:space="preserve"> Community</w:t>
      </w:r>
    </w:p>
    <w:p w14:paraId="64733ECA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343CA692" w14:textId="77777777" w:rsidR="00BD355E" w:rsidRPr="00F2295C" w:rsidRDefault="00BD355E" w:rsidP="00BD355E">
      <w:pPr>
        <w:jc w:val="both"/>
        <w:rPr>
          <w:rFonts w:ascii="Arial" w:hAnsi="Arial" w:cs="Arial"/>
        </w:rPr>
      </w:pPr>
      <w:proofErr w:type="spellStart"/>
      <w:r w:rsidRPr="00F2295C">
        <w:rPr>
          <w:rFonts w:ascii="Arial" w:hAnsi="Arial" w:cs="Arial"/>
        </w:rPr>
        <w:t>Closer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its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customers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yet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more</w:t>
      </w:r>
      <w:proofErr w:type="spellEnd"/>
      <w:r w:rsidRPr="00F2295C">
        <w:rPr>
          <w:rFonts w:ascii="Arial" w:hAnsi="Arial" w:cs="Arial"/>
        </w:rPr>
        <w:t xml:space="preserve"> diverse </w:t>
      </w:r>
      <w:proofErr w:type="spellStart"/>
      <w:r w:rsidRPr="00F2295C">
        <w:rPr>
          <w:rFonts w:ascii="Arial" w:hAnsi="Arial" w:cs="Arial"/>
        </w:rPr>
        <w:t>than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ever</w:t>
      </w:r>
      <w:proofErr w:type="spellEnd"/>
      <w:r w:rsidRPr="00F2295C">
        <w:rPr>
          <w:rFonts w:ascii="Arial" w:hAnsi="Arial" w:cs="Arial"/>
        </w:rPr>
        <w:t xml:space="preserve">, BBS </w:t>
      </w:r>
      <w:proofErr w:type="spellStart"/>
      <w:r w:rsidRPr="00F2295C">
        <w:rPr>
          <w:rFonts w:ascii="Arial" w:hAnsi="Arial" w:cs="Arial"/>
        </w:rPr>
        <w:t>is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expanding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its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repertoire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aftermarket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alloy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wheel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business</w:t>
      </w:r>
      <w:proofErr w:type="spellEnd"/>
      <w:r w:rsidRPr="00F2295C">
        <w:rPr>
          <w:rFonts w:ascii="Arial" w:hAnsi="Arial" w:cs="Arial"/>
        </w:rPr>
        <w:t xml:space="preserve">. </w:t>
      </w:r>
    </w:p>
    <w:p w14:paraId="15CF0B0E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42E7CDA9" w14:textId="3CC86CFE" w:rsidR="00BD355E" w:rsidRPr="00F2295C" w:rsidRDefault="00BD355E" w:rsidP="00BD355E">
      <w:pPr>
        <w:jc w:val="both"/>
        <w:rPr>
          <w:rFonts w:ascii="Arial" w:hAnsi="Arial" w:cs="Arial"/>
        </w:rPr>
      </w:pPr>
      <w:r w:rsidRPr="00F2295C">
        <w:rPr>
          <w:rFonts w:ascii="Arial" w:hAnsi="Arial" w:cs="Arial"/>
        </w:rPr>
        <w:t xml:space="preserve">At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Essen Motor Show, BBS </w:t>
      </w:r>
      <w:proofErr w:type="spellStart"/>
      <w:r w:rsidRPr="00F2295C">
        <w:rPr>
          <w:rFonts w:ascii="Arial" w:hAnsi="Arial" w:cs="Arial"/>
        </w:rPr>
        <w:t>enthusiasts</w:t>
      </w:r>
      <w:proofErr w:type="spellEnd"/>
      <w:r w:rsidRPr="00F2295C">
        <w:rPr>
          <w:rFonts w:ascii="Arial" w:hAnsi="Arial" w:cs="Arial"/>
        </w:rPr>
        <w:t xml:space="preserve"> will </w:t>
      </w:r>
      <w:proofErr w:type="spellStart"/>
      <w:r w:rsidRPr="00F2295C">
        <w:rPr>
          <w:rFonts w:ascii="Arial" w:hAnsi="Arial" w:cs="Arial"/>
        </w:rPr>
        <w:t>be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able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to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choose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their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favourite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hues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from</w:t>
      </w:r>
      <w:proofErr w:type="spellEnd"/>
      <w:r w:rsidRPr="00F2295C">
        <w:rPr>
          <w:rFonts w:ascii="Arial" w:hAnsi="Arial" w:cs="Arial"/>
        </w:rPr>
        <w:t xml:space="preserve"> a </w:t>
      </w:r>
      <w:proofErr w:type="spellStart"/>
      <w:r w:rsidRPr="00F2295C">
        <w:rPr>
          <w:rFonts w:ascii="Arial" w:hAnsi="Arial" w:cs="Arial"/>
        </w:rPr>
        <w:t>spectrum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new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colours</w:t>
      </w:r>
      <w:proofErr w:type="spellEnd"/>
      <w:r w:rsidR="009A564E" w:rsidRPr="00F2295C">
        <w:rPr>
          <w:rFonts w:ascii="Arial" w:hAnsi="Arial" w:cs="Arial"/>
        </w:rPr>
        <w:t xml:space="preserve">. The </w:t>
      </w:r>
      <w:proofErr w:type="spellStart"/>
      <w:r w:rsidR="009A564E" w:rsidRPr="00F2295C">
        <w:rPr>
          <w:rFonts w:ascii="Arial" w:hAnsi="Arial" w:cs="Arial"/>
        </w:rPr>
        <w:t>new</w:t>
      </w:r>
      <w:proofErr w:type="spellEnd"/>
      <w:r w:rsidR="009A564E" w:rsidRPr="00F2295C">
        <w:rPr>
          <w:rFonts w:ascii="Arial" w:hAnsi="Arial" w:cs="Arial"/>
        </w:rPr>
        <w:t xml:space="preserve"> </w:t>
      </w:r>
      <w:proofErr w:type="spellStart"/>
      <w:proofErr w:type="gramStart"/>
      <w:r w:rsidR="009A564E" w:rsidRPr="00F2295C">
        <w:rPr>
          <w:rFonts w:ascii="Arial" w:hAnsi="Arial" w:cs="Arial"/>
        </w:rPr>
        <w:t>colours</w:t>
      </w:r>
      <w:proofErr w:type="spellEnd"/>
      <w:r w:rsidR="009A564E" w:rsidRPr="00F2295C">
        <w:rPr>
          <w:rFonts w:ascii="Arial" w:hAnsi="Arial" w:cs="Arial"/>
        </w:rPr>
        <w:t xml:space="preserve"> </w:t>
      </w:r>
      <w:r w:rsidRPr="00F2295C">
        <w:rPr>
          <w:rFonts w:ascii="Arial" w:hAnsi="Arial" w:cs="Arial"/>
        </w:rPr>
        <w:t xml:space="preserve"> </w:t>
      </w:r>
      <w:proofErr w:type="spellStart"/>
      <w:r w:rsidR="009A564E" w:rsidRPr="00F2295C">
        <w:rPr>
          <w:rFonts w:ascii="Arial" w:hAnsi="Arial" w:cs="Arial"/>
        </w:rPr>
        <w:t>are</w:t>
      </w:r>
      <w:proofErr w:type="spellEnd"/>
      <w:proofErr w:type="gramEnd"/>
      <w:r w:rsidR="009A564E" w:rsidRPr="00F2295C">
        <w:rPr>
          <w:rFonts w:ascii="Arial" w:hAnsi="Arial" w:cs="Arial"/>
        </w:rPr>
        <w:t xml:space="preserve"> </w:t>
      </w:r>
      <w:proofErr w:type="spellStart"/>
      <w:r w:rsidR="009A564E" w:rsidRPr="00F2295C">
        <w:rPr>
          <w:rFonts w:ascii="Arial" w:hAnsi="Arial" w:cs="Arial"/>
        </w:rPr>
        <w:t>displayed</w:t>
      </w:r>
      <w:proofErr w:type="spellEnd"/>
      <w:r w:rsidR="009A564E" w:rsidRPr="00F2295C">
        <w:rPr>
          <w:rFonts w:ascii="Arial" w:hAnsi="Arial" w:cs="Arial"/>
        </w:rPr>
        <w:t xml:space="preserve"> </w:t>
      </w:r>
      <w:proofErr w:type="spellStart"/>
      <w:r w:rsidR="009A564E" w:rsidRPr="00F2295C">
        <w:rPr>
          <w:rFonts w:ascii="Arial" w:hAnsi="Arial" w:cs="Arial"/>
        </w:rPr>
        <w:t>by</w:t>
      </w:r>
      <w:proofErr w:type="spellEnd"/>
      <w:r w:rsidR="009A564E" w:rsidRPr="00F2295C">
        <w:rPr>
          <w:rFonts w:ascii="Arial" w:hAnsi="Arial" w:cs="Arial"/>
        </w:rPr>
        <w:t xml:space="preserve"> </w:t>
      </w:r>
      <w:proofErr w:type="spellStart"/>
      <w:r w:rsidR="009A564E"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ever-popular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milled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miniature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. </w:t>
      </w:r>
      <w:proofErr w:type="spellStart"/>
      <w:r w:rsidRPr="00F2295C">
        <w:rPr>
          <w:rFonts w:ascii="Arial" w:hAnsi="Arial" w:cs="Arial"/>
        </w:rPr>
        <w:t>With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luck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you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can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even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win</w:t>
      </w:r>
      <w:proofErr w:type="spellEnd"/>
      <w:r w:rsidRPr="00F2295C">
        <w:rPr>
          <w:rFonts w:ascii="Arial" w:hAnsi="Arial" w:cs="Arial"/>
        </w:rPr>
        <w:t xml:space="preserve"> a </w:t>
      </w:r>
      <w:proofErr w:type="spellStart"/>
      <w:r w:rsidRPr="00F2295C">
        <w:rPr>
          <w:rFonts w:ascii="Arial" w:hAnsi="Arial" w:cs="Arial"/>
        </w:rPr>
        <w:t>unique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memento</w:t>
      </w:r>
      <w:proofErr w:type="spellEnd"/>
      <w:r w:rsidRPr="00F2295C">
        <w:rPr>
          <w:rFonts w:ascii="Arial" w:hAnsi="Arial" w:cs="Arial"/>
        </w:rPr>
        <w:t xml:space="preserve"> at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Show;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star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prize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is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one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coveted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miniature</w:t>
      </w:r>
      <w:proofErr w:type="spellEnd"/>
      <w:r w:rsidRPr="00F2295C">
        <w:rPr>
          <w:rFonts w:ascii="Arial" w:hAnsi="Arial" w:cs="Arial"/>
        </w:rPr>
        <w:t xml:space="preserve"> BBS </w:t>
      </w:r>
      <w:proofErr w:type="spellStart"/>
      <w:r w:rsidRPr="00F2295C">
        <w:rPr>
          <w:rFonts w:ascii="Arial" w:hAnsi="Arial" w:cs="Arial"/>
        </w:rPr>
        <w:t>wheels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finished</w:t>
      </w:r>
      <w:proofErr w:type="spellEnd"/>
      <w:r w:rsidRPr="00F2295C">
        <w:rPr>
          <w:rFonts w:ascii="Arial" w:hAnsi="Arial" w:cs="Arial"/>
        </w:rPr>
        <w:t xml:space="preserve"> in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colour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your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choice</w:t>
      </w:r>
      <w:proofErr w:type="spellEnd"/>
      <w:r w:rsidRPr="00F2295C">
        <w:rPr>
          <w:rFonts w:ascii="Arial" w:hAnsi="Arial" w:cs="Arial"/>
        </w:rPr>
        <w:t xml:space="preserve">. Other </w:t>
      </w:r>
      <w:proofErr w:type="spellStart"/>
      <w:r w:rsidRPr="00F2295C">
        <w:rPr>
          <w:rFonts w:ascii="Arial" w:hAnsi="Arial" w:cs="Arial"/>
        </w:rPr>
        <w:t>prizes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are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one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limited-edition BBS </w:t>
      </w:r>
      <w:proofErr w:type="spellStart"/>
      <w:r w:rsidRPr="00F2295C">
        <w:rPr>
          <w:rFonts w:ascii="Arial" w:hAnsi="Arial" w:cs="Arial"/>
        </w:rPr>
        <w:t>Snapbacks</w:t>
      </w:r>
      <w:proofErr w:type="spellEnd"/>
      <w:r w:rsidRPr="00F2295C">
        <w:rPr>
          <w:rFonts w:ascii="Arial" w:hAnsi="Arial" w:cs="Arial"/>
        </w:rPr>
        <w:t xml:space="preserve">, </w:t>
      </w:r>
      <w:proofErr w:type="spellStart"/>
      <w:r w:rsidRPr="00F2295C">
        <w:rPr>
          <w:rFonts w:ascii="Arial" w:hAnsi="Arial" w:cs="Arial"/>
        </w:rPr>
        <w:t>with</w:t>
      </w:r>
      <w:proofErr w:type="spellEnd"/>
      <w:r w:rsidRPr="00F2295C">
        <w:rPr>
          <w:rFonts w:ascii="Arial" w:hAnsi="Arial" w:cs="Arial"/>
        </w:rPr>
        <w:t xml:space="preserve"> a BBS Fan-Package </w:t>
      </w:r>
      <w:proofErr w:type="spellStart"/>
      <w:r w:rsidRPr="00F2295C">
        <w:rPr>
          <w:rFonts w:ascii="Arial" w:hAnsi="Arial" w:cs="Arial"/>
        </w:rPr>
        <w:t>consisting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of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two</w:t>
      </w:r>
      <w:proofErr w:type="spellEnd"/>
      <w:r w:rsidRPr="00F2295C">
        <w:rPr>
          <w:rFonts w:ascii="Arial" w:hAnsi="Arial" w:cs="Arial"/>
        </w:rPr>
        <w:t xml:space="preserve"> BBS T-Shirts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a BBS Cap </w:t>
      </w:r>
      <w:proofErr w:type="spellStart"/>
      <w:r w:rsidRPr="00F2295C">
        <w:rPr>
          <w:rFonts w:ascii="Arial" w:hAnsi="Arial" w:cs="Arial"/>
        </w:rPr>
        <w:t>as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the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third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and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fourth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prizes</w:t>
      </w:r>
      <w:proofErr w:type="spellEnd"/>
      <w:r w:rsidRPr="00F2295C">
        <w:rPr>
          <w:rFonts w:ascii="Arial" w:hAnsi="Arial" w:cs="Arial"/>
        </w:rPr>
        <w:t>.</w:t>
      </w:r>
    </w:p>
    <w:p w14:paraId="51C9A15D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3F4045E0" w14:textId="77777777" w:rsidR="00BD355E" w:rsidRPr="00F2295C" w:rsidRDefault="00BD355E" w:rsidP="00BD355E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About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BBS:</w:t>
      </w:r>
    </w:p>
    <w:p w14:paraId="1FC57B18" w14:textId="77777777" w:rsidR="00BD355E" w:rsidRPr="00F2295C" w:rsidRDefault="00BD355E" w:rsidP="00BD355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159401C" w14:textId="62292886" w:rsidR="00BD355E" w:rsidRPr="00F2295C" w:rsidRDefault="00BD355E" w:rsidP="00BD355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2295C">
        <w:rPr>
          <w:rFonts w:ascii="Arial" w:hAnsi="Arial" w:cs="Arial"/>
          <w:i/>
          <w:iCs/>
          <w:sz w:val="20"/>
          <w:szCs w:val="20"/>
        </w:rPr>
        <w:t xml:space="preserve">BBS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world's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most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celebrated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light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alloy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wheel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brand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fact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confirmed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awards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leading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German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international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automotive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magazines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Founded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in 1970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Heinrich Baumgartner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Klaus Brand in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Black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Forest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town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Schiltach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BBS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synonymous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many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innovations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designs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helped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shape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alloy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wheel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industry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over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years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Created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through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forging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low-pressure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casting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Flow-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Forming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followed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special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heat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treatment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an optimal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surface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finish, BBS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wheels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undergo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relentless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quality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control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ensure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perfection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before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are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dispatched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dealers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all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over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world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. BBS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automotive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GmbH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part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KW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automotive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Group,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parent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company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suspension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manufacturer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KW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automotive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GmbH,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incorporating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KW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suspensions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ST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suspensions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ap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Sportfahrwerke, AL-KO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Damping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Technology,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Belltech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Reiger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Suspension,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well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SimRacing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brands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TrackTime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Ascher Racing.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its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extensive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product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portfolio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, KW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automotive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has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been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operating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successfully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worldwide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over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 xml:space="preserve"> 25 </w:t>
      </w:r>
      <w:proofErr w:type="spellStart"/>
      <w:r w:rsidRPr="00F2295C">
        <w:rPr>
          <w:rFonts w:ascii="Arial" w:hAnsi="Arial" w:cs="Arial"/>
          <w:i/>
          <w:iCs/>
          <w:sz w:val="20"/>
          <w:szCs w:val="20"/>
        </w:rPr>
        <w:t>years</w:t>
      </w:r>
      <w:proofErr w:type="spellEnd"/>
      <w:r w:rsidRPr="00F2295C">
        <w:rPr>
          <w:rFonts w:ascii="Arial" w:hAnsi="Arial" w:cs="Arial"/>
          <w:i/>
          <w:iCs/>
          <w:sz w:val="20"/>
          <w:szCs w:val="20"/>
        </w:rPr>
        <w:t>.</w:t>
      </w:r>
    </w:p>
    <w:p w14:paraId="67FD4EB5" w14:textId="77777777" w:rsidR="00BD355E" w:rsidRPr="00F2295C" w:rsidRDefault="00BD355E" w:rsidP="00BD355E">
      <w:pPr>
        <w:jc w:val="both"/>
        <w:rPr>
          <w:rFonts w:ascii="Arial" w:hAnsi="Arial" w:cs="Arial"/>
          <w:sz w:val="16"/>
          <w:szCs w:val="16"/>
        </w:rPr>
      </w:pPr>
    </w:p>
    <w:p w14:paraId="7BC15C1A" w14:textId="77777777" w:rsidR="00BD355E" w:rsidRPr="00F2295C" w:rsidRDefault="00BD355E" w:rsidP="00BD355E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F2295C">
        <w:rPr>
          <w:rFonts w:ascii="Arial" w:hAnsi="Arial" w:cs="Arial"/>
          <w:b/>
          <w:bCs/>
          <w:sz w:val="16"/>
          <w:szCs w:val="16"/>
        </w:rPr>
        <w:t xml:space="preserve">Copyright </w:t>
      </w:r>
      <w:proofErr w:type="gramStart"/>
      <w:r w:rsidRPr="00F2295C">
        <w:rPr>
          <w:rFonts w:ascii="Arial" w:hAnsi="Arial" w:cs="Arial"/>
          <w:b/>
          <w:bCs/>
          <w:sz w:val="16"/>
          <w:szCs w:val="16"/>
        </w:rPr>
        <w:t>free.*</w:t>
      </w:r>
      <w:proofErr w:type="gramEnd"/>
      <w:r w:rsidRPr="00F2295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2295C">
        <w:rPr>
          <w:rFonts w:ascii="Arial" w:hAnsi="Arial" w:cs="Arial"/>
          <w:b/>
          <w:bCs/>
          <w:sz w:val="16"/>
          <w:szCs w:val="16"/>
        </w:rPr>
        <w:t>Please</w:t>
      </w:r>
      <w:proofErr w:type="spellEnd"/>
      <w:r w:rsidRPr="00F2295C">
        <w:rPr>
          <w:rFonts w:ascii="Arial" w:hAnsi="Arial" w:cs="Arial"/>
          <w:b/>
          <w:bCs/>
          <w:sz w:val="16"/>
          <w:szCs w:val="16"/>
        </w:rPr>
        <w:t xml:space="preserve"> send </w:t>
      </w:r>
      <w:proofErr w:type="spellStart"/>
      <w:r w:rsidRPr="00F2295C">
        <w:rPr>
          <w:rFonts w:ascii="Arial" w:hAnsi="Arial" w:cs="Arial"/>
          <w:b/>
          <w:bCs/>
          <w:sz w:val="16"/>
          <w:szCs w:val="16"/>
        </w:rPr>
        <w:t>us</w:t>
      </w:r>
      <w:proofErr w:type="spellEnd"/>
      <w:r w:rsidRPr="00F2295C">
        <w:rPr>
          <w:rFonts w:ascii="Arial" w:hAnsi="Arial" w:cs="Arial"/>
          <w:b/>
          <w:bCs/>
          <w:sz w:val="16"/>
          <w:szCs w:val="16"/>
        </w:rPr>
        <w:t xml:space="preserve"> a </w:t>
      </w:r>
      <w:proofErr w:type="spellStart"/>
      <w:r w:rsidRPr="00F2295C">
        <w:rPr>
          <w:rFonts w:ascii="Arial" w:hAnsi="Arial" w:cs="Arial"/>
          <w:b/>
          <w:bCs/>
          <w:sz w:val="16"/>
          <w:szCs w:val="16"/>
        </w:rPr>
        <w:t>copy</w:t>
      </w:r>
      <w:proofErr w:type="spellEnd"/>
      <w:r w:rsidRPr="00F2295C">
        <w:rPr>
          <w:rFonts w:ascii="Arial" w:hAnsi="Arial" w:cs="Arial"/>
          <w:b/>
          <w:bCs/>
          <w:sz w:val="16"/>
          <w:szCs w:val="16"/>
        </w:rPr>
        <w:t>!</w:t>
      </w:r>
    </w:p>
    <w:p w14:paraId="43F7564B" w14:textId="77777777" w:rsidR="00BD355E" w:rsidRPr="00F2295C" w:rsidRDefault="00BD355E" w:rsidP="00BD355E">
      <w:pPr>
        <w:jc w:val="both"/>
        <w:rPr>
          <w:rFonts w:ascii="Arial" w:hAnsi="Arial" w:cs="Arial"/>
          <w:sz w:val="16"/>
          <w:szCs w:val="16"/>
        </w:rPr>
      </w:pPr>
    </w:p>
    <w:p w14:paraId="02B6570A" w14:textId="26A279B9" w:rsidR="00BD355E" w:rsidRPr="00F2295C" w:rsidRDefault="00BD355E" w:rsidP="00BD355E">
      <w:pPr>
        <w:jc w:val="both"/>
        <w:rPr>
          <w:rFonts w:ascii="Arial" w:hAnsi="Arial" w:cs="Arial"/>
        </w:rPr>
      </w:pPr>
      <w:proofErr w:type="spellStart"/>
      <w:r w:rsidRPr="00F2295C">
        <w:rPr>
          <w:rFonts w:ascii="Arial" w:hAnsi="Arial" w:cs="Arial"/>
        </w:rPr>
        <w:t>You</w:t>
      </w:r>
      <w:proofErr w:type="spellEnd"/>
      <w:r w:rsidRPr="00F2295C">
        <w:rPr>
          <w:rFonts w:ascii="Arial" w:hAnsi="Arial" w:cs="Arial"/>
        </w:rPr>
        <w:t xml:space="preserve"> </w:t>
      </w:r>
      <w:proofErr w:type="spellStart"/>
      <w:r w:rsidRPr="00F2295C">
        <w:rPr>
          <w:rFonts w:ascii="Arial" w:hAnsi="Arial" w:cs="Arial"/>
        </w:rPr>
        <w:t>can</w:t>
      </w:r>
      <w:proofErr w:type="spellEnd"/>
      <w:r w:rsidRPr="00F2295C">
        <w:rPr>
          <w:rFonts w:ascii="Arial" w:hAnsi="Arial" w:cs="Arial"/>
        </w:rPr>
        <w:t xml:space="preserve"> also find </w:t>
      </w:r>
      <w:proofErr w:type="spellStart"/>
      <w:r w:rsidRPr="00F2295C">
        <w:rPr>
          <w:rFonts w:ascii="Arial" w:hAnsi="Arial" w:cs="Arial"/>
        </w:rPr>
        <w:t>this</w:t>
      </w:r>
      <w:proofErr w:type="spellEnd"/>
      <w:r w:rsidRPr="00F2295C">
        <w:rPr>
          <w:rFonts w:ascii="Arial" w:hAnsi="Arial" w:cs="Arial"/>
        </w:rPr>
        <w:t xml:space="preserve"> press </w:t>
      </w:r>
      <w:proofErr w:type="spellStart"/>
      <w:r w:rsidRPr="00F2295C">
        <w:rPr>
          <w:rFonts w:ascii="Arial" w:hAnsi="Arial" w:cs="Arial"/>
        </w:rPr>
        <w:t>release</w:t>
      </w:r>
      <w:proofErr w:type="spellEnd"/>
      <w:r w:rsidRPr="00F2295C">
        <w:rPr>
          <w:rFonts w:ascii="Arial" w:hAnsi="Arial" w:cs="Arial"/>
        </w:rPr>
        <w:t xml:space="preserve"> at: www.tuningpress.com</w:t>
      </w:r>
    </w:p>
    <w:p w14:paraId="2835BB4E" w14:textId="77777777" w:rsidR="00BD355E" w:rsidRPr="00F2295C" w:rsidRDefault="00BD355E" w:rsidP="00BD355E">
      <w:pPr>
        <w:jc w:val="both"/>
        <w:rPr>
          <w:rFonts w:ascii="Arial" w:hAnsi="Arial" w:cs="Arial"/>
        </w:rPr>
      </w:pPr>
    </w:p>
    <w:p w14:paraId="305F5A4F" w14:textId="77777777" w:rsidR="00BD355E" w:rsidRPr="00F2295C" w:rsidRDefault="00BD355E" w:rsidP="00BD355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2295C">
        <w:rPr>
          <w:rFonts w:ascii="Arial" w:hAnsi="Arial" w:cs="Arial"/>
          <w:b/>
          <w:bCs/>
          <w:sz w:val="18"/>
          <w:szCs w:val="18"/>
        </w:rPr>
        <w:t xml:space="preserve">Press &amp; PR </w:t>
      </w:r>
      <w:proofErr w:type="spellStart"/>
      <w:r w:rsidRPr="00F2295C">
        <w:rPr>
          <w:rFonts w:ascii="Arial" w:hAnsi="Arial" w:cs="Arial"/>
          <w:b/>
          <w:bCs/>
          <w:sz w:val="18"/>
          <w:szCs w:val="18"/>
        </w:rPr>
        <w:t>Contact</w:t>
      </w:r>
      <w:proofErr w:type="spellEnd"/>
      <w:r w:rsidRPr="00F2295C">
        <w:rPr>
          <w:rFonts w:ascii="Arial" w:hAnsi="Arial" w:cs="Arial"/>
          <w:b/>
          <w:bCs/>
          <w:sz w:val="18"/>
          <w:szCs w:val="18"/>
        </w:rPr>
        <w:t>:</w:t>
      </w:r>
    </w:p>
    <w:p w14:paraId="20F3F78D" w14:textId="0B50CAE5" w:rsidR="00BD355E" w:rsidRPr="00F2295C" w:rsidRDefault="00BD355E" w:rsidP="00BD355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2295C">
        <w:rPr>
          <w:rFonts w:ascii="Arial" w:hAnsi="Arial" w:cs="Arial"/>
          <w:sz w:val="18"/>
          <w:szCs w:val="18"/>
        </w:rPr>
        <w:t>MediaTel</w:t>
      </w:r>
      <w:proofErr w:type="spellEnd"/>
      <w:r w:rsidRPr="00F2295C">
        <w:rPr>
          <w:rFonts w:ascii="Arial" w:hAnsi="Arial" w:cs="Arial"/>
          <w:sz w:val="18"/>
          <w:szCs w:val="18"/>
        </w:rPr>
        <w:t xml:space="preserve"> Communication &amp; PR, Haldenweg 2, 72505 </w:t>
      </w:r>
      <w:proofErr w:type="spellStart"/>
      <w:r w:rsidRPr="00F2295C">
        <w:rPr>
          <w:rFonts w:ascii="Arial" w:hAnsi="Arial" w:cs="Arial"/>
          <w:sz w:val="18"/>
          <w:szCs w:val="18"/>
        </w:rPr>
        <w:t>Krauchenwies-Ablach</w:t>
      </w:r>
      <w:proofErr w:type="spellEnd"/>
      <w:r w:rsidRPr="00F2295C">
        <w:rPr>
          <w:rFonts w:ascii="Arial" w:hAnsi="Arial" w:cs="Arial"/>
          <w:sz w:val="18"/>
          <w:szCs w:val="18"/>
        </w:rPr>
        <w:t>, Germany</w:t>
      </w:r>
    </w:p>
    <w:p w14:paraId="74F2A80A" w14:textId="5BE9D9FC" w:rsidR="0049625E" w:rsidRPr="00F2295C" w:rsidRDefault="00BD355E" w:rsidP="0049625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2295C">
        <w:rPr>
          <w:rFonts w:ascii="Arial" w:hAnsi="Arial" w:cs="Arial"/>
          <w:sz w:val="18"/>
          <w:szCs w:val="18"/>
        </w:rPr>
        <w:t>Contact</w:t>
      </w:r>
      <w:proofErr w:type="spellEnd"/>
      <w:r w:rsidRPr="00F2295C">
        <w:rPr>
          <w:rFonts w:ascii="Arial" w:hAnsi="Arial" w:cs="Arial"/>
          <w:sz w:val="18"/>
          <w:szCs w:val="18"/>
        </w:rPr>
        <w:t xml:space="preserve">: Peter Hintze, Tel.: +49 (0) 7576 / 9616-12, </w:t>
      </w:r>
      <w:proofErr w:type="spellStart"/>
      <w:r w:rsidRPr="00F2295C">
        <w:rPr>
          <w:rFonts w:ascii="Arial" w:hAnsi="Arial" w:cs="Arial"/>
          <w:sz w:val="18"/>
          <w:szCs w:val="18"/>
        </w:rPr>
        <w:t>E-mail</w:t>
      </w:r>
      <w:proofErr w:type="spellEnd"/>
      <w:r w:rsidRPr="00F2295C">
        <w:rPr>
          <w:rFonts w:ascii="Arial" w:hAnsi="Arial" w:cs="Arial"/>
          <w:sz w:val="18"/>
          <w:szCs w:val="18"/>
        </w:rPr>
        <w:t>: hintze@mediatel.biz</w:t>
      </w:r>
    </w:p>
    <w:sectPr w:rsidR="0049625E" w:rsidRPr="00F2295C" w:rsidSect="007D368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E115" w14:textId="77777777" w:rsidR="0025510D" w:rsidRDefault="0025510D" w:rsidP="0049625E">
      <w:r>
        <w:separator/>
      </w:r>
    </w:p>
  </w:endnote>
  <w:endnote w:type="continuationSeparator" w:id="0">
    <w:p w14:paraId="4D8B3FBC" w14:textId="77777777" w:rsidR="0025510D" w:rsidRDefault="0025510D" w:rsidP="0049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5F74" w14:textId="77777777" w:rsidR="0025510D" w:rsidRDefault="0025510D" w:rsidP="0049625E">
      <w:r>
        <w:separator/>
      </w:r>
    </w:p>
  </w:footnote>
  <w:footnote w:type="continuationSeparator" w:id="0">
    <w:p w14:paraId="77AB3AB0" w14:textId="77777777" w:rsidR="0025510D" w:rsidRDefault="0025510D" w:rsidP="0049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8671" w14:textId="7B0219B8" w:rsidR="00F2295C" w:rsidRDefault="00F2295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A1AA4C" wp14:editId="1F78FCE4">
          <wp:simplePos x="0" y="0"/>
          <wp:positionH relativeFrom="column">
            <wp:posOffset>-890742</wp:posOffset>
          </wp:positionH>
          <wp:positionV relativeFrom="paragraph">
            <wp:posOffset>-449580</wp:posOffset>
          </wp:positionV>
          <wp:extent cx="7532484" cy="1064628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29" cy="10675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9F6"/>
    <w:multiLevelType w:val="hybridMultilevel"/>
    <w:tmpl w:val="6B30B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2F68"/>
    <w:multiLevelType w:val="hybridMultilevel"/>
    <w:tmpl w:val="B5143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E6"/>
    <w:rsid w:val="0007534C"/>
    <w:rsid w:val="00101091"/>
    <w:rsid w:val="00153A92"/>
    <w:rsid w:val="001540D8"/>
    <w:rsid w:val="00167E15"/>
    <w:rsid w:val="001C2964"/>
    <w:rsid w:val="0025510D"/>
    <w:rsid w:val="00256406"/>
    <w:rsid w:val="00322765"/>
    <w:rsid w:val="003E4D35"/>
    <w:rsid w:val="00441DE6"/>
    <w:rsid w:val="00487F42"/>
    <w:rsid w:val="0049625E"/>
    <w:rsid w:val="006562F2"/>
    <w:rsid w:val="007D3683"/>
    <w:rsid w:val="008524FA"/>
    <w:rsid w:val="00903BBA"/>
    <w:rsid w:val="00960541"/>
    <w:rsid w:val="00973C2F"/>
    <w:rsid w:val="009A564E"/>
    <w:rsid w:val="00A106FF"/>
    <w:rsid w:val="00A603D7"/>
    <w:rsid w:val="00A728DA"/>
    <w:rsid w:val="00AD2815"/>
    <w:rsid w:val="00B414C8"/>
    <w:rsid w:val="00B66E5E"/>
    <w:rsid w:val="00B873B5"/>
    <w:rsid w:val="00BD355E"/>
    <w:rsid w:val="00C275B2"/>
    <w:rsid w:val="00C64E8A"/>
    <w:rsid w:val="00C8441A"/>
    <w:rsid w:val="00CE7204"/>
    <w:rsid w:val="00D131E9"/>
    <w:rsid w:val="00E81C6D"/>
    <w:rsid w:val="00F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9518D"/>
  <w15:chartTrackingRefBased/>
  <w15:docId w15:val="{55A52A7A-21A1-AC44-A110-A063C9E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62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25E"/>
  </w:style>
  <w:style w:type="paragraph" w:styleId="Fuzeile">
    <w:name w:val="footer"/>
    <w:basedOn w:val="Standard"/>
    <w:link w:val="FuzeileZchn"/>
    <w:uiPriority w:val="99"/>
    <w:unhideWhenUsed/>
    <w:rsid w:val="00496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25E"/>
  </w:style>
  <w:style w:type="character" w:styleId="Hyperlink">
    <w:name w:val="Hyperlink"/>
    <w:basedOn w:val="Absatz-Standardschriftart"/>
    <w:uiPriority w:val="99"/>
    <w:unhideWhenUsed/>
    <w:rsid w:val="008524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24F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62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2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2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2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2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2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2F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presse@vivelacar.com</cp:lastModifiedBy>
  <cp:revision>5</cp:revision>
  <dcterms:created xsi:type="dcterms:W3CDTF">2021-11-16T14:07:00Z</dcterms:created>
  <dcterms:modified xsi:type="dcterms:W3CDTF">2021-11-17T09:39:00Z</dcterms:modified>
</cp:coreProperties>
</file>