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D227F" w14:textId="2E1DCFB8" w:rsidR="007C190E" w:rsidRPr="009C016C" w:rsidRDefault="007C190E" w:rsidP="007C190E">
      <w:pPr>
        <w:jc w:val="left"/>
        <w:rPr>
          <w:rFonts w:ascii="Antenna Light" w:eastAsia="Times New Roman" w:hAnsi="Antenna Light" w:cs="Times New Roman"/>
        </w:rPr>
      </w:pPr>
      <w:r w:rsidRPr="009C016C">
        <w:rPr>
          <w:rFonts w:ascii="Antenna Light" w:eastAsia="Times New Roman" w:hAnsi="Antenna Light" w:cs="Times New Roman"/>
        </w:rPr>
        <w:t>Medienmitteilun</w:t>
      </w:r>
      <w:r>
        <w:rPr>
          <w:rFonts w:ascii="Antenna Light" w:eastAsia="Times New Roman" w:hAnsi="Antenna Light" w:cs="Times New Roman"/>
        </w:rPr>
        <w:t>g</w:t>
      </w:r>
      <w:r w:rsidR="004470A1">
        <w:rPr>
          <w:rFonts w:ascii="Antenna Light" w:eastAsia="Times New Roman" w:hAnsi="Antenna Light" w:cs="Times New Roman"/>
        </w:rPr>
        <w:t xml:space="preserve"> </w:t>
      </w:r>
      <w:proofErr w:type="gramStart"/>
      <w:r w:rsidR="004470A1">
        <w:rPr>
          <w:rFonts w:ascii="Antenna Light" w:eastAsia="Times New Roman" w:hAnsi="Antenna Light" w:cs="Times New Roman"/>
        </w:rPr>
        <w:t xml:space="preserve">- </w:t>
      </w:r>
      <w:r>
        <w:rPr>
          <w:rFonts w:ascii="Antenna Light" w:eastAsia="Times New Roman" w:hAnsi="Antenna Light" w:cs="Times New Roman"/>
        </w:rPr>
        <w:t xml:space="preserve"> </w:t>
      </w:r>
      <w:r w:rsidR="004470A1">
        <w:rPr>
          <w:rFonts w:ascii="Antenna Light" w:eastAsia="Times New Roman" w:hAnsi="Antenna Light" w:cs="Times New Roman"/>
        </w:rPr>
        <w:t>Riederalp</w:t>
      </w:r>
      <w:proofErr w:type="gramEnd"/>
      <w:r w:rsidR="004470A1">
        <w:rPr>
          <w:rFonts w:ascii="Antenna Light" w:eastAsia="Times New Roman" w:hAnsi="Antenna Light" w:cs="Times New Roman"/>
        </w:rPr>
        <w:t xml:space="preserve"> - </w:t>
      </w:r>
      <w:r w:rsidRPr="009C016C">
        <w:rPr>
          <w:rFonts w:ascii="Antenna Light" w:eastAsia="Times New Roman" w:hAnsi="Antenna Light" w:cs="Times New Roman"/>
        </w:rPr>
        <w:t>Aletsch Arena</w:t>
      </w:r>
      <w:r>
        <w:rPr>
          <w:rFonts w:ascii="Antenna Light" w:eastAsia="Times New Roman" w:hAnsi="Antenna Light" w:cs="Times New Roman"/>
        </w:rPr>
        <w:t xml:space="preserve">, </w:t>
      </w:r>
      <w:r w:rsidR="00340048">
        <w:rPr>
          <w:rFonts w:ascii="Antenna Light" w:eastAsia="Times New Roman" w:hAnsi="Antenna Light" w:cs="Times New Roman"/>
        </w:rPr>
        <w:t>19.8.20</w:t>
      </w:r>
      <w:r w:rsidR="00363659">
        <w:rPr>
          <w:rFonts w:ascii="Antenna Light" w:eastAsia="Times New Roman" w:hAnsi="Antenna Light" w:cs="Times New Roman"/>
        </w:rPr>
        <w:t>20</w:t>
      </w:r>
    </w:p>
    <w:p w14:paraId="2DBC2C84" w14:textId="74D98583" w:rsidR="007C190E" w:rsidRPr="00340048" w:rsidRDefault="00A23948" w:rsidP="007C190E">
      <w:pPr>
        <w:pStyle w:val="Untertitel"/>
      </w:pPr>
      <w:r>
        <w:t>Erlebnisreiche</w:t>
      </w:r>
      <w:r w:rsidR="007148AE">
        <w:t xml:space="preserve"> Golfturnier-Woche</w:t>
      </w:r>
      <w:r w:rsidR="007C190E" w:rsidRPr="00340048">
        <w:t xml:space="preserve"> </w:t>
      </w:r>
      <w:r w:rsidR="007148AE">
        <w:t xml:space="preserve">auf der Riederalp vom </w:t>
      </w:r>
      <w:r w:rsidR="001055F6">
        <w:t>8</w:t>
      </w:r>
      <w:r w:rsidR="007148AE">
        <w:t>.8. – 1</w:t>
      </w:r>
      <w:r w:rsidR="001055F6">
        <w:t>6</w:t>
      </w:r>
      <w:r w:rsidR="007148AE">
        <w:t>.8.20</w:t>
      </w:r>
      <w:r w:rsidR="001055F6">
        <w:t>20</w:t>
      </w:r>
    </w:p>
    <w:p w14:paraId="27049EFE" w14:textId="48B6A2C1" w:rsidR="007C190E" w:rsidRPr="004470A1" w:rsidRDefault="00D25AD0" w:rsidP="007C190E">
      <w:pPr>
        <w:rPr>
          <w:rFonts w:ascii="Veneer" w:hAnsi="Veneer"/>
          <w:bCs/>
          <w:color w:val="C00000"/>
          <w:sz w:val="28"/>
          <w:szCs w:val="28"/>
          <w:lang w:eastAsia="fr-FR"/>
        </w:rPr>
      </w:pPr>
      <w:r w:rsidRPr="004470A1">
        <w:rPr>
          <w:rFonts w:ascii="Veneer" w:hAnsi="Veneer"/>
          <w:bCs/>
          <w:color w:val="C00000"/>
          <w:sz w:val="28"/>
          <w:szCs w:val="28"/>
          <w:lang w:eastAsia="fr-FR"/>
        </w:rPr>
        <w:t xml:space="preserve">75'000 </w:t>
      </w:r>
      <w:proofErr w:type="spellStart"/>
      <w:r w:rsidRPr="004470A1">
        <w:rPr>
          <w:rFonts w:ascii="Veneer" w:hAnsi="Veneer"/>
          <w:bCs/>
          <w:color w:val="C00000"/>
          <w:sz w:val="28"/>
          <w:szCs w:val="28"/>
          <w:lang w:eastAsia="fr-FR"/>
        </w:rPr>
        <w:t>golfschläge</w:t>
      </w:r>
      <w:proofErr w:type="spellEnd"/>
      <w:r w:rsidRPr="004470A1">
        <w:rPr>
          <w:rFonts w:ascii="Veneer" w:hAnsi="Veneer"/>
          <w:bCs/>
          <w:color w:val="C00000"/>
          <w:sz w:val="28"/>
          <w:szCs w:val="28"/>
          <w:lang w:eastAsia="fr-FR"/>
        </w:rPr>
        <w:t xml:space="preserve"> und ein </w:t>
      </w:r>
      <w:r w:rsidR="002C6356" w:rsidRPr="004470A1">
        <w:rPr>
          <w:rFonts w:ascii="Veneer" w:hAnsi="Veneer"/>
          <w:bCs/>
          <w:color w:val="C00000"/>
          <w:sz w:val="28"/>
          <w:szCs w:val="28"/>
          <w:lang w:eastAsia="fr-FR"/>
        </w:rPr>
        <w:t xml:space="preserve">«Hole in </w:t>
      </w:r>
      <w:proofErr w:type="spellStart"/>
      <w:r w:rsidR="002C6356" w:rsidRPr="004470A1">
        <w:rPr>
          <w:rFonts w:ascii="Veneer" w:hAnsi="Veneer"/>
          <w:bCs/>
          <w:color w:val="C00000"/>
          <w:sz w:val="28"/>
          <w:szCs w:val="28"/>
          <w:lang w:eastAsia="fr-FR"/>
        </w:rPr>
        <w:t>ONe</w:t>
      </w:r>
      <w:proofErr w:type="spellEnd"/>
      <w:r w:rsidR="002C6356" w:rsidRPr="004470A1">
        <w:rPr>
          <w:rFonts w:ascii="Veneer" w:hAnsi="Veneer"/>
          <w:bCs/>
          <w:color w:val="C00000"/>
          <w:sz w:val="28"/>
          <w:szCs w:val="28"/>
          <w:lang w:eastAsia="fr-FR"/>
        </w:rPr>
        <w:t>» auf 2'000 Meter ü</w:t>
      </w:r>
      <w:r w:rsidR="004470A1">
        <w:rPr>
          <w:rFonts w:ascii="Veneer" w:hAnsi="Veneer"/>
          <w:bCs/>
          <w:color w:val="C00000"/>
          <w:sz w:val="28"/>
          <w:szCs w:val="28"/>
          <w:lang w:eastAsia="fr-FR"/>
        </w:rPr>
        <w:t xml:space="preserve"> </w:t>
      </w:r>
      <w:proofErr w:type="spellStart"/>
      <w:r w:rsidR="002C6356" w:rsidRPr="004470A1">
        <w:rPr>
          <w:rFonts w:ascii="Veneer" w:hAnsi="Veneer"/>
          <w:bCs/>
          <w:color w:val="C00000"/>
          <w:sz w:val="28"/>
          <w:szCs w:val="28"/>
          <w:lang w:eastAsia="fr-FR"/>
        </w:rPr>
        <w:t>ber</w:t>
      </w:r>
      <w:proofErr w:type="spellEnd"/>
      <w:r w:rsidR="002C6356" w:rsidRPr="004470A1">
        <w:rPr>
          <w:rFonts w:ascii="Veneer" w:hAnsi="Veneer"/>
          <w:bCs/>
          <w:color w:val="C00000"/>
          <w:sz w:val="28"/>
          <w:szCs w:val="28"/>
          <w:lang w:eastAsia="fr-FR"/>
        </w:rPr>
        <w:t xml:space="preserve"> Meer </w:t>
      </w:r>
      <w:r w:rsidR="007C190E" w:rsidRPr="004470A1">
        <w:rPr>
          <w:rFonts w:ascii="Veneer" w:hAnsi="Veneer"/>
          <w:bCs/>
          <w:color w:val="C00000"/>
          <w:sz w:val="28"/>
          <w:szCs w:val="28"/>
          <w:lang w:eastAsia="fr-FR"/>
        </w:rPr>
        <w:t xml:space="preserve"> </w:t>
      </w:r>
    </w:p>
    <w:p w14:paraId="77544458" w14:textId="3413A5D5" w:rsidR="007C190E" w:rsidRPr="00680FF4" w:rsidRDefault="007C190E" w:rsidP="00E326B1">
      <w:pPr>
        <w:autoSpaceDE w:val="0"/>
        <w:autoSpaceDN w:val="0"/>
        <w:spacing w:line="240" w:lineRule="auto"/>
        <w:contextualSpacing/>
        <w:rPr>
          <w:rFonts w:ascii="Antenna Bold" w:eastAsia="MS PGothic" w:hAnsi="Antenna Bold" w:cs="Times New Roman"/>
          <w:bCs/>
          <w:color w:val="000000"/>
        </w:rPr>
      </w:pPr>
      <w:r w:rsidRPr="00680FF4">
        <w:rPr>
          <w:rFonts w:ascii="Antenna Bold" w:eastAsia="MS PGothic" w:hAnsi="Antenna Bold" w:cs="Times New Roman"/>
          <w:bCs/>
          <w:color w:val="000000"/>
        </w:rPr>
        <w:t xml:space="preserve">Das Wallis ist für Golfspieler ein verstecktes Paradies und ein absoluter Geheimtipp. Die Anlage der Riederalp sticht dabei besonders hervor: Sie befindet sich in der </w:t>
      </w:r>
      <w:r w:rsidR="0072500C">
        <w:rPr>
          <w:rFonts w:ascii="Antenna Bold" w:eastAsia="MS PGothic" w:hAnsi="Antenna Bold" w:cs="Times New Roman"/>
          <w:bCs/>
          <w:color w:val="000000"/>
        </w:rPr>
        <w:t xml:space="preserve">autofreien </w:t>
      </w:r>
      <w:r w:rsidRPr="00680FF4">
        <w:rPr>
          <w:rFonts w:ascii="Antenna Bold" w:eastAsia="MS PGothic" w:hAnsi="Antenna Bold" w:cs="Times New Roman"/>
          <w:bCs/>
          <w:color w:val="000000"/>
        </w:rPr>
        <w:t>Aletsch Arena auf 2000 m Höhe</w:t>
      </w:r>
      <w:r w:rsidR="00EB4783">
        <w:rPr>
          <w:rFonts w:ascii="Antenna Bold" w:eastAsia="MS PGothic" w:hAnsi="Antenna Bold" w:cs="Times New Roman"/>
          <w:bCs/>
          <w:color w:val="000000"/>
        </w:rPr>
        <w:t>.</w:t>
      </w:r>
      <w:r w:rsidRPr="00680FF4">
        <w:rPr>
          <w:rFonts w:ascii="Antenna Bold" w:eastAsia="MS PGothic" w:hAnsi="Antenna Bold" w:cs="Times New Roman"/>
          <w:bCs/>
          <w:color w:val="000000"/>
        </w:rPr>
        <w:t xml:space="preserve"> </w:t>
      </w:r>
      <w:r w:rsidR="004510C7">
        <w:rPr>
          <w:rFonts w:ascii="Antenna Bold" w:eastAsia="MS PGothic" w:hAnsi="Antenna Bold" w:cs="Times New Roman"/>
          <w:bCs/>
          <w:color w:val="000000"/>
        </w:rPr>
        <w:t xml:space="preserve">Vom </w:t>
      </w:r>
      <w:r w:rsidR="006B745E">
        <w:rPr>
          <w:rFonts w:ascii="Antenna Bold" w:eastAsia="MS PGothic" w:hAnsi="Antenna Bold" w:cs="Times New Roman"/>
          <w:bCs/>
          <w:color w:val="000000"/>
        </w:rPr>
        <w:t>8</w:t>
      </w:r>
      <w:r w:rsidR="004510C7">
        <w:rPr>
          <w:rFonts w:ascii="Antenna Bold" w:eastAsia="MS PGothic" w:hAnsi="Antenna Bold" w:cs="Times New Roman"/>
          <w:bCs/>
          <w:color w:val="000000"/>
        </w:rPr>
        <w:t>.8. – 1</w:t>
      </w:r>
      <w:r w:rsidR="006B745E">
        <w:rPr>
          <w:rFonts w:ascii="Antenna Bold" w:eastAsia="MS PGothic" w:hAnsi="Antenna Bold" w:cs="Times New Roman"/>
          <w:bCs/>
          <w:color w:val="000000"/>
        </w:rPr>
        <w:t>6</w:t>
      </w:r>
      <w:r w:rsidR="004510C7">
        <w:rPr>
          <w:rFonts w:ascii="Antenna Bold" w:eastAsia="MS PGothic" w:hAnsi="Antenna Bold" w:cs="Times New Roman"/>
          <w:bCs/>
          <w:color w:val="000000"/>
        </w:rPr>
        <w:t>.8.20</w:t>
      </w:r>
      <w:r w:rsidR="006B745E">
        <w:rPr>
          <w:rFonts w:ascii="Antenna Bold" w:eastAsia="MS PGothic" w:hAnsi="Antenna Bold" w:cs="Times New Roman"/>
          <w:bCs/>
          <w:color w:val="000000"/>
        </w:rPr>
        <w:t>20</w:t>
      </w:r>
      <w:r w:rsidR="004510C7">
        <w:rPr>
          <w:rFonts w:ascii="Antenna Bold" w:eastAsia="MS PGothic" w:hAnsi="Antenna Bold" w:cs="Times New Roman"/>
          <w:bCs/>
          <w:color w:val="000000"/>
        </w:rPr>
        <w:t xml:space="preserve"> fand die Aletsch Golfturnierwoche statt. Ein Erfolg.</w:t>
      </w:r>
    </w:p>
    <w:p w14:paraId="1B22A3E0" w14:textId="77777777" w:rsidR="00575067" w:rsidRDefault="00575067" w:rsidP="00E414CC">
      <w:pPr>
        <w:spacing w:line="240" w:lineRule="auto"/>
        <w:contextualSpacing/>
      </w:pPr>
    </w:p>
    <w:p w14:paraId="79DAD37B" w14:textId="051FBDE3" w:rsidR="004F1433" w:rsidRPr="00F43CCE" w:rsidRDefault="003F0C70" w:rsidP="003E4270">
      <w:pPr>
        <w:spacing w:line="240" w:lineRule="auto"/>
        <w:contextualSpacing/>
        <w:rPr>
          <w:color w:val="FF0000"/>
          <w:sz w:val="18"/>
          <w:szCs w:val="18"/>
        </w:rPr>
      </w:pPr>
      <w:r w:rsidRPr="00F43CCE">
        <w:rPr>
          <w:sz w:val="18"/>
          <w:szCs w:val="18"/>
        </w:rPr>
        <w:t xml:space="preserve">Es gibt sie noch, die versteckten kleinen Paradiese: wie den Golf-Club Riederalp in der Aletsch Arena, den höchstgelegenen </w:t>
      </w:r>
      <w:r w:rsidR="00227B64" w:rsidRPr="00F43CCE">
        <w:rPr>
          <w:sz w:val="18"/>
          <w:szCs w:val="18"/>
        </w:rPr>
        <w:t>9-Loch-</w:t>
      </w:r>
      <w:r w:rsidRPr="00F43CCE">
        <w:rPr>
          <w:sz w:val="18"/>
          <w:szCs w:val="18"/>
        </w:rPr>
        <w:t>Golfplatz Europas, mitten in den Walliser Alpen auf 2000 Metern Höhe. Der Golfplatz liegt auf einem Hochplateau über dem Rh</w:t>
      </w:r>
      <w:r w:rsidR="00575067" w:rsidRPr="00F43CCE">
        <w:rPr>
          <w:sz w:val="18"/>
          <w:szCs w:val="18"/>
        </w:rPr>
        <w:t>o</w:t>
      </w:r>
      <w:r w:rsidRPr="00F43CCE">
        <w:rPr>
          <w:sz w:val="18"/>
          <w:szCs w:val="18"/>
        </w:rPr>
        <w:t xml:space="preserve">netal, mit Sicht auf Viertausender wie das weltberühmte Matterhorn. Dank des sonnigen, sehr milden Klimas ist die Rasenqualität ausgezeichnet. </w:t>
      </w:r>
      <w:r w:rsidR="000258D8" w:rsidRPr="00F43CCE">
        <w:rPr>
          <w:sz w:val="18"/>
          <w:szCs w:val="18"/>
        </w:rPr>
        <w:t>Der Golfplatz</w:t>
      </w:r>
      <w:r w:rsidR="00151DB4" w:rsidRPr="00F43CCE">
        <w:rPr>
          <w:sz w:val="18"/>
          <w:szCs w:val="18"/>
        </w:rPr>
        <w:t xml:space="preserve"> ist als idyllischer Par</w:t>
      </w:r>
      <w:r w:rsidR="001D2EC6" w:rsidRPr="00F43CCE">
        <w:rPr>
          <w:sz w:val="18"/>
          <w:szCs w:val="18"/>
        </w:rPr>
        <w:t>k</w:t>
      </w:r>
      <w:r w:rsidR="00317D84" w:rsidRPr="00F43CCE">
        <w:rPr>
          <w:sz w:val="18"/>
          <w:szCs w:val="18"/>
        </w:rPr>
        <w:t xml:space="preserve"> mitten im Dorf der Riederalp angelegt</w:t>
      </w:r>
      <w:r w:rsidRPr="00F43CCE">
        <w:rPr>
          <w:sz w:val="18"/>
          <w:szCs w:val="18"/>
        </w:rPr>
        <w:t xml:space="preserve">. </w:t>
      </w:r>
      <w:r w:rsidR="005A0CE1" w:rsidRPr="00F43CCE">
        <w:rPr>
          <w:rFonts w:ascii="Antenna Light" w:eastAsia="MS PGothic" w:hAnsi="Antenna Light" w:cs="Times New Roman"/>
          <w:sz w:val="18"/>
          <w:szCs w:val="18"/>
        </w:rPr>
        <w:t>Von Juni bis Oktober wird das "schöne Spiel" gepflegt.</w:t>
      </w:r>
      <w:r w:rsidR="00DA3BFC" w:rsidRPr="00F43CCE">
        <w:rPr>
          <w:rFonts w:ascii="Antenna Light" w:eastAsia="MS PGothic" w:hAnsi="Antenna Light" w:cs="Times New Roman"/>
          <w:sz w:val="18"/>
          <w:szCs w:val="18"/>
        </w:rPr>
        <w:t xml:space="preserve"> </w:t>
      </w:r>
      <w:r w:rsidR="00A41F97" w:rsidRPr="00F43CCE">
        <w:rPr>
          <w:rFonts w:ascii="Antenna Light" w:eastAsia="MS PGothic" w:hAnsi="Antenna Light" w:cs="Times New Roman"/>
          <w:sz w:val="18"/>
          <w:szCs w:val="18"/>
        </w:rPr>
        <w:t xml:space="preserve">Der Golfclub Riederalp organisiert </w:t>
      </w:r>
      <w:r w:rsidR="001634EA" w:rsidRPr="00F43CCE">
        <w:rPr>
          <w:rFonts w:ascii="Antenna Light" w:eastAsia="MS PGothic" w:hAnsi="Antenna Light" w:cs="Times New Roman"/>
          <w:sz w:val="18"/>
          <w:szCs w:val="18"/>
        </w:rPr>
        <w:t>im Sommer über 50</w:t>
      </w:r>
      <w:r w:rsidR="00A41F97" w:rsidRPr="00F43CCE">
        <w:rPr>
          <w:rFonts w:ascii="Antenna Light" w:eastAsia="MS PGothic" w:hAnsi="Antenna Light" w:cs="Times New Roman"/>
          <w:sz w:val="18"/>
          <w:szCs w:val="18"/>
        </w:rPr>
        <w:t xml:space="preserve"> Turniere</w:t>
      </w:r>
      <w:r w:rsidR="007C3496" w:rsidRPr="00F43CCE">
        <w:rPr>
          <w:rFonts w:ascii="Antenna Light" w:eastAsia="MS PGothic" w:hAnsi="Antenna Light" w:cs="Times New Roman"/>
          <w:sz w:val="18"/>
          <w:szCs w:val="18"/>
        </w:rPr>
        <w:t xml:space="preserve"> und zwei </w:t>
      </w:r>
      <w:r w:rsidR="00DA3BFC" w:rsidRPr="00F43CCE">
        <w:rPr>
          <w:rFonts w:ascii="Antenna Light" w:eastAsia="MS PGothic" w:hAnsi="Antenna Light" w:cs="Times New Roman"/>
          <w:sz w:val="18"/>
          <w:szCs w:val="18"/>
        </w:rPr>
        <w:t xml:space="preserve">Golfturnier-Wochen. Vom </w:t>
      </w:r>
      <w:r w:rsidR="002C6356" w:rsidRPr="00F43CCE">
        <w:rPr>
          <w:rFonts w:ascii="Antenna Light" w:eastAsia="MS PGothic" w:hAnsi="Antenna Light" w:cs="Times New Roman"/>
          <w:sz w:val="18"/>
          <w:szCs w:val="18"/>
        </w:rPr>
        <w:t>8</w:t>
      </w:r>
      <w:r w:rsidR="00DA3BFC" w:rsidRPr="00F43CCE">
        <w:rPr>
          <w:rFonts w:ascii="Antenna Light" w:eastAsia="MS PGothic" w:hAnsi="Antenna Light" w:cs="Times New Roman"/>
          <w:sz w:val="18"/>
          <w:szCs w:val="18"/>
        </w:rPr>
        <w:t xml:space="preserve">. August bis </w:t>
      </w:r>
      <w:r w:rsidR="002C6356" w:rsidRPr="00F43CCE">
        <w:rPr>
          <w:rFonts w:ascii="Antenna Light" w:eastAsia="MS PGothic" w:hAnsi="Antenna Light" w:cs="Times New Roman"/>
          <w:sz w:val="18"/>
          <w:szCs w:val="18"/>
        </w:rPr>
        <w:t>16</w:t>
      </w:r>
      <w:r w:rsidR="00DA3BFC" w:rsidRPr="00F43CCE">
        <w:rPr>
          <w:rFonts w:ascii="Antenna Light" w:eastAsia="MS PGothic" w:hAnsi="Antenna Light" w:cs="Times New Roman"/>
          <w:sz w:val="18"/>
          <w:szCs w:val="18"/>
        </w:rPr>
        <w:t xml:space="preserve">. August </w:t>
      </w:r>
      <w:r w:rsidR="00A41F97" w:rsidRPr="00F43CCE">
        <w:rPr>
          <w:rFonts w:ascii="Antenna Light" w:eastAsia="MS PGothic" w:hAnsi="Antenna Light" w:cs="Times New Roman"/>
          <w:sz w:val="18"/>
          <w:szCs w:val="18"/>
        </w:rPr>
        <w:t xml:space="preserve">fand </w:t>
      </w:r>
      <w:r w:rsidR="001F0F67" w:rsidRPr="00F43CCE">
        <w:rPr>
          <w:rFonts w:ascii="Antenna Light" w:eastAsia="MS PGothic" w:hAnsi="Antenna Light" w:cs="Times New Roman"/>
          <w:sz w:val="18"/>
          <w:szCs w:val="18"/>
        </w:rPr>
        <w:t xml:space="preserve">unter hervorragenden Wetterbedingungen </w:t>
      </w:r>
      <w:r w:rsidR="00A41F97" w:rsidRPr="00F43CCE">
        <w:rPr>
          <w:rFonts w:ascii="Antenna Light" w:eastAsia="MS PGothic" w:hAnsi="Antenna Light" w:cs="Times New Roman"/>
          <w:sz w:val="18"/>
          <w:szCs w:val="18"/>
        </w:rPr>
        <w:t xml:space="preserve">die </w:t>
      </w:r>
      <w:r w:rsidR="00C65F6A" w:rsidRPr="00F43CCE">
        <w:rPr>
          <w:rFonts w:ascii="Antenna Light" w:eastAsia="MS PGothic" w:hAnsi="Antenna Light" w:cs="Times New Roman"/>
          <w:sz w:val="18"/>
          <w:szCs w:val="18"/>
        </w:rPr>
        <w:t xml:space="preserve">Aletsch Golfturnierwoche </w:t>
      </w:r>
      <w:r w:rsidR="00A41F97" w:rsidRPr="00F43CCE">
        <w:rPr>
          <w:rFonts w:ascii="Antenna Light" w:eastAsia="MS PGothic" w:hAnsi="Antenna Light" w:cs="Times New Roman"/>
          <w:sz w:val="18"/>
          <w:szCs w:val="18"/>
        </w:rPr>
        <w:t>statt.</w:t>
      </w:r>
      <w:r w:rsidR="00622214" w:rsidRPr="00F43CCE">
        <w:rPr>
          <w:rFonts w:ascii="Antenna Light" w:eastAsia="MS PGothic" w:hAnsi="Antenna Light" w:cs="Times New Roman"/>
          <w:sz w:val="18"/>
          <w:szCs w:val="18"/>
        </w:rPr>
        <w:t xml:space="preserve"> </w:t>
      </w:r>
      <w:r w:rsidR="002C6356" w:rsidRPr="00F43CCE">
        <w:rPr>
          <w:rFonts w:ascii="Antenna Bold" w:hAnsi="Antenna Bold" w:cs="Times New Roman"/>
          <w:bCs/>
          <w:iCs/>
          <w:sz w:val="18"/>
          <w:szCs w:val="18"/>
        </w:rPr>
        <w:t xml:space="preserve">943 </w:t>
      </w:r>
      <w:r w:rsidR="00A41F97" w:rsidRPr="00F43CCE">
        <w:rPr>
          <w:rFonts w:ascii="Antenna Bold" w:hAnsi="Antenna Bold" w:cs="Times New Roman"/>
          <w:bCs/>
          <w:iCs/>
          <w:sz w:val="18"/>
          <w:szCs w:val="18"/>
        </w:rPr>
        <w:t>Golferinnen und Golfer</w:t>
      </w:r>
      <w:r w:rsidR="00A41F97" w:rsidRPr="00F43CCE">
        <w:rPr>
          <w:rFonts w:ascii="Antenna Light" w:eastAsia="MS PGothic" w:hAnsi="Antenna Light" w:cs="Times New Roman"/>
          <w:sz w:val="18"/>
          <w:szCs w:val="18"/>
        </w:rPr>
        <w:t xml:space="preserve"> </w:t>
      </w:r>
      <w:r w:rsidR="00685AC0" w:rsidRPr="00F43CCE">
        <w:rPr>
          <w:rFonts w:ascii="Antenna Light" w:eastAsia="MS PGothic" w:hAnsi="Antenna Light" w:cs="Times New Roman"/>
          <w:sz w:val="18"/>
          <w:szCs w:val="18"/>
        </w:rPr>
        <w:t xml:space="preserve">aus </w:t>
      </w:r>
      <w:r w:rsidR="002C6356" w:rsidRPr="00F43CCE">
        <w:rPr>
          <w:rFonts w:ascii="Antenna Light" w:eastAsia="MS PGothic" w:hAnsi="Antenna Light" w:cs="Times New Roman"/>
          <w:sz w:val="18"/>
          <w:szCs w:val="18"/>
        </w:rPr>
        <w:t>39</w:t>
      </w:r>
      <w:r w:rsidR="00685AC0" w:rsidRPr="00F43CCE">
        <w:rPr>
          <w:rFonts w:ascii="Antenna Light" w:eastAsia="MS PGothic" w:hAnsi="Antenna Light" w:cs="Times New Roman"/>
          <w:sz w:val="18"/>
          <w:szCs w:val="18"/>
        </w:rPr>
        <w:t xml:space="preserve"> verschiedenen </w:t>
      </w:r>
      <w:r w:rsidR="002C6356" w:rsidRPr="00F43CCE">
        <w:rPr>
          <w:rFonts w:ascii="Antenna Light" w:eastAsia="MS PGothic" w:hAnsi="Antenna Light" w:cs="Times New Roman"/>
          <w:sz w:val="18"/>
          <w:szCs w:val="18"/>
        </w:rPr>
        <w:t>Golf-</w:t>
      </w:r>
      <w:r w:rsidR="00685AC0" w:rsidRPr="00F43CCE">
        <w:rPr>
          <w:rFonts w:ascii="Antenna Light" w:eastAsia="MS PGothic" w:hAnsi="Antenna Light" w:cs="Times New Roman"/>
          <w:sz w:val="18"/>
          <w:szCs w:val="18"/>
        </w:rPr>
        <w:t xml:space="preserve">Clubs </w:t>
      </w:r>
      <w:r w:rsidR="002C6356" w:rsidRPr="00F43CCE">
        <w:rPr>
          <w:rFonts w:ascii="Antenna Light" w:eastAsia="MS PGothic" w:hAnsi="Antenna Light" w:cs="Times New Roman"/>
          <w:sz w:val="18"/>
          <w:szCs w:val="18"/>
        </w:rPr>
        <w:t xml:space="preserve">aus der Schweiz, Deutschland, Belgien und Frankreich </w:t>
      </w:r>
      <w:r w:rsidR="00DB0464" w:rsidRPr="00F43CCE">
        <w:rPr>
          <w:rFonts w:ascii="Antenna Light" w:eastAsia="MS PGothic" w:hAnsi="Antenna Light" w:cs="Times New Roman"/>
          <w:sz w:val="18"/>
          <w:szCs w:val="18"/>
        </w:rPr>
        <w:t xml:space="preserve">spielten </w:t>
      </w:r>
      <w:r w:rsidR="001F0F67" w:rsidRPr="00F43CCE">
        <w:rPr>
          <w:rFonts w:ascii="Antenna Light" w:eastAsia="MS PGothic" w:hAnsi="Antenna Light" w:cs="Times New Roman"/>
          <w:sz w:val="18"/>
          <w:szCs w:val="18"/>
        </w:rPr>
        <w:t xml:space="preserve">an 9 Turnieren </w:t>
      </w:r>
      <w:r w:rsidR="00DB0464" w:rsidRPr="00F43CCE">
        <w:rPr>
          <w:rFonts w:ascii="Antenna Light" w:eastAsia="MS PGothic" w:hAnsi="Antenna Light" w:cs="Times New Roman"/>
          <w:sz w:val="18"/>
          <w:szCs w:val="18"/>
        </w:rPr>
        <w:t>ihren Ball</w:t>
      </w:r>
      <w:r w:rsidR="00D64EE8" w:rsidRPr="00F43CCE">
        <w:rPr>
          <w:rFonts w:ascii="Antenna Light" w:eastAsia="MS PGothic" w:hAnsi="Antenna Light" w:cs="Times New Roman"/>
          <w:sz w:val="18"/>
          <w:szCs w:val="18"/>
        </w:rPr>
        <w:t xml:space="preserve">. Dabei </w:t>
      </w:r>
      <w:r w:rsidR="002A3C4B" w:rsidRPr="00F43CCE">
        <w:rPr>
          <w:rFonts w:ascii="Antenna Light" w:eastAsia="MS PGothic" w:hAnsi="Antenna Light" w:cs="Times New Roman"/>
          <w:sz w:val="18"/>
          <w:szCs w:val="18"/>
        </w:rPr>
        <w:t>kam es zu</w:t>
      </w:r>
      <w:r w:rsidR="001F0F67" w:rsidRPr="00F43CCE">
        <w:rPr>
          <w:rFonts w:ascii="Antenna Light" w:eastAsia="MS PGothic" w:hAnsi="Antenna Light" w:cs="Times New Roman"/>
          <w:sz w:val="18"/>
          <w:szCs w:val="18"/>
        </w:rPr>
        <w:t xml:space="preserve"> beachtlichen sportlichen Leistungen:</w:t>
      </w:r>
      <w:r w:rsidR="002A3C4B" w:rsidRPr="00F43CCE">
        <w:rPr>
          <w:rFonts w:ascii="Antenna Light" w:eastAsia="MS PGothic" w:hAnsi="Antenna Light" w:cs="Times New Roman"/>
          <w:sz w:val="18"/>
          <w:szCs w:val="18"/>
        </w:rPr>
        <w:t xml:space="preserve"> </w:t>
      </w:r>
      <w:r w:rsidR="00D64EE8" w:rsidRPr="00F43CCE">
        <w:rPr>
          <w:rFonts w:ascii="Antenna Light" w:eastAsia="MS PGothic" w:hAnsi="Antenna Light" w:cs="Times New Roman"/>
          <w:sz w:val="18"/>
          <w:szCs w:val="18"/>
        </w:rPr>
        <w:t xml:space="preserve">  </w:t>
      </w:r>
      <w:r w:rsidR="00D25AD0" w:rsidRPr="00F43CCE">
        <w:rPr>
          <w:rFonts w:ascii="Antenna Bold" w:hAnsi="Antenna Bold" w:cs="Times New Roman"/>
          <w:bCs/>
          <w:iCs/>
          <w:sz w:val="18"/>
          <w:szCs w:val="18"/>
        </w:rPr>
        <w:t>75'000 Golfschläge</w:t>
      </w:r>
      <w:r w:rsidR="002A3C4B" w:rsidRPr="00F43CCE">
        <w:rPr>
          <w:rFonts w:ascii="Antenna Bold" w:hAnsi="Antenna Bold" w:cs="Times New Roman"/>
          <w:bCs/>
          <w:iCs/>
          <w:sz w:val="18"/>
          <w:szCs w:val="18"/>
        </w:rPr>
        <w:t>n,</w:t>
      </w:r>
      <w:r w:rsidR="002A3C4B" w:rsidRPr="00F43CCE">
        <w:rPr>
          <w:rFonts w:ascii="Antenna Light" w:eastAsia="MS PGothic" w:hAnsi="Antenna Light" w:cs="Times New Roman"/>
          <w:sz w:val="18"/>
          <w:szCs w:val="18"/>
        </w:rPr>
        <w:t xml:space="preserve"> </w:t>
      </w:r>
      <w:r w:rsidR="002C6356" w:rsidRPr="00F43CCE">
        <w:rPr>
          <w:rFonts w:ascii="Antenna Bold" w:hAnsi="Antenna Bold" w:cs="Times New Roman"/>
          <w:bCs/>
          <w:iCs/>
          <w:sz w:val="18"/>
          <w:szCs w:val="18"/>
        </w:rPr>
        <w:t xml:space="preserve">1 Hole in </w:t>
      </w:r>
      <w:proofErr w:type="spellStart"/>
      <w:r w:rsidR="002C6356" w:rsidRPr="00F43CCE">
        <w:rPr>
          <w:rFonts w:ascii="Antenna Bold" w:hAnsi="Antenna Bold" w:cs="Times New Roman"/>
          <w:bCs/>
          <w:iCs/>
          <w:sz w:val="18"/>
          <w:szCs w:val="18"/>
        </w:rPr>
        <w:t>One</w:t>
      </w:r>
      <w:proofErr w:type="spellEnd"/>
      <w:r w:rsidR="002C6356" w:rsidRPr="00F43CCE">
        <w:rPr>
          <w:rFonts w:ascii="Antenna Bold" w:hAnsi="Antenna Bold" w:cs="Times New Roman"/>
          <w:bCs/>
          <w:iCs/>
          <w:sz w:val="18"/>
          <w:szCs w:val="18"/>
        </w:rPr>
        <w:t>,</w:t>
      </w:r>
      <w:r w:rsidR="002C6356" w:rsidRPr="00F43CCE">
        <w:rPr>
          <w:rFonts w:ascii="Antenna Light" w:eastAsia="MS PGothic" w:hAnsi="Antenna Light" w:cs="Times New Roman"/>
          <w:sz w:val="18"/>
          <w:szCs w:val="18"/>
        </w:rPr>
        <w:t xml:space="preserve"> 4</w:t>
      </w:r>
      <w:r w:rsidR="00D64EE8" w:rsidRPr="00F43CCE">
        <w:rPr>
          <w:rFonts w:ascii="Antenna Light" w:eastAsia="MS PGothic" w:hAnsi="Antenna Light" w:cs="Times New Roman"/>
          <w:sz w:val="18"/>
          <w:szCs w:val="18"/>
        </w:rPr>
        <w:t xml:space="preserve"> Eagle, </w:t>
      </w:r>
      <w:r w:rsidR="008F642B" w:rsidRPr="00F43CCE">
        <w:rPr>
          <w:rFonts w:ascii="Antenna Light" w:eastAsia="MS PGothic" w:hAnsi="Antenna Light" w:cs="Times New Roman"/>
          <w:sz w:val="18"/>
          <w:szCs w:val="18"/>
        </w:rPr>
        <w:t>577</w:t>
      </w:r>
      <w:r w:rsidR="00D64EE8" w:rsidRPr="00F43CCE">
        <w:rPr>
          <w:rFonts w:ascii="Antenna Light" w:eastAsia="MS PGothic" w:hAnsi="Antenna Light" w:cs="Times New Roman"/>
          <w:sz w:val="18"/>
          <w:szCs w:val="18"/>
        </w:rPr>
        <w:t xml:space="preserve"> Birdies</w:t>
      </w:r>
      <w:r w:rsidR="008F642B" w:rsidRPr="00F43CCE">
        <w:rPr>
          <w:rFonts w:ascii="Antenna Light" w:eastAsia="MS PGothic" w:hAnsi="Antenna Light" w:cs="Times New Roman"/>
          <w:sz w:val="18"/>
          <w:szCs w:val="18"/>
        </w:rPr>
        <w:t xml:space="preserve"> u</w:t>
      </w:r>
      <w:r w:rsidR="00D64EE8" w:rsidRPr="00F43CCE">
        <w:rPr>
          <w:rFonts w:ascii="Antenna Light" w:eastAsia="MS PGothic" w:hAnsi="Antenna Light" w:cs="Times New Roman"/>
          <w:sz w:val="18"/>
          <w:szCs w:val="18"/>
        </w:rPr>
        <w:t>nd 41</w:t>
      </w:r>
      <w:r w:rsidR="008F642B" w:rsidRPr="00F43CCE">
        <w:rPr>
          <w:rFonts w:ascii="Antenna Light" w:eastAsia="MS PGothic" w:hAnsi="Antenna Light" w:cs="Times New Roman"/>
          <w:sz w:val="18"/>
          <w:szCs w:val="18"/>
        </w:rPr>
        <w:t>48 Par.</w:t>
      </w:r>
    </w:p>
    <w:p w14:paraId="2DA04C30" w14:textId="77777777" w:rsidR="007E3C6C" w:rsidRPr="00F43CCE" w:rsidRDefault="007E3C6C" w:rsidP="003E4270">
      <w:pPr>
        <w:spacing w:line="240" w:lineRule="auto"/>
        <w:contextualSpacing/>
        <w:rPr>
          <w:color w:val="FF0000"/>
          <w:sz w:val="18"/>
          <w:szCs w:val="18"/>
        </w:rPr>
      </w:pPr>
    </w:p>
    <w:p w14:paraId="26EF8618" w14:textId="2A0B2987" w:rsidR="00F356FA" w:rsidRPr="00F43CCE" w:rsidRDefault="003E4270" w:rsidP="00F356FA">
      <w:pPr>
        <w:spacing w:line="240" w:lineRule="auto"/>
        <w:jc w:val="left"/>
        <w:rPr>
          <w:color w:val="FF0000"/>
          <w:sz w:val="18"/>
          <w:szCs w:val="18"/>
        </w:rPr>
      </w:pPr>
      <w:r w:rsidRPr="00F43CCE">
        <w:rPr>
          <w:rFonts w:ascii="Antenna Bold" w:hAnsi="Antenna Bold" w:cs="Times New Roman"/>
          <w:bCs/>
          <w:iCs/>
          <w:sz w:val="18"/>
          <w:szCs w:val="18"/>
        </w:rPr>
        <w:t>Die Aletsch Golfturnierwochen fördern die Freundschaft</w:t>
      </w:r>
      <w:r w:rsidR="007E3C6C" w:rsidRPr="00F43CCE">
        <w:rPr>
          <w:rFonts w:ascii="Antenna Bold" w:hAnsi="Antenna Bold" w:cs="Times New Roman"/>
          <w:bCs/>
          <w:iCs/>
          <w:sz w:val="18"/>
          <w:szCs w:val="18"/>
        </w:rPr>
        <w:br/>
      </w:r>
      <w:r w:rsidR="00A346E4" w:rsidRPr="00F43CCE">
        <w:rPr>
          <w:rFonts w:ascii="Antenna Bold" w:hAnsi="Antenna Bold" w:cs="Times New Roman"/>
          <w:bCs/>
          <w:iCs/>
          <w:sz w:val="18"/>
          <w:szCs w:val="18"/>
        </w:rPr>
        <w:t>Die Turnierwoche in dieser Form mit 9 Turniere</w:t>
      </w:r>
      <w:r w:rsidR="00053DDB" w:rsidRPr="00F43CCE">
        <w:rPr>
          <w:rFonts w:ascii="Antenna Bold" w:hAnsi="Antenna Bold" w:cs="Times New Roman"/>
          <w:bCs/>
          <w:iCs/>
          <w:sz w:val="18"/>
          <w:szCs w:val="18"/>
        </w:rPr>
        <w:t>n</w:t>
      </w:r>
      <w:r w:rsidR="00A346E4" w:rsidRPr="00F43CCE">
        <w:rPr>
          <w:rFonts w:ascii="Antenna Bold" w:hAnsi="Antenna Bold" w:cs="Times New Roman"/>
          <w:bCs/>
          <w:iCs/>
          <w:sz w:val="18"/>
          <w:szCs w:val="18"/>
        </w:rPr>
        <w:t xml:space="preserve"> am Stück ist in der </w:t>
      </w:r>
      <w:r w:rsidR="00F356FA" w:rsidRPr="00F43CCE">
        <w:rPr>
          <w:rFonts w:ascii="Antenna Bold" w:hAnsi="Antenna Bold" w:cs="Times New Roman"/>
          <w:bCs/>
          <w:iCs/>
          <w:sz w:val="18"/>
          <w:szCs w:val="18"/>
        </w:rPr>
        <w:t>Golfszene einzigartig.</w:t>
      </w:r>
      <w:r w:rsidR="00321407" w:rsidRPr="00F43CCE">
        <w:rPr>
          <w:rFonts w:ascii="Antenna Bold" w:hAnsi="Antenna Bold" w:cs="Times New Roman"/>
          <w:bCs/>
          <w:iCs/>
          <w:sz w:val="18"/>
          <w:szCs w:val="18"/>
        </w:rPr>
        <w:t xml:space="preserve"> </w:t>
      </w:r>
      <w:r w:rsidR="006A1D74" w:rsidRPr="00F43CCE">
        <w:rPr>
          <w:rFonts w:ascii="Antenna Light" w:eastAsia="MS PGothic" w:hAnsi="Antenna Light" w:cs="Times New Roman"/>
          <w:sz w:val="18"/>
          <w:szCs w:val="18"/>
        </w:rPr>
        <w:t>Die Golferinnen und Golfer</w:t>
      </w:r>
      <w:r w:rsidR="00321407" w:rsidRPr="00F43CCE">
        <w:rPr>
          <w:rFonts w:ascii="Antenna Light" w:eastAsia="MS PGothic" w:hAnsi="Antenna Light" w:cs="Times New Roman"/>
          <w:sz w:val="18"/>
          <w:szCs w:val="18"/>
        </w:rPr>
        <w:t xml:space="preserve"> </w:t>
      </w:r>
      <w:r w:rsidR="00FC69DB" w:rsidRPr="00F43CCE">
        <w:rPr>
          <w:rFonts w:ascii="Antenna Light" w:eastAsia="MS PGothic" w:hAnsi="Antenna Light" w:cs="Times New Roman"/>
          <w:sz w:val="18"/>
          <w:szCs w:val="18"/>
        </w:rPr>
        <w:t>suchen nebst</w:t>
      </w:r>
      <w:r w:rsidR="00321407" w:rsidRPr="00F43CCE">
        <w:rPr>
          <w:rFonts w:ascii="Antenna Light" w:eastAsia="MS PGothic" w:hAnsi="Antenna Light" w:cs="Times New Roman"/>
          <w:sz w:val="18"/>
          <w:szCs w:val="18"/>
        </w:rPr>
        <w:t xml:space="preserve"> eine</w:t>
      </w:r>
      <w:r w:rsidR="00FC69DB" w:rsidRPr="00F43CCE">
        <w:rPr>
          <w:rFonts w:ascii="Antenna Light" w:eastAsia="MS PGothic" w:hAnsi="Antenna Light" w:cs="Times New Roman"/>
          <w:sz w:val="18"/>
          <w:szCs w:val="18"/>
        </w:rPr>
        <w:t>m</w:t>
      </w:r>
      <w:r w:rsidR="00321407" w:rsidRPr="00F43CCE">
        <w:rPr>
          <w:rFonts w:ascii="Antenna Light" w:eastAsia="MS PGothic" w:hAnsi="Antenna Light" w:cs="Times New Roman"/>
          <w:sz w:val="18"/>
          <w:szCs w:val="18"/>
        </w:rPr>
        <w:t xml:space="preserve"> gut gepflegten Platz</w:t>
      </w:r>
      <w:r w:rsidR="00FC69DB" w:rsidRPr="00F43CCE">
        <w:rPr>
          <w:rFonts w:ascii="Antenna Light" w:eastAsia="MS PGothic" w:hAnsi="Antenna Light" w:cs="Times New Roman"/>
          <w:sz w:val="18"/>
          <w:szCs w:val="18"/>
        </w:rPr>
        <w:t xml:space="preserve"> und einem gut funktionierenden Clubhaus</w:t>
      </w:r>
      <w:r w:rsidR="00321407" w:rsidRPr="00F43CCE">
        <w:rPr>
          <w:rFonts w:ascii="Antenna Light" w:eastAsia="MS PGothic" w:hAnsi="Antenna Light" w:cs="Times New Roman"/>
          <w:sz w:val="18"/>
          <w:szCs w:val="18"/>
        </w:rPr>
        <w:t xml:space="preserve"> </w:t>
      </w:r>
      <w:r w:rsidR="008A35E7" w:rsidRPr="00F43CCE">
        <w:rPr>
          <w:rFonts w:ascii="Antenna Light" w:eastAsia="MS PGothic" w:hAnsi="Antenna Light" w:cs="Times New Roman"/>
          <w:sz w:val="18"/>
          <w:szCs w:val="18"/>
        </w:rPr>
        <w:t xml:space="preserve">auch </w:t>
      </w:r>
      <w:r w:rsidR="00FC69DB" w:rsidRPr="00F43CCE">
        <w:rPr>
          <w:rFonts w:ascii="Antenna Light" w:eastAsia="MS PGothic" w:hAnsi="Antenna Light" w:cs="Times New Roman"/>
          <w:sz w:val="18"/>
          <w:szCs w:val="18"/>
        </w:rPr>
        <w:t>das</w:t>
      </w:r>
      <w:r w:rsidR="00321407" w:rsidRPr="00F43CCE">
        <w:rPr>
          <w:rFonts w:ascii="Antenna Light" w:eastAsia="MS PGothic" w:hAnsi="Antenna Light" w:cs="Times New Roman"/>
          <w:sz w:val="18"/>
          <w:szCs w:val="18"/>
        </w:rPr>
        <w:t xml:space="preserve"> Gesellschaftliche.</w:t>
      </w:r>
      <w:r w:rsidR="00C47E76" w:rsidRPr="00F43CCE">
        <w:rPr>
          <w:rFonts w:ascii="Antenna Light" w:eastAsia="MS PGothic" w:hAnsi="Antenna Light" w:cs="Times New Roman"/>
          <w:sz w:val="18"/>
          <w:szCs w:val="18"/>
        </w:rPr>
        <w:t xml:space="preserve"> Die Turnierwochen gibt’s bereits seit über 25 Jahren. Es sind viele Freundschaften entstanden. Schweizer, Belgier, Holländer und Deutsche verbringen gemeinsam die Golfturnier-Woche. </w:t>
      </w:r>
      <w:r w:rsidR="006964DC" w:rsidRPr="00F43CCE">
        <w:rPr>
          <w:rFonts w:ascii="Antenna Light" w:eastAsia="MS PGothic" w:hAnsi="Antenna Light" w:cs="Times New Roman"/>
          <w:sz w:val="18"/>
          <w:szCs w:val="18"/>
        </w:rPr>
        <w:t xml:space="preserve">Viele Golferinnen und Golfer sind zu Stammgästen geworden. </w:t>
      </w:r>
      <w:r w:rsidR="00C47E76" w:rsidRPr="00F43CCE">
        <w:rPr>
          <w:rFonts w:ascii="Antenna Light" w:eastAsia="MS PGothic" w:hAnsi="Antenna Light" w:cs="Times New Roman"/>
          <w:sz w:val="18"/>
          <w:szCs w:val="18"/>
        </w:rPr>
        <w:t xml:space="preserve">Sie buchen die </w:t>
      </w:r>
      <w:r w:rsidR="004866EA" w:rsidRPr="00F43CCE">
        <w:rPr>
          <w:rFonts w:ascii="Antenna Light" w:eastAsia="MS PGothic" w:hAnsi="Antenna Light" w:cs="Times New Roman"/>
          <w:sz w:val="18"/>
          <w:szCs w:val="18"/>
        </w:rPr>
        <w:t>Golf-</w:t>
      </w:r>
      <w:r w:rsidR="00C47E76" w:rsidRPr="00F43CCE">
        <w:rPr>
          <w:rFonts w:ascii="Antenna Light" w:eastAsia="MS PGothic" w:hAnsi="Antenna Light" w:cs="Times New Roman"/>
          <w:sz w:val="18"/>
          <w:szCs w:val="18"/>
        </w:rPr>
        <w:t xml:space="preserve">Woche sogar ein Jahr im </w:t>
      </w:r>
      <w:r w:rsidR="002D4548" w:rsidRPr="00F43CCE">
        <w:rPr>
          <w:rFonts w:ascii="Antenna Light" w:eastAsia="MS PGothic" w:hAnsi="Antenna Light" w:cs="Times New Roman"/>
          <w:sz w:val="18"/>
          <w:szCs w:val="18"/>
        </w:rPr>
        <w:t>V</w:t>
      </w:r>
      <w:r w:rsidR="00C47E76" w:rsidRPr="00F43CCE">
        <w:rPr>
          <w:rFonts w:ascii="Antenna Light" w:eastAsia="MS PGothic" w:hAnsi="Antenna Light" w:cs="Times New Roman"/>
          <w:sz w:val="18"/>
          <w:szCs w:val="18"/>
        </w:rPr>
        <w:t xml:space="preserve">oraus wieder. </w:t>
      </w:r>
      <w:r w:rsidR="00FC69DB" w:rsidRPr="00F43CCE">
        <w:rPr>
          <w:rFonts w:ascii="Antenna Light" w:eastAsia="MS PGothic" w:hAnsi="Antenna Light" w:cs="Times New Roman"/>
          <w:sz w:val="18"/>
          <w:szCs w:val="18"/>
        </w:rPr>
        <w:t xml:space="preserve">Jedes Turnier wird zum </w:t>
      </w:r>
      <w:r w:rsidR="00C51C58" w:rsidRPr="00F43CCE">
        <w:rPr>
          <w:rFonts w:ascii="Antenna Light" w:eastAsia="MS PGothic" w:hAnsi="Antenna Light" w:cs="Times New Roman"/>
          <w:sz w:val="18"/>
          <w:szCs w:val="18"/>
        </w:rPr>
        <w:t>Freundschafts-</w:t>
      </w:r>
      <w:r w:rsidR="00FC69DB" w:rsidRPr="00F43CCE">
        <w:rPr>
          <w:rFonts w:ascii="Antenna Light" w:eastAsia="MS PGothic" w:hAnsi="Antenna Light" w:cs="Times New Roman"/>
          <w:sz w:val="18"/>
          <w:szCs w:val="18"/>
        </w:rPr>
        <w:t>Event</w:t>
      </w:r>
      <w:r w:rsidR="00C47E76" w:rsidRPr="00F43CCE">
        <w:rPr>
          <w:rFonts w:ascii="Antenna Light" w:eastAsia="MS PGothic" w:hAnsi="Antenna Light" w:cs="Times New Roman"/>
          <w:sz w:val="18"/>
          <w:szCs w:val="18"/>
        </w:rPr>
        <w:t>: Bei der Flight-Einteilung wird Rücksicht genommen, wer mit wem auf die Golfrunde geh</w:t>
      </w:r>
      <w:r w:rsidR="00C51C58" w:rsidRPr="00F43CCE">
        <w:rPr>
          <w:rFonts w:ascii="Antenna Light" w:eastAsia="MS PGothic" w:hAnsi="Antenna Light" w:cs="Times New Roman"/>
          <w:sz w:val="18"/>
          <w:szCs w:val="18"/>
        </w:rPr>
        <w:t xml:space="preserve">t. </w:t>
      </w:r>
      <w:r w:rsidR="006A1D74" w:rsidRPr="00F43CCE">
        <w:rPr>
          <w:rFonts w:ascii="Antenna Light" w:eastAsia="MS PGothic" w:hAnsi="Antenna Light" w:cs="Times New Roman"/>
          <w:sz w:val="18"/>
          <w:szCs w:val="18"/>
        </w:rPr>
        <w:t>Auch dies unterstützt das Freundschaftliche</w:t>
      </w:r>
      <w:r w:rsidR="00C51C58" w:rsidRPr="00F43CCE">
        <w:rPr>
          <w:rFonts w:ascii="Antenna Light" w:eastAsia="MS PGothic" w:hAnsi="Antenna Light" w:cs="Times New Roman"/>
          <w:sz w:val="18"/>
          <w:szCs w:val="18"/>
        </w:rPr>
        <w:t xml:space="preserve">. Selbstverständlich wird dies auch während des </w:t>
      </w:r>
      <w:r w:rsidR="00C47E76" w:rsidRPr="00F43CCE">
        <w:rPr>
          <w:rFonts w:ascii="Antenna Light" w:eastAsia="MS PGothic" w:hAnsi="Antenna Light" w:cs="Times New Roman"/>
          <w:sz w:val="18"/>
          <w:szCs w:val="18"/>
        </w:rPr>
        <w:t>Nachtessen</w:t>
      </w:r>
      <w:r w:rsidR="00C51C58" w:rsidRPr="00F43CCE">
        <w:rPr>
          <w:rFonts w:ascii="Antenna Light" w:eastAsia="MS PGothic" w:hAnsi="Antenna Light" w:cs="Times New Roman"/>
          <w:sz w:val="18"/>
          <w:szCs w:val="18"/>
        </w:rPr>
        <w:t xml:space="preserve">s gepflegt. Dieses </w:t>
      </w:r>
      <w:proofErr w:type="gramStart"/>
      <w:r w:rsidR="00C51C58" w:rsidRPr="00F43CCE">
        <w:rPr>
          <w:rFonts w:ascii="Antenna Light" w:eastAsia="MS PGothic" w:hAnsi="Antenna Light" w:cs="Times New Roman"/>
          <w:sz w:val="18"/>
          <w:szCs w:val="18"/>
        </w:rPr>
        <w:t>ist</w:t>
      </w:r>
      <w:r w:rsidR="004470A1" w:rsidRPr="00F43CCE">
        <w:rPr>
          <w:rFonts w:ascii="Antenna Light" w:eastAsia="MS PGothic" w:hAnsi="Antenna Light" w:cs="Times New Roman"/>
          <w:sz w:val="18"/>
          <w:szCs w:val="18"/>
        </w:rPr>
        <w:t xml:space="preserve"> </w:t>
      </w:r>
      <w:r w:rsidR="00F44BD2" w:rsidRPr="00F43CCE">
        <w:rPr>
          <w:rFonts w:ascii="Antenna Light" w:eastAsia="MS PGothic" w:hAnsi="Antenna Light" w:cs="Times New Roman"/>
          <w:sz w:val="18"/>
          <w:szCs w:val="18"/>
        </w:rPr>
        <w:t>übrigens</w:t>
      </w:r>
      <w:proofErr w:type="gramEnd"/>
      <w:r w:rsidR="00C51C58" w:rsidRPr="00F43CCE">
        <w:rPr>
          <w:rFonts w:ascii="Antenna Light" w:eastAsia="MS PGothic" w:hAnsi="Antenna Light" w:cs="Times New Roman"/>
          <w:sz w:val="18"/>
          <w:szCs w:val="18"/>
        </w:rPr>
        <w:t xml:space="preserve"> im Turnier inbegriffen.</w:t>
      </w:r>
      <w:r w:rsidR="00C47E76" w:rsidRPr="00F43CCE">
        <w:rPr>
          <w:rFonts w:ascii="Antenna Light" w:eastAsia="MS PGothic" w:hAnsi="Antenna Light" w:cs="Times New Roman"/>
          <w:sz w:val="18"/>
          <w:szCs w:val="18"/>
        </w:rPr>
        <w:t xml:space="preserve"> </w:t>
      </w:r>
      <w:r w:rsidR="00053DDB" w:rsidRPr="00F43CCE">
        <w:rPr>
          <w:rFonts w:ascii="Antenna Light" w:eastAsia="MS PGothic" w:hAnsi="Antenna Light" w:cs="Times New Roman"/>
          <w:sz w:val="18"/>
          <w:szCs w:val="18"/>
        </w:rPr>
        <w:t xml:space="preserve">Golfclub Manager Willy Kummer </w:t>
      </w:r>
      <w:r w:rsidR="00BB2339" w:rsidRPr="00F43CCE">
        <w:rPr>
          <w:rFonts w:ascii="Antenna Light" w:eastAsia="MS PGothic" w:hAnsi="Antenna Light" w:cs="Times New Roman"/>
          <w:sz w:val="18"/>
          <w:szCs w:val="18"/>
        </w:rPr>
        <w:t xml:space="preserve">berichtet: «Der beste Lohn für uns ist </w:t>
      </w:r>
      <w:r w:rsidR="001B1A37" w:rsidRPr="00F43CCE">
        <w:rPr>
          <w:rFonts w:ascii="Antenna Light" w:eastAsia="MS PGothic" w:hAnsi="Antenna Light" w:cs="Times New Roman"/>
          <w:sz w:val="18"/>
          <w:szCs w:val="18"/>
        </w:rPr>
        <w:t xml:space="preserve">ein zufriedener Golfspieler nach einer gelungenen Turnierwoche. Es freut uns sehr, wenn alle ein schönes </w:t>
      </w:r>
      <w:r w:rsidR="00E83909" w:rsidRPr="00F43CCE">
        <w:rPr>
          <w:rFonts w:ascii="Antenna Light" w:eastAsia="MS PGothic" w:hAnsi="Antenna Light" w:cs="Times New Roman"/>
          <w:sz w:val="18"/>
          <w:szCs w:val="18"/>
        </w:rPr>
        <w:t>Natur- und Sport-</w:t>
      </w:r>
      <w:r w:rsidR="001B1A37" w:rsidRPr="00F43CCE">
        <w:rPr>
          <w:rFonts w:ascii="Antenna Light" w:eastAsia="MS PGothic" w:hAnsi="Antenna Light" w:cs="Times New Roman"/>
          <w:sz w:val="18"/>
          <w:szCs w:val="18"/>
        </w:rPr>
        <w:t xml:space="preserve">Erlebnis </w:t>
      </w:r>
      <w:r w:rsidR="006040E0" w:rsidRPr="00F43CCE">
        <w:rPr>
          <w:rFonts w:ascii="Antenna Light" w:eastAsia="MS PGothic" w:hAnsi="Antenna Light" w:cs="Times New Roman"/>
          <w:sz w:val="18"/>
          <w:szCs w:val="18"/>
        </w:rPr>
        <w:t>geniessen konnten</w:t>
      </w:r>
      <w:r w:rsidR="001B1A37" w:rsidRPr="00F43CCE">
        <w:rPr>
          <w:rFonts w:ascii="Antenna Light" w:eastAsia="MS PGothic" w:hAnsi="Antenna Light" w:cs="Times New Roman"/>
          <w:sz w:val="18"/>
          <w:szCs w:val="18"/>
        </w:rPr>
        <w:t>.</w:t>
      </w:r>
      <w:r w:rsidR="006040E0" w:rsidRPr="00F43CCE">
        <w:rPr>
          <w:rFonts w:ascii="Antenna Light" w:eastAsia="MS PGothic" w:hAnsi="Antenna Light" w:cs="Times New Roman"/>
          <w:sz w:val="18"/>
          <w:szCs w:val="18"/>
        </w:rPr>
        <w:t xml:space="preserve"> Nebst Golf nutzen viele Gäste die Zeit auch um zum Beispiel Wandern und Biken zu gehen.</w:t>
      </w:r>
      <w:r w:rsidR="001B1A37" w:rsidRPr="00F43CCE">
        <w:rPr>
          <w:rFonts w:ascii="Antenna Light" w:eastAsia="MS PGothic" w:hAnsi="Antenna Light" w:cs="Times New Roman"/>
          <w:sz w:val="18"/>
          <w:szCs w:val="18"/>
        </w:rPr>
        <w:t>»</w:t>
      </w:r>
    </w:p>
    <w:p w14:paraId="71326907" w14:textId="32F12B2F" w:rsidR="004F1433" w:rsidRPr="00F43CCE" w:rsidRDefault="00B20238" w:rsidP="00131CB6">
      <w:pPr>
        <w:spacing w:line="240" w:lineRule="auto"/>
        <w:jc w:val="left"/>
        <w:rPr>
          <w:rFonts w:ascii="Antenna Light" w:eastAsia="MS PGothic" w:hAnsi="Antenna Light" w:cs="Times New Roman"/>
          <w:sz w:val="18"/>
          <w:szCs w:val="18"/>
        </w:rPr>
      </w:pPr>
      <w:r w:rsidRPr="00F43CCE">
        <w:rPr>
          <w:rFonts w:ascii="Antenna Bold" w:hAnsi="Antenna Bold" w:cs="Times New Roman"/>
          <w:bCs/>
          <w:iCs/>
          <w:sz w:val="18"/>
          <w:szCs w:val="18"/>
        </w:rPr>
        <w:t>Blick hinter die Kulissen</w:t>
      </w:r>
      <w:r w:rsidR="00131CB6" w:rsidRPr="00F43CCE">
        <w:rPr>
          <w:rFonts w:ascii="Antenna Bold" w:hAnsi="Antenna Bold" w:cs="Times New Roman"/>
          <w:bCs/>
          <w:iCs/>
          <w:sz w:val="18"/>
          <w:szCs w:val="18"/>
        </w:rPr>
        <w:br/>
      </w:r>
      <w:r w:rsidR="004F1433" w:rsidRPr="00F43CCE">
        <w:rPr>
          <w:rFonts w:ascii="Antenna Light" w:eastAsia="MS PGothic" w:hAnsi="Antenna Light" w:cs="Times New Roman"/>
          <w:sz w:val="18"/>
          <w:szCs w:val="18"/>
        </w:rPr>
        <w:t>Die Organisation der 9tägigen Turnier-Serie ist mit hohem Aufwand verbunden und fordert Best-Leistung aller. Das Sekretariat wickelt von morgens 7.00 bis 21.00 h die Turniere ab, kümmert sich um die Gäste und betreut die Golf-Spieler. Die Green-Keeper präparieren von 6.00 – 21.00 Uhr den Platz. D</w:t>
      </w:r>
      <w:r w:rsidR="00670382" w:rsidRPr="00F43CCE">
        <w:rPr>
          <w:rFonts w:ascii="Antenna Light" w:eastAsia="MS PGothic" w:hAnsi="Antenna Light" w:cs="Times New Roman"/>
          <w:sz w:val="18"/>
          <w:szCs w:val="18"/>
        </w:rPr>
        <w:t xml:space="preserve">er Golfclub-Riederalp </w:t>
      </w:r>
      <w:r w:rsidR="004F1433" w:rsidRPr="00F43CCE">
        <w:rPr>
          <w:rFonts w:ascii="Antenna Light" w:eastAsia="MS PGothic" w:hAnsi="Antenna Light" w:cs="Times New Roman"/>
          <w:sz w:val="18"/>
          <w:szCs w:val="18"/>
        </w:rPr>
        <w:t xml:space="preserve">will </w:t>
      </w:r>
      <w:r w:rsidR="00670382" w:rsidRPr="00F43CCE">
        <w:rPr>
          <w:rFonts w:ascii="Antenna Light" w:eastAsia="MS PGothic" w:hAnsi="Antenna Light" w:cs="Times New Roman"/>
          <w:sz w:val="18"/>
          <w:szCs w:val="18"/>
        </w:rPr>
        <w:t xml:space="preserve">den Platz </w:t>
      </w:r>
      <w:r w:rsidR="004F1433" w:rsidRPr="00F43CCE">
        <w:rPr>
          <w:rFonts w:ascii="Antenna Light" w:eastAsia="MS PGothic" w:hAnsi="Antenna Light" w:cs="Times New Roman"/>
          <w:sz w:val="18"/>
          <w:szCs w:val="18"/>
        </w:rPr>
        <w:t>in hervorragendem Zustand</w:t>
      </w:r>
      <w:r w:rsidR="00670382" w:rsidRPr="00F43CCE">
        <w:rPr>
          <w:rFonts w:ascii="Antenna Light" w:eastAsia="MS PGothic" w:hAnsi="Antenna Light" w:cs="Times New Roman"/>
          <w:sz w:val="18"/>
          <w:szCs w:val="18"/>
        </w:rPr>
        <w:t xml:space="preserve"> und in bester Qualität</w:t>
      </w:r>
      <w:r w:rsidR="004F1433" w:rsidRPr="00F43CCE">
        <w:rPr>
          <w:rFonts w:ascii="Antenna Light" w:eastAsia="MS PGothic" w:hAnsi="Antenna Light" w:cs="Times New Roman"/>
          <w:sz w:val="18"/>
          <w:szCs w:val="18"/>
        </w:rPr>
        <w:t xml:space="preserve"> präsentier</w:t>
      </w:r>
      <w:r w:rsidR="00670382" w:rsidRPr="00F43CCE">
        <w:rPr>
          <w:rFonts w:ascii="Antenna Light" w:eastAsia="MS PGothic" w:hAnsi="Antenna Light" w:cs="Times New Roman"/>
          <w:sz w:val="18"/>
          <w:szCs w:val="18"/>
        </w:rPr>
        <w:t>en.</w:t>
      </w:r>
    </w:p>
    <w:p w14:paraId="397AB435" w14:textId="35EB008F" w:rsidR="00594C3B" w:rsidRPr="00F43CCE" w:rsidRDefault="00594C3B" w:rsidP="00594C3B">
      <w:pPr>
        <w:spacing w:line="240" w:lineRule="auto"/>
        <w:rPr>
          <w:rFonts w:ascii="Antenna Bold" w:hAnsi="Antenna Bold" w:cs="Times New Roman"/>
          <w:bCs/>
          <w:iCs/>
          <w:sz w:val="18"/>
          <w:szCs w:val="18"/>
        </w:rPr>
      </w:pPr>
      <w:r w:rsidRPr="00F43CCE">
        <w:rPr>
          <w:rFonts w:ascii="Antenna Bold" w:hAnsi="Antenna Bold" w:cs="Times New Roman"/>
          <w:bCs/>
          <w:iCs/>
          <w:sz w:val="18"/>
          <w:szCs w:val="18"/>
        </w:rPr>
        <w:t>Ausblick</w:t>
      </w:r>
      <w:r w:rsidR="002A65C2" w:rsidRPr="00F43CCE">
        <w:rPr>
          <w:rFonts w:ascii="Antenna Bold" w:hAnsi="Antenna Bold" w:cs="Times New Roman"/>
          <w:bCs/>
          <w:iCs/>
          <w:sz w:val="18"/>
          <w:szCs w:val="18"/>
        </w:rPr>
        <w:t xml:space="preserve"> </w:t>
      </w:r>
      <w:r w:rsidR="00A352B0" w:rsidRPr="00F43CCE">
        <w:rPr>
          <w:rFonts w:ascii="Antenna Bold" w:hAnsi="Antenna Bold" w:cs="Times New Roman"/>
          <w:bCs/>
          <w:iCs/>
          <w:sz w:val="18"/>
          <w:szCs w:val="18"/>
        </w:rPr>
        <w:t>2020/2021</w:t>
      </w:r>
      <w:r w:rsidR="00F43CCE" w:rsidRPr="00F43CCE">
        <w:rPr>
          <w:rFonts w:ascii="Antenna Bold" w:hAnsi="Antenna Bold" w:cs="Times New Roman"/>
          <w:bCs/>
          <w:iCs/>
          <w:sz w:val="18"/>
          <w:szCs w:val="18"/>
        </w:rPr>
        <w:t xml:space="preserve"> </w:t>
      </w:r>
      <w:r w:rsidRPr="00F43CCE">
        <w:rPr>
          <w:rFonts w:ascii="Antenna Light" w:eastAsia="MS PGothic" w:hAnsi="Antenna Light" w:cs="Times New Roman"/>
          <w:sz w:val="18"/>
          <w:szCs w:val="18"/>
        </w:rPr>
        <w:t xml:space="preserve">Die nächste </w:t>
      </w:r>
      <w:r w:rsidRPr="008E5499">
        <w:rPr>
          <w:rFonts w:ascii="Antenna Bold" w:hAnsi="Antenna Bold" w:cs="Times New Roman"/>
          <w:bCs/>
          <w:iCs/>
          <w:sz w:val="18"/>
          <w:szCs w:val="18"/>
        </w:rPr>
        <w:t xml:space="preserve">Golfturnier-Woche findet vom </w:t>
      </w:r>
      <w:r w:rsidR="001055F6" w:rsidRPr="008E5499">
        <w:rPr>
          <w:rFonts w:ascii="Antenna Bold" w:hAnsi="Antenna Bold" w:cs="Times New Roman"/>
          <w:bCs/>
          <w:iCs/>
          <w:sz w:val="18"/>
          <w:szCs w:val="18"/>
        </w:rPr>
        <w:t>5</w:t>
      </w:r>
      <w:r w:rsidRPr="008E5499">
        <w:rPr>
          <w:rFonts w:ascii="Antenna Bold" w:hAnsi="Antenna Bold" w:cs="Times New Roman"/>
          <w:bCs/>
          <w:iCs/>
          <w:sz w:val="18"/>
          <w:szCs w:val="18"/>
        </w:rPr>
        <w:t>.9. bis 1</w:t>
      </w:r>
      <w:r w:rsidR="001055F6" w:rsidRPr="008E5499">
        <w:rPr>
          <w:rFonts w:ascii="Antenna Bold" w:hAnsi="Antenna Bold" w:cs="Times New Roman"/>
          <w:bCs/>
          <w:iCs/>
          <w:sz w:val="18"/>
          <w:szCs w:val="18"/>
        </w:rPr>
        <w:t>3</w:t>
      </w:r>
      <w:r w:rsidRPr="008E5499">
        <w:rPr>
          <w:rFonts w:ascii="Antenna Bold" w:hAnsi="Antenna Bold" w:cs="Times New Roman"/>
          <w:bCs/>
          <w:iCs/>
          <w:sz w:val="18"/>
          <w:szCs w:val="18"/>
        </w:rPr>
        <w:t>.9.20</w:t>
      </w:r>
      <w:r w:rsidR="001055F6" w:rsidRPr="008E5499">
        <w:rPr>
          <w:rFonts w:ascii="Antenna Bold" w:hAnsi="Antenna Bold" w:cs="Times New Roman"/>
          <w:bCs/>
          <w:iCs/>
          <w:sz w:val="18"/>
          <w:szCs w:val="18"/>
        </w:rPr>
        <w:t>20</w:t>
      </w:r>
      <w:r w:rsidRPr="008E5499">
        <w:rPr>
          <w:rFonts w:ascii="Antenna Bold" w:hAnsi="Antenna Bold" w:cs="Times New Roman"/>
          <w:bCs/>
          <w:iCs/>
          <w:sz w:val="18"/>
          <w:szCs w:val="18"/>
        </w:rPr>
        <w:t xml:space="preserve"> statt. </w:t>
      </w:r>
    </w:p>
    <w:p w14:paraId="74C4AFFD" w14:textId="4DFE9E5B" w:rsidR="00594C3B" w:rsidRPr="00F43CCE" w:rsidRDefault="004710C0" w:rsidP="004710C0">
      <w:pPr>
        <w:spacing w:line="240" w:lineRule="auto"/>
        <w:jc w:val="left"/>
        <w:rPr>
          <w:rFonts w:ascii="Antenna Light" w:eastAsia="MS PGothic" w:hAnsi="Antenna Light" w:cs="Times New Roman"/>
          <w:sz w:val="18"/>
          <w:szCs w:val="18"/>
        </w:rPr>
      </w:pPr>
      <w:r w:rsidRPr="00F43CCE">
        <w:rPr>
          <w:rFonts w:ascii="Antenna Light" w:eastAsia="MS PGothic" w:hAnsi="Antenna Light" w:cs="Times New Roman"/>
          <w:sz w:val="18"/>
          <w:szCs w:val="18"/>
        </w:rPr>
        <w:t xml:space="preserve">Die Turnierwochen sind ein </w:t>
      </w:r>
      <w:r w:rsidR="009A076C" w:rsidRPr="00F43CCE">
        <w:rPr>
          <w:rFonts w:ascii="Antenna Light" w:eastAsia="MS PGothic" w:hAnsi="Antenna Light" w:cs="Times New Roman"/>
          <w:sz w:val="18"/>
          <w:szCs w:val="18"/>
        </w:rPr>
        <w:t xml:space="preserve">sehr </w:t>
      </w:r>
      <w:r w:rsidR="00BB2339" w:rsidRPr="00F43CCE">
        <w:rPr>
          <w:rFonts w:ascii="Antenna Light" w:eastAsia="MS PGothic" w:hAnsi="Antenna Light" w:cs="Times New Roman"/>
          <w:sz w:val="18"/>
          <w:szCs w:val="18"/>
        </w:rPr>
        <w:t xml:space="preserve">wichtiger und </w:t>
      </w:r>
      <w:r w:rsidRPr="00F43CCE">
        <w:rPr>
          <w:rFonts w:ascii="Antenna Light" w:eastAsia="MS PGothic" w:hAnsi="Antenna Light" w:cs="Times New Roman"/>
          <w:sz w:val="18"/>
          <w:szCs w:val="18"/>
        </w:rPr>
        <w:t xml:space="preserve">fixer Wert im Sommer-Veranstaltungskalender der Aletsch Arena. </w:t>
      </w:r>
      <w:r w:rsidR="00594C3B" w:rsidRPr="00F43CCE">
        <w:rPr>
          <w:rFonts w:ascii="Antenna Light" w:eastAsia="MS PGothic" w:hAnsi="Antenna Light" w:cs="Times New Roman"/>
          <w:sz w:val="18"/>
          <w:szCs w:val="18"/>
        </w:rPr>
        <w:t>Auch 202</w:t>
      </w:r>
      <w:r w:rsidR="00725016" w:rsidRPr="00F43CCE">
        <w:rPr>
          <w:rFonts w:ascii="Antenna Light" w:eastAsia="MS PGothic" w:hAnsi="Antenna Light" w:cs="Times New Roman"/>
          <w:sz w:val="18"/>
          <w:szCs w:val="18"/>
        </w:rPr>
        <w:t>1</w:t>
      </w:r>
      <w:r w:rsidR="00594C3B" w:rsidRPr="00F43CCE">
        <w:rPr>
          <w:rFonts w:ascii="Antenna Light" w:eastAsia="MS PGothic" w:hAnsi="Antenna Light" w:cs="Times New Roman"/>
          <w:sz w:val="18"/>
          <w:szCs w:val="18"/>
        </w:rPr>
        <w:t xml:space="preserve"> finden die Turniere wieder statt: </w:t>
      </w:r>
      <w:r w:rsidR="00594C3B" w:rsidRPr="00F43CCE">
        <w:rPr>
          <w:rFonts w:ascii="Antenna Light" w:eastAsia="MS PGothic" w:hAnsi="Antenna Light" w:cs="Times New Roman"/>
          <w:sz w:val="18"/>
          <w:szCs w:val="18"/>
        </w:rPr>
        <w:br/>
      </w:r>
      <w:bookmarkStart w:id="0" w:name="_Hlk17124429"/>
      <w:r w:rsidR="00594C3B" w:rsidRPr="00F43CCE">
        <w:rPr>
          <w:rFonts w:ascii="Antenna Light" w:eastAsia="MS PGothic" w:hAnsi="Antenna Light" w:cs="Times New Roman"/>
          <w:sz w:val="18"/>
          <w:szCs w:val="18"/>
        </w:rPr>
        <w:t>Aletsch Golfturnierwoche Riederalp</w:t>
      </w:r>
      <w:r w:rsidR="00594C3B" w:rsidRPr="00F43CCE">
        <w:rPr>
          <w:rFonts w:ascii="Antenna Light" w:eastAsia="MS PGothic" w:hAnsi="Antenna Light" w:cs="Times New Roman"/>
          <w:sz w:val="18"/>
          <w:szCs w:val="18"/>
        </w:rPr>
        <w:tab/>
      </w:r>
      <w:r w:rsidR="00594C3B" w:rsidRPr="00F43CCE">
        <w:rPr>
          <w:rFonts w:ascii="Antenna Light" w:eastAsia="MS PGothic" w:hAnsi="Antenna Light" w:cs="Times New Roman"/>
          <w:sz w:val="18"/>
          <w:szCs w:val="18"/>
        </w:rPr>
        <w:tab/>
      </w:r>
      <w:r w:rsidR="00BD35D0" w:rsidRPr="00F43CCE">
        <w:rPr>
          <w:rFonts w:ascii="Antenna Light" w:eastAsia="MS PGothic" w:hAnsi="Antenna Light" w:cs="Times New Roman"/>
          <w:sz w:val="18"/>
          <w:szCs w:val="18"/>
        </w:rPr>
        <w:t>7</w:t>
      </w:r>
      <w:r w:rsidR="00594C3B" w:rsidRPr="00F43CCE">
        <w:rPr>
          <w:rFonts w:ascii="Antenna Light" w:eastAsia="MS PGothic" w:hAnsi="Antenna Light" w:cs="Times New Roman"/>
          <w:sz w:val="18"/>
          <w:szCs w:val="18"/>
        </w:rPr>
        <w:t>.8.20</w:t>
      </w:r>
      <w:r w:rsidR="00BD35D0" w:rsidRPr="00F43CCE">
        <w:rPr>
          <w:rFonts w:ascii="Antenna Light" w:eastAsia="MS PGothic" w:hAnsi="Antenna Light" w:cs="Times New Roman"/>
          <w:sz w:val="18"/>
          <w:szCs w:val="18"/>
        </w:rPr>
        <w:t>21</w:t>
      </w:r>
      <w:r w:rsidR="00594C3B" w:rsidRPr="00F43CCE">
        <w:rPr>
          <w:rFonts w:ascii="Antenna Light" w:eastAsia="MS PGothic" w:hAnsi="Antenna Light" w:cs="Times New Roman"/>
          <w:sz w:val="18"/>
          <w:szCs w:val="18"/>
        </w:rPr>
        <w:t xml:space="preserve"> - </w:t>
      </w:r>
      <w:r w:rsidR="00BD35D0" w:rsidRPr="00F43CCE">
        <w:rPr>
          <w:rFonts w:ascii="Antenna Light" w:eastAsia="MS PGothic" w:hAnsi="Antenna Light" w:cs="Times New Roman"/>
          <w:sz w:val="18"/>
          <w:szCs w:val="18"/>
        </w:rPr>
        <w:t>15</w:t>
      </w:r>
      <w:r w:rsidR="00594C3B" w:rsidRPr="00F43CCE">
        <w:rPr>
          <w:rFonts w:ascii="Antenna Light" w:eastAsia="MS PGothic" w:hAnsi="Antenna Light" w:cs="Times New Roman"/>
          <w:sz w:val="18"/>
          <w:szCs w:val="18"/>
        </w:rPr>
        <w:t>.8.202</w:t>
      </w:r>
      <w:r w:rsidR="00BD35D0" w:rsidRPr="00F43CCE">
        <w:rPr>
          <w:rFonts w:ascii="Antenna Light" w:eastAsia="MS PGothic" w:hAnsi="Antenna Light" w:cs="Times New Roman"/>
          <w:sz w:val="18"/>
          <w:szCs w:val="18"/>
        </w:rPr>
        <w:t>1</w:t>
      </w:r>
      <w:r w:rsidR="00594C3B" w:rsidRPr="00F43CCE">
        <w:rPr>
          <w:rFonts w:ascii="Antenna Light" w:eastAsia="MS PGothic" w:hAnsi="Antenna Light" w:cs="Times New Roman"/>
          <w:sz w:val="18"/>
          <w:szCs w:val="18"/>
        </w:rPr>
        <w:br/>
        <w:t>Herbst Golftu</w:t>
      </w:r>
      <w:r w:rsidR="005F78FC" w:rsidRPr="00F43CCE">
        <w:rPr>
          <w:rFonts w:ascii="Antenna Light" w:eastAsia="MS PGothic" w:hAnsi="Antenna Light" w:cs="Times New Roman"/>
          <w:sz w:val="18"/>
          <w:szCs w:val="18"/>
        </w:rPr>
        <w:t>r</w:t>
      </w:r>
      <w:r w:rsidR="00594C3B" w:rsidRPr="00F43CCE">
        <w:rPr>
          <w:rFonts w:ascii="Antenna Light" w:eastAsia="MS PGothic" w:hAnsi="Antenna Light" w:cs="Times New Roman"/>
          <w:sz w:val="18"/>
          <w:szCs w:val="18"/>
        </w:rPr>
        <w:t>nierwoche Riederalp</w:t>
      </w:r>
      <w:r w:rsidR="00594C3B" w:rsidRPr="00F43CCE">
        <w:rPr>
          <w:rFonts w:ascii="Antenna Light" w:eastAsia="MS PGothic" w:hAnsi="Antenna Light" w:cs="Times New Roman"/>
          <w:sz w:val="18"/>
          <w:szCs w:val="18"/>
        </w:rPr>
        <w:tab/>
      </w:r>
      <w:r w:rsidR="00594C3B" w:rsidRPr="00F43CCE">
        <w:rPr>
          <w:rFonts w:ascii="Antenna Light" w:eastAsia="MS PGothic" w:hAnsi="Antenna Light" w:cs="Times New Roman"/>
          <w:sz w:val="18"/>
          <w:szCs w:val="18"/>
        </w:rPr>
        <w:tab/>
      </w:r>
      <w:r w:rsidR="00BD35D0" w:rsidRPr="00F43CCE">
        <w:rPr>
          <w:rFonts w:ascii="Antenna Light" w:eastAsia="MS PGothic" w:hAnsi="Antenna Light" w:cs="Times New Roman"/>
          <w:sz w:val="18"/>
          <w:szCs w:val="18"/>
        </w:rPr>
        <w:t>4</w:t>
      </w:r>
      <w:r w:rsidR="00594C3B" w:rsidRPr="00F43CCE">
        <w:rPr>
          <w:rFonts w:ascii="Antenna Light" w:eastAsia="MS PGothic" w:hAnsi="Antenna Light" w:cs="Times New Roman"/>
          <w:sz w:val="18"/>
          <w:szCs w:val="18"/>
        </w:rPr>
        <w:t>.9.202</w:t>
      </w:r>
      <w:r w:rsidR="00BD35D0" w:rsidRPr="00F43CCE">
        <w:rPr>
          <w:rFonts w:ascii="Antenna Light" w:eastAsia="MS PGothic" w:hAnsi="Antenna Light" w:cs="Times New Roman"/>
          <w:sz w:val="18"/>
          <w:szCs w:val="18"/>
        </w:rPr>
        <w:t>1</w:t>
      </w:r>
      <w:r w:rsidR="00594C3B" w:rsidRPr="00F43CCE">
        <w:rPr>
          <w:rFonts w:ascii="Antenna Light" w:eastAsia="MS PGothic" w:hAnsi="Antenna Light" w:cs="Times New Roman"/>
          <w:sz w:val="18"/>
          <w:szCs w:val="18"/>
        </w:rPr>
        <w:t xml:space="preserve"> - 1</w:t>
      </w:r>
      <w:r w:rsidR="00BD35D0" w:rsidRPr="00F43CCE">
        <w:rPr>
          <w:rFonts w:ascii="Antenna Light" w:eastAsia="MS PGothic" w:hAnsi="Antenna Light" w:cs="Times New Roman"/>
          <w:sz w:val="18"/>
          <w:szCs w:val="18"/>
        </w:rPr>
        <w:t>2</w:t>
      </w:r>
      <w:r w:rsidR="00594C3B" w:rsidRPr="00F43CCE">
        <w:rPr>
          <w:rFonts w:ascii="Antenna Light" w:eastAsia="MS PGothic" w:hAnsi="Antenna Light" w:cs="Times New Roman"/>
          <w:sz w:val="18"/>
          <w:szCs w:val="18"/>
        </w:rPr>
        <w:t>.9.202</w:t>
      </w:r>
      <w:bookmarkEnd w:id="0"/>
      <w:r w:rsidR="00BD35D0" w:rsidRPr="00F43CCE">
        <w:rPr>
          <w:rFonts w:ascii="Antenna Light" w:eastAsia="MS PGothic" w:hAnsi="Antenna Light" w:cs="Times New Roman"/>
          <w:sz w:val="18"/>
          <w:szCs w:val="18"/>
        </w:rPr>
        <w:t>1</w:t>
      </w:r>
    </w:p>
    <w:p w14:paraId="30798662" w14:textId="0322F22B" w:rsidR="00B07906" w:rsidRPr="00F43CCE" w:rsidRDefault="00594C3B" w:rsidP="00E414CC">
      <w:pPr>
        <w:spacing w:line="240" w:lineRule="auto"/>
        <w:rPr>
          <w:rFonts w:ascii="Antenna Light" w:eastAsia="MS PGothic" w:hAnsi="Antenna Light" w:cs="Times New Roman"/>
          <w:b/>
          <w:bCs/>
          <w:color w:val="FF0000"/>
          <w:sz w:val="18"/>
          <w:szCs w:val="18"/>
        </w:rPr>
      </w:pPr>
      <w:r w:rsidRPr="00F43CCE">
        <w:rPr>
          <w:rFonts w:ascii="Antenna Light" w:eastAsia="MS PGothic" w:hAnsi="Antenna Light" w:cs="Times New Roman"/>
          <w:sz w:val="18"/>
          <w:szCs w:val="18"/>
        </w:rPr>
        <w:t>Die Turnierwoche richtet sich an alle turniertauglichen Golfer</w:t>
      </w:r>
      <w:r w:rsidR="004710C0" w:rsidRPr="00F43CCE">
        <w:rPr>
          <w:rFonts w:ascii="Antenna Light" w:eastAsia="MS PGothic" w:hAnsi="Antenna Light" w:cs="Times New Roman"/>
          <w:sz w:val="18"/>
          <w:szCs w:val="18"/>
        </w:rPr>
        <w:t xml:space="preserve">innen und Golfer </w:t>
      </w:r>
      <w:r w:rsidRPr="00F43CCE">
        <w:rPr>
          <w:rFonts w:ascii="Antenna Light" w:eastAsia="MS PGothic" w:hAnsi="Antenna Light" w:cs="Times New Roman"/>
          <w:sz w:val="18"/>
          <w:szCs w:val="18"/>
        </w:rPr>
        <w:t xml:space="preserve">und ist </w:t>
      </w:r>
      <w:r w:rsidRPr="00F43CCE">
        <w:rPr>
          <w:rFonts w:ascii="Antenna Light" w:eastAsia="MS PGothic" w:hAnsi="Antenna Light" w:cs="Times New Roman"/>
          <w:b/>
          <w:bCs/>
          <w:sz w:val="18"/>
          <w:szCs w:val="18"/>
        </w:rPr>
        <w:t>offen für alle.</w:t>
      </w:r>
      <w:r w:rsidR="004710C0" w:rsidRPr="00F43CCE">
        <w:rPr>
          <w:rFonts w:ascii="Antenna Light" w:eastAsia="MS PGothic" w:hAnsi="Antenna Light" w:cs="Times New Roman"/>
          <w:b/>
          <w:bCs/>
          <w:sz w:val="18"/>
          <w:szCs w:val="18"/>
        </w:rPr>
        <w:t xml:space="preserve"> </w:t>
      </w:r>
    </w:p>
    <w:p w14:paraId="2D56EEAA" w14:textId="15041B0A" w:rsidR="00E326B1" w:rsidRPr="00F43CCE" w:rsidRDefault="00E326B1" w:rsidP="00E414CC">
      <w:pPr>
        <w:spacing w:line="240" w:lineRule="auto"/>
        <w:jc w:val="left"/>
        <w:rPr>
          <w:b/>
          <w:sz w:val="18"/>
          <w:szCs w:val="18"/>
        </w:rPr>
      </w:pPr>
      <w:r w:rsidRPr="00F43CCE">
        <w:rPr>
          <w:b/>
          <w:sz w:val="18"/>
          <w:szCs w:val="18"/>
        </w:rPr>
        <w:t xml:space="preserve">Für ein Interview offen: </w:t>
      </w:r>
      <w:r w:rsidRPr="00F43CCE">
        <w:rPr>
          <w:b/>
          <w:sz w:val="18"/>
          <w:szCs w:val="18"/>
        </w:rPr>
        <w:br/>
      </w:r>
      <w:r w:rsidR="00FB3280" w:rsidRPr="00F43CCE">
        <w:rPr>
          <w:rStyle w:val="Fett"/>
          <w:sz w:val="18"/>
          <w:szCs w:val="18"/>
        </w:rPr>
        <w:t>Willy Kummer</w:t>
      </w:r>
      <w:r w:rsidRPr="00F43CCE">
        <w:rPr>
          <w:rStyle w:val="Fett"/>
          <w:sz w:val="18"/>
          <w:szCs w:val="18"/>
        </w:rPr>
        <w:t xml:space="preserve">, </w:t>
      </w:r>
      <w:r w:rsidR="00305FA6" w:rsidRPr="00F43CCE">
        <w:rPr>
          <w:rStyle w:val="Fett"/>
          <w:sz w:val="18"/>
          <w:szCs w:val="18"/>
        </w:rPr>
        <w:t xml:space="preserve">Manager </w:t>
      </w:r>
      <w:r w:rsidR="002B4420" w:rsidRPr="00F43CCE">
        <w:rPr>
          <w:rStyle w:val="Fett"/>
          <w:sz w:val="18"/>
          <w:szCs w:val="18"/>
        </w:rPr>
        <w:t>Golfclub Riederalp</w:t>
      </w:r>
      <w:r w:rsidRPr="00F43CCE">
        <w:rPr>
          <w:b/>
          <w:sz w:val="18"/>
          <w:szCs w:val="18"/>
        </w:rPr>
        <w:t xml:space="preserve"> </w:t>
      </w:r>
      <w:r w:rsidRPr="00F43CCE">
        <w:rPr>
          <w:b/>
          <w:bCs/>
          <w:sz w:val="18"/>
          <w:szCs w:val="18"/>
        </w:rPr>
        <w:t xml:space="preserve">+41 </w:t>
      </w:r>
      <w:r w:rsidR="002B4420" w:rsidRPr="00F43CCE">
        <w:rPr>
          <w:b/>
          <w:bCs/>
          <w:sz w:val="18"/>
          <w:szCs w:val="18"/>
        </w:rPr>
        <w:t>27 927 29 32 info@golfclub-riederalp.ch</w:t>
      </w:r>
    </w:p>
    <w:p w14:paraId="79320765" w14:textId="2DC8A098" w:rsidR="00E326B1" w:rsidRPr="00F43CCE" w:rsidRDefault="0094212C" w:rsidP="00E326B1">
      <w:pPr>
        <w:spacing w:after="0" w:line="240" w:lineRule="auto"/>
        <w:jc w:val="left"/>
        <w:rPr>
          <w:sz w:val="18"/>
          <w:szCs w:val="18"/>
        </w:rPr>
      </w:pPr>
      <w:r w:rsidRPr="00F43CCE">
        <w:rPr>
          <w:rStyle w:val="Fett"/>
          <w:sz w:val="18"/>
          <w:szCs w:val="18"/>
        </w:rPr>
        <w:t xml:space="preserve">Rückfrage-Hinweis: </w:t>
      </w:r>
      <w:r w:rsidR="00E326B1" w:rsidRPr="00F43CCE">
        <w:rPr>
          <w:rStyle w:val="Fett"/>
          <w:sz w:val="18"/>
          <w:szCs w:val="18"/>
        </w:rPr>
        <w:t>Monika König, Leiterin Kommunikation</w:t>
      </w:r>
      <w:r w:rsidR="00C77B8E" w:rsidRPr="00F43CCE">
        <w:rPr>
          <w:rStyle w:val="Fett"/>
          <w:sz w:val="18"/>
          <w:szCs w:val="18"/>
        </w:rPr>
        <w:t xml:space="preserve"> Aletsch Arena AG, </w:t>
      </w:r>
      <w:r w:rsidR="00E326B1" w:rsidRPr="00F43CCE">
        <w:rPr>
          <w:rFonts w:ascii="Antenna Light" w:eastAsia="Times New Roman" w:hAnsi="Antenna Light" w:cs="Times New Roman"/>
          <w:sz w:val="18"/>
          <w:szCs w:val="18"/>
        </w:rPr>
        <w:t xml:space="preserve">+41 27 928 58 63 | </w:t>
      </w:r>
      <w:r w:rsidR="00464879">
        <w:rPr>
          <w:rFonts w:ascii="Antenna Light" w:eastAsia="Times New Roman" w:hAnsi="Antenna Light" w:cs="Times New Roman"/>
          <w:sz w:val="18"/>
          <w:szCs w:val="18"/>
        </w:rPr>
        <w:br/>
      </w:r>
      <w:hyperlink r:id="rId8" w:history="1">
        <w:r w:rsidR="008E5499" w:rsidRPr="00C83D59">
          <w:rPr>
            <w:rStyle w:val="Hyperlink"/>
            <w:rFonts w:ascii="Antenna Light" w:eastAsia="Times New Roman" w:hAnsi="Antenna Light" w:cs="Times New Roman"/>
            <w:sz w:val="18"/>
            <w:szCs w:val="18"/>
          </w:rPr>
          <w:t>monika.koenig@aletscharena.ch</w:t>
        </w:r>
      </w:hyperlink>
      <w:r w:rsidR="00E326B1" w:rsidRPr="00F43CCE">
        <w:rPr>
          <w:rFonts w:ascii="Antenna Light" w:eastAsia="Times New Roman" w:hAnsi="Antenna Light" w:cs="Times New Roman"/>
          <w:sz w:val="18"/>
          <w:szCs w:val="18"/>
        </w:rPr>
        <w:t xml:space="preserve"> | </w:t>
      </w:r>
      <w:hyperlink r:id="rId9" w:history="1">
        <w:r w:rsidR="00E326B1" w:rsidRPr="00F43CCE">
          <w:rPr>
            <w:rFonts w:ascii="Antenna Light" w:eastAsia="Times New Roman" w:hAnsi="Antenna Light" w:cs="Times New Roman"/>
            <w:color w:val="0000FF"/>
            <w:sz w:val="18"/>
            <w:szCs w:val="18"/>
            <w:u w:val="single"/>
          </w:rPr>
          <w:t>aletscharena.ch/</w:t>
        </w:r>
        <w:proofErr w:type="spellStart"/>
        <w:r w:rsidR="00E326B1" w:rsidRPr="00F43CCE">
          <w:rPr>
            <w:rFonts w:ascii="Antenna Light" w:eastAsia="Times New Roman" w:hAnsi="Antenna Light" w:cs="Times New Roman"/>
            <w:color w:val="0000FF"/>
            <w:sz w:val="18"/>
            <w:szCs w:val="18"/>
            <w:u w:val="single"/>
          </w:rPr>
          <w:t>medien</w:t>
        </w:r>
        <w:proofErr w:type="spellEnd"/>
      </w:hyperlink>
      <w:r w:rsidR="00E326B1" w:rsidRPr="00F43CCE">
        <w:rPr>
          <w:rFonts w:ascii="Antenna Light" w:eastAsia="Times New Roman" w:hAnsi="Antenna Light" w:cs="Times New Roman"/>
          <w:sz w:val="18"/>
          <w:szCs w:val="18"/>
        </w:rPr>
        <w:t xml:space="preserve"> </w:t>
      </w:r>
    </w:p>
    <w:p w14:paraId="1CD3FD82" w14:textId="0CFB917B" w:rsidR="007C190E" w:rsidRPr="00705D18" w:rsidRDefault="007C190E" w:rsidP="007C190E">
      <w:pPr>
        <w:pStyle w:val="Titel"/>
        <w:rPr>
          <w:sz w:val="36"/>
          <w:szCs w:val="36"/>
        </w:rPr>
      </w:pPr>
      <w:r w:rsidRPr="00F43CCE">
        <w:rPr>
          <w:sz w:val="18"/>
          <w:szCs w:val="18"/>
        </w:rPr>
        <w:br w:type="page"/>
      </w:r>
      <w:r w:rsidRPr="00705D18">
        <w:rPr>
          <w:sz w:val="36"/>
          <w:szCs w:val="36"/>
        </w:rPr>
        <w:lastRenderedPageBreak/>
        <w:t xml:space="preserve">+ + + </w:t>
      </w:r>
      <w:proofErr w:type="spellStart"/>
      <w:r w:rsidR="00A27DEA" w:rsidRPr="00705D18">
        <w:rPr>
          <w:sz w:val="36"/>
          <w:szCs w:val="36"/>
        </w:rPr>
        <w:t>INfo</w:t>
      </w:r>
      <w:proofErr w:type="spellEnd"/>
      <w:r w:rsidR="00855350" w:rsidRPr="00705D18">
        <w:rPr>
          <w:sz w:val="36"/>
          <w:szCs w:val="36"/>
        </w:rPr>
        <w:t xml:space="preserve"> </w:t>
      </w:r>
      <w:proofErr w:type="spellStart"/>
      <w:r w:rsidR="00855350" w:rsidRPr="00705D18">
        <w:rPr>
          <w:sz w:val="36"/>
          <w:szCs w:val="36"/>
        </w:rPr>
        <w:t>Golf</w:t>
      </w:r>
      <w:r w:rsidR="007A73A5" w:rsidRPr="00705D18">
        <w:rPr>
          <w:sz w:val="36"/>
          <w:szCs w:val="36"/>
        </w:rPr>
        <w:t>C</w:t>
      </w:r>
      <w:r w:rsidR="00855350" w:rsidRPr="00705D18">
        <w:rPr>
          <w:sz w:val="36"/>
          <w:szCs w:val="36"/>
        </w:rPr>
        <w:t>lub</w:t>
      </w:r>
      <w:proofErr w:type="spellEnd"/>
      <w:r w:rsidR="00855350" w:rsidRPr="00705D18">
        <w:rPr>
          <w:sz w:val="36"/>
          <w:szCs w:val="36"/>
        </w:rPr>
        <w:t xml:space="preserve"> Riederalp</w:t>
      </w:r>
      <w:r w:rsidRPr="00705D18">
        <w:rPr>
          <w:sz w:val="36"/>
          <w:szCs w:val="36"/>
        </w:rPr>
        <w:t xml:space="preserve"> + + +</w:t>
      </w:r>
    </w:p>
    <w:p w14:paraId="4F763964" w14:textId="77777777" w:rsidR="00BB5E9F" w:rsidRDefault="006A1FFF" w:rsidP="00BB5E9F">
      <w:pPr>
        <w:spacing w:line="240" w:lineRule="auto"/>
        <w:contextualSpacing/>
      </w:pPr>
      <w:r w:rsidRPr="006A1FFF">
        <w:rPr>
          <w:sz w:val="10"/>
          <w:szCs w:val="10"/>
        </w:rPr>
        <w:br/>
      </w:r>
      <w:r w:rsidR="00BB5E9F">
        <w:t xml:space="preserve">Der 9-Loch-Golfplatz Riederalp eignet sich ausgezeichnet für Anfänger, um die Platzreife zu erlangen, und für Fortgeschrittene zur Verbesserung des Handicaps.  </w:t>
      </w:r>
    </w:p>
    <w:p w14:paraId="77F364FD" w14:textId="77777777" w:rsidR="00BB5E9F" w:rsidRDefault="00BB5E9F" w:rsidP="007C190E">
      <w:pPr>
        <w:tabs>
          <w:tab w:val="left" w:pos="1560"/>
          <w:tab w:val="left" w:pos="4395"/>
          <w:tab w:val="left" w:pos="6237"/>
        </w:tabs>
      </w:pPr>
    </w:p>
    <w:p w14:paraId="0BB1244B" w14:textId="32942244" w:rsidR="007C190E" w:rsidRDefault="007C190E" w:rsidP="007C190E">
      <w:pPr>
        <w:tabs>
          <w:tab w:val="left" w:pos="1560"/>
          <w:tab w:val="left" w:pos="4395"/>
          <w:tab w:val="left" w:pos="6237"/>
        </w:tabs>
      </w:pPr>
      <w:r>
        <w:t>Eröffnet: 1987</w:t>
      </w:r>
      <w:r>
        <w:tab/>
        <w:t xml:space="preserve">Design: John </w:t>
      </w:r>
      <w:proofErr w:type="spellStart"/>
      <w:r>
        <w:t>Chilver</w:t>
      </w:r>
      <w:proofErr w:type="spellEnd"/>
      <w:r>
        <w:t xml:space="preserve">-Steiner Typ: </w:t>
      </w:r>
      <w:proofErr w:type="spellStart"/>
      <w:r>
        <w:t>Parkland</w:t>
      </w:r>
      <w:proofErr w:type="spellEnd"/>
      <w:r w:rsidR="00405232">
        <w:t xml:space="preserve"> </w:t>
      </w:r>
      <w:r>
        <w:t>Der Platz liegt auf 2000 m.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15"/>
        <w:gridCol w:w="1809"/>
        <w:gridCol w:w="1811"/>
        <w:gridCol w:w="1814"/>
        <w:gridCol w:w="1815"/>
      </w:tblGrid>
      <w:tr w:rsidR="007C190E" w:rsidRPr="008717F4" w14:paraId="6616E5FE" w14:textId="77777777" w:rsidTr="0014382A">
        <w:tc>
          <w:tcPr>
            <w:tcW w:w="1815" w:type="dxa"/>
            <w:shd w:val="clear" w:color="auto" w:fill="auto"/>
          </w:tcPr>
          <w:p w14:paraId="53E18AD5" w14:textId="35B4CCEC" w:rsidR="007C190E" w:rsidRPr="00DB3CF9" w:rsidRDefault="007C190E" w:rsidP="00DB5664">
            <w:pPr>
              <w:rPr>
                <w:rStyle w:val="Fett"/>
              </w:rPr>
            </w:pPr>
            <w:proofErr w:type="spellStart"/>
            <w:r w:rsidRPr="008717F4">
              <w:rPr>
                <w:rStyle w:val="Fett"/>
                <w:lang w:val="fr-CH"/>
              </w:rPr>
              <w:t>Scorekarte</w:t>
            </w:r>
            <w:proofErr w:type="spellEnd"/>
          </w:p>
        </w:tc>
        <w:tc>
          <w:tcPr>
            <w:tcW w:w="1809" w:type="dxa"/>
            <w:shd w:val="clear" w:color="auto" w:fill="auto"/>
          </w:tcPr>
          <w:p w14:paraId="0E97F42F" w14:textId="77777777" w:rsidR="007C190E" w:rsidRPr="008717F4" w:rsidRDefault="007C190E" w:rsidP="00DB5664">
            <w:pPr>
              <w:rPr>
                <w:lang w:val="fr-CH"/>
              </w:rPr>
            </w:pPr>
          </w:p>
        </w:tc>
        <w:tc>
          <w:tcPr>
            <w:tcW w:w="1811" w:type="dxa"/>
            <w:shd w:val="clear" w:color="auto" w:fill="auto"/>
          </w:tcPr>
          <w:p w14:paraId="767F6AA4" w14:textId="77777777" w:rsidR="007C190E" w:rsidRPr="008717F4" w:rsidRDefault="007C190E" w:rsidP="00DB5664">
            <w:pPr>
              <w:rPr>
                <w:lang w:val="fr-CH"/>
              </w:rPr>
            </w:pPr>
          </w:p>
        </w:tc>
        <w:tc>
          <w:tcPr>
            <w:tcW w:w="1814" w:type="dxa"/>
            <w:shd w:val="clear" w:color="auto" w:fill="auto"/>
          </w:tcPr>
          <w:p w14:paraId="112AFEEE" w14:textId="77777777" w:rsidR="007C190E" w:rsidRPr="008717F4" w:rsidRDefault="007C190E" w:rsidP="00DB5664">
            <w:pPr>
              <w:rPr>
                <w:lang w:val="fr-CH"/>
              </w:rPr>
            </w:pPr>
          </w:p>
        </w:tc>
        <w:tc>
          <w:tcPr>
            <w:tcW w:w="1815" w:type="dxa"/>
            <w:shd w:val="clear" w:color="auto" w:fill="auto"/>
          </w:tcPr>
          <w:p w14:paraId="3982B2EC" w14:textId="77777777" w:rsidR="007C190E" w:rsidRPr="008717F4" w:rsidRDefault="007C190E" w:rsidP="00DB5664">
            <w:pPr>
              <w:rPr>
                <w:lang w:val="fr-CH"/>
              </w:rPr>
            </w:pPr>
          </w:p>
        </w:tc>
      </w:tr>
      <w:tr w:rsidR="007C190E" w:rsidRPr="008717F4" w14:paraId="5CC432C1" w14:textId="77777777" w:rsidTr="0014382A">
        <w:tc>
          <w:tcPr>
            <w:tcW w:w="1815" w:type="dxa"/>
            <w:shd w:val="clear" w:color="auto" w:fill="auto"/>
          </w:tcPr>
          <w:p w14:paraId="17822E72" w14:textId="77777777" w:rsidR="007C190E" w:rsidRPr="00DB3CF9" w:rsidRDefault="007C190E" w:rsidP="00405232">
            <w:pPr>
              <w:spacing w:line="240" w:lineRule="auto"/>
              <w:rPr>
                <w:rStyle w:val="Fett"/>
              </w:rPr>
            </w:pPr>
            <w:r w:rsidRPr="008717F4">
              <w:rPr>
                <w:rStyle w:val="Fett"/>
                <w:lang w:val="fr-CH"/>
              </w:rPr>
              <w:t>Tee</w:t>
            </w:r>
          </w:p>
        </w:tc>
        <w:tc>
          <w:tcPr>
            <w:tcW w:w="1809" w:type="dxa"/>
            <w:shd w:val="clear" w:color="auto" w:fill="auto"/>
          </w:tcPr>
          <w:p w14:paraId="783C97D6" w14:textId="77777777" w:rsidR="007C190E" w:rsidRPr="00DB3CF9" w:rsidRDefault="007C190E" w:rsidP="00405232">
            <w:pPr>
              <w:spacing w:line="240" w:lineRule="auto"/>
              <w:rPr>
                <w:rStyle w:val="Fett"/>
              </w:rPr>
            </w:pPr>
            <w:r w:rsidRPr="008717F4">
              <w:rPr>
                <w:rStyle w:val="Fett"/>
                <w:lang w:val="fr-CH"/>
              </w:rPr>
              <w:t>Par</w:t>
            </w:r>
          </w:p>
        </w:tc>
        <w:tc>
          <w:tcPr>
            <w:tcW w:w="1811" w:type="dxa"/>
            <w:shd w:val="clear" w:color="auto" w:fill="auto"/>
          </w:tcPr>
          <w:p w14:paraId="4799F76F" w14:textId="77777777" w:rsidR="007C190E" w:rsidRPr="00DB3CF9" w:rsidRDefault="007C190E" w:rsidP="00405232">
            <w:pPr>
              <w:spacing w:line="240" w:lineRule="auto"/>
              <w:rPr>
                <w:rStyle w:val="Fett"/>
              </w:rPr>
            </w:pPr>
            <w:r w:rsidRPr="008717F4">
              <w:rPr>
                <w:rStyle w:val="Fett"/>
                <w:lang w:val="fr-CH"/>
              </w:rPr>
              <w:t>CR</w:t>
            </w:r>
          </w:p>
        </w:tc>
        <w:tc>
          <w:tcPr>
            <w:tcW w:w="1814" w:type="dxa"/>
            <w:shd w:val="clear" w:color="auto" w:fill="auto"/>
          </w:tcPr>
          <w:p w14:paraId="78B63F8D" w14:textId="77777777" w:rsidR="007C190E" w:rsidRPr="00DB3CF9" w:rsidRDefault="007C190E" w:rsidP="00405232">
            <w:pPr>
              <w:spacing w:line="240" w:lineRule="auto"/>
              <w:rPr>
                <w:rStyle w:val="Fett"/>
              </w:rPr>
            </w:pPr>
            <w:proofErr w:type="spellStart"/>
            <w:r w:rsidRPr="008717F4">
              <w:rPr>
                <w:rStyle w:val="Fett"/>
                <w:lang w:val="fr-CH"/>
              </w:rPr>
              <w:t>Slope</w:t>
            </w:r>
            <w:proofErr w:type="spellEnd"/>
          </w:p>
        </w:tc>
        <w:tc>
          <w:tcPr>
            <w:tcW w:w="1815" w:type="dxa"/>
            <w:shd w:val="clear" w:color="auto" w:fill="auto"/>
          </w:tcPr>
          <w:p w14:paraId="02B10973" w14:textId="77777777" w:rsidR="007C190E" w:rsidRPr="00DB3CF9" w:rsidRDefault="007C190E" w:rsidP="00405232">
            <w:pPr>
              <w:spacing w:line="240" w:lineRule="auto"/>
              <w:rPr>
                <w:rStyle w:val="Fett"/>
              </w:rPr>
            </w:pPr>
            <w:proofErr w:type="spellStart"/>
            <w:r w:rsidRPr="008717F4">
              <w:rPr>
                <w:rStyle w:val="Fett"/>
                <w:lang w:val="fr-CH"/>
              </w:rPr>
              <w:t>Länge</w:t>
            </w:r>
            <w:proofErr w:type="spellEnd"/>
          </w:p>
        </w:tc>
      </w:tr>
      <w:tr w:rsidR="007C190E" w:rsidRPr="00DB3CF9" w14:paraId="6C7935C9" w14:textId="77777777" w:rsidTr="0014382A">
        <w:tc>
          <w:tcPr>
            <w:tcW w:w="1815" w:type="dxa"/>
            <w:shd w:val="clear" w:color="auto" w:fill="auto"/>
          </w:tcPr>
          <w:p w14:paraId="6DDBF5DF" w14:textId="77777777" w:rsidR="007C190E" w:rsidRPr="00DB3CF9" w:rsidRDefault="007C190E" w:rsidP="00405232">
            <w:pPr>
              <w:spacing w:line="240" w:lineRule="auto"/>
              <w:contextualSpacing/>
              <w:rPr>
                <w:rStyle w:val="Fett"/>
              </w:rPr>
            </w:pPr>
            <w:r w:rsidRPr="00DB3CF9">
              <w:rPr>
                <w:rStyle w:val="Fett"/>
              </w:rPr>
              <w:t>Gelb (Herren)</w:t>
            </w:r>
          </w:p>
        </w:tc>
        <w:tc>
          <w:tcPr>
            <w:tcW w:w="1809" w:type="dxa"/>
            <w:shd w:val="clear" w:color="auto" w:fill="auto"/>
          </w:tcPr>
          <w:p w14:paraId="2A74621A" w14:textId="77777777" w:rsidR="007C190E" w:rsidRPr="00DB3CF9" w:rsidRDefault="007C190E" w:rsidP="00405232">
            <w:pPr>
              <w:spacing w:line="240" w:lineRule="auto"/>
              <w:contextualSpacing/>
            </w:pPr>
            <w:r w:rsidRPr="00DB3CF9">
              <w:t>60</w:t>
            </w:r>
          </w:p>
        </w:tc>
        <w:tc>
          <w:tcPr>
            <w:tcW w:w="1811" w:type="dxa"/>
            <w:shd w:val="clear" w:color="auto" w:fill="auto"/>
          </w:tcPr>
          <w:p w14:paraId="4DE43D1C" w14:textId="77777777" w:rsidR="007C190E" w:rsidRPr="00DB3CF9" w:rsidRDefault="007C190E" w:rsidP="00405232">
            <w:pPr>
              <w:spacing w:line="240" w:lineRule="auto"/>
              <w:contextualSpacing/>
            </w:pPr>
            <w:r w:rsidRPr="00DB3CF9">
              <w:t>58.9</w:t>
            </w:r>
          </w:p>
        </w:tc>
        <w:tc>
          <w:tcPr>
            <w:tcW w:w="1814" w:type="dxa"/>
            <w:shd w:val="clear" w:color="auto" w:fill="auto"/>
          </w:tcPr>
          <w:p w14:paraId="480947D1" w14:textId="77777777" w:rsidR="007C190E" w:rsidRPr="00DB3CF9" w:rsidRDefault="007C190E" w:rsidP="00405232">
            <w:pPr>
              <w:spacing w:line="240" w:lineRule="auto"/>
              <w:contextualSpacing/>
            </w:pPr>
            <w:r w:rsidRPr="00DB3CF9">
              <w:t>110</w:t>
            </w:r>
          </w:p>
        </w:tc>
        <w:tc>
          <w:tcPr>
            <w:tcW w:w="1815" w:type="dxa"/>
            <w:shd w:val="clear" w:color="auto" w:fill="auto"/>
          </w:tcPr>
          <w:p w14:paraId="2715054E" w14:textId="77777777" w:rsidR="007C190E" w:rsidRPr="00DB3CF9" w:rsidRDefault="007C190E" w:rsidP="00405232">
            <w:pPr>
              <w:spacing w:line="240" w:lineRule="auto"/>
              <w:contextualSpacing/>
            </w:pPr>
            <w:r w:rsidRPr="00DB3CF9">
              <w:t>3114 m</w:t>
            </w:r>
          </w:p>
        </w:tc>
      </w:tr>
      <w:tr w:rsidR="007C190E" w:rsidRPr="00DB3CF9" w14:paraId="5489481D" w14:textId="77777777" w:rsidTr="0014382A">
        <w:tc>
          <w:tcPr>
            <w:tcW w:w="1815" w:type="dxa"/>
            <w:shd w:val="clear" w:color="auto" w:fill="auto"/>
          </w:tcPr>
          <w:p w14:paraId="01113F8F" w14:textId="77777777" w:rsidR="007C190E" w:rsidRPr="00DB3CF9" w:rsidRDefault="007C190E" w:rsidP="00405232">
            <w:pPr>
              <w:spacing w:line="240" w:lineRule="auto"/>
              <w:contextualSpacing/>
              <w:rPr>
                <w:rStyle w:val="Fett"/>
              </w:rPr>
            </w:pPr>
            <w:r w:rsidRPr="00DB3CF9">
              <w:rPr>
                <w:rStyle w:val="Fett"/>
              </w:rPr>
              <w:t>Rot (Damen)</w:t>
            </w:r>
          </w:p>
        </w:tc>
        <w:tc>
          <w:tcPr>
            <w:tcW w:w="1809" w:type="dxa"/>
            <w:shd w:val="clear" w:color="auto" w:fill="auto"/>
          </w:tcPr>
          <w:p w14:paraId="0DBFF4D8" w14:textId="77777777" w:rsidR="007C190E" w:rsidRPr="00DB3CF9" w:rsidRDefault="007C190E" w:rsidP="00405232">
            <w:pPr>
              <w:spacing w:line="240" w:lineRule="auto"/>
              <w:contextualSpacing/>
            </w:pPr>
            <w:r w:rsidRPr="00DB3CF9">
              <w:t>60</w:t>
            </w:r>
          </w:p>
        </w:tc>
        <w:tc>
          <w:tcPr>
            <w:tcW w:w="1811" w:type="dxa"/>
            <w:shd w:val="clear" w:color="auto" w:fill="auto"/>
          </w:tcPr>
          <w:p w14:paraId="1820B62C" w14:textId="77777777" w:rsidR="007C190E" w:rsidRPr="00DB3CF9" w:rsidRDefault="007C190E" w:rsidP="00405232">
            <w:pPr>
              <w:spacing w:line="240" w:lineRule="auto"/>
              <w:contextualSpacing/>
            </w:pPr>
            <w:r w:rsidRPr="00DB3CF9">
              <w:t>57.3</w:t>
            </w:r>
          </w:p>
        </w:tc>
        <w:tc>
          <w:tcPr>
            <w:tcW w:w="1814" w:type="dxa"/>
            <w:shd w:val="clear" w:color="auto" w:fill="auto"/>
          </w:tcPr>
          <w:p w14:paraId="39F981B3" w14:textId="77777777" w:rsidR="007C190E" w:rsidRPr="00DB3CF9" w:rsidRDefault="007C190E" w:rsidP="00405232">
            <w:pPr>
              <w:spacing w:line="240" w:lineRule="auto"/>
              <w:contextualSpacing/>
            </w:pPr>
            <w:r w:rsidRPr="00DB3CF9">
              <w:t>106</w:t>
            </w:r>
          </w:p>
        </w:tc>
        <w:tc>
          <w:tcPr>
            <w:tcW w:w="1815" w:type="dxa"/>
            <w:shd w:val="clear" w:color="auto" w:fill="auto"/>
          </w:tcPr>
          <w:p w14:paraId="5A35C106" w14:textId="77777777" w:rsidR="007C190E" w:rsidRDefault="007C190E" w:rsidP="00405232">
            <w:pPr>
              <w:spacing w:line="240" w:lineRule="auto"/>
              <w:contextualSpacing/>
            </w:pPr>
            <w:r w:rsidRPr="00DB3CF9">
              <w:t>2724 m</w:t>
            </w:r>
          </w:p>
          <w:p w14:paraId="33F18BB4" w14:textId="079E2D1F" w:rsidR="00A31A78" w:rsidRPr="00DB3CF9" w:rsidRDefault="00A31A78" w:rsidP="00405232">
            <w:pPr>
              <w:spacing w:line="240" w:lineRule="auto"/>
              <w:contextualSpacing/>
            </w:pPr>
          </w:p>
        </w:tc>
      </w:tr>
    </w:tbl>
    <w:p w14:paraId="127CA362" w14:textId="66A1CA31" w:rsidR="007C190E" w:rsidRDefault="00405232" w:rsidP="006A1FFF">
      <w:pPr>
        <w:tabs>
          <w:tab w:val="left" w:pos="2977"/>
        </w:tabs>
        <w:ind w:left="2977" w:hanging="2977"/>
      </w:pPr>
      <w:r>
        <w:rPr>
          <w:rStyle w:val="Fett"/>
        </w:rPr>
        <w:t>S</w:t>
      </w:r>
      <w:r w:rsidR="007C190E" w:rsidRPr="00DB3CF9">
        <w:rPr>
          <w:rStyle w:val="Fett"/>
        </w:rPr>
        <w:t>chwierigkeitsgrad</w:t>
      </w:r>
      <w:r w:rsidR="007C190E">
        <w:t xml:space="preserve"> </w:t>
      </w:r>
      <w:r w:rsidR="007C190E">
        <w:tab/>
      </w:r>
      <w:proofErr w:type="gramStart"/>
      <w:r w:rsidR="007C190E">
        <w:t>Sportlich</w:t>
      </w:r>
      <w:proofErr w:type="gramEnd"/>
      <w:r w:rsidR="006A1FFF">
        <w:t xml:space="preserve">                   </w:t>
      </w:r>
      <w:r w:rsidR="007C190E" w:rsidRPr="00DB3CF9">
        <w:rPr>
          <w:rStyle w:val="Fett"/>
        </w:rPr>
        <w:t>Gelände</w:t>
      </w:r>
      <w:r w:rsidR="007C190E">
        <w:t xml:space="preserve"> </w:t>
      </w:r>
      <w:r w:rsidR="007C190E">
        <w:tab/>
        <w:t>Flach mit Wasserhindernissen</w:t>
      </w:r>
    </w:p>
    <w:p w14:paraId="52949B20" w14:textId="6E61FCFD" w:rsidR="007C190E" w:rsidRDefault="007C190E" w:rsidP="007C190E">
      <w:pPr>
        <w:tabs>
          <w:tab w:val="left" w:pos="2977"/>
        </w:tabs>
        <w:ind w:left="2977" w:hanging="2977"/>
      </w:pPr>
      <w:r w:rsidRPr="00DB3CF9">
        <w:rPr>
          <w:rStyle w:val="Fett"/>
        </w:rPr>
        <w:t>Übungsmöglichkeiten</w:t>
      </w:r>
      <w:r>
        <w:t xml:space="preserve"> </w:t>
      </w:r>
      <w:r>
        <w:tab/>
      </w:r>
      <w:proofErr w:type="spellStart"/>
      <w:r>
        <w:t>Driving</w:t>
      </w:r>
      <w:proofErr w:type="spellEnd"/>
      <w:r>
        <w:t xml:space="preserve"> Range (6 </w:t>
      </w:r>
      <w:proofErr w:type="spellStart"/>
      <w:r>
        <w:t>Rangeabschläge</w:t>
      </w:r>
      <w:proofErr w:type="spellEnd"/>
      <w:r>
        <w:t xml:space="preserve">, davon 1 überdacht), </w:t>
      </w:r>
      <w:proofErr w:type="spellStart"/>
      <w:r>
        <w:t>Putting</w:t>
      </w:r>
      <w:proofErr w:type="spellEnd"/>
      <w:r>
        <w:t xml:space="preserve"> Green, Pitching Green, </w:t>
      </w:r>
      <w:proofErr w:type="spellStart"/>
      <w:r>
        <w:t>Chipping</w:t>
      </w:r>
      <w:proofErr w:type="spellEnd"/>
      <w:r>
        <w:t xml:space="preserve"> Green, Übungsbunker</w:t>
      </w:r>
    </w:p>
    <w:p w14:paraId="548871F8" w14:textId="4F3C02D4" w:rsidR="007C190E" w:rsidRDefault="007C190E" w:rsidP="00EA4E1C">
      <w:pPr>
        <w:ind w:right="-1"/>
        <w:jc w:val="left"/>
      </w:pPr>
      <w:r w:rsidRPr="00DB3CF9">
        <w:rPr>
          <w:rStyle w:val="Fett"/>
        </w:rPr>
        <w:t>Gästeinformation</w:t>
      </w:r>
      <w:r w:rsidR="006A1FFF">
        <w:rPr>
          <w:rStyle w:val="Fett"/>
        </w:rPr>
        <w:t xml:space="preserve"> </w:t>
      </w:r>
      <w:r>
        <w:t>Gäste sind jederzeit willkommen</w:t>
      </w:r>
      <w:r w:rsidR="00DD3A67">
        <w:t xml:space="preserve"> / </w:t>
      </w:r>
      <w:r>
        <w:t>Anmeldung ist erforderlich</w:t>
      </w:r>
      <w:r w:rsidR="00DD3A67">
        <w:t xml:space="preserve"> / </w:t>
      </w:r>
      <w:r>
        <w:t>P</w:t>
      </w:r>
      <w:r w:rsidR="00C120F3">
        <w:t xml:space="preserve">R </w:t>
      </w:r>
      <w:r>
        <w:t>ist erforderlich</w:t>
      </w:r>
    </w:p>
    <w:p w14:paraId="5AC946AF" w14:textId="541E4C1D" w:rsidR="007C190E" w:rsidRDefault="007C190E" w:rsidP="0014382A">
      <w:pPr>
        <w:spacing w:line="240" w:lineRule="auto"/>
        <w:contextualSpacing/>
      </w:pPr>
      <w:r w:rsidRPr="00DB3CF9">
        <w:rPr>
          <w:rStyle w:val="Fett"/>
        </w:rPr>
        <w:t>Etikette</w:t>
      </w:r>
      <w:r w:rsidR="006A1FFF">
        <w:rPr>
          <w:rStyle w:val="Fett"/>
        </w:rPr>
        <w:t xml:space="preserve"> </w:t>
      </w:r>
      <w:r>
        <w:t>Hunde nicht erlaubt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68"/>
        <w:gridCol w:w="3068"/>
        <w:gridCol w:w="3068"/>
      </w:tblGrid>
      <w:tr w:rsidR="007C190E" w:rsidRPr="00DB3CF9" w14:paraId="476850B0" w14:textId="77777777" w:rsidTr="00DB5664">
        <w:tc>
          <w:tcPr>
            <w:tcW w:w="3068" w:type="dxa"/>
            <w:shd w:val="clear" w:color="auto" w:fill="auto"/>
          </w:tcPr>
          <w:p w14:paraId="1E4B76C2" w14:textId="76171C4B" w:rsidR="007C190E" w:rsidRPr="00DB3CF9" w:rsidRDefault="007C190E" w:rsidP="00DB5664">
            <w:pPr>
              <w:rPr>
                <w:rStyle w:val="Fett"/>
              </w:rPr>
            </w:pPr>
            <w:r>
              <w:t>GPS-Geräte</w:t>
            </w:r>
            <w:r w:rsidR="00DD3A67">
              <w:t xml:space="preserve"> </w:t>
            </w:r>
            <w:r>
              <w:t>zugelass</w:t>
            </w:r>
            <w:r w:rsidR="00DD3A67">
              <w:t xml:space="preserve">en </w:t>
            </w:r>
            <w:r w:rsidR="00DD3A67">
              <w:br/>
            </w:r>
            <w:r w:rsidR="00DD3A67">
              <w:rPr>
                <w:rStyle w:val="Fett"/>
              </w:rPr>
              <w:br/>
            </w:r>
            <w:r w:rsidRPr="00DB3CF9">
              <w:rPr>
                <w:rStyle w:val="Fett"/>
              </w:rPr>
              <w:t>Greenfee</w:t>
            </w:r>
          </w:p>
        </w:tc>
        <w:tc>
          <w:tcPr>
            <w:tcW w:w="3068" w:type="dxa"/>
            <w:shd w:val="clear" w:color="auto" w:fill="auto"/>
          </w:tcPr>
          <w:p w14:paraId="5B82FDC5" w14:textId="77777777" w:rsidR="00DD3A67" w:rsidRDefault="00DD3A67" w:rsidP="00DB5664">
            <w:pPr>
              <w:rPr>
                <w:rStyle w:val="Fett"/>
              </w:rPr>
            </w:pPr>
          </w:p>
          <w:p w14:paraId="5017A47A" w14:textId="44646BA9" w:rsidR="007C190E" w:rsidRPr="00DB3CF9" w:rsidRDefault="007C190E" w:rsidP="00DB5664">
            <w:pPr>
              <w:rPr>
                <w:rStyle w:val="Fett"/>
              </w:rPr>
            </w:pPr>
            <w:r w:rsidRPr="00DB3CF9">
              <w:rPr>
                <w:rStyle w:val="Fett"/>
              </w:rPr>
              <w:t>Mo</w:t>
            </w:r>
            <w:r>
              <w:rPr>
                <w:rStyle w:val="Fett"/>
              </w:rPr>
              <w:t xml:space="preserve"> –</w:t>
            </w:r>
            <w:r w:rsidRPr="00DB3CF9">
              <w:rPr>
                <w:rStyle w:val="Fett"/>
              </w:rPr>
              <w:t xml:space="preserve"> Fr</w:t>
            </w:r>
          </w:p>
        </w:tc>
        <w:tc>
          <w:tcPr>
            <w:tcW w:w="3068" w:type="dxa"/>
            <w:shd w:val="clear" w:color="auto" w:fill="auto"/>
          </w:tcPr>
          <w:p w14:paraId="196F9F17" w14:textId="77777777" w:rsidR="00DD3A67" w:rsidRDefault="00DD3A67" w:rsidP="00DB5664">
            <w:pPr>
              <w:rPr>
                <w:rStyle w:val="Fett"/>
              </w:rPr>
            </w:pPr>
          </w:p>
          <w:p w14:paraId="360DB868" w14:textId="4B4E646E" w:rsidR="007C190E" w:rsidRPr="00DB3CF9" w:rsidRDefault="007C190E" w:rsidP="00DB5664">
            <w:pPr>
              <w:rPr>
                <w:rStyle w:val="Fett"/>
              </w:rPr>
            </w:pPr>
            <w:r w:rsidRPr="00DB3CF9">
              <w:rPr>
                <w:rStyle w:val="Fett"/>
              </w:rPr>
              <w:t>Sa</w:t>
            </w:r>
            <w:r>
              <w:rPr>
                <w:rStyle w:val="Fett"/>
              </w:rPr>
              <w:t xml:space="preserve"> </w:t>
            </w:r>
            <w:r w:rsidRPr="00DB3CF9">
              <w:rPr>
                <w:rStyle w:val="Fett"/>
              </w:rPr>
              <w:t>/</w:t>
            </w:r>
            <w:r>
              <w:rPr>
                <w:rStyle w:val="Fett"/>
              </w:rPr>
              <w:t xml:space="preserve"> </w:t>
            </w:r>
            <w:r w:rsidRPr="00DB3CF9">
              <w:rPr>
                <w:rStyle w:val="Fett"/>
              </w:rPr>
              <w:t>So</w:t>
            </w:r>
            <w:r>
              <w:rPr>
                <w:rStyle w:val="Fett"/>
              </w:rPr>
              <w:t xml:space="preserve"> </w:t>
            </w:r>
            <w:r w:rsidRPr="00DB3CF9">
              <w:rPr>
                <w:rStyle w:val="Fett"/>
              </w:rPr>
              <w:t>/</w:t>
            </w:r>
            <w:r>
              <w:rPr>
                <w:rStyle w:val="Fett"/>
              </w:rPr>
              <w:t xml:space="preserve"> </w:t>
            </w:r>
            <w:r w:rsidRPr="00DB3CF9">
              <w:rPr>
                <w:rStyle w:val="Fett"/>
              </w:rPr>
              <w:t>Feiertage</w:t>
            </w:r>
          </w:p>
        </w:tc>
      </w:tr>
      <w:tr w:rsidR="007C190E" w:rsidRPr="00FF1209" w14:paraId="2EAD8C28" w14:textId="77777777" w:rsidTr="00DB5664">
        <w:tc>
          <w:tcPr>
            <w:tcW w:w="3068" w:type="dxa"/>
            <w:shd w:val="clear" w:color="auto" w:fill="auto"/>
          </w:tcPr>
          <w:p w14:paraId="07EC40CA" w14:textId="77777777" w:rsidR="007C190E" w:rsidRPr="00DB3CF9" w:rsidRDefault="007C190E" w:rsidP="00A31A78">
            <w:pPr>
              <w:spacing w:line="240" w:lineRule="auto"/>
              <w:contextualSpacing/>
              <w:rPr>
                <w:rStyle w:val="Fett"/>
              </w:rPr>
            </w:pPr>
            <w:r w:rsidRPr="00FF1209">
              <w:rPr>
                <w:rStyle w:val="Fett"/>
              </w:rPr>
              <w:t>18-Loch-Greenfee</w:t>
            </w:r>
          </w:p>
        </w:tc>
        <w:tc>
          <w:tcPr>
            <w:tcW w:w="3068" w:type="dxa"/>
            <w:shd w:val="clear" w:color="auto" w:fill="auto"/>
          </w:tcPr>
          <w:p w14:paraId="0D7E387D" w14:textId="77777777" w:rsidR="007C190E" w:rsidRPr="00FF1209" w:rsidRDefault="007C190E" w:rsidP="00A31A78">
            <w:pPr>
              <w:spacing w:line="240" w:lineRule="auto"/>
              <w:contextualSpacing/>
            </w:pPr>
            <w:r w:rsidRPr="00FF1209">
              <w:t>CHF 70</w:t>
            </w:r>
          </w:p>
        </w:tc>
        <w:tc>
          <w:tcPr>
            <w:tcW w:w="3068" w:type="dxa"/>
            <w:shd w:val="clear" w:color="auto" w:fill="auto"/>
          </w:tcPr>
          <w:p w14:paraId="3E49C23E" w14:textId="77777777" w:rsidR="007C190E" w:rsidRPr="00FF1209" w:rsidRDefault="007C190E" w:rsidP="00A31A78">
            <w:pPr>
              <w:spacing w:line="240" w:lineRule="auto"/>
              <w:contextualSpacing/>
            </w:pPr>
            <w:r w:rsidRPr="00FF1209">
              <w:t>CHF 70</w:t>
            </w:r>
          </w:p>
        </w:tc>
      </w:tr>
      <w:tr w:rsidR="007C190E" w:rsidRPr="00DB3CF9" w14:paraId="7E3D9507" w14:textId="77777777" w:rsidTr="00DB5664">
        <w:tc>
          <w:tcPr>
            <w:tcW w:w="3068" w:type="dxa"/>
            <w:shd w:val="clear" w:color="auto" w:fill="auto"/>
          </w:tcPr>
          <w:p w14:paraId="52E6A6E2" w14:textId="77777777" w:rsidR="007C190E" w:rsidRPr="00DB3CF9" w:rsidRDefault="007C190E" w:rsidP="00A31A78">
            <w:pPr>
              <w:spacing w:line="240" w:lineRule="auto"/>
              <w:contextualSpacing/>
              <w:rPr>
                <w:rStyle w:val="Fett"/>
              </w:rPr>
            </w:pPr>
            <w:r w:rsidRPr="00DB3CF9">
              <w:rPr>
                <w:rStyle w:val="Fett"/>
              </w:rPr>
              <w:t>9-Loch-Greenfee</w:t>
            </w:r>
          </w:p>
        </w:tc>
        <w:tc>
          <w:tcPr>
            <w:tcW w:w="3068" w:type="dxa"/>
            <w:shd w:val="clear" w:color="auto" w:fill="auto"/>
          </w:tcPr>
          <w:p w14:paraId="759D0976" w14:textId="77777777" w:rsidR="007C190E" w:rsidRPr="00DB3CF9" w:rsidRDefault="007C190E" w:rsidP="00A31A78">
            <w:pPr>
              <w:spacing w:line="240" w:lineRule="auto"/>
              <w:contextualSpacing/>
            </w:pPr>
            <w:r w:rsidRPr="00DB3CF9">
              <w:t>CHF 50</w:t>
            </w:r>
          </w:p>
        </w:tc>
        <w:tc>
          <w:tcPr>
            <w:tcW w:w="3068" w:type="dxa"/>
            <w:shd w:val="clear" w:color="auto" w:fill="auto"/>
          </w:tcPr>
          <w:p w14:paraId="2480DA25" w14:textId="77777777" w:rsidR="007C190E" w:rsidRPr="00DB3CF9" w:rsidRDefault="007C190E" w:rsidP="00A31A78">
            <w:pPr>
              <w:spacing w:line="240" w:lineRule="auto"/>
              <w:contextualSpacing/>
            </w:pPr>
            <w:r w:rsidRPr="00DB3CF9">
              <w:t>CHF 50</w:t>
            </w:r>
          </w:p>
        </w:tc>
      </w:tr>
    </w:tbl>
    <w:p w14:paraId="1B8B3AB6" w14:textId="2FB0D3A1" w:rsidR="007C190E" w:rsidRDefault="007C190E" w:rsidP="007C190E">
      <w:r>
        <w:t>Ju</w:t>
      </w:r>
      <w:r w:rsidR="00C120F3">
        <w:t xml:space="preserve">nioren bis 18 Jahre </w:t>
      </w:r>
      <w:r>
        <w:t>erhalten 50% Ermässigung. Greenfee-Ermässigung in den Partnerhotels.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095"/>
      </w:tblGrid>
      <w:tr w:rsidR="007C190E" w:rsidRPr="00DB3CF9" w14:paraId="166E0B78" w14:textId="77777777" w:rsidTr="00DB5664">
        <w:tc>
          <w:tcPr>
            <w:tcW w:w="3085" w:type="dxa"/>
            <w:shd w:val="clear" w:color="auto" w:fill="auto"/>
          </w:tcPr>
          <w:p w14:paraId="18F809ED" w14:textId="77777777" w:rsidR="007C190E" w:rsidRPr="00DB3CF9" w:rsidRDefault="007C190E" w:rsidP="00DB5664">
            <w:pPr>
              <w:rPr>
                <w:rStyle w:val="Fett"/>
              </w:rPr>
            </w:pPr>
            <w:proofErr w:type="spellStart"/>
            <w:r w:rsidRPr="00DB3CF9">
              <w:rPr>
                <w:rStyle w:val="Fett"/>
              </w:rPr>
              <w:t>Driving</w:t>
            </w:r>
            <w:proofErr w:type="spellEnd"/>
            <w:r w:rsidRPr="00DB3CF9">
              <w:rPr>
                <w:rStyle w:val="Fett"/>
              </w:rPr>
              <w:t xml:space="preserve"> Range</w:t>
            </w:r>
          </w:p>
        </w:tc>
        <w:tc>
          <w:tcPr>
            <w:tcW w:w="6095" w:type="dxa"/>
            <w:shd w:val="clear" w:color="auto" w:fill="auto"/>
          </w:tcPr>
          <w:p w14:paraId="7EA18B68" w14:textId="77777777" w:rsidR="007C190E" w:rsidRPr="00DB3CF9" w:rsidRDefault="007C190E" w:rsidP="00DB5664">
            <w:pPr>
              <w:rPr>
                <w:rStyle w:val="Fett"/>
              </w:rPr>
            </w:pPr>
            <w:r>
              <w:rPr>
                <w:rStyle w:val="Fett"/>
              </w:rPr>
              <w:t>Mo –</w:t>
            </w:r>
            <w:r w:rsidRPr="00DB3CF9">
              <w:rPr>
                <w:rStyle w:val="Fett"/>
              </w:rPr>
              <w:t xml:space="preserve"> So</w:t>
            </w:r>
          </w:p>
        </w:tc>
      </w:tr>
      <w:tr w:rsidR="007C190E" w:rsidRPr="00DB3CF9" w14:paraId="3F90BAC5" w14:textId="77777777" w:rsidTr="00A31A78">
        <w:trPr>
          <w:trHeight w:val="319"/>
        </w:trPr>
        <w:tc>
          <w:tcPr>
            <w:tcW w:w="3085" w:type="dxa"/>
            <w:shd w:val="clear" w:color="auto" w:fill="auto"/>
          </w:tcPr>
          <w:p w14:paraId="16BAC9A5" w14:textId="77777777" w:rsidR="007C190E" w:rsidRPr="00DB3CF9" w:rsidRDefault="007C190E" w:rsidP="00A31A78">
            <w:pPr>
              <w:spacing w:line="240" w:lineRule="auto"/>
              <w:contextualSpacing/>
            </w:pPr>
            <w:r w:rsidRPr="00DB3CF9">
              <w:t xml:space="preserve">Benutzung der </w:t>
            </w:r>
            <w:proofErr w:type="spellStart"/>
            <w:r w:rsidRPr="00DB3CF9">
              <w:t>Driving</w:t>
            </w:r>
            <w:proofErr w:type="spellEnd"/>
            <w:r w:rsidRPr="00DB3CF9">
              <w:t xml:space="preserve"> Range</w:t>
            </w:r>
          </w:p>
        </w:tc>
        <w:tc>
          <w:tcPr>
            <w:tcW w:w="6095" w:type="dxa"/>
            <w:shd w:val="clear" w:color="auto" w:fill="auto"/>
          </w:tcPr>
          <w:p w14:paraId="16D68A9F" w14:textId="77777777" w:rsidR="007C190E" w:rsidRPr="00DB3CF9" w:rsidRDefault="007C190E" w:rsidP="00A31A78">
            <w:pPr>
              <w:spacing w:line="240" w:lineRule="auto"/>
              <w:contextualSpacing/>
            </w:pPr>
            <w:r w:rsidRPr="00DB3CF9">
              <w:t>kostenlos</w:t>
            </w:r>
          </w:p>
        </w:tc>
      </w:tr>
      <w:tr w:rsidR="007C190E" w:rsidRPr="00DB3CF9" w14:paraId="7540813C" w14:textId="77777777" w:rsidTr="00DB5664">
        <w:tc>
          <w:tcPr>
            <w:tcW w:w="3085" w:type="dxa"/>
            <w:shd w:val="clear" w:color="auto" w:fill="auto"/>
          </w:tcPr>
          <w:p w14:paraId="2E59FC92" w14:textId="77777777" w:rsidR="007C190E" w:rsidRPr="00DB3CF9" w:rsidRDefault="007C190E" w:rsidP="00A31A78">
            <w:pPr>
              <w:spacing w:line="240" w:lineRule="auto"/>
              <w:contextualSpacing/>
            </w:pPr>
            <w:r w:rsidRPr="00DB3CF9">
              <w:t>Balltoken (40 Bälle)</w:t>
            </w:r>
          </w:p>
        </w:tc>
        <w:tc>
          <w:tcPr>
            <w:tcW w:w="6095" w:type="dxa"/>
            <w:shd w:val="clear" w:color="auto" w:fill="auto"/>
          </w:tcPr>
          <w:p w14:paraId="4D3B412F" w14:textId="77777777" w:rsidR="007C190E" w:rsidRPr="00DB3CF9" w:rsidRDefault="007C190E" w:rsidP="00A31A78">
            <w:pPr>
              <w:spacing w:line="240" w:lineRule="auto"/>
              <w:contextualSpacing/>
            </w:pPr>
            <w:r w:rsidRPr="00DB3CF9">
              <w:t>CHF 5</w:t>
            </w:r>
          </w:p>
        </w:tc>
      </w:tr>
    </w:tbl>
    <w:p w14:paraId="0189770B" w14:textId="77777777" w:rsidR="00FC2725" w:rsidRDefault="00FC2725" w:rsidP="00B11528">
      <w:pPr>
        <w:jc w:val="left"/>
        <w:rPr>
          <w:rStyle w:val="Fett"/>
        </w:rPr>
      </w:pPr>
    </w:p>
    <w:p w14:paraId="3CB6A482" w14:textId="69FBF240" w:rsidR="007C190E" w:rsidRDefault="007C190E" w:rsidP="00B11528">
      <w:pPr>
        <w:jc w:val="left"/>
      </w:pPr>
      <w:r w:rsidRPr="00DB3CF9">
        <w:rPr>
          <w:rStyle w:val="Fett"/>
        </w:rPr>
        <w:t>Ausrüstung zur Miete</w:t>
      </w:r>
      <w:r>
        <w:rPr>
          <w:rStyle w:val="Fett"/>
        </w:rPr>
        <w:t>:</w:t>
      </w:r>
      <w:r>
        <w:t xml:space="preserve"> Leihschläger, (Elektro-)Trolley, Caddie (auf Anfrage)</w:t>
      </w:r>
      <w:r w:rsidR="00B11528">
        <w:br/>
      </w:r>
      <w:r w:rsidRPr="00DB3CF9">
        <w:rPr>
          <w:rStyle w:val="Fett"/>
        </w:rPr>
        <w:t>Golfunterricht:</w:t>
      </w:r>
      <w:r>
        <w:rPr>
          <w:rStyle w:val="Fett"/>
        </w:rPr>
        <w:t xml:space="preserve"> </w:t>
      </w:r>
      <w:r>
        <w:t>Golf Schnupperkurse, Golf Intensivkurse, Golf Privatunterricht</w:t>
      </w:r>
    </w:p>
    <w:p w14:paraId="2B1647CC" w14:textId="5A50FBA6" w:rsidR="007C190E" w:rsidRDefault="00B11528" w:rsidP="00E81BA9">
      <w:pPr>
        <w:jc w:val="left"/>
        <w:rPr>
          <w:rFonts w:ascii="Antenna Light" w:eastAsia="Times New Roman" w:hAnsi="Antenna Light" w:cs="Times New Roman"/>
        </w:rPr>
      </w:pPr>
      <w:r w:rsidRPr="00DB3CF9">
        <w:rPr>
          <w:rStyle w:val="Fett"/>
        </w:rPr>
        <w:t>Golfclub Riederalp, Sekretariat</w:t>
      </w:r>
      <w:r>
        <w:rPr>
          <w:rStyle w:val="Fett"/>
        </w:rPr>
        <w:t xml:space="preserve">: </w:t>
      </w:r>
      <w:r>
        <w:t xml:space="preserve">T +41 (0)27 927 29 32 </w:t>
      </w:r>
      <w:hyperlink r:id="rId10" w:history="1">
        <w:r w:rsidRPr="0007180E">
          <w:rPr>
            <w:rStyle w:val="Hyperlink"/>
          </w:rPr>
          <w:t>info@golfclub-riederalp.ch</w:t>
        </w:r>
      </w:hyperlink>
      <w:r>
        <w:br/>
        <w:t>Kreditkarten akzeptiert</w:t>
      </w:r>
    </w:p>
    <w:sectPr w:rsidR="007C190E" w:rsidSect="00C34BF6">
      <w:headerReference w:type="default" r:id="rId11"/>
      <w:footerReference w:type="default" r:id="rId12"/>
      <w:pgSz w:w="11906" w:h="16838"/>
      <w:pgMar w:top="3119" w:right="1133" w:bottom="1418" w:left="1417" w:header="708" w:footer="4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0CD53B" w14:textId="77777777" w:rsidR="004577F2" w:rsidRDefault="004577F2" w:rsidP="002A0E22">
      <w:r>
        <w:separator/>
      </w:r>
    </w:p>
  </w:endnote>
  <w:endnote w:type="continuationSeparator" w:id="0">
    <w:p w14:paraId="351ACC93" w14:textId="77777777" w:rsidR="004577F2" w:rsidRDefault="004577F2" w:rsidP="002A0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enna Light">
    <w:altName w:val="Cambria"/>
    <w:panose1 w:val="02000503000000020004"/>
    <w:charset w:val="00"/>
    <w:family w:val="modern"/>
    <w:notTrueType/>
    <w:pitch w:val="variable"/>
    <w:sig w:usb0="800000AF" w:usb1="5000204A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tenna Bold">
    <w:panose1 w:val="02000503000000020004"/>
    <w:charset w:val="00"/>
    <w:family w:val="modern"/>
    <w:notTrueType/>
    <w:pitch w:val="variable"/>
    <w:sig w:usb0="800000AF" w:usb1="5000204A" w:usb2="00000000" w:usb3="00000000" w:csb0="00000001" w:csb1="00000000"/>
  </w:font>
  <w:font w:name="Veneer Three">
    <w:panose1 w:val="02000806000000000000"/>
    <w:charset w:val="00"/>
    <w:family w:val="modern"/>
    <w:notTrueType/>
    <w:pitch w:val="variable"/>
    <w:sig w:usb0="00000007" w:usb1="00000000" w:usb2="00000000" w:usb3="00000000" w:csb0="00000003" w:csb1="00000000"/>
  </w:font>
  <w:font w:name="Antenna Regular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neer">
    <w:panose1 w:val="02000806000000000000"/>
    <w:charset w:val="00"/>
    <w:family w:val="modern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9430C" w14:textId="77777777" w:rsidR="00C34BF6" w:rsidRPr="00FD7E00" w:rsidRDefault="00FD7E00" w:rsidP="00FD7E00">
    <w:pPr>
      <w:pStyle w:val="Fusszeile"/>
      <w:ind w:right="-283"/>
      <w:jc w:val="left"/>
      <w:rPr>
        <w:rFonts w:asciiTheme="minorHAnsi" w:hAnsiTheme="minorHAnsi"/>
      </w:rPr>
    </w:pPr>
    <w:r w:rsidRPr="003A63CA">
      <w:t>Aletsch Arena AG</w:t>
    </w:r>
    <w:r w:rsidR="00E15203">
      <w:rPr>
        <w:rFonts w:asciiTheme="minorHAnsi" w:hAnsiTheme="minorHAnsi"/>
      </w:rPr>
      <w:t xml:space="preserve"> | Furkastrasse 39</w:t>
    </w:r>
    <w:r w:rsidRPr="003A63CA">
      <w:rPr>
        <w:rFonts w:asciiTheme="minorHAnsi" w:hAnsiTheme="minorHAnsi"/>
      </w:rPr>
      <w:t xml:space="preserve"> | CH-39</w:t>
    </w:r>
    <w:r w:rsidR="00E15203">
      <w:rPr>
        <w:rFonts w:asciiTheme="minorHAnsi" w:hAnsiTheme="minorHAnsi"/>
      </w:rPr>
      <w:t>83 Mörel-Filet</w:t>
    </w:r>
    <w:r w:rsidRPr="003A63CA">
      <w:rPr>
        <w:rFonts w:asciiTheme="minorHAnsi" w:hAnsiTheme="minorHAnsi"/>
      </w:rPr>
      <w:t xml:space="preserve"> | </w:t>
    </w:r>
    <w:r>
      <w:rPr>
        <w:rFonts w:asciiTheme="minorHAnsi" w:hAnsiTheme="minorHAnsi"/>
      </w:rPr>
      <w:t xml:space="preserve">+41 27 928 58 </w:t>
    </w:r>
    <w:r w:rsidR="004E4185">
      <w:rPr>
        <w:rFonts w:asciiTheme="minorHAnsi" w:hAnsiTheme="minorHAnsi"/>
      </w:rPr>
      <w:t>58</w:t>
    </w:r>
    <w:r w:rsidRPr="003A63CA">
      <w:rPr>
        <w:rFonts w:asciiTheme="minorHAnsi" w:hAnsiTheme="minorHAnsi"/>
      </w:rPr>
      <w:t xml:space="preserve"> | </w:t>
    </w:r>
    <w:r w:rsidR="004E4185">
      <w:rPr>
        <w:rFonts w:asciiTheme="minorHAnsi" w:hAnsiTheme="minorHAnsi"/>
      </w:rPr>
      <w:t>info@</w:t>
    </w:r>
    <w:r w:rsidRPr="003A63CA">
      <w:rPr>
        <w:rFonts w:asciiTheme="minorHAnsi" w:hAnsiTheme="minorHAnsi"/>
      </w:rPr>
      <w:t>aletscharena.ch | aletscharena.ch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8EE6C1" w14:textId="77777777" w:rsidR="004577F2" w:rsidRDefault="004577F2" w:rsidP="002A0E22">
      <w:r>
        <w:separator/>
      </w:r>
    </w:p>
  </w:footnote>
  <w:footnote w:type="continuationSeparator" w:id="0">
    <w:p w14:paraId="180CCFC8" w14:textId="77777777" w:rsidR="004577F2" w:rsidRDefault="004577F2" w:rsidP="002A0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29644" w14:textId="77777777" w:rsidR="00C34BF6" w:rsidRDefault="00F93AF6" w:rsidP="002A0E22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3FE70F10" wp14:editId="1E39AB63">
          <wp:simplePos x="0" y="0"/>
          <wp:positionH relativeFrom="page">
            <wp:posOffset>-31750</wp:posOffset>
          </wp:positionH>
          <wp:positionV relativeFrom="paragraph">
            <wp:posOffset>-440426</wp:posOffset>
          </wp:positionV>
          <wp:extent cx="7560000" cy="1583217"/>
          <wp:effectExtent l="0" t="0" r="0" b="0"/>
          <wp:wrapSquare wrapText="bothSides"/>
          <wp:docPr id="15" name="Grafik 15" descr="R:\2_Kommunikation\01_CI-CD Marke\1_Logo_Slogan_etc\Bogen-Elemente\Briefkopf-Aletsch Arena\AletschArena-Briefkopf-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R:\2_Kommunikation\01_CI-CD Marke\1_Logo_Slogan_etc\Bogen-Elemente\Briefkopf-Aletsch Arena\AletschArena-Briefkopf-D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5832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9363FF"/>
    <w:multiLevelType w:val="hybridMultilevel"/>
    <w:tmpl w:val="14FED8D2"/>
    <w:lvl w:ilvl="0" w:tplc="CBD0AA4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F2A20"/>
    <w:multiLevelType w:val="multilevel"/>
    <w:tmpl w:val="17BE49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B6C42A3"/>
    <w:multiLevelType w:val="hybridMultilevel"/>
    <w:tmpl w:val="D81EA604"/>
    <w:lvl w:ilvl="0" w:tplc="D91EE020">
      <w:start w:val="50"/>
      <w:numFmt w:val="bullet"/>
      <w:lvlText w:val="-"/>
      <w:lvlJc w:val="left"/>
      <w:pPr>
        <w:ind w:left="720" w:hanging="360"/>
      </w:pPr>
      <w:rPr>
        <w:rFonts w:ascii="Antenna Light" w:eastAsiaTheme="minorEastAsia" w:hAnsi="Antenna Light" w:cstheme="minorBid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66FD1"/>
    <w:multiLevelType w:val="hybridMultilevel"/>
    <w:tmpl w:val="ECEEE4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033767"/>
    <w:multiLevelType w:val="hybridMultilevel"/>
    <w:tmpl w:val="1E9E0290"/>
    <w:lvl w:ilvl="0" w:tplc="CBD0AA4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9ED5BF0"/>
    <w:multiLevelType w:val="hybridMultilevel"/>
    <w:tmpl w:val="4FB09940"/>
    <w:lvl w:ilvl="0" w:tplc="95A2EDC0">
      <w:numFmt w:val="bullet"/>
      <w:pStyle w:val="Listenabsatz"/>
      <w:lvlText w:val=""/>
      <w:lvlJc w:val="left"/>
      <w:pPr>
        <w:ind w:left="360" w:hanging="360"/>
      </w:pPr>
      <w:rPr>
        <w:rFonts w:ascii="Wingdings 2" w:eastAsiaTheme="minorHAnsi" w:hAnsi="Wingdings 2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A41"/>
    <w:rsid w:val="00012A41"/>
    <w:rsid w:val="000258D8"/>
    <w:rsid w:val="00026836"/>
    <w:rsid w:val="000373C1"/>
    <w:rsid w:val="000402F4"/>
    <w:rsid w:val="00053DDB"/>
    <w:rsid w:val="00067578"/>
    <w:rsid w:val="00070872"/>
    <w:rsid w:val="000866BB"/>
    <w:rsid w:val="000A1F93"/>
    <w:rsid w:val="000C395F"/>
    <w:rsid w:val="000C4BE2"/>
    <w:rsid w:val="000D2BEF"/>
    <w:rsid w:val="000D37FA"/>
    <w:rsid w:val="000F271C"/>
    <w:rsid w:val="000F7CBD"/>
    <w:rsid w:val="001000F0"/>
    <w:rsid w:val="001026CD"/>
    <w:rsid w:val="001055F6"/>
    <w:rsid w:val="001179D8"/>
    <w:rsid w:val="00123B28"/>
    <w:rsid w:val="0012757C"/>
    <w:rsid w:val="00131CB6"/>
    <w:rsid w:val="001376F9"/>
    <w:rsid w:val="0014382A"/>
    <w:rsid w:val="00143BF8"/>
    <w:rsid w:val="00144E54"/>
    <w:rsid w:val="00151DB4"/>
    <w:rsid w:val="001634EA"/>
    <w:rsid w:val="001A6834"/>
    <w:rsid w:val="001B1A37"/>
    <w:rsid w:val="001B2BBD"/>
    <w:rsid w:val="001C622D"/>
    <w:rsid w:val="001D0420"/>
    <w:rsid w:val="001D2EC6"/>
    <w:rsid w:val="001D43E5"/>
    <w:rsid w:val="001E1B19"/>
    <w:rsid w:val="001E63E7"/>
    <w:rsid w:val="001F0F67"/>
    <w:rsid w:val="001F49F2"/>
    <w:rsid w:val="0020226C"/>
    <w:rsid w:val="002111A1"/>
    <w:rsid w:val="002119F9"/>
    <w:rsid w:val="00227B64"/>
    <w:rsid w:val="002332E1"/>
    <w:rsid w:val="0023707A"/>
    <w:rsid w:val="0026341A"/>
    <w:rsid w:val="002678F5"/>
    <w:rsid w:val="002735A9"/>
    <w:rsid w:val="00280CE0"/>
    <w:rsid w:val="00286795"/>
    <w:rsid w:val="002A0E22"/>
    <w:rsid w:val="002A3C4B"/>
    <w:rsid w:val="002A65C2"/>
    <w:rsid w:val="002B1C25"/>
    <w:rsid w:val="002B2F86"/>
    <w:rsid w:val="002B4420"/>
    <w:rsid w:val="002B6590"/>
    <w:rsid w:val="002C1435"/>
    <w:rsid w:val="002C428E"/>
    <w:rsid w:val="002C6356"/>
    <w:rsid w:val="002D4548"/>
    <w:rsid w:val="002E521A"/>
    <w:rsid w:val="002F7B58"/>
    <w:rsid w:val="00305FA6"/>
    <w:rsid w:val="00317D84"/>
    <w:rsid w:val="00321407"/>
    <w:rsid w:val="0033210D"/>
    <w:rsid w:val="00336E2B"/>
    <w:rsid w:val="00340048"/>
    <w:rsid w:val="00340F00"/>
    <w:rsid w:val="00347D5C"/>
    <w:rsid w:val="00363659"/>
    <w:rsid w:val="00365436"/>
    <w:rsid w:val="00390AD9"/>
    <w:rsid w:val="0039424B"/>
    <w:rsid w:val="003B16F8"/>
    <w:rsid w:val="003C3D73"/>
    <w:rsid w:val="003C72B0"/>
    <w:rsid w:val="003C7808"/>
    <w:rsid w:val="003E4270"/>
    <w:rsid w:val="003E4A19"/>
    <w:rsid w:val="003F0C70"/>
    <w:rsid w:val="003F4622"/>
    <w:rsid w:val="003F4695"/>
    <w:rsid w:val="003F5A78"/>
    <w:rsid w:val="00405232"/>
    <w:rsid w:val="00406A77"/>
    <w:rsid w:val="004154BD"/>
    <w:rsid w:val="00422D12"/>
    <w:rsid w:val="004334AA"/>
    <w:rsid w:val="004435CF"/>
    <w:rsid w:val="004470A1"/>
    <w:rsid w:val="004510C7"/>
    <w:rsid w:val="00454C0C"/>
    <w:rsid w:val="004577F2"/>
    <w:rsid w:val="00464879"/>
    <w:rsid w:val="004710C0"/>
    <w:rsid w:val="004771EF"/>
    <w:rsid w:val="004808CC"/>
    <w:rsid w:val="004866EA"/>
    <w:rsid w:val="00487DD6"/>
    <w:rsid w:val="004B435F"/>
    <w:rsid w:val="004B71F1"/>
    <w:rsid w:val="004C25A9"/>
    <w:rsid w:val="004C468D"/>
    <w:rsid w:val="004D62C8"/>
    <w:rsid w:val="004E4185"/>
    <w:rsid w:val="004F0F23"/>
    <w:rsid w:val="004F1433"/>
    <w:rsid w:val="004F29C8"/>
    <w:rsid w:val="00521C8F"/>
    <w:rsid w:val="005253EA"/>
    <w:rsid w:val="00541176"/>
    <w:rsid w:val="00544A23"/>
    <w:rsid w:val="00551E96"/>
    <w:rsid w:val="00555232"/>
    <w:rsid w:val="00575067"/>
    <w:rsid w:val="00575B09"/>
    <w:rsid w:val="0058687A"/>
    <w:rsid w:val="00593F20"/>
    <w:rsid w:val="00594C3B"/>
    <w:rsid w:val="005963B0"/>
    <w:rsid w:val="005A0CE1"/>
    <w:rsid w:val="005A1A2A"/>
    <w:rsid w:val="005B14D4"/>
    <w:rsid w:val="005B5DA1"/>
    <w:rsid w:val="005D0104"/>
    <w:rsid w:val="005D2574"/>
    <w:rsid w:val="005D509E"/>
    <w:rsid w:val="005E1E26"/>
    <w:rsid w:val="005E2FEF"/>
    <w:rsid w:val="005F78FC"/>
    <w:rsid w:val="006040E0"/>
    <w:rsid w:val="00605A0A"/>
    <w:rsid w:val="006108A4"/>
    <w:rsid w:val="00617D02"/>
    <w:rsid w:val="00622214"/>
    <w:rsid w:val="00626375"/>
    <w:rsid w:val="00630E24"/>
    <w:rsid w:val="006335FD"/>
    <w:rsid w:val="00635824"/>
    <w:rsid w:val="006632D9"/>
    <w:rsid w:val="006640C8"/>
    <w:rsid w:val="00667B43"/>
    <w:rsid w:val="00670382"/>
    <w:rsid w:val="00670604"/>
    <w:rsid w:val="00680FF4"/>
    <w:rsid w:val="00685AC0"/>
    <w:rsid w:val="006964DC"/>
    <w:rsid w:val="006A1D74"/>
    <w:rsid w:val="006A1FFF"/>
    <w:rsid w:val="006B3004"/>
    <w:rsid w:val="006B55DE"/>
    <w:rsid w:val="006B745E"/>
    <w:rsid w:val="006D3F2D"/>
    <w:rsid w:val="006D7F52"/>
    <w:rsid w:val="006F1665"/>
    <w:rsid w:val="006F26C6"/>
    <w:rsid w:val="006F2C13"/>
    <w:rsid w:val="006F63AF"/>
    <w:rsid w:val="00705D18"/>
    <w:rsid w:val="007148AE"/>
    <w:rsid w:val="0072500C"/>
    <w:rsid w:val="00725016"/>
    <w:rsid w:val="0075005C"/>
    <w:rsid w:val="007649EF"/>
    <w:rsid w:val="007663CC"/>
    <w:rsid w:val="007741CF"/>
    <w:rsid w:val="00785A7A"/>
    <w:rsid w:val="0079256E"/>
    <w:rsid w:val="007941B8"/>
    <w:rsid w:val="007A54E6"/>
    <w:rsid w:val="007A73A5"/>
    <w:rsid w:val="007B500D"/>
    <w:rsid w:val="007B67D2"/>
    <w:rsid w:val="007C190E"/>
    <w:rsid w:val="007C3496"/>
    <w:rsid w:val="007C3ABA"/>
    <w:rsid w:val="007E3C6C"/>
    <w:rsid w:val="007F0B13"/>
    <w:rsid w:val="007F3E5C"/>
    <w:rsid w:val="008029DC"/>
    <w:rsid w:val="00811A63"/>
    <w:rsid w:val="00817767"/>
    <w:rsid w:val="008308EB"/>
    <w:rsid w:val="00835446"/>
    <w:rsid w:val="00845787"/>
    <w:rsid w:val="00855350"/>
    <w:rsid w:val="00867F5D"/>
    <w:rsid w:val="00871CB3"/>
    <w:rsid w:val="0088281A"/>
    <w:rsid w:val="008A35E7"/>
    <w:rsid w:val="008B04BA"/>
    <w:rsid w:val="008B0A1F"/>
    <w:rsid w:val="008B3CE5"/>
    <w:rsid w:val="008B3DC6"/>
    <w:rsid w:val="008D1CA5"/>
    <w:rsid w:val="008D2812"/>
    <w:rsid w:val="008D611D"/>
    <w:rsid w:val="008E5499"/>
    <w:rsid w:val="008F642B"/>
    <w:rsid w:val="009066B2"/>
    <w:rsid w:val="0091279C"/>
    <w:rsid w:val="00915FAB"/>
    <w:rsid w:val="00926CF9"/>
    <w:rsid w:val="00935D05"/>
    <w:rsid w:val="0094212C"/>
    <w:rsid w:val="00943458"/>
    <w:rsid w:val="00960334"/>
    <w:rsid w:val="00962D89"/>
    <w:rsid w:val="00966CCD"/>
    <w:rsid w:val="009710E4"/>
    <w:rsid w:val="00975F8B"/>
    <w:rsid w:val="00991350"/>
    <w:rsid w:val="009A076C"/>
    <w:rsid w:val="009B25A7"/>
    <w:rsid w:val="009D583E"/>
    <w:rsid w:val="009F4E2F"/>
    <w:rsid w:val="00A05388"/>
    <w:rsid w:val="00A10FDB"/>
    <w:rsid w:val="00A216D6"/>
    <w:rsid w:val="00A21F3D"/>
    <w:rsid w:val="00A23948"/>
    <w:rsid w:val="00A24532"/>
    <w:rsid w:val="00A27DEA"/>
    <w:rsid w:val="00A31A78"/>
    <w:rsid w:val="00A346E4"/>
    <w:rsid w:val="00A352B0"/>
    <w:rsid w:val="00A40EF3"/>
    <w:rsid w:val="00A41F97"/>
    <w:rsid w:val="00A4438C"/>
    <w:rsid w:val="00A832A7"/>
    <w:rsid w:val="00AC5C44"/>
    <w:rsid w:val="00AC7BCC"/>
    <w:rsid w:val="00AE2BBA"/>
    <w:rsid w:val="00B00095"/>
    <w:rsid w:val="00B07906"/>
    <w:rsid w:val="00B10617"/>
    <w:rsid w:val="00B11528"/>
    <w:rsid w:val="00B12252"/>
    <w:rsid w:val="00B12D18"/>
    <w:rsid w:val="00B20238"/>
    <w:rsid w:val="00B2057A"/>
    <w:rsid w:val="00B20CFD"/>
    <w:rsid w:val="00B371BE"/>
    <w:rsid w:val="00B40590"/>
    <w:rsid w:val="00B54B4B"/>
    <w:rsid w:val="00B57C2A"/>
    <w:rsid w:val="00B72E8F"/>
    <w:rsid w:val="00B92687"/>
    <w:rsid w:val="00B9367A"/>
    <w:rsid w:val="00B97590"/>
    <w:rsid w:val="00BB2339"/>
    <w:rsid w:val="00BB5E9F"/>
    <w:rsid w:val="00BC75DE"/>
    <w:rsid w:val="00BD35D0"/>
    <w:rsid w:val="00BD3E9A"/>
    <w:rsid w:val="00BD7023"/>
    <w:rsid w:val="00BE3E45"/>
    <w:rsid w:val="00C04CE6"/>
    <w:rsid w:val="00C120F3"/>
    <w:rsid w:val="00C34BF6"/>
    <w:rsid w:val="00C45DA8"/>
    <w:rsid w:val="00C47E76"/>
    <w:rsid w:val="00C51C58"/>
    <w:rsid w:val="00C55323"/>
    <w:rsid w:val="00C65962"/>
    <w:rsid w:val="00C65F6A"/>
    <w:rsid w:val="00C7103F"/>
    <w:rsid w:val="00C7578F"/>
    <w:rsid w:val="00C77B8E"/>
    <w:rsid w:val="00C858C5"/>
    <w:rsid w:val="00C94E83"/>
    <w:rsid w:val="00CB3F90"/>
    <w:rsid w:val="00CB7789"/>
    <w:rsid w:val="00CE0022"/>
    <w:rsid w:val="00CE6725"/>
    <w:rsid w:val="00D10191"/>
    <w:rsid w:val="00D160D7"/>
    <w:rsid w:val="00D230B2"/>
    <w:rsid w:val="00D25AD0"/>
    <w:rsid w:val="00D46C8F"/>
    <w:rsid w:val="00D6472F"/>
    <w:rsid w:val="00D64EE8"/>
    <w:rsid w:val="00D823F0"/>
    <w:rsid w:val="00D91626"/>
    <w:rsid w:val="00D92073"/>
    <w:rsid w:val="00DA3BFC"/>
    <w:rsid w:val="00DB0464"/>
    <w:rsid w:val="00DB0DF3"/>
    <w:rsid w:val="00DB14C1"/>
    <w:rsid w:val="00DB17E6"/>
    <w:rsid w:val="00DB37D7"/>
    <w:rsid w:val="00DB776A"/>
    <w:rsid w:val="00DC19EB"/>
    <w:rsid w:val="00DC2F2E"/>
    <w:rsid w:val="00DD3A67"/>
    <w:rsid w:val="00E15203"/>
    <w:rsid w:val="00E16865"/>
    <w:rsid w:val="00E312EB"/>
    <w:rsid w:val="00E326B1"/>
    <w:rsid w:val="00E414CC"/>
    <w:rsid w:val="00E627F6"/>
    <w:rsid w:val="00E77AB4"/>
    <w:rsid w:val="00E81BA9"/>
    <w:rsid w:val="00E83909"/>
    <w:rsid w:val="00EA4404"/>
    <w:rsid w:val="00EA4E1C"/>
    <w:rsid w:val="00EB4783"/>
    <w:rsid w:val="00EC2E63"/>
    <w:rsid w:val="00EF2428"/>
    <w:rsid w:val="00EF61F1"/>
    <w:rsid w:val="00F1638C"/>
    <w:rsid w:val="00F175D0"/>
    <w:rsid w:val="00F17891"/>
    <w:rsid w:val="00F2124B"/>
    <w:rsid w:val="00F33AD9"/>
    <w:rsid w:val="00F356FA"/>
    <w:rsid w:val="00F40E7D"/>
    <w:rsid w:val="00F43CCE"/>
    <w:rsid w:val="00F44BD2"/>
    <w:rsid w:val="00F46F92"/>
    <w:rsid w:val="00F62AB6"/>
    <w:rsid w:val="00F802E0"/>
    <w:rsid w:val="00F80DBA"/>
    <w:rsid w:val="00F817A0"/>
    <w:rsid w:val="00F93905"/>
    <w:rsid w:val="00F93AF6"/>
    <w:rsid w:val="00F97857"/>
    <w:rsid w:val="00FA3F90"/>
    <w:rsid w:val="00FB2BFF"/>
    <w:rsid w:val="00FB3280"/>
    <w:rsid w:val="00FC2725"/>
    <w:rsid w:val="00FC69DB"/>
    <w:rsid w:val="00FD0094"/>
    <w:rsid w:val="00FD7E00"/>
    <w:rsid w:val="00FF51C7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4:docId w14:val="6EF1FD99"/>
  <w15:chartTrackingRefBased/>
  <w15:docId w15:val="{199D2334-45A2-4A7E-912B-5DF8D46B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0E22"/>
    <w:pPr>
      <w:jc w:val="both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67B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0182B" w:themeColor="accent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7E00"/>
    <w:pPr>
      <w:keepNext/>
      <w:keepLines/>
      <w:numPr>
        <w:ilvl w:val="1"/>
      </w:numPr>
      <w:spacing w:before="240" w:after="120"/>
      <w:outlineLvl w:val="1"/>
    </w:pPr>
    <w:rPr>
      <w:rFonts w:ascii="Antenna Bold" w:eastAsia="Times New Roman" w:hAnsi="Antenna Bold" w:cs="Times New Roman"/>
      <w:bCs/>
      <w:color w:val="858484"/>
      <w:sz w:val="24"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E41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A0E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B0182B" w:themeColor="accent1"/>
      <w:sz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A0E2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70C15" w:themeColor="accent1" w:themeShade="7F"/>
      <w:sz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A0E2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70C15" w:themeColor="accent1" w:themeShade="7F"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A0E2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A0E2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B0182B" w:themeColor="accent1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A0E2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C34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C34BF6"/>
  </w:style>
  <w:style w:type="paragraph" w:styleId="Fuzeile">
    <w:name w:val="footer"/>
    <w:basedOn w:val="Standard"/>
    <w:link w:val="FuzeileZchn"/>
    <w:unhideWhenUsed/>
    <w:rsid w:val="00C34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C34BF6"/>
  </w:style>
  <w:style w:type="paragraph" w:styleId="Titel">
    <w:name w:val="Title"/>
    <w:basedOn w:val="Standard"/>
    <w:next w:val="Standard"/>
    <w:link w:val="TitelZchn"/>
    <w:uiPriority w:val="10"/>
    <w:qFormat/>
    <w:rsid w:val="004E4185"/>
    <w:pPr>
      <w:spacing w:after="300" w:line="240" w:lineRule="auto"/>
      <w:contextualSpacing/>
    </w:pPr>
    <w:rPr>
      <w:rFonts w:ascii="Veneer Three" w:eastAsiaTheme="majorEastAsia" w:hAnsi="Veneer Three" w:cstheme="majorBidi"/>
      <w:color w:val="B0182B" w:themeColor="accent1"/>
      <w:spacing w:val="5"/>
      <w:sz w:val="4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E4185"/>
    <w:rPr>
      <w:rFonts w:ascii="Veneer Three" w:eastAsiaTheme="majorEastAsia" w:hAnsi="Veneer Three" w:cstheme="majorBidi"/>
      <w:color w:val="B0182B" w:themeColor="accent1"/>
      <w:spacing w:val="5"/>
      <w:sz w:val="44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67B43"/>
    <w:rPr>
      <w:rFonts w:asciiTheme="majorHAnsi" w:eastAsiaTheme="majorEastAsia" w:hAnsiTheme="majorHAnsi" w:cstheme="majorBidi"/>
      <w:b/>
      <w:bCs/>
      <w:color w:val="B0182B" w:themeColor="accent1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7E00"/>
    <w:rPr>
      <w:rFonts w:ascii="Antenna Bold" w:eastAsia="Times New Roman" w:hAnsi="Antenna Bold" w:cs="Times New Roman"/>
      <w:bCs/>
      <w:color w:val="858484"/>
      <w:sz w:val="24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E4185"/>
    <w:rPr>
      <w:rFonts w:asciiTheme="majorHAnsi" w:eastAsiaTheme="majorEastAsia" w:hAnsiTheme="majorHAnsi" w:cstheme="majorBidi"/>
      <w:b/>
      <w:bCs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A0E22"/>
    <w:rPr>
      <w:rFonts w:asciiTheme="majorHAnsi" w:eastAsiaTheme="majorEastAsia" w:hAnsiTheme="majorHAnsi" w:cstheme="majorBidi"/>
      <w:b/>
      <w:bCs/>
      <w:i/>
      <w:iCs/>
      <w:color w:val="B0182B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A0E22"/>
    <w:rPr>
      <w:rFonts w:asciiTheme="majorHAnsi" w:eastAsiaTheme="majorEastAsia" w:hAnsiTheme="majorHAnsi" w:cstheme="majorBidi"/>
      <w:color w:val="570C15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A0E22"/>
    <w:rPr>
      <w:rFonts w:asciiTheme="majorHAnsi" w:eastAsiaTheme="majorEastAsia" w:hAnsiTheme="majorHAnsi" w:cstheme="majorBidi"/>
      <w:i/>
      <w:iCs/>
      <w:color w:val="570C15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A0E2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A0E22"/>
    <w:rPr>
      <w:rFonts w:asciiTheme="majorHAnsi" w:eastAsiaTheme="majorEastAsia" w:hAnsiTheme="majorHAnsi" w:cstheme="majorBidi"/>
      <w:color w:val="B0182B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A0E2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2A0E22"/>
    <w:pPr>
      <w:spacing w:line="240" w:lineRule="auto"/>
    </w:pPr>
    <w:rPr>
      <w:b/>
      <w:bCs/>
      <w:color w:val="B0182B" w:themeColor="accent1"/>
      <w:sz w:val="18"/>
      <w:szCs w:val="1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D7023"/>
    <w:pPr>
      <w:pBdr>
        <w:bottom w:val="single" w:sz="4" w:space="1" w:color="B0182B" w:themeColor="accent1"/>
      </w:pBdr>
    </w:pPr>
    <w:rPr>
      <w:rFonts w:asciiTheme="majorHAnsi" w:hAnsiTheme="majorHAnsi"/>
      <w:color w:val="858484" w:themeColor="text2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D7023"/>
    <w:rPr>
      <w:rFonts w:asciiTheme="majorHAnsi" w:hAnsiTheme="majorHAnsi"/>
      <w:color w:val="858484" w:themeColor="text2"/>
    </w:rPr>
  </w:style>
  <w:style w:type="character" w:styleId="Fett">
    <w:name w:val="Strong"/>
    <w:basedOn w:val="Absatz-Standardschriftart"/>
    <w:uiPriority w:val="22"/>
    <w:qFormat/>
    <w:rsid w:val="002A0E22"/>
    <w:rPr>
      <w:rFonts w:asciiTheme="majorHAnsi" w:hAnsiTheme="majorHAnsi"/>
      <w:bCs/>
    </w:rPr>
  </w:style>
  <w:style w:type="character" w:styleId="Hervorhebung">
    <w:name w:val="Emphasis"/>
    <w:basedOn w:val="Absatz-Standardschriftart"/>
    <w:uiPriority w:val="20"/>
    <w:qFormat/>
    <w:rsid w:val="002A0E22"/>
    <w:rPr>
      <w:i/>
      <w:iCs/>
    </w:rPr>
  </w:style>
  <w:style w:type="paragraph" w:styleId="KeinLeerraum">
    <w:name w:val="No Spacing"/>
    <w:uiPriority w:val="1"/>
    <w:qFormat/>
    <w:rsid w:val="002A0E22"/>
    <w:pPr>
      <w:spacing w:after="0" w:line="240" w:lineRule="auto"/>
    </w:pPr>
    <w:rPr>
      <w:sz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2A0E22"/>
    <w:rPr>
      <w:i/>
      <w:iCs/>
      <w:color w:val="000000" w:themeColor="text1"/>
      <w:sz w:val="22"/>
    </w:rPr>
  </w:style>
  <w:style w:type="character" w:customStyle="1" w:styleId="ZitatZchn">
    <w:name w:val="Zitat Zchn"/>
    <w:basedOn w:val="Absatz-Standardschriftart"/>
    <w:link w:val="Zitat"/>
    <w:uiPriority w:val="29"/>
    <w:rsid w:val="002A0E22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A0E22"/>
    <w:pPr>
      <w:pBdr>
        <w:bottom w:val="single" w:sz="4" w:space="4" w:color="B0182B" w:themeColor="accent1"/>
      </w:pBdr>
      <w:spacing w:before="200" w:after="280"/>
      <w:ind w:left="936" w:right="936"/>
    </w:pPr>
    <w:rPr>
      <w:b/>
      <w:bCs/>
      <w:i/>
      <w:iCs/>
      <w:color w:val="B0182B" w:themeColor="accent1"/>
      <w:sz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A0E22"/>
    <w:rPr>
      <w:b/>
      <w:bCs/>
      <w:i/>
      <w:iCs/>
      <w:color w:val="B0182B" w:themeColor="accent1"/>
    </w:rPr>
  </w:style>
  <w:style w:type="character" w:styleId="SchwacheHervorhebung">
    <w:name w:val="Subtle Emphasis"/>
    <w:basedOn w:val="Absatz-Standardschriftart"/>
    <w:uiPriority w:val="19"/>
    <w:qFormat/>
    <w:rsid w:val="002A0E22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BD7023"/>
    <w:rPr>
      <w:bCs/>
      <w:iCs/>
      <w:color w:val="B0182B" w:themeColor="accent1"/>
    </w:rPr>
  </w:style>
  <w:style w:type="character" w:styleId="SchwacherVerweis">
    <w:name w:val="Subtle Reference"/>
    <w:basedOn w:val="Absatz-Standardschriftart"/>
    <w:uiPriority w:val="31"/>
    <w:qFormat/>
    <w:rsid w:val="002A0E22"/>
    <w:rPr>
      <w:smallCaps/>
      <w:color w:val="0062A7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2A0E22"/>
    <w:rPr>
      <w:b/>
      <w:bCs/>
      <w:smallCaps/>
      <w:color w:val="0062A7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2A0E22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A0E22"/>
    <w:pPr>
      <w:outlineLvl w:val="9"/>
    </w:pPr>
  </w:style>
  <w:style w:type="paragraph" w:customStyle="1" w:styleId="Fusszeile">
    <w:name w:val="Fusszeile"/>
    <w:basedOn w:val="Fuzeile"/>
    <w:link w:val="FusszeileZchn"/>
    <w:qFormat/>
    <w:rsid w:val="004E4185"/>
    <w:rPr>
      <w:rFonts w:ascii="Antenna Light" w:hAnsi="Antenna Light"/>
      <w:noProof/>
      <w:sz w:val="16"/>
      <w:lang w:eastAsia="de-CH"/>
    </w:rPr>
  </w:style>
  <w:style w:type="character" w:customStyle="1" w:styleId="FusszeileZchn">
    <w:name w:val="Fusszeile Zchn"/>
    <w:basedOn w:val="FuzeileZchn"/>
    <w:link w:val="Fusszeile"/>
    <w:rsid w:val="004E4185"/>
    <w:rPr>
      <w:rFonts w:ascii="Antenna Light" w:hAnsi="Antenna Light"/>
      <w:noProof/>
      <w:sz w:val="16"/>
      <w:lang w:eastAsia="de-CH"/>
    </w:rPr>
  </w:style>
  <w:style w:type="character" w:styleId="Hyperlink">
    <w:name w:val="Hyperlink"/>
    <w:uiPriority w:val="99"/>
    <w:unhideWhenUsed/>
    <w:rsid w:val="007C3ABA"/>
    <w:rPr>
      <w:color w:val="0000FF"/>
      <w:u w:val="single"/>
    </w:rPr>
  </w:style>
  <w:style w:type="paragraph" w:customStyle="1" w:styleId="Regular">
    <w:name w:val="Regular"/>
    <w:basedOn w:val="Standard"/>
    <w:link w:val="RegularZchn"/>
    <w:qFormat/>
    <w:rsid w:val="00667B43"/>
    <w:rPr>
      <w:rFonts w:ascii="Antenna Regular" w:hAnsi="Antenna Regular"/>
    </w:rPr>
  </w:style>
  <w:style w:type="character" w:customStyle="1" w:styleId="RegularZchn">
    <w:name w:val="Regular Zchn"/>
    <w:basedOn w:val="Absatz-Standardschriftart"/>
    <w:link w:val="Regular"/>
    <w:rsid w:val="00667B43"/>
    <w:rPr>
      <w:rFonts w:ascii="Antenna Regular" w:hAnsi="Antenna Regular"/>
      <w:sz w:val="20"/>
    </w:rPr>
  </w:style>
  <w:style w:type="character" w:styleId="Kommentarzeichen">
    <w:name w:val="annotation reference"/>
    <w:uiPriority w:val="99"/>
    <w:semiHidden/>
    <w:unhideWhenUsed/>
    <w:rsid w:val="00BD7023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7023"/>
    <w:pPr>
      <w:suppressAutoHyphens/>
      <w:spacing w:after="0" w:line="240" w:lineRule="auto"/>
      <w:jc w:val="left"/>
    </w:pPr>
    <w:rPr>
      <w:rFonts w:ascii="Times New Roman" w:eastAsia="Times New Roman" w:hAnsi="Times New Roman" w:cs="Arial Unicode MS"/>
      <w:sz w:val="24"/>
      <w:szCs w:val="24"/>
      <w:lang w:val="x-none" w:eastAsia="ar-SA" w:bidi="km-KH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7023"/>
    <w:rPr>
      <w:rFonts w:ascii="Times New Roman" w:eastAsia="Times New Roman" w:hAnsi="Times New Roman" w:cs="Arial Unicode MS"/>
      <w:sz w:val="24"/>
      <w:szCs w:val="24"/>
      <w:lang w:val="x-none" w:eastAsia="ar-SA" w:bidi="km-K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7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702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BD7023"/>
    <w:pPr>
      <w:numPr>
        <w:numId w:val="8"/>
      </w:numPr>
      <w:contextualSpacing/>
      <w:jc w:val="left"/>
    </w:pPr>
    <w:rPr>
      <w:lang w:val="en-GB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90AD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F0B13"/>
    <w:rPr>
      <w:color w:val="0062A7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koenig@aletscharena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olfclub-riederalp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etscharena.ch/medie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X_Vorlagen\MS-Office%20Vorlagen\AA-Dokumentvorlage-mit%20Logo-Claim-DE.dotx" TargetMode="External"/></Relationships>
</file>

<file path=word/theme/theme1.xml><?xml version="1.0" encoding="utf-8"?>
<a:theme xmlns:a="http://schemas.openxmlformats.org/drawingml/2006/main" name="DesignAA">
  <a:themeElements>
    <a:clrScheme name="Aletsch Arena Farben">
      <a:dk1>
        <a:srgbClr val="000000"/>
      </a:dk1>
      <a:lt1>
        <a:srgbClr val="FFFFFF"/>
      </a:lt1>
      <a:dk2>
        <a:srgbClr val="858484"/>
      </a:dk2>
      <a:lt2>
        <a:srgbClr val="CECECD"/>
      </a:lt2>
      <a:accent1>
        <a:srgbClr val="B0182B"/>
      </a:accent1>
      <a:accent2>
        <a:srgbClr val="0062A7"/>
      </a:accent2>
      <a:accent3>
        <a:srgbClr val="3D8F30"/>
      </a:accent3>
      <a:accent4>
        <a:srgbClr val="FAB200"/>
      </a:accent4>
      <a:accent5>
        <a:srgbClr val="2FADE4"/>
      </a:accent5>
      <a:accent6>
        <a:srgbClr val="D41B1C"/>
      </a:accent6>
      <a:hlink>
        <a:srgbClr val="B0182B"/>
      </a:hlink>
      <a:folHlink>
        <a:srgbClr val="0062A7"/>
      </a:folHlink>
    </a:clrScheme>
    <a:fontScheme name="Aletsch Arena Schrift">
      <a:majorFont>
        <a:latin typeface="Antenna Bold"/>
        <a:ea typeface="ＭＳ Ｐゴシック"/>
        <a:cs typeface=""/>
      </a:majorFont>
      <a:minorFont>
        <a:latin typeface="Antenna Light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bg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 xmlns="">
              <a:effectLst>
                <a:outerShdw blurRad="63500"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de-DE" sz="2400" b="0" i="0" u="none" strike="noStrike" cap="none" normalizeH="0" baseline="0">
            <a:ln>
              <a:noFill/>
            </a:ln>
            <a:solidFill>
              <a:srgbClr val="000000"/>
            </a:solidFill>
            <a:effectLst/>
            <a:latin typeface="AkzidenzGrotesk" charset="0"/>
            <a:ea typeface="ＭＳ Ｐゴシック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bg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 xmlns="">
              <a:effectLst>
                <a:outerShdw blurRad="63500"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de-DE" sz="2400" b="0" i="0" u="none" strike="noStrike" cap="none" normalizeH="0" baseline="0">
            <a:ln>
              <a:noFill/>
            </a:ln>
            <a:solidFill>
              <a:srgbClr val="000000"/>
            </a:solidFill>
            <a:effectLst/>
            <a:latin typeface="AkzidenzGrotesk" charset="0"/>
            <a:ea typeface="ＭＳ Ｐゴシック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0000FF"/>
        </a:dk2>
        <a:lt2>
          <a:srgbClr val="FFFF00"/>
        </a:lt2>
        <a:accent1>
          <a:srgbClr val="FF9900"/>
        </a:accent1>
        <a:accent2>
          <a:srgbClr val="00FFFF"/>
        </a:accent2>
        <a:accent3>
          <a:srgbClr val="AAAAFF"/>
        </a:accent3>
        <a:accent4>
          <a:srgbClr val="DADADA"/>
        </a:accent4>
        <a:accent5>
          <a:srgbClr val="FFCAAA"/>
        </a:accent5>
        <a:accent6>
          <a:srgbClr val="00E7E7"/>
        </a:accent6>
        <a:hlink>
          <a:srgbClr val="FF0000"/>
        </a:hlink>
        <a:folHlink>
          <a:srgbClr val="969696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Standarddesign 2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00CC99"/>
        </a:accent1>
        <a:accent2>
          <a:srgbClr val="3333CC"/>
        </a:accent2>
        <a:accent3>
          <a:srgbClr val="FFFFFF"/>
        </a:accent3>
        <a:accent4>
          <a:srgbClr val="000000"/>
        </a:accent4>
        <a:accent5>
          <a:srgbClr val="AAE2CA"/>
        </a:accent5>
        <a:accent6>
          <a:srgbClr val="2D2DB9"/>
        </a:accent6>
        <a:hlink>
          <a:srgbClr val="CCCCFF"/>
        </a:hlink>
        <a:folHlink>
          <a:srgbClr val="B2B2B2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Standarddesign 3">
        <a:dk1>
          <a:srgbClr val="000000"/>
        </a:dk1>
        <a:lt1>
          <a:srgbClr val="FFFFFF"/>
        </a:lt1>
        <a:dk2>
          <a:srgbClr val="000000"/>
        </a:dk2>
        <a:lt2>
          <a:srgbClr val="333333"/>
        </a:lt2>
        <a:accent1>
          <a:srgbClr val="DDDDDD"/>
        </a:accent1>
        <a:accent2>
          <a:srgbClr val="808080"/>
        </a:accent2>
        <a:accent3>
          <a:srgbClr val="FFFFFF"/>
        </a:accent3>
        <a:accent4>
          <a:srgbClr val="000000"/>
        </a:accent4>
        <a:accent5>
          <a:srgbClr val="EBEBEB"/>
        </a:accent5>
        <a:accent6>
          <a:srgbClr val="737373"/>
        </a:accent6>
        <a:hlink>
          <a:srgbClr val="4D4D4D"/>
        </a:hlink>
        <a:folHlink>
          <a:srgbClr val="EAEAEA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Standarddesign 4">
        <a:dk1>
          <a:srgbClr val="000000"/>
        </a:dk1>
        <a:lt1>
          <a:srgbClr val="FFFFCC"/>
        </a:lt1>
        <a:dk2>
          <a:srgbClr val="808000"/>
        </a:dk2>
        <a:lt2>
          <a:srgbClr val="666633"/>
        </a:lt2>
        <a:accent1>
          <a:srgbClr val="339933"/>
        </a:accent1>
        <a:accent2>
          <a:srgbClr val="800000"/>
        </a:accent2>
        <a:accent3>
          <a:srgbClr val="FFFFE2"/>
        </a:accent3>
        <a:accent4>
          <a:srgbClr val="000000"/>
        </a:accent4>
        <a:accent5>
          <a:srgbClr val="ADCAAD"/>
        </a:accent5>
        <a:accent6>
          <a:srgbClr val="730000"/>
        </a:accent6>
        <a:hlink>
          <a:srgbClr val="0033CC"/>
        </a:hlink>
        <a:folHlink>
          <a:srgbClr val="FFCC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Standarddesign 5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FFCC66"/>
        </a:accent1>
        <a:accent2>
          <a:srgbClr val="0000FF"/>
        </a:accent2>
        <a:accent3>
          <a:srgbClr val="FFFFFF"/>
        </a:accent3>
        <a:accent4>
          <a:srgbClr val="000000"/>
        </a:accent4>
        <a:accent5>
          <a:srgbClr val="FFE2B8"/>
        </a:accent5>
        <a:accent6>
          <a:srgbClr val="0000E7"/>
        </a:accent6>
        <a:hlink>
          <a:srgbClr val="CC00CC"/>
        </a:hlink>
        <a:folHlink>
          <a:srgbClr val="C0C0C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Standarddesign 6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C0C0C0"/>
        </a:accent1>
        <a:accent2>
          <a:srgbClr val="0066FF"/>
        </a:accent2>
        <a:accent3>
          <a:srgbClr val="FFFFFF"/>
        </a:accent3>
        <a:accent4>
          <a:srgbClr val="000000"/>
        </a:accent4>
        <a:accent5>
          <a:srgbClr val="DCDCDC"/>
        </a:accent5>
        <a:accent6>
          <a:srgbClr val="005CE7"/>
        </a:accent6>
        <a:hlink>
          <a:srgbClr val="FF0000"/>
        </a:hlink>
        <a:folHlink>
          <a:srgbClr val="00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Standarddesign 7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3399FF"/>
        </a:accent1>
        <a:accent2>
          <a:srgbClr val="99FFCC"/>
        </a:accent2>
        <a:accent3>
          <a:srgbClr val="FFFFFF"/>
        </a:accent3>
        <a:accent4>
          <a:srgbClr val="000000"/>
        </a:accent4>
        <a:accent5>
          <a:srgbClr val="ADCAFF"/>
        </a:accent5>
        <a:accent6>
          <a:srgbClr val="8AE7B9"/>
        </a:accent6>
        <a:hlink>
          <a:srgbClr val="CC00CC"/>
        </a:hlink>
        <a:folHlink>
          <a:srgbClr val="B2B2B2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extLst>
    <a:ext uri="{05A4C25C-085E-4340-85A3-A5531E510DB2}">
      <thm15:themeFamily xmlns:thm15="http://schemas.microsoft.com/office/thememl/2012/main" name="Aletsch Arena Design" id="{41FA83C1-85A4-4079-9760-5F3D474AD63F}" vid="{86976856-5965-4329-9AC5-D9F1CFD3E0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63C09-9FDA-4823-AED5-D34CE7653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AA-Dokumentvorlage-mit Logo-Claim-DE</Template>
  <TotalTime>0</TotalTime>
  <Pages>2</Pages>
  <Words>722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Burgener (Aletsch Arena)</dc:creator>
  <cp:keywords/>
  <dc:description/>
  <cp:lastModifiedBy>Monika König (Aletsch Arena)</cp:lastModifiedBy>
  <cp:revision>514</cp:revision>
  <cp:lastPrinted>2020-08-19T08:19:00Z</cp:lastPrinted>
  <dcterms:created xsi:type="dcterms:W3CDTF">2019-08-17T13:30:00Z</dcterms:created>
  <dcterms:modified xsi:type="dcterms:W3CDTF">2020-08-19T14:42:00Z</dcterms:modified>
</cp:coreProperties>
</file>