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DFC6" w14:textId="77777777" w:rsidR="000D49AC" w:rsidRPr="00CF368A" w:rsidRDefault="000D49AC" w:rsidP="000D49AC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14:paraId="4A096840" w14:textId="77777777" w:rsidR="000D49AC" w:rsidRPr="00CF368A" w:rsidRDefault="00363240" w:rsidP="000D49AC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 xml:space="preserve">Magdeburg: Angsttherapie </w:t>
      </w:r>
      <w:r w:rsidR="0028447F">
        <w:rPr>
          <w:rFonts w:cs="Arial"/>
        </w:rPr>
        <w:t>mit</w:t>
      </w:r>
      <w:r>
        <w:rPr>
          <w:rFonts w:cs="Arial"/>
        </w:rPr>
        <w:t xml:space="preserve"> </w:t>
      </w:r>
      <w:r w:rsidR="0028447F">
        <w:rPr>
          <w:rFonts w:cs="Arial"/>
        </w:rPr>
        <w:t>virtueller</w:t>
      </w:r>
      <w:r>
        <w:rPr>
          <w:rFonts w:cs="Arial"/>
        </w:rPr>
        <w:t xml:space="preserve"> Realität</w:t>
      </w:r>
    </w:p>
    <w:p w14:paraId="65F1375D" w14:textId="77777777" w:rsidR="000D49AC" w:rsidRPr="00CF368A" w:rsidRDefault="00363240" w:rsidP="000D49AC">
      <w:pPr>
        <w:pStyle w:val="berschrift2"/>
        <w:rPr>
          <w:rFonts w:cs="Arial"/>
        </w:rPr>
      </w:pPr>
      <w:r>
        <w:rPr>
          <w:rFonts w:cs="Arial"/>
        </w:rPr>
        <w:t>MAPP-Institut</w:t>
      </w:r>
      <w:r w:rsidR="00306AA8">
        <w:rPr>
          <w:rFonts w:cs="Arial"/>
        </w:rPr>
        <w:t xml:space="preserve"> und AOK</w:t>
      </w:r>
      <w:r>
        <w:rPr>
          <w:rFonts w:cs="Arial"/>
        </w:rPr>
        <w:t xml:space="preserve"> suchen Teilnehmer</w:t>
      </w:r>
    </w:p>
    <w:p w14:paraId="71E5DC00" w14:textId="3D342B37" w:rsidR="000D49AC" w:rsidRPr="00CF368A" w:rsidRDefault="002E5F90" w:rsidP="000D49AC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0D49AC" w:rsidRPr="00CF368A">
        <w:rPr>
          <w:rFonts w:asciiTheme="majorHAnsi" w:hAnsiTheme="majorHAnsi" w:cs="Arial"/>
        </w:rPr>
        <w:t xml:space="preserve">, </w:t>
      </w:r>
      <w:r w:rsidR="005E6E54">
        <w:rPr>
          <w:rFonts w:asciiTheme="majorHAnsi" w:hAnsiTheme="majorHAnsi" w:cs="Arial"/>
        </w:rPr>
        <w:t>29</w:t>
      </w:r>
      <w:bookmarkStart w:id="0" w:name="_GoBack"/>
      <w:bookmarkEnd w:id="0"/>
      <w:r w:rsidR="000D49AC" w:rsidRPr="00CF368A">
        <w:rPr>
          <w:rFonts w:asciiTheme="majorHAnsi" w:hAnsiTheme="majorHAnsi" w:cs="Arial"/>
        </w:rPr>
        <w:t>.</w:t>
      </w:r>
      <w:r w:rsidR="002A3A3C">
        <w:rPr>
          <w:rFonts w:asciiTheme="majorHAnsi" w:hAnsiTheme="majorHAnsi" w:cs="Arial"/>
        </w:rPr>
        <w:t xml:space="preserve"> August 2022</w:t>
      </w:r>
    </w:p>
    <w:p w14:paraId="1A35D773" w14:textId="77777777" w:rsidR="000D49AC" w:rsidRPr="00CF368A" w:rsidRDefault="000D49AC" w:rsidP="000D49AC">
      <w:pPr>
        <w:rPr>
          <w:rFonts w:asciiTheme="majorHAnsi" w:hAnsiTheme="majorHAnsi" w:cs="Arial"/>
        </w:rPr>
      </w:pPr>
    </w:p>
    <w:p w14:paraId="1E971C8A" w14:textId="780338B4" w:rsidR="00492A46" w:rsidRDefault="004A0C6E" w:rsidP="000D49AC">
      <w:pPr>
        <w:pStyle w:val="EinleitungstextZwischenberschrift"/>
      </w:pPr>
      <w:r>
        <w:t>Studien zeigen, dass virtuelle Realität</w:t>
      </w:r>
      <w:r w:rsidR="002C40E2">
        <w:t xml:space="preserve"> (VR)</w:t>
      </w:r>
      <w:r>
        <w:t xml:space="preserve"> bei der Behand</w:t>
      </w:r>
      <w:r w:rsidR="002C40E2">
        <w:t xml:space="preserve">lung von Angsterkrankungen </w:t>
      </w:r>
      <w:r w:rsidR="003272B0">
        <w:t xml:space="preserve">wirksam und sicher </w:t>
      </w:r>
      <w:r w:rsidR="002C40E2">
        <w:t>eingesetzt werden kann</w:t>
      </w:r>
      <w:r>
        <w:t xml:space="preserve">. </w:t>
      </w:r>
      <w:r w:rsidR="00E222D3">
        <w:t>Ein neues</w:t>
      </w:r>
      <w:r w:rsidR="00492A46">
        <w:t xml:space="preserve"> Projekt in Magdeburg </w:t>
      </w:r>
      <w:r w:rsidR="00E222D3">
        <w:t xml:space="preserve">möchte </w:t>
      </w:r>
      <w:r>
        <w:t xml:space="preserve">jetzt </w:t>
      </w:r>
      <w:r w:rsidR="00E222D3">
        <w:t>erproben</w:t>
      </w:r>
      <w:r w:rsidR="00B50439">
        <w:t xml:space="preserve">, </w:t>
      </w:r>
      <w:r w:rsidR="00760C99">
        <w:t xml:space="preserve">wie sich </w:t>
      </w:r>
      <w:r>
        <w:t>diese Technik praktisch in eine Therapie</w:t>
      </w:r>
      <w:r w:rsidR="002C40E2">
        <w:t xml:space="preserve"> integrieren</w:t>
      </w:r>
      <w:r w:rsidR="00760C99">
        <w:t xml:space="preserve"> lässt</w:t>
      </w:r>
      <w:r w:rsidR="002C40E2">
        <w:t xml:space="preserve">. </w:t>
      </w:r>
      <w:r w:rsidR="00492A46">
        <w:t>Dafür suchen die Initiatoren Teilnehmer</w:t>
      </w:r>
      <w:r w:rsidR="00CE159B">
        <w:t>, die</w:t>
      </w:r>
      <w:r w:rsidR="00BA35D1">
        <w:t xml:space="preserve"> an Angststörungen leiden und</w:t>
      </w:r>
      <w:r w:rsidR="00CE159B">
        <w:t xml:space="preserve"> bei der AOK Sachsen-Anhalt versichert sind</w:t>
      </w:r>
      <w:r w:rsidR="00492A46">
        <w:t xml:space="preserve">. </w:t>
      </w:r>
    </w:p>
    <w:p w14:paraId="262E91BB" w14:textId="77777777" w:rsidR="00492A46" w:rsidRDefault="00492A46" w:rsidP="000D49AC">
      <w:pPr>
        <w:pStyle w:val="EinleitungstextZwischenberschrift"/>
      </w:pPr>
    </w:p>
    <w:p w14:paraId="6399843B" w14:textId="0C4A3544" w:rsidR="00F001FF" w:rsidRDefault="00CE159B" w:rsidP="000D49AC">
      <w:r>
        <w:t>Jeder Mensch hat vor etwas Angst, sie gehört zum Leben dazu.</w:t>
      </w:r>
      <w:r w:rsidR="00E222D3">
        <w:t xml:space="preserve"> </w:t>
      </w:r>
      <w:r>
        <w:t xml:space="preserve">Wenn die Angst aber das Leben bestimmt, </w:t>
      </w:r>
      <w:r w:rsidR="004A0C6E">
        <w:t>k</w:t>
      </w:r>
      <w:r w:rsidR="00314E16">
        <w:t>ann eine</w:t>
      </w:r>
      <w:r w:rsidR="004A0C6E">
        <w:t xml:space="preserve"> Therapie helfen</w:t>
      </w:r>
      <w:r>
        <w:t xml:space="preserve">. </w:t>
      </w:r>
      <w:r w:rsidR="004A0C6E">
        <w:t>Eine häufige Behandlungsmethode ist</w:t>
      </w:r>
      <w:r w:rsidR="00CA6F91">
        <w:t xml:space="preserve"> dabei</w:t>
      </w:r>
      <w:r w:rsidR="00314E16">
        <w:t xml:space="preserve"> </w:t>
      </w:r>
      <w:r w:rsidR="004A0C6E">
        <w:t>die</w:t>
      </w:r>
      <w:r w:rsidR="00492A46">
        <w:t xml:space="preserve"> „</w:t>
      </w:r>
      <w:r w:rsidR="002E5F90">
        <w:t>Konfrontations</w:t>
      </w:r>
      <w:r w:rsidR="00306AA8">
        <w:t>t</w:t>
      </w:r>
      <w:r w:rsidR="00492A46">
        <w:t>herapie“</w:t>
      </w:r>
      <w:r w:rsidR="004A0C6E">
        <w:t xml:space="preserve">: </w:t>
      </w:r>
      <w:r w:rsidR="00492A46">
        <w:t>Der Patient wird</w:t>
      </w:r>
      <w:r w:rsidR="00052A76">
        <w:t xml:space="preserve"> </w:t>
      </w:r>
      <w:r w:rsidR="00F001FF">
        <w:t xml:space="preserve">unter Begleitung eines </w:t>
      </w:r>
      <w:r w:rsidR="00F1176E">
        <w:t>Psychotherapeuten</w:t>
      </w:r>
      <w:r w:rsidR="002A3A3C">
        <w:t xml:space="preserve"> </w:t>
      </w:r>
      <w:r w:rsidR="00492A46">
        <w:t>direkt</w:t>
      </w:r>
      <w:r w:rsidR="00F001FF">
        <w:t xml:space="preserve"> am Ort des Geschehens</w:t>
      </w:r>
      <w:r w:rsidR="004A0C6E">
        <w:t xml:space="preserve"> mit </w:t>
      </w:r>
      <w:r w:rsidR="00492A46">
        <w:t xml:space="preserve">seinen Ängsten </w:t>
      </w:r>
      <w:r w:rsidR="004A0C6E">
        <w:t>konfrontiert</w:t>
      </w:r>
      <w:r w:rsidR="003272B0">
        <w:t>, um sie Schritt für Schritt zu überwinden</w:t>
      </w:r>
      <w:r w:rsidR="00492A46">
        <w:t>.</w:t>
      </w:r>
      <w:r w:rsidR="00F001FF">
        <w:t xml:space="preserve"> Bei</w:t>
      </w:r>
      <w:r w:rsidR="00C26349">
        <w:t xml:space="preserve"> sozialen Phobien</w:t>
      </w:r>
      <w:r w:rsidR="00BA35D1">
        <w:t xml:space="preserve"> kann das beispielsweise </w:t>
      </w:r>
      <w:r w:rsidR="00C26349">
        <w:t>eine überfüllte Fußgängerzone</w:t>
      </w:r>
      <w:r w:rsidR="00BA35D1">
        <w:t xml:space="preserve"> </w:t>
      </w:r>
      <w:r w:rsidR="00F1176E">
        <w:t xml:space="preserve">oder das Reden bzw. Essen vor anderen Menschen </w:t>
      </w:r>
      <w:r w:rsidR="00BA35D1">
        <w:t>sein</w:t>
      </w:r>
      <w:r w:rsidR="00C26349">
        <w:t xml:space="preserve">. </w:t>
      </w:r>
      <w:r w:rsidR="004A0C6E">
        <w:t xml:space="preserve"> </w:t>
      </w:r>
    </w:p>
    <w:p w14:paraId="1372A859" w14:textId="77777777" w:rsidR="00F001FF" w:rsidRDefault="00F001FF" w:rsidP="000D49AC"/>
    <w:p w14:paraId="30B11ACD" w14:textId="77777777" w:rsidR="00F001FF" w:rsidRPr="00CA6F91" w:rsidRDefault="00F001FF" w:rsidP="000D49AC">
      <w:pPr>
        <w:rPr>
          <w:b/>
        </w:rPr>
      </w:pPr>
      <w:r w:rsidRPr="00BA35D1">
        <w:rPr>
          <w:b/>
        </w:rPr>
        <w:t xml:space="preserve">Vorteile der virtuellen Realität </w:t>
      </w:r>
      <w:r w:rsidR="00B24E1F">
        <w:rPr>
          <w:b/>
        </w:rPr>
        <w:t>nutzen</w:t>
      </w:r>
    </w:p>
    <w:p w14:paraId="155DF45B" w14:textId="76C1ED83" w:rsidR="008052F2" w:rsidRDefault="004A0C6E" w:rsidP="00C26349">
      <w:r>
        <w:t xml:space="preserve">Studien haben gezeigt, dass diese Konfrontation auch in der virtuellen Realität (VR) stattfinden kann und dabei </w:t>
      </w:r>
      <w:r w:rsidR="00BA35D1">
        <w:t>gleiche Resultate</w:t>
      </w:r>
      <w:r>
        <w:t xml:space="preserve"> erzielt</w:t>
      </w:r>
      <w:r w:rsidR="00F1176E">
        <w:t xml:space="preserve"> wie unter realen Bedingungen</w:t>
      </w:r>
      <w:r>
        <w:t xml:space="preserve">. </w:t>
      </w:r>
    </w:p>
    <w:p w14:paraId="5073FE48" w14:textId="77777777" w:rsidR="008052F2" w:rsidRDefault="008052F2" w:rsidP="00C26349"/>
    <w:p w14:paraId="0CEEE4FB" w14:textId="599D8DAE" w:rsidR="004A0C6E" w:rsidRDefault="00492A46" w:rsidP="00C26349">
      <w:r>
        <w:t xml:space="preserve">Das </w:t>
      </w:r>
      <w:r w:rsidRPr="00492A46">
        <w:t>„Magdeburger Ausbildungsinstitut für Ps</w:t>
      </w:r>
      <w:r>
        <w:t>ychotherapeutische Psychologie“ (MAPP</w:t>
      </w:r>
      <w:r w:rsidR="00F1176E">
        <w:t>-Institut</w:t>
      </w:r>
      <w:r>
        <w:t xml:space="preserve">) </w:t>
      </w:r>
      <w:r w:rsidR="00CE159B">
        <w:t>möchte jetzt</w:t>
      </w:r>
      <w:r w:rsidR="00671415">
        <w:t xml:space="preserve"> zusammen mit Forscherinnen</w:t>
      </w:r>
      <w:r w:rsidR="002A3A3C">
        <w:t xml:space="preserve"> und Forschern</w:t>
      </w:r>
      <w:r w:rsidR="00671415">
        <w:t xml:space="preserve"> der MEU (Studienzentrum der DIPLOMA Hochschule)</w:t>
      </w:r>
      <w:r w:rsidR="00CE159B">
        <w:t xml:space="preserve"> er</w:t>
      </w:r>
      <w:r w:rsidR="004A0C6E">
        <w:t>proben</w:t>
      </w:r>
      <w:r w:rsidR="00CE159B">
        <w:t xml:space="preserve">, wie </w:t>
      </w:r>
      <w:r w:rsidR="004A0C6E">
        <w:t>diese Technik</w:t>
      </w:r>
      <w:r w:rsidR="008052F2">
        <w:t xml:space="preserve"> </w:t>
      </w:r>
      <w:r w:rsidR="004A0C6E">
        <w:t>in eine</w:t>
      </w:r>
      <w:r w:rsidR="008052F2">
        <w:t xml:space="preserve"> </w:t>
      </w:r>
      <w:r w:rsidR="00BA28E1">
        <w:t xml:space="preserve">ambulante </w:t>
      </w:r>
      <w:r w:rsidR="00F1176E">
        <w:t>Psychot</w:t>
      </w:r>
      <w:r w:rsidR="008052F2">
        <w:t>herapie integriert werden kann</w:t>
      </w:r>
      <w:r w:rsidR="0087057C">
        <w:t xml:space="preserve">, um so die Behandlung </w:t>
      </w:r>
      <w:r w:rsidR="0087057C">
        <w:lastRenderedPageBreak/>
        <w:t>zu optimieren</w:t>
      </w:r>
      <w:r w:rsidR="008052F2">
        <w:t>. Denn</w:t>
      </w:r>
      <w:r w:rsidR="006E61EF">
        <w:t xml:space="preserve"> VR hat einige Vorteil</w:t>
      </w:r>
      <w:r w:rsidR="00BA28E1">
        <w:t>e</w:t>
      </w:r>
      <w:r w:rsidR="006E61EF">
        <w:t>: Nicht nur bietet die</w:t>
      </w:r>
      <w:r w:rsidR="00F001FF">
        <w:t xml:space="preserve"> </w:t>
      </w:r>
      <w:r w:rsidR="004A0C6E">
        <w:t>computergenerierte Welt</w:t>
      </w:r>
      <w:r w:rsidR="00F001FF">
        <w:t xml:space="preserve"> </w:t>
      </w:r>
      <w:r w:rsidR="006E61EF">
        <w:t xml:space="preserve">kontrollierte </w:t>
      </w:r>
      <w:r w:rsidR="004A0C6E">
        <w:t>Bedingungen</w:t>
      </w:r>
      <w:r w:rsidR="006E61EF">
        <w:t>, die Therapie kann auch</w:t>
      </w:r>
      <w:r w:rsidR="004A0C6E">
        <w:t xml:space="preserve"> immer am selben Ort stattfinden</w:t>
      </w:r>
      <w:r w:rsidR="00BA28E1">
        <w:t>, sodass</w:t>
      </w:r>
      <w:r w:rsidR="00CA6F91">
        <w:t xml:space="preserve"> aufwändige Fahrten zum Konfrontationsort </w:t>
      </w:r>
      <w:r w:rsidR="006E61EF">
        <w:t>entfallen</w:t>
      </w:r>
      <w:r w:rsidR="004A0C6E">
        <w:t xml:space="preserve">. </w:t>
      </w:r>
    </w:p>
    <w:p w14:paraId="43D315F9" w14:textId="77777777" w:rsidR="00BA35D1" w:rsidRDefault="00BA35D1" w:rsidP="00C26349"/>
    <w:p w14:paraId="13FED26B" w14:textId="77777777" w:rsidR="00CA6F91" w:rsidRDefault="00CA6F91" w:rsidP="00C26349"/>
    <w:p w14:paraId="31DB07FF" w14:textId="4F7752AF" w:rsidR="00BA35D1" w:rsidRPr="00CE159B" w:rsidRDefault="00CE159B" w:rsidP="000D49AC">
      <w:pPr>
        <w:rPr>
          <w:b/>
        </w:rPr>
      </w:pPr>
      <w:r w:rsidRPr="00CE159B">
        <w:rPr>
          <w:b/>
        </w:rPr>
        <w:t>Kostenlos</w:t>
      </w:r>
      <w:r>
        <w:rPr>
          <w:b/>
        </w:rPr>
        <w:t xml:space="preserve"> und exklusiv</w:t>
      </w:r>
      <w:r w:rsidRPr="00CE159B">
        <w:rPr>
          <w:b/>
        </w:rPr>
        <w:t xml:space="preserve"> für Versicherte der AOK-Sachsen-Anhalt</w:t>
      </w:r>
      <w:r>
        <w:rPr>
          <w:b/>
        </w:rPr>
        <w:t xml:space="preserve"> </w:t>
      </w:r>
    </w:p>
    <w:p w14:paraId="3ACE9329" w14:textId="5D3B36EE" w:rsidR="000D49AC" w:rsidRDefault="00BA35D1" w:rsidP="000D49AC">
      <w:r>
        <w:t xml:space="preserve">Interessierte </w:t>
      </w:r>
      <w:r w:rsidR="00022E50">
        <w:t>können sich</w:t>
      </w:r>
      <w:r w:rsidR="00CE159B">
        <w:t xml:space="preserve"> beim Patiententelefon </w:t>
      </w:r>
      <w:r w:rsidR="00521532">
        <w:t>d</w:t>
      </w:r>
      <w:r w:rsidR="00CE159B">
        <w:t>es MAPP-Instituts melden</w:t>
      </w:r>
      <w:r w:rsidR="0028447F">
        <w:t>.</w:t>
      </w:r>
      <w:r w:rsidR="00CE159B">
        <w:t xml:space="preserve"> </w:t>
      </w:r>
      <w:r w:rsidR="0028447F">
        <w:t>I</w:t>
      </w:r>
      <w:r w:rsidR="00CE159B">
        <w:t xml:space="preserve">n einem Gespräch wird dann geklärt, ob </w:t>
      </w:r>
      <w:r w:rsidR="0028447F">
        <w:t>sie</w:t>
      </w:r>
      <w:r w:rsidR="00CE159B">
        <w:t xml:space="preserve"> als Kandidat</w:t>
      </w:r>
      <w:r w:rsidR="0028447F">
        <w:t>en</w:t>
      </w:r>
      <w:r w:rsidR="00F1176E">
        <w:t xml:space="preserve"> für die Behandlung im Rahmen der Forschungsstudie</w:t>
      </w:r>
      <w:r w:rsidR="0028447F">
        <w:t xml:space="preserve"> in Frage kommen</w:t>
      </w:r>
      <w:r w:rsidR="00CE159B">
        <w:t xml:space="preserve">. </w:t>
      </w:r>
      <w:r w:rsidR="001905CC">
        <w:t xml:space="preserve">Eine Überweisung durch einen Arzt </w:t>
      </w:r>
      <w:r w:rsidR="000709B2">
        <w:t xml:space="preserve">oder eine vorherige ärztliche Diagnosestellung </w:t>
      </w:r>
      <w:r w:rsidR="001905CC">
        <w:t xml:space="preserve">ist nicht </w:t>
      </w:r>
      <w:r w:rsidR="000F6801">
        <w:t xml:space="preserve">zwingend </w:t>
      </w:r>
      <w:r w:rsidR="001905CC">
        <w:t xml:space="preserve">notwendig. </w:t>
      </w:r>
    </w:p>
    <w:p w14:paraId="21F05759" w14:textId="77777777" w:rsidR="00CE159B" w:rsidRDefault="00CE159B" w:rsidP="000D49AC"/>
    <w:p w14:paraId="1C53C7CD" w14:textId="2FABD03A" w:rsidR="00664DE8" w:rsidRDefault="00CE159B" w:rsidP="00CE159B">
      <w:r>
        <w:t>Voraussetzung</w:t>
      </w:r>
      <w:r w:rsidR="00F001FF">
        <w:t xml:space="preserve"> ist, dass </w:t>
      </w:r>
      <w:r w:rsidR="0028447F">
        <w:t>Teilnehmende</w:t>
      </w:r>
      <w:r w:rsidR="00CD2913">
        <w:t xml:space="preserve"> </w:t>
      </w:r>
      <w:r>
        <w:t xml:space="preserve">mindestens 18 Jahre alt </w:t>
      </w:r>
      <w:r w:rsidR="00F001FF">
        <w:t xml:space="preserve">und </w:t>
      </w:r>
      <w:r>
        <w:t>bei der AOK Sachsen-Anhalt versichert</w:t>
      </w:r>
      <w:r w:rsidR="00F001FF">
        <w:t xml:space="preserve"> sind.</w:t>
      </w:r>
      <w:r w:rsidR="00664DE8">
        <w:t xml:space="preserve"> </w:t>
      </w:r>
      <w:r w:rsidR="00F001FF">
        <w:t>Zudem müssen sie</w:t>
      </w:r>
      <w:r>
        <w:t xml:space="preserve"> an einer Agoraphobie</w:t>
      </w:r>
      <w:r w:rsidR="00664DE8">
        <w:t xml:space="preserve"> (Angst vor öffentlichen Plätzen und Menschenmengen)</w:t>
      </w:r>
      <w:r w:rsidR="0028447F">
        <w:t>, s</w:t>
      </w:r>
      <w:r>
        <w:t xml:space="preserve">ozialen Phobien </w:t>
      </w:r>
      <w:r w:rsidR="00664DE8">
        <w:t>(z.B. Angst vor Ablehnung</w:t>
      </w:r>
      <w:r w:rsidR="00F1176E">
        <w:t>/Bewertung</w:t>
      </w:r>
      <w:r w:rsidR="002E5F90">
        <w:t xml:space="preserve"> durch andere Menschen</w:t>
      </w:r>
      <w:r w:rsidR="00664DE8">
        <w:t xml:space="preserve">) </w:t>
      </w:r>
      <w:r>
        <w:t>oder ängstlich</w:t>
      </w:r>
      <w:r w:rsidR="00F1176E">
        <w:t>-</w:t>
      </w:r>
      <w:r>
        <w:t>vermeidenden Persönlichkeitsstörung</w:t>
      </w:r>
      <w:r w:rsidR="00664DE8">
        <w:t>en</w:t>
      </w:r>
      <w:r w:rsidR="00F1176E">
        <w:t xml:space="preserve"> (sehr starke Schüchternheit)</w:t>
      </w:r>
      <w:r w:rsidR="00664DE8">
        <w:t xml:space="preserve"> leiden.</w:t>
      </w:r>
    </w:p>
    <w:p w14:paraId="5524CE7A" w14:textId="77777777" w:rsidR="002E5F90" w:rsidRDefault="002E5F90" w:rsidP="00CE159B"/>
    <w:p w14:paraId="0011F158" w14:textId="77777777" w:rsidR="00CE159B" w:rsidRDefault="00664DE8" w:rsidP="00CE159B">
      <w:r>
        <w:t>Interessierte wenden sich an das</w:t>
      </w:r>
      <w:r w:rsidR="00CE159B">
        <w:t xml:space="preserve"> </w:t>
      </w:r>
      <w:r>
        <w:t xml:space="preserve">Patiententelefon des MAPP-Instituts unter der </w:t>
      </w:r>
      <w:r w:rsidRPr="00664DE8">
        <w:t>0391/ 53 55 88 97 (dienstags von 08:00 –12:00 Uhr und donnerstags von 12:00 –16:00 Uhr)</w:t>
      </w:r>
      <w:r>
        <w:t xml:space="preserve">. </w:t>
      </w:r>
      <w:r w:rsidR="002E5F90">
        <w:t xml:space="preserve">Die </w:t>
      </w:r>
      <w:r w:rsidR="006C15BA">
        <w:t xml:space="preserve">Kosten für das Projekt übernimmt die </w:t>
      </w:r>
      <w:r w:rsidR="002E5F90">
        <w:t>AOK Sachsen-Anhalt</w:t>
      </w:r>
      <w:r w:rsidR="00925D48">
        <w:t xml:space="preserve">. </w:t>
      </w:r>
    </w:p>
    <w:p w14:paraId="4B647A56" w14:textId="77777777" w:rsidR="0032047C" w:rsidRDefault="0032047C" w:rsidP="00CE159B"/>
    <w:p w14:paraId="68B60604" w14:textId="77777777" w:rsidR="0032047C" w:rsidRDefault="0032047C" w:rsidP="00CE159B"/>
    <w:p w14:paraId="2A11A796" w14:textId="77777777" w:rsidR="0032047C" w:rsidRPr="002A3A3C" w:rsidRDefault="0032047C" w:rsidP="00CE159B">
      <w:pPr>
        <w:rPr>
          <w:b/>
          <w:u w:val="single"/>
        </w:rPr>
      </w:pPr>
      <w:r w:rsidRPr="002A3A3C">
        <w:rPr>
          <w:b/>
          <w:u w:val="single"/>
        </w:rPr>
        <w:t>Hinweis für die Redaktionen</w:t>
      </w:r>
    </w:p>
    <w:p w14:paraId="06920CBD" w14:textId="77777777" w:rsidR="00186FBC" w:rsidRPr="002A3A3C" w:rsidRDefault="0032047C" w:rsidP="00CE159B">
      <w:r w:rsidRPr="002A3A3C">
        <w:t>Haben Sie Interesse an einem Vor-Ort-Termin und möchten sich die Technik zeigen lassen? Das MAPP-Institut steht Ihnen zur Verfüg</w:t>
      </w:r>
      <w:r w:rsidR="005149D5" w:rsidRPr="002A3A3C">
        <w:t xml:space="preserve">ung. Wenden Sie sich dafür bitte an </w:t>
      </w:r>
      <w:r w:rsidR="00F1176E" w:rsidRPr="002A3A3C">
        <w:t>Prof. Dr. Michael Spaeth (Forschungsdirektor am MAPP-Institut). Herr Prof. Spaeth ist unter</w:t>
      </w:r>
      <w:r w:rsidR="00186FBC" w:rsidRPr="002A3A3C">
        <w:t xml:space="preserve"> folgender E-Mail-Adresse erreichbar:</w:t>
      </w:r>
    </w:p>
    <w:p w14:paraId="0257010F" w14:textId="3B6A3B0F" w:rsidR="0032047C" w:rsidRDefault="005E6E54" w:rsidP="00CE159B">
      <w:hyperlink r:id="rId6" w:history="1">
        <w:r w:rsidR="00186FBC" w:rsidRPr="002A3A3C">
          <w:rPr>
            <w:rStyle w:val="Hyperlink"/>
          </w:rPr>
          <w:t>michael.spaeth@mapp-institut.de</w:t>
        </w:r>
      </w:hyperlink>
      <w:r w:rsidR="00F1176E" w:rsidRPr="002A3A3C">
        <w:t xml:space="preserve"> </w:t>
      </w:r>
    </w:p>
    <w:p w14:paraId="5ED04E93" w14:textId="77777777" w:rsidR="0032047C" w:rsidRDefault="0032047C" w:rsidP="00CE159B"/>
    <w:p w14:paraId="78634B19" w14:textId="77777777" w:rsidR="00CA6F91" w:rsidRDefault="00CA6F91" w:rsidP="00CE159B"/>
    <w:p w14:paraId="1444EBEE" w14:textId="77777777" w:rsidR="00664DE8" w:rsidRDefault="00664DE8" w:rsidP="00CE159B"/>
    <w:p w14:paraId="331BC807" w14:textId="77777777" w:rsidR="00CA6F91" w:rsidRPr="00CA6F91" w:rsidRDefault="00CA6F91" w:rsidP="00CA6F91">
      <w:pPr>
        <w:pStyle w:val="InfokastenvollflchigFlietext"/>
        <w:rPr>
          <w:b/>
        </w:rPr>
      </w:pPr>
      <w:r w:rsidRPr="00CA6F91">
        <w:rPr>
          <w:b/>
        </w:rPr>
        <w:lastRenderedPageBreak/>
        <w:t>Was ist das MAPP?</w:t>
      </w:r>
    </w:p>
    <w:p w14:paraId="4BD581B8" w14:textId="77777777" w:rsidR="00CA6F91" w:rsidRDefault="00CA6F91" w:rsidP="00CA6F91">
      <w:pPr>
        <w:pStyle w:val="InfokastenvollflchigFlietext"/>
      </w:pPr>
    </w:p>
    <w:p w14:paraId="58DE4D21" w14:textId="28C15D6A" w:rsidR="00CA6F91" w:rsidRDefault="00CA6F91" w:rsidP="00CA6F91">
      <w:pPr>
        <w:pStyle w:val="InfokastenvollflchigFlietext"/>
      </w:pPr>
      <w:r>
        <w:t xml:space="preserve">MAPP steht für „Magdeburger Ausbildungsinstitut für Psychotherapeutische Psychologie“. Das MAPP-Institut ist eine staatlich anerkannte Aus- und Weiterbildungsstätte für Verhaltenstherapie und tiefenpsychologisch fundierte Psychotherapie in den Bereichen Kinder- und Jugendlichenpsychotherapie und Psychologischer Psychotherapie. Zudem ist das MAPP-Institut im Rahmen der Ärztlichen Weiterbildung als Weiterbildungsstätte für Ärztliche Psychotherapie durch die Ärztekammer Sachsen-Anhalt akkreditiert. </w:t>
      </w:r>
    </w:p>
    <w:p w14:paraId="1D298593" w14:textId="5CF6189D" w:rsidR="00671415" w:rsidRDefault="00671415" w:rsidP="00CA6F91">
      <w:pPr>
        <w:pStyle w:val="InfokastenvollflchigFlietext"/>
      </w:pPr>
    </w:p>
    <w:p w14:paraId="681B326C" w14:textId="3704B0FC" w:rsidR="00671415" w:rsidRDefault="00671415" w:rsidP="00CA6F91">
      <w:pPr>
        <w:pStyle w:val="InfokastenvollflchigFlietext"/>
      </w:pPr>
      <w:r>
        <w:t>Das MAPP-Institut kooperiert in der Psychotherapieforschung mit der MEU (Studienzentrum der DIPLOMA Hochschule), welche ebenfalls in Magdeburg ansässig ist (www.meu.de).</w:t>
      </w:r>
    </w:p>
    <w:p w14:paraId="6341CA4C" w14:textId="77777777" w:rsidR="00CA6F91" w:rsidRDefault="00CA6F91" w:rsidP="00CA6F91">
      <w:pPr>
        <w:pStyle w:val="InfokastenvollflchigFlietext"/>
      </w:pPr>
    </w:p>
    <w:p w14:paraId="6DFAA13F" w14:textId="77777777" w:rsidR="00CA6F91" w:rsidRDefault="00CA6F91" w:rsidP="00CA6F91">
      <w:pPr>
        <w:pStyle w:val="InfokastenvollflchigFlietext"/>
      </w:pPr>
      <w:r>
        <w:t xml:space="preserve">Weitere Informationen unter </w:t>
      </w:r>
      <w:hyperlink r:id="rId7" w:history="1">
        <w:r>
          <w:rPr>
            <w:rStyle w:val="Hyperlink"/>
          </w:rPr>
          <w:t>MAPP Institut Magdeburg – Ausbildungsinstitut für Psychotherapeutische Psychologie (mapp-institut.de)</w:t>
        </w:r>
      </w:hyperlink>
    </w:p>
    <w:p w14:paraId="4308CD58" w14:textId="77777777" w:rsidR="00CA6F91" w:rsidRDefault="00CA6F91" w:rsidP="00CE159B"/>
    <w:p w14:paraId="43BA92B1" w14:textId="77777777" w:rsidR="000D49AC" w:rsidRPr="00CF368A" w:rsidRDefault="000D49AC" w:rsidP="000D49AC">
      <w:pPr>
        <w:rPr>
          <w:rFonts w:asciiTheme="majorHAnsi" w:hAnsiTheme="majorHAnsi"/>
          <w:lang w:val="en-US"/>
        </w:rPr>
      </w:pPr>
    </w:p>
    <w:p w14:paraId="679A7574" w14:textId="77777777" w:rsidR="000D49AC" w:rsidRPr="00CF368A" w:rsidRDefault="000D49AC" w:rsidP="000D49AC">
      <w:pPr>
        <w:rPr>
          <w:rFonts w:asciiTheme="majorHAnsi" w:hAnsiTheme="majorHAnsi"/>
          <w:lang w:val="en-US"/>
        </w:rPr>
      </w:pPr>
    </w:p>
    <w:p w14:paraId="2B98C539" w14:textId="77777777" w:rsidR="000D49AC" w:rsidRPr="004A43E7" w:rsidRDefault="000D49AC" w:rsidP="000D49AC">
      <w:pPr>
        <w:pStyle w:val="Infokastenvollflchigberschrift"/>
        <w:pBdr>
          <w:left w:val="single" w:sz="2" w:space="15" w:color="E8F4F2"/>
        </w:pBdr>
      </w:pPr>
      <w:r w:rsidRPr="004A43E7">
        <w:t>Zur AOK Sachsen-Anhalt:</w:t>
      </w:r>
    </w:p>
    <w:p w14:paraId="1ED2ECA2" w14:textId="77777777" w:rsidR="000D49AC" w:rsidRPr="00EA3102" w:rsidRDefault="000D49AC" w:rsidP="000D49AC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00</w:t>
      </w:r>
      <w:r w:rsidRPr="00EA3102">
        <w:t>.000 Versicherte und 50.000 Arbeitgeber in 44 regionalen Kundencentern. Mit einem Marktanteil von 40 Prozent und einem Beitragssatz von 15,</w:t>
      </w:r>
      <w:r>
        <w:t>4</w:t>
      </w:r>
      <w:r w:rsidRPr="00EA3102">
        <w:t xml:space="preserve"> Prozent ist sie die größte und eine der günstigsten Krankenkassen in Sachsen-Anhalt.</w:t>
      </w:r>
    </w:p>
    <w:p w14:paraId="1CCCBCEC" w14:textId="77777777" w:rsidR="000D49AC" w:rsidRDefault="000D49AC" w:rsidP="000D49AC">
      <w:pPr>
        <w:rPr>
          <w:rFonts w:asciiTheme="majorHAnsi" w:hAnsiTheme="majorHAnsi"/>
        </w:rPr>
      </w:pPr>
    </w:p>
    <w:p w14:paraId="75787ACE" w14:textId="77777777" w:rsidR="000D49AC" w:rsidRDefault="000D49AC" w:rsidP="000D49AC">
      <w:pPr>
        <w:rPr>
          <w:rFonts w:asciiTheme="majorHAnsi" w:hAnsiTheme="majorHAnsi"/>
        </w:rPr>
      </w:pPr>
    </w:p>
    <w:p w14:paraId="2A0C1F35" w14:textId="77777777" w:rsidR="00372A70" w:rsidRDefault="00372A70" w:rsidP="000D49AC">
      <w:pPr>
        <w:rPr>
          <w:rFonts w:asciiTheme="majorHAnsi" w:hAnsiTheme="majorHAnsi"/>
        </w:rPr>
      </w:pPr>
    </w:p>
    <w:p w14:paraId="2E15FD29" w14:textId="77777777" w:rsidR="000D49AC" w:rsidRDefault="000D49AC" w:rsidP="000D49AC">
      <w:pPr>
        <w:rPr>
          <w:rFonts w:asciiTheme="majorHAnsi" w:hAnsiTheme="majorHAnsi"/>
          <w:b/>
        </w:rPr>
      </w:pPr>
      <w:r w:rsidRPr="00CF368A">
        <w:rPr>
          <w:rFonts w:asciiTheme="majorHAnsi" w:hAnsiTheme="majorHAnsi"/>
          <w:b/>
        </w:rPr>
        <w:t xml:space="preserve">Bilderservice: </w:t>
      </w:r>
    </w:p>
    <w:p w14:paraId="1C9DDD9F" w14:textId="77777777" w:rsidR="00D06863" w:rsidRPr="00D06863" w:rsidRDefault="00D06863" w:rsidP="00D06863">
      <w:r w:rsidRPr="00D06863">
        <w:t>Für Ihre Berichterstattung in Verbindung mit dieser Pressemitteilung können Sie das beigefügte Foto bei Angabe des Bildnachweises kostenfrei verwenden.</w:t>
      </w:r>
    </w:p>
    <w:p w14:paraId="6F4BDA6D" w14:textId="77777777" w:rsidR="00D06863" w:rsidRPr="00CF368A" w:rsidRDefault="00D06863" w:rsidP="000D49AC">
      <w:pPr>
        <w:rPr>
          <w:rFonts w:asciiTheme="majorHAnsi" w:hAnsiTheme="majorHAnsi"/>
          <w:b/>
        </w:rPr>
      </w:pPr>
    </w:p>
    <w:tbl>
      <w:tblPr>
        <w:tblStyle w:val="Tabellenraster"/>
        <w:tblpPr w:bottomFromText="142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13"/>
        <w:gridCol w:w="4196"/>
      </w:tblGrid>
      <w:tr w:rsidR="000D49AC" w:rsidRPr="00CF368A" w14:paraId="3E211977" w14:textId="77777777" w:rsidTr="00DF0609">
        <w:trPr>
          <w:trHeight w:val="2865"/>
        </w:trPr>
        <w:tc>
          <w:tcPr>
            <w:tcW w:w="4196" w:type="dxa"/>
            <w:noWrap/>
          </w:tcPr>
          <w:p w14:paraId="4C07743E" w14:textId="77777777" w:rsidR="000D49AC" w:rsidRPr="00CF368A" w:rsidRDefault="000D49AC" w:rsidP="00DF0609">
            <w:pPr>
              <w:rPr>
                <w:rFonts w:asciiTheme="majorHAnsi" w:hAnsiTheme="majorHAnsi"/>
              </w:rPr>
            </w:pPr>
            <w:r w:rsidRPr="00CF368A">
              <w:rPr>
                <w:rFonts w:asciiTheme="majorHAnsi" w:hAnsiTheme="majorHAnsi"/>
                <w:noProof/>
                <w:lang w:eastAsia="de-DE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9CC2F6C" wp14:editId="1944121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144749</wp:posOffset>
                  </wp:positionV>
                  <wp:extent cx="2639127" cy="1484508"/>
                  <wp:effectExtent l="0" t="0" r="0" b="190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27" cy="148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dxa"/>
            <w:noWrap/>
          </w:tcPr>
          <w:p w14:paraId="5503570C" w14:textId="77777777" w:rsidR="000D49AC" w:rsidRPr="00CF368A" w:rsidRDefault="000D49AC" w:rsidP="00DF0609">
            <w:pPr>
              <w:rPr>
                <w:rFonts w:asciiTheme="majorHAnsi" w:hAnsiTheme="majorHAnsi"/>
              </w:rPr>
            </w:pPr>
          </w:p>
        </w:tc>
        <w:tc>
          <w:tcPr>
            <w:tcW w:w="4196" w:type="dxa"/>
            <w:noWrap/>
          </w:tcPr>
          <w:p w14:paraId="7C2F501B" w14:textId="77777777" w:rsidR="000D49AC" w:rsidRPr="00CF368A" w:rsidRDefault="000D49AC" w:rsidP="00DF0609">
            <w:pPr>
              <w:rPr>
                <w:rFonts w:asciiTheme="majorHAnsi" w:hAnsiTheme="majorHAnsi"/>
              </w:rPr>
            </w:pPr>
          </w:p>
        </w:tc>
      </w:tr>
      <w:tr w:rsidR="000D49AC" w:rsidRPr="00CF368A" w14:paraId="177117CF" w14:textId="77777777" w:rsidTr="00DF0609">
        <w:trPr>
          <w:trHeight w:val="18"/>
        </w:trPr>
        <w:tc>
          <w:tcPr>
            <w:tcW w:w="4196" w:type="dxa"/>
            <w:tcMar>
              <w:top w:w="113" w:type="dxa"/>
            </w:tcMar>
          </w:tcPr>
          <w:p w14:paraId="16DAB53D" w14:textId="77777777" w:rsidR="000D49AC" w:rsidRPr="00CF368A" w:rsidRDefault="00372A70" w:rsidP="00372A70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Bei manchen Angststörungen haben die Betroffenen Angst davor, das Haus zu verlassen oder vor öffentlichen Plätzen und Menschenmengen. Mit einem neuen Projekt möchten das MAPP-Institut und die AOK Sachsen-Anhalt erforschen, wie die virtuelle Realität bei der Angsttherapie helfen kann. Foto: AOK-Mediendienst  </w:t>
            </w:r>
          </w:p>
        </w:tc>
        <w:tc>
          <w:tcPr>
            <w:tcW w:w="113" w:type="dxa"/>
            <w:tcMar>
              <w:top w:w="113" w:type="dxa"/>
            </w:tcMar>
          </w:tcPr>
          <w:p w14:paraId="5F6791D1" w14:textId="77777777" w:rsidR="000D49AC" w:rsidRPr="00CF368A" w:rsidRDefault="000D49AC" w:rsidP="00DF0609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</w:tcMar>
          </w:tcPr>
          <w:p w14:paraId="2351E2A8" w14:textId="77777777" w:rsidR="000D49AC" w:rsidRPr="00CF368A" w:rsidRDefault="000D49AC" w:rsidP="00DF0609">
            <w:pPr>
              <w:pStyle w:val="Bildunterschrift"/>
              <w:rPr>
                <w:rFonts w:asciiTheme="majorHAnsi" w:hAnsiTheme="majorHAnsi"/>
              </w:rPr>
            </w:pPr>
          </w:p>
        </w:tc>
      </w:tr>
    </w:tbl>
    <w:p w14:paraId="68AB0C54" w14:textId="77777777" w:rsidR="000D49AC" w:rsidRPr="00CF368A" w:rsidRDefault="000D49AC" w:rsidP="000D49AC">
      <w:pPr>
        <w:rPr>
          <w:rFonts w:asciiTheme="majorHAnsi" w:hAnsiTheme="majorHAnsi"/>
        </w:rPr>
      </w:pPr>
    </w:p>
    <w:p w14:paraId="0504F233" w14:textId="77777777" w:rsidR="0039313A" w:rsidRPr="000D49AC" w:rsidRDefault="0039313A" w:rsidP="000D49AC"/>
    <w:sectPr w:rsidR="0039313A" w:rsidRPr="000D49AC" w:rsidSect="00A300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09B55" w16cid:durableId="26783EA1"/>
  <w16cid:commentId w16cid:paraId="21311B91" w16cid:durableId="267BFDD3"/>
  <w16cid:commentId w16cid:paraId="4B51964B" w16cid:durableId="2678447C"/>
  <w16cid:commentId w16cid:paraId="0609CB6F" w16cid:durableId="267C0A2C"/>
  <w16cid:commentId w16cid:paraId="5B73F501" w16cid:durableId="26783EA2"/>
  <w16cid:commentId w16cid:paraId="3B55A904" w16cid:durableId="26784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1FBE" w14:textId="77777777" w:rsidR="00E13E64" w:rsidRDefault="00E13E64" w:rsidP="00611B96">
      <w:pPr>
        <w:spacing w:line="240" w:lineRule="auto"/>
      </w:pPr>
      <w:r>
        <w:separator/>
      </w:r>
    </w:p>
  </w:endnote>
  <w:endnote w:type="continuationSeparator" w:id="0">
    <w:p w14:paraId="1B72EED1" w14:textId="77777777" w:rsidR="00E13E64" w:rsidRDefault="00E13E64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AF724888-2CB9-41EC-9F97-519F3C4BA48B}"/>
    <w:embedBold r:id="rId2" w:fontKey="{50F491FA-2444-4023-B2ED-98006B3D242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BCF0C1E8-CDA8-46B4-B817-8549A3F1429E}"/>
    <w:embedBold r:id="rId4" w:fontKey="{97F9AEEA-1E6B-4DD6-AFEB-E9CB7CAFA205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4D7036F2-EE66-4CFB-B04A-8A2733259A5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F23A" w14:textId="77777777"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BDB5D" wp14:editId="514B7D30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7FBF0" w14:textId="1CDFF037"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5E6E54">
                            <w:rPr>
                              <w:noProof/>
                            </w:rPr>
                            <w:t>1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5E6E54">
                            <w:fldChar w:fldCharType="begin"/>
                          </w:r>
                          <w:r w:rsidR="005E6E54">
                            <w:instrText>NUMPAGES  \* Arabic  \* MERGEFORMAT</w:instrText>
                          </w:r>
                          <w:r w:rsidR="005E6E54">
                            <w:fldChar w:fldCharType="separate"/>
                          </w:r>
                          <w:r w:rsidR="005E6E54">
                            <w:rPr>
                              <w:noProof/>
                            </w:rPr>
                            <w:t>4</w:t>
                          </w:r>
                          <w:r w:rsidR="005E6E54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E38DE76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56BB1827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DB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14:paraId="1667FBF0" w14:textId="1CDFF037"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5E6E54">
                      <w:rPr>
                        <w:noProof/>
                      </w:rPr>
                      <w:t>1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r w:rsidR="005E6E54">
                      <w:fldChar w:fldCharType="begin"/>
                    </w:r>
                    <w:r w:rsidR="005E6E54">
                      <w:instrText>NUMPAGES  \* Arabic  \* MERGEFORMAT</w:instrText>
                    </w:r>
                    <w:r w:rsidR="005E6E54">
                      <w:fldChar w:fldCharType="separate"/>
                    </w:r>
                    <w:r w:rsidR="005E6E54">
                      <w:rPr>
                        <w:noProof/>
                      </w:rPr>
                      <w:t>4</w:t>
                    </w:r>
                    <w:r w:rsidR="005E6E54">
                      <w:rPr>
                        <w:noProof/>
                      </w:rPr>
                      <w:fldChar w:fldCharType="end"/>
                    </w:r>
                  </w:p>
                  <w:p w14:paraId="2E38DE76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56BB1827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14:paraId="40AA712A" w14:textId="77777777"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14:paraId="65C426C8" w14:textId="77777777"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3B63" w14:textId="77777777"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2E2D7" wp14:editId="47453E27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30967" w14:textId="77777777"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5E6E54">
                            <w:fldChar w:fldCharType="begin"/>
                          </w:r>
                          <w:r w:rsidR="005E6E54">
                            <w:instrText>NUMPAGES  \* Arabic  \* MERGEFORMAT</w:instrText>
                          </w:r>
                          <w:r w:rsidR="005E6E54">
                            <w:fldChar w:fldCharType="separate"/>
                          </w:r>
                          <w:r w:rsidR="00E14BC2">
                            <w:rPr>
                              <w:noProof/>
                            </w:rPr>
                            <w:t>1</w:t>
                          </w:r>
                          <w:r w:rsidR="005E6E54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2BC73BC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02B0B96F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82E2D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" filled="f" stroked="f">
              <v:textbox inset="0,0,0,0">
                <w:txbxContent>
                  <w:p w14:paraId="1CF30967" w14:textId="77777777"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14:paraId="32BC73BC" w14:textId="77777777"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02B0B96F" w14:textId="77777777"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14:paraId="5A753B46" w14:textId="77777777"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14:paraId="5E6FE55D" w14:textId="77777777" w:rsidR="00034288" w:rsidRDefault="00E342AE">
    <w:pPr>
      <w:pStyle w:val="Fuzeile"/>
    </w:pPr>
    <w:r w:rsidRPr="00E342AE">
      <w:rPr>
        <w:szCs w:val="14"/>
      </w:rPr>
      <w:t>aok.de/musterbundesland,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6526" w14:textId="77777777" w:rsidR="00E13E64" w:rsidRDefault="00E13E64" w:rsidP="00611B96">
      <w:pPr>
        <w:spacing w:line="240" w:lineRule="auto"/>
      </w:pPr>
      <w:r>
        <w:separator/>
      </w:r>
    </w:p>
  </w:footnote>
  <w:footnote w:type="continuationSeparator" w:id="0">
    <w:p w14:paraId="08FA0DFE" w14:textId="77777777" w:rsidR="00E13E64" w:rsidRDefault="00E13E64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E509" w14:textId="77777777"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D7071A" wp14:editId="5438122A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6E3529" w14:textId="77777777"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14:paraId="0CFA3B51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0D7071A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" filled="f" stroked="f">
              <v:textbox inset="0,0,0,0">
                <w:txbxContent>
                  <w:p w14:paraId="466E3529" w14:textId="77777777"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14:paraId="0CFA3B51" w14:textId="77777777"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61DA510" wp14:editId="3A52008C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E203" w14:textId="77777777"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0E84C2" wp14:editId="4007FD03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8858E5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80E84C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" filled="f" stroked="f">
              <v:textbox inset="0,0,0,0">
                <w:txbxContent>
                  <w:p w14:paraId="598858E5" w14:textId="77777777"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0D824392" wp14:editId="5966E598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22AA4"/>
    <w:rsid w:val="00022E50"/>
    <w:rsid w:val="00034288"/>
    <w:rsid w:val="00041A9A"/>
    <w:rsid w:val="00052A76"/>
    <w:rsid w:val="00056437"/>
    <w:rsid w:val="000709B2"/>
    <w:rsid w:val="00074727"/>
    <w:rsid w:val="000C36DF"/>
    <w:rsid w:val="000C55E3"/>
    <w:rsid w:val="000C64CF"/>
    <w:rsid w:val="000D49AC"/>
    <w:rsid w:val="000D4F3E"/>
    <w:rsid w:val="000D5BA8"/>
    <w:rsid w:val="000F5F66"/>
    <w:rsid w:val="000F6801"/>
    <w:rsid w:val="001177B4"/>
    <w:rsid w:val="0013240A"/>
    <w:rsid w:val="0016233C"/>
    <w:rsid w:val="00163B98"/>
    <w:rsid w:val="00186FBC"/>
    <w:rsid w:val="001905CC"/>
    <w:rsid w:val="00192EA1"/>
    <w:rsid w:val="001A28CD"/>
    <w:rsid w:val="001A7FB1"/>
    <w:rsid w:val="001F19D6"/>
    <w:rsid w:val="0020308C"/>
    <w:rsid w:val="00204ECF"/>
    <w:rsid w:val="00250AEE"/>
    <w:rsid w:val="00251BA4"/>
    <w:rsid w:val="00277F31"/>
    <w:rsid w:val="00280BF2"/>
    <w:rsid w:val="00281BD7"/>
    <w:rsid w:val="0028447F"/>
    <w:rsid w:val="002913C2"/>
    <w:rsid w:val="002A0684"/>
    <w:rsid w:val="002A2AC3"/>
    <w:rsid w:val="002A3A3C"/>
    <w:rsid w:val="002B2DC5"/>
    <w:rsid w:val="002B2E7A"/>
    <w:rsid w:val="002C1D55"/>
    <w:rsid w:val="002C40E2"/>
    <w:rsid w:val="002D1BE9"/>
    <w:rsid w:val="002D4A5E"/>
    <w:rsid w:val="002D6039"/>
    <w:rsid w:val="002E5187"/>
    <w:rsid w:val="002E5F90"/>
    <w:rsid w:val="00306AA8"/>
    <w:rsid w:val="00314E16"/>
    <w:rsid w:val="00317A02"/>
    <w:rsid w:val="0032047C"/>
    <w:rsid w:val="003272B0"/>
    <w:rsid w:val="003432BA"/>
    <w:rsid w:val="00363240"/>
    <w:rsid w:val="00372A70"/>
    <w:rsid w:val="0039313A"/>
    <w:rsid w:val="003947C5"/>
    <w:rsid w:val="003B1F8F"/>
    <w:rsid w:val="003C2126"/>
    <w:rsid w:val="003D4C21"/>
    <w:rsid w:val="00427FA6"/>
    <w:rsid w:val="004757F3"/>
    <w:rsid w:val="004916CA"/>
    <w:rsid w:val="00492A46"/>
    <w:rsid w:val="00492A53"/>
    <w:rsid w:val="004A0C6E"/>
    <w:rsid w:val="004A43E7"/>
    <w:rsid w:val="004B5915"/>
    <w:rsid w:val="004C3E4B"/>
    <w:rsid w:val="004C40D6"/>
    <w:rsid w:val="004D34C1"/>
    <w:rsid w:val="004D7F82"/>
    <w:rsid w:val="004E147E"/>
    <w:rsid w:val="005149D5"/>
    <w:rsid w:val="00521532"/>
    <w:rsid w:val="0053682A"/>
    <w:rsid w:val="005430E3"/>
    <w:rsid w:val="00546B57"/>
    <w:rsid w:val="0055144A"/>
    <w:rsid w:val="005679EA"/>
    <w:rsid w:val="005B6A95"/>
    <w:rsid w:val="005C2557"/>
    <w:rsid w:val="005C40E7"/>
    <w:rsid w:val="005E6E54"/>
    <w:rsid w:val="00611B96"/>
    <w:rsid w:val="006307FC"/>
    <w:rsid w:val="00647CC8"/>
    <w:rsid w:val="00664DE8"/>
    <w:rsid w:val="00671415"/>
    <w:rsid w:val="006770FD"/>
    <w:rsid w:val="00682602"/>
    <w:rsid w:val="0068598E"/>
    <w:rsid w:val="00695827"/>
    <w:rsid w:val="006C15BA"/>
    <w:rsid w:val="006D2418"/>
    <w:rsid w:val="006E61EF"/>
    <w:rsid w:val="006E6469"/>
    <w:rsid w:val="006E7F96"/>
    <w:rsid w:val="006F59B6"/>
    <w:rsid w:val="00705EED"/>
    <w:rsid w:val="00725049"/>
    <w:rsid w:val="007557F8"/>
    <w:rsid w:val="00760C99"/>
    <w:rsid w:val="007B0CB1"/>
    <w:rsid w:val="007B1358"/>
    <w:rsid w:val="007D02B9"/>
    <w:rsid w:val="007E7A9A"/>
    <w:rsid w:val="008050D8"/>
    <w:rsid w:val="008052F2"/>
    <w:rsid w:val="00805F7B"/>
    <w:rsid w:val="00841125"/>
    <w:rsid w:val="0087057C"/>
    <w:rsid w:val="00882557"/>
    <w:rsid w:val="00883717"/>
    <w:rsid w:val="00897212"/>
    <w:rsid w:val="008A795F"/>
    <w:rsid w:val="008B690B"/>
    <w:rsid w:val="008D600A"/>
    <w:rsid w:val="008E08B7"/>
    <w:rsid w:val="008E40E5"/>
    <w:rsid w:val="009030A8"/>
    <w:rsid w:val="00905A2C"/>
    <w:rsid w:val="00922EAA"/>
    <w:rsid w:val="009249BB"/>
    <w:rsid w:val="00925D48"/>
    <w:rsid w:val="00926687"/>
    <w:rsid w:val="00962602"/>
    <w:rsid w:val="009628B7"/>
    <w:rsid w:val="009767FC"/>
    <w:rsid w:val="00993B7A"/>
    <w:rsid w:val="009B02E6"/>
    <w:rsid w:val="009D3726"/>
    <w:rsid w:val="009F62D9"/>
    <w:rsid w:val="00A30053"/>
    <w:rsid w:val="00A43C23"/>
    <w:rsid w:val="00A44853"/>
    <w:rsid w:val="00A6369E"/>
    <w:rsid w:val="00A7009D"/>
    <w:rsid w:val="00A91B34"/>
    <w:rsid w:val="00AA31A2"/>
    <w:rsid w:val="00AE52AB"/>
    <w:rsid w:val="00AE71AC"/>
    <w:rsid w:val="00AF2D16"/>
    <w:rsid w:val="00AF54E3"/>
    <w:rsid w:val="00B06E94"/>
    <w:rsid w:val="00B24E1F"/>
    <w:rsid w:val="00B43790"/>
    <w:rsid w:val="00B50439"/>
    <w:rsid w:val="00B6708B"/>
    <w:rsid w:val="00B73C1B"/>
    <w:rsid w:val="00B870B4"/>
    <w:rsid w:val="00B9271F"/>
    <w:rsid w:val="00B94B60"/>
    <w:rsid w:val="00BA28E1"/>
    <w:rsid w:val="00BA35D1"/>
    <w:rsid w:val="00BB7F22"/>
    <w:rsid w:val="00BE201D"/>
    <w:rsid w:val="00C022C7"/>
    <w:rsid w:val="00C26349"/>
    <w:rsid w:val="00C376D1"/>
    <w:rsid w:val="00C53EA5"/>
    <w:rsid w:val="00C64220"/>
    <w:rsid w:val="00CA6F91"/>
    <w:rsid w:val="00CC707C"/>
    <w:rsid w:val="00CD2913"/>
    <w:rsid w:val="00CE159B"/>
    <w:rsid w:val="00CE4623"/>
    <w:rsid w:val="00CF44BF"/>
    <w:rsid w:val="00D06863"/>
    <w:rsid w:val="00D402B2"/>
    <w:rsid w:val="00D51170"/>
    <w:rsid w:val="00D534CC"/>
    <w:rsid w:val="00D702AE"/>
    <w:rsid w:val="00D83CC2"/>
    <w:rsid w:val="00DB01C4"/>
    <w:rsid w:val="00DB0616"/>
    <w:rsid w:val="00DC3869"/>
    <w:rsid w:val="00DE0BFA"/>
    <w:rsid w:val="00DE1405"/>
    <w:rsid w:val="00E13E64"/>
    <w:rsid w:val="00E14BC2"/>
    <w:rsid w:val="00E222D3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E7C1D"/>
    <w:rsid w:val="00EF05A7"/>
    <w:rsid w:val="00F001FF"/>
    <w:rsid w:val="00F1176E"/>
    <w:rsid w:val="00F65D90"/>
    <w:rsid w:val="00FD4F07"/>
    <w:rsid w:val="00FD507B"/>
    <w:rsid w:val="00FE1B6B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A1386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801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801"/>
    <w:rPr>
      <w:rFonts w:cs="Times New Roman (Textkörper CS)"/>
      <w:b/>
      <w:bCs/>
      <w:kern w:val="10"/>
      <w:sz w:val="20"/>
      <w:szCs w:val="20"/>
      <w14:numSpacing w14:val="proportion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176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60C99"/>
    <w:rPr>
      <w:rFonts w:cs="Times New Roman (Textkörper CS)"/>
      <w:kern w:val="10"/>
      <w:sz w:val="22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pp-institut.d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spaeth@mapp-institut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4</Pages>
  <Words>655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4</cp:revision>
  <cp:lastPrinted>2021-11-25T11:51:00Z</cp:lastPrinted>
  <dcterms:created xsi:type="dcterms:W3CDTF">2022-07-18T14:05:00Z</dcterms:created>
  <dcterms:modified xsi:type="dcterms:W3CDTF">2022-08-29T11:13:00Z</dcterms:modified>
</cp:coreProperties>
</file>