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12EF" w14:textId="77777777" w:rsidR="0074459F" w:rsidRDefault="0074459F" w:rsidP="00AE6C7B">
      <w:pPr>
        <w:jc w:val="both"/>
        <w:rPr>
          <w:rFonts w:ascii="Arial" w:hAnsi="Arial" w:cs="Arial"/>
          <w:b/>
          <w:bCs/>
        </w:rPr>
      </w:pPr>
    </w:p>
    <w:p w14:paraId="44C2D770" w14:textId="21D9A643" w:rsidR="000C2965" w:rsidRPr="006D2431" w:rsidRDefault="006D2431" w:rsidP="00AE6C7B">
      <w:pPr>
        <w:jc w:val="both"/>
        <w:rPr>
          <w:rFonts w:ascii="Arial" w:hAnsi="Arial" w:cs="Arial"/>
          <w:b/>
          <w:bCs/>
        </w:rPr>
      </w:pPr>
      <w:r w:rsidRPr="006D2431">
        <w:rPr>
          <w:rFonts w:ascii="Arial" w:hAnsi="Arial" w:cs="Arial"/>
          <w:b/>
          <w:bCs/>
        </w:rPr>
        <w:t>PRESSEINFORMATION</w:t>
      </w:r>
    </w:p>
    <w:p w14:paraId="4869A4E9" w14:textId="3ED2EA56" w:rsidR="006D2431" w:rsidRPr="006D2431" w:rsidRDefault="006D2431" w:rsidP="00AE6C7B">
      <w:pPr>
        <w:jc w:val="both"/>
        <w:rPr>
          <w:rFonts w:ascii="Arial" w:hAnsi="Arial" w:cs="Arial"/>
        </w:rPr>
      </w:pPr>
      <w:r w:rsidRPr="006D2431">
        <w:rPr>
          <w:rFonts w:ascii="Arial" w:hAnsi="Arial" w:cs="Arial"/>
        </w:rPr>
        <w:t>September 2022</w:t>
      </w:r>
    </w:p>
    <w:p w14:paraId="09D36C97" w14:textId="77777777" w:rsidR="0074459F" w:rsidRDefault="0074459F" w:rsidP="00AE6C7B">
      <w:pPr>
        <w:jc w:val="both"/>
        <w:rPr>
          <w:rFonts w:ascii="Arial" w:hAnsi="Arial" w:cs="Arial"/>
          <w:b/>
          <w:bCs/>
          <w:sz w:val="28"/>
          <w:szCs w:val="28"/>
        </w:rPr>
      </w:pPr>
    </w:p>
    <w:p w14:paraId="14FAF762" w14:textId="77777777" w:rsidR="0074459F" w:rsidRDefault="0074459F" w:rsidP="00AE6C7B">
      <w:pPr>
        <w:jc w:val="both"/>
        <w:rPr>
          <w:rFonts w:ascii="Arial" w:hAnsi="Arial" w:cs="Arial"/>
          <w:b/>
          <w:bCs/>
          <w:sz w:val="28"/>
          <w:szCs w:val="28"/>
        </w:rPr>
      </w:pPr>
    </w:p>
    <w:p w14:paraId="461FEC94" w14:textId="359D5B3E" w:rsidR="00891AA3" w:rsidRPr="006D2431" w:rsidRDefault="00891AA3" w:rsidP="00AE6C7B">
      <w:pPr>
        <w:jc w:val="both"/>
        <w:rPr>
          <w:rFonts w:ascii="Arial" w:hAnsi="Arial" w:cs="Arial"/>
          <w:b/>
          <w:bCs/>
          <w:sz w:val="28"/>
          <w:szCs w:val="28"/>
        </w:rPr>
      </w:pPr>
      <w:r>
        <w:rPr>
          <w:rFonts w:ascii="Arial" w:hAnsi="Arial" w:cs="Arial"/>
          <w:b/>
          <w:bCs/>
          <w:sz w:val="28"/>
          <w:szCs w:val="28"/>
        </w:rPr>
        <w:t xml:space="preserve">Flexibel, unbürokratisch, </w:t>
      </w:r>
      <w:r w:rsidR="00FD5670">
        <w:rPr>
          <w:rFonts w:ascii="Arial" w:hAnsi="Arial" w:cs="Arial"/>
          <w:b/>
          <w:bCs/>
          <w:sz w:val="28"/>
          <w:szCs w:val="28"/>
        </w:rPr>
        <w:t>wirtschaftlich</w:t>
      </w:r>
      <w:r>
        <w:rPr>
          <w:rFonts w:ascii="Arial" w:hAnsi="Arial" w:cs="Arial"/>
          <w:b/>
          <w:bCs/>
          <w:sz w:val="28"/>
          <w:szCs w:val="28"/>
        </w:rPr>
        <w:t xml:space="preserve">: </w:t>
      </w:r>
      <w:proofErr w:type="spellStart"/>
      <w:r>
        <w:rPr>
          <w:rFonts w:ascii="Arial" w:hAnsi="Arial" w:cs="Arial"/>
          <w:b/>
          <w:bCs/>
          <w:sz w:val="28"/>
          <w:szCs w:val="28"/>
        </w:rPr>
        <w:t>ViveLaCar</w:t>
      </w:r>
      <w:proofErr w:type="spellEnd"/>
      <w:r>
        <w:rPr>
          <w:rFonts w:ascii="Arial" w:hAnsi="Arial" w:cs="Arial"/>
          <w:b/>
          <w:bCs/>
          <w:sz w:val="28"/>
          <w:szCs w:val="28"/>
        </w:rPr>
        <w:t xml:space="preserve"> </w:t>
      </w:r>
      <w:r w:rsidR="00FD5670">
        <w:rPr>
          <w:rFonts w:ascii="Arial" w:hAnsi="Arial" w:cs="Arial"/>
          <w:b/>
          <w:bCs/>
          <w:sz w:val="28"/>
          <w:szCs w:val="28"/>
        </w:rPr>
        <w:t xml:space="preserve">präsentiert innovative </w:t>
      </w:r>
      <w:r>
        <w:rPr>
          <w:rFonts w:ascii="Arial" w:hAnsi="Arial" w:cs="Arial"/>
          <w:b/>
          <w:bCs/>
          <w:sz w:val="28"/>
          <w:szCs w:val="28"/>
        </w:rPr>
        <w:t>Lösungen für betriebliche Mobilität</w:t>
      </w:r>
      <w:r w:rsidR="00FD5670">
        <w:rPr>
          <w:rFonts w:ascii="Arial" w:hAnsi="Arial" w:cs="Arial"/>
          <w:b/>
          <w:bCs/>
          <w:sz w:val="28"/>
          <w:szCs w:val="28"/>
        </w:rPr>
        <w:t xml:space="preserve"> auf dem </w:t>
      </w:r>
      <w:proofErr w:type="spellStart"/>
      <w:r w:rsidR="00FD5670">
        <w:rPr>
          <w:rFonts w:ascii="Arial" w:hAnsi="Arial" w:cs="Arial"/>
          <w:b/>
          <w:bCs/>
          <w:sz w:val="28"/>
          <w:szCs w:val="28"/>
        </w:rPr>
        <w:t>bfp</w:t>
      </w:r>
      <w:proofErr w:type="spellEnd"/>
      <w:r w:rsidR="00FD5670">
        <w:rPr>
          <w:rFonts w:ascii="Arial" w:hAnsi="Arial" w:cs="Arial"/>
          <w:b/>
          <w:bCs/>
          <w:sz w:val="28"/>
          <w:szCs w:val="28"/>
        </w:rPr>
        <w:t xml:space="preserve"> </w:t>
      </w:r>
      <w:proofErr w:type="spellStart"/>
      <w:r w:rsidR="00FD5670">
        <w:rPr>
          <w:rFonts w:ascii="Arial" w:hAnsi="Arial" w:cs="Arial"/>
          <w:b/>
          <w:bCs/>
          <w:sz w:val="28"/>
          <w:szCs w:val="28"/>
        </w:rPr>
        <w:t>forum</w:t>
      </w:r>
      <w:proofErr w:type="spellEnd"/>
      <w:r w:rsidR="00FD5670">
        <w:rPr>
          <w:rFonts w:ascii="Arial" w:hAnsi="Arial" w:cs="Arial"/>
          <w:b/>
          <w:bCs/>
          <w:sz w:val="28"/>
          <w:szCs w:val="28"/>
        </w:rPr>
        <w:t xml:space="preserve"> </w:t>
      </w:r>
    </w:p>
    <w:p w14:paraId="5B16366B" w14:textId="7E329157" w:rsidR="006D2431" w:rsidRPr="006D2431" w:rsidRDefault="006D2431" w:rsidP="00AE6C7B">
      <w:pPr>
        <w:jc w:val="both"/>
        <w:rPr>
          <w:rFonts w:ascii="Arial" w:hAnsi="Arial" w:cs="Arial"/>
        </w:rPr>
      </w:pPr>
    </w:p>
    <w:p w14:paraId="3E5950EF" w14:textId="5C2317C4" w:rsidR="006D2431" w:rsidRPr="006D2431" w:rsidRDefault="00D10FFC" w:rsidP="00AE6C7B">
      <w:pPr>
        <w:pStyle w:val="Listenabsatz"/>
        <w:numPr>
          <w:ilvl w:val="0"/>
          <w:numId w:val="1"/>
        </w:numPr>
        <w:jc w:val="both"/>
        <w:rPr>
          <w:rFonts w:ascii="Arial" w:hAnsi="Arial" w:cs="Arial"/>
        </w:rPr>
      </w:pPr>
      <w:r>
        <w:rPr>
          <w:rFonts w:ascii="Arial" w:hAnsi="Arial" w:cs="Arial"/>
        </w:rPr>
        <w:t>Auto-Abo-Anbieter baut sein Engagement im B2B-Bereich weiter aus</w:t>
      </w:r>
    </w:p>
    <w:p w14:paraId="3477D37F" w14:textId="14A246E9" w:rsidR="006D2431" w:rsidRDefault="00D10FFC" w:rsidP="00AE6C7B">
      <w:pPr>
        <w:pStyle w:val="Listenabsatz"/>
        <w:numPr>
          <w:ilvl w:val="0"/>
          <w:numId w:val="1"/>
        </w:numPr>
        <w:jc w:val="both"/>
        <w:rPr>
          <w:rFonts w:ascii="Arial" w:hAnsi="Arial" w:cs="Arial"/>
        </w:rPr>
      </w:pPr>
      <w:r>
        <w:rPr>
          <w:rFonts w:ascii="Arial" w:hAnsi="Arial" w:cs="Arial"/>
        </w:rPr>
        <w:t>Maximaler Komfort, minimaler Aufwand: Abo voll digital verwalten</w:t>
      </w:r>
    </w:p>
    <w:p w14:paraId="30871902" w14:textId="3B2E6BB0" w:rsidR="00D10FFC" w:rsidRPr="006D2431" w:rsidRDefault="00D10FFC" w:rsidP="00AE6C7B">
      <w:pPr>
        <w:pStyle w:val="Listenabsatz"/>
        <w:numPr>
          <w:ilvl w:val="0"/>
          <w:numId w:val="1"/>
        </w:numPr>
        <w:jc w:val="both"/>
        <w:rPr>
          <w:rFonts w:ascii="Arial" w:hAnsi="Arial" w:cs="Arial"/>
        </w:rPr>
      </w:pPr>
      <w:r>
        <w:rPr>
          <w:rFonts w:ascii="Arial" w:hAnsi="Arial" w:cs="Arial"/>
        </w:rPr>
        <w:t xml:space="preserve">Bedarfsorientierte Angebote </w:t>
      </w:r>
      <w:r w:rsidR="00C17862">
        <w:rPr>
          <w:rFonts w:ascii="Arial" w:hAnsi="Arial" w:cs="Arial"/>
        </w:rPr>
        <w:t xml:space="preserve">vermeiden unnötige </w:t>
      </w:r>
      <w:r>
        <w:rPr>
          <w:rFonts w:ascii="Arial" w:hAnsi="Arial" w:cs="Arial"/>
        </w:rPr>
        <w:t xml:space="preserve">Standzeiten </w:t>
      </w:r>
    </w:p>
    <w:p w14:paraId="0677B01A" w14:textId="77777777" w:rsidR="00F668FF" w:rsidRDefault="00F668FF" w:rsidP="00AE6C7B">
      <w:pPr>
        <w:jc w:val="both"/>
        <w:rPr>
          <w:rFonts w:ascii="Arial" w:hAnsi="Arial" w:cs="Arial"/>
        </w:rPr>
      </w:pPr>
    </w:p>
    <w:p w14:paraId="7FED2A1D" w14:textId="07AC3D3B" w:rsidR="00CB7DB2" w:rsidRPr="00056B99" w:rsidRDefault="00307123" w:rsidP="00CB7DB2">
      <w:pPr>
        <w:jc w:val="both"/>
        <w:rPr>
          <w:rFonts w:ascii="Arial" w:hAnsi="Arial" w:cs="Arial"/>
          <w:b/>
          <w:bCs/>
          <w:i/>
          <w:iCs/>
        </w:rPr>
      </w:pPr>
      <w:r w:rsidRPr="00056B99">
        <w:rPr>
          <w:rFonts w:ascii="Arial" w:hAnsi="Arial" w:cs="Arial"/>
          <w:b/>
          <w:bCs/>
          <w:i/>
          <w:iCs/>
        </w:rPr>
        <w:t>Mit seinem Auto-Abo</w:t>
      </w:r>
      <w:r w:rsidR="00891AA3" w:rsidRPr="00056B99">
        <w:rPr>
          <w:rFonts w:ascii="Arial" w:hAnsi="Arial" w:cs="Arial"/>
          <w:b/>
          <w:bCs/>
          <w:i/>
          <w:iCs/>
        </w:rPr>
        <w:t xml:space="preserve">-Angebot unterstützt </w:t>
      </w:r>
      <w:proofErr w:type="spellStart"/>
      <w:r w:rsidRPr="00056B99">
        <w:rPr>
          <w:rFonts w:ascii="Arial" w:hAnsi="Arial" w:cs="Arial"/>
          <w:b/>
          <w:bCs/>
          <w:i/>
          <w:iCs/>
        </w:rPr>
        <w:t>ViveLaCar</w:t>
      </w:r>
      <w:proofErr w:type="spellEnd"/>
      <w:r w:rsidRPr="00056B99">
        <w:rPr>
          <w:rFonts w:ascii="Arial" w:hAnsi="Arial" w:cs="Arial"/>
          <w:b/>
          <w:bCs/>
          <w:i/>
          <w:iCs/>
        </w:rPr>
        <w:t xml:space="preserve"> </w:t>
      </w:r>
      <w:r w:rsidR="00B93E1E">
        <w:rPr>
          <w:rFonts w:ascii="Arial" w:hAnsi="Arial" w:cs="Arial"/>
          <w:b/>
          <w:bCs/>
          <w:i/>
          <w:iCs/>
        </w:rPr>
        <w:t>Firmenkunden und Fuhrparkverantwortliche</w:t>
      </w:r>
      <w:r w:rsidR="00CB7DB2" w:rsidRPr="00056B99">
        <w:rPr>
          <w:rFonts w:ascii="Arial" w:hAnsi="Arial" w:cs="Arial"/>
          <w:b/>
          <w:bCs/>
          <w:i/>
          <w:iCs/>
        </w:rPr>
        <w:t xml:space="preserve"> dabei, </w:t>
      </w:r>
      <w:r w:rsidR="000921A2">
        <w:rPr>
          <w:rFonts w:ascii="Arial" w:hAnsi="Arial" w:cs="Arial"/>
          <w:b/>
          <w:bCs/>
          <w:i/>
          <w:iCs/>
        </w:rPr>
        <w:t>ihren</w:t>
      </w:r>
      <w:r w:rsidR="00CB7DB2" w:rsidRPr="00056B99">
        <w:rPr>
          <w:rFonts w:ascii="Arial" w:hAnsi="Arial" w:cs="Arial"/>
          <w:b/>
          <w:bCs/>
          <w:i/>
          <w:iCs/>
        </w:rPr>
        <w:t xml:space="preserve"> Fahrzeugbestand flexibel, </w:t>
      </w:r>
      <w:r w:rsidR="00FD5670">
        <w:rPr>
          <w:rFonts w:ascii="Arial" w:hAnsi="Arial" w:cs="Arial"/>
          <w:b/>
          <w:bCs/>
          <w:i/>
          <w:iCs/>
        </w:rPr>
        <w:t>einfach</w:t>
      </w:r>
      <w:r w:rsidR="00FD5670" w:rsidRPr="00056B99">
        <w:rPr>
          <w:rFonts w:ascii="Arial" w:hAnsi="Arial" w:cs="Arial"/>
          <w:b/>
          <w:bCs/>
          <w:i/>
          <w:iCs/>
        </w:rPr>
        <w:t xml:space="preserve"> </w:t>
      </w:r>
      <w:r w:rsidR="00CB7DB2" w:rsidRPr="00056B99">
        <w:rPr>
          <w:rFonts w:ascii="Arial" w:hAnsi="Arial" w:cs="Arial"/>
          <w:b/>
          <w:bCs/>
          <w:i/>
          <w:iCs/>
        </w:rPr>
        <w:t xml:space="preserve">und </w:t>
      </w:r>
      <w:r w:rsidR="000921A2">
        <w:rPr>
          <w:rFonts w:ascii="Arial" w:hAnsi="Arial" w:cs="Arial"/>
          <w:b/>
          <w:bCs/>
          <w:i/>
          <w:iCs/>
        </w:rPr>
        <w:t xml:space="preserve">vor allem </w:t>
      </w:r>
      <w:r w:rsidR="00CB7DB2" w:rsidRPr="00056B99">
        <w:rPr>
          <w:rFonts w:ascii="Arial" w:hAnsi="Arial" w:cs="Arial"/>
          <w:b/>
          <w:bCs/>
          <w:i/>
          <w:iCs/>
        </w:rPr>
        <w:t xml:space="preserve">kosteneffizient zu managen. Beim </w:t>
      </w:r>
      <w:proofErr w:type="spellStart"/>
      <w:r w:rsidR="00CB7DB2" w:rsidRPr="00056B99">
        <w:rPr>
          <w:rFonts w:ascii="Arial" w:hAnsi="Arial" w:cs="Arial"/>
          <w:b/>
          <w:bCs/>
          <w:i/>
          <w:iCs/>
        </w:rPr>
        <w:t>bfp</w:t>
      </w:r>
      <w:proofErr w:type="spellEnd"/>
      <w:r w:rsidR="00CB7DB2" w:rsidRPr="00056B99">
        <w:rPr>
          <w:rFonts w:ascii="Arial" w:hAnsi="Arial" w:cs="Arial"/>
          <w:b/>
          <w:bCs/>
          <w:i/>
          <w:iCs/>
        </w:rPr>
        <w:t xml:space="preserve"> </w:t>
      </w:r>
      <w:proofErr w:type="spellStart"/>
      <w:r w:rsidR="00303D64">
        <w:rPr>
          <w:rFonts w:ascii="Arial" w:hAnsi="Arial" w:cs="Arial"/>
          <w:b/>
          <w:bCs/>
          <w:i/>
          <w:iCs/>
        </w:rPr>
        <w:t>f</w:t>
      </w:r>
      <w:r w:rsidR="00CB7DB2" w:rsidRPr="00056B99">
        <w:rPr>
          <w:rFonts w:ascii="Arial" w:hAnsi="Arial" w:cs="Arial"/>
          <w:b/>
          <w:bCs/>
          <w:i/>
          <w:iCs/>
        </w:rPr>
        <w:t>orum</w:t>
      </w:r>
      <w:proofErr w:type="spellEnd"/>
      <w:r w:rsidR="00CB7DB2" w:rsidRPr="00056B99">
        <w:rPr>
          <w:rFonts w:ascii="Arial" w:hAnsi="Arial" w:cs="Arial"/>
          <w:b/>
          <w:bCs/>
          <w:i/>
          <w:iCs/>
        </w:rPr>
        <w:t xml:space="preserve"> </w:t>
      </w:r>
      <w:r w:rsidR="00B65BA3" w:rsidRPr="00056B99">
        <w:rPr>
          <w:rFonts w:ascii="Arial" w:hAnsi="Arial" w:cs="Arial"/>
          <w:b/>
          <w:bCs/>
          <w:i/>
          <w:iCs/>
        </w:rPr>
        <w:t xml:space="preserve">rund um Fragen </w:t>
      </w:r>
      <w:r w:rsidR="00B65BA3">
        <w:rPr>
          <w:rFonts w:ascii="Arial" w:hAnsi="Arial" w:cs="Arial"/>
          <w:b/>
          <w:bCs/>
          <w:i/>
          <w:iCs/>
        </w:rPr>
        <w:t>der</w:t>
      </w:r>
      <w:r w:rsidR="00B65BA3" w:rsidRPr="00056B99">
        <w:rPr>
          <w:rFonts w:ascii="Arial" w:hAnsi="Arial" w:cs="Arial"/>
          <w:b/>
          <w:bCs/>
          <w:i/>
          <w:iCs/>
        </w:rPr>
        <w:t xml:space="preserve"> betrieblichen Mobilität</w:t>
      </w:r>
      <w:r w:rsidR="00FD5670">
        <w:rPr>
          <w:rFonts w:ascii="Arial" w:hAnsi="Arial" w:cs="Arial"/>
          <w:b/>
          <w:bCs/>
          <w:i/>
          <w:iCs/>
        </w:rPr>
        <w:t xml:space="preserve"> der Zukunft am </w:t>
      </w:r>
      <w:r w:rsidR="00CB7DB2" w:rsidRPr="00056B99">
        <w:rPr>
          <w:rFonts w:ascii="Arial" w:hAnsi="Arial" w:cs="Arial"/>
          <w:b/>
          <w:bCs/>
          <w:i/>
          <w:iCs/>
        </w:rPr>
        <w:t xml:space="preserve">7. </w:t>
      </w:r>
      <w:r w:rsidR="00FD5670">
        <w:rPr>
          <w:rFonts w:ascii="Arial" w:hAnsi="Arial" w:cs="Arial"/>
          <w:b/>
          <w:bCs/>
          <w:i/>
          <w:iCs/>
        </w:rPr>
        <w:t>und</w:t>
      </w:r>
      <w:r w:rsidR="00CB7DB2" w:rsidRPr="00056B99">
        <w:rPr>
          <w:rFonts w:ascii="Arial" w:hAnsi="Arial" w:cs="Arial"/>
          <w:b/>
          <w:bCs/>
          <w:i/>
          <w:iCs/>
        </w:rPr>
        <w:t xml:space="preserve"> 8. September</w:t>
      </w:r>
      <w:r w:rsidR="00FD5670">
        <w:rPr>
          <w:rFonts w:ascii="Arial" w:hAnsi="Arial" w:cs="Arial"/>
          <w:b/>
          <w:bCs/>
          <w:i/>
          <w:iCs/>
        </w:rPr>
        <w:t xml:space="preserve"> in Hannover</w:t>
      </w:r>
      <w:r w:rsidR="00CB7DB2" w:rsidRPr="00056B99">
        <w:rPr>
          <w:rFonts w:ascii="Arial" w:hAnsi="Arial" w:cs="Arial"/>
          <w:b/>
          <w:bCs/>
          <w:i/>
          <w:iCs/>
        </w:rPr>
        <w:t xml:space="preserve"> rückt das Stuttgarter Unternehmen sein B2B-Angebot </w:t>
      </w:r>
      <w:r w:rsidR="00574F8E">
        <w:rPr>
          <w:rFonts w:ascii="Arial" w:hAnsi="Arial" w:cs="Arial"/>
          <w:b/>
          <w:bCs/>
          <w:i/>
          <w:iCs/>
        </w:rPr>
        <w:t xml:space="preserve">in </w:t>
      </w:r>
      <w:r w:rsidR="00CB7DB2" w:rsidRPr="00056B99">
        <w:rPr>
          <w:rFonts w:ascii="Arial" w:hAnsi="Arial" w:cs="Arial"/>
          <w:b/>
          <w:bCs/>
          <w:i/>
          <w:iCs/>
        </w:rPr>
        <w:t>den Fokus.</w:t>
      </w:r>
    </w:p>
    <w:p w14:paraId="67FDE4FC" w14:textId="05FCD2A5" w:rsidR="00CB7DB2" w:rsidRDefault="00CB7DB2" w:rsidP="00CB7DB2">
      <w:pPr>
        <w:jc w:val="both"/>
        <w:rPr>
          <w:rFonts w:ascii="Arial" w:hAnsi="Arial" w:cs="Arial"/>
        </w:rPr>
      </w:pPr>
    </w:p>
    <w:p w14:paraId="0F725366" w14:textId="142DFF8A" w:rsidR="002122FF" w:rsidRDefault="000921A2" w:rsidP="00AE6C7B">
      <w:pPr>
        <w:jc w:val="both"/>
        <w:rPr>
          <w:rFonts w:ascii="Arial" w:hAnsi="Arial" w:cs="Arial"/>
        </w:rPr>
      </w:pPr>
      <w:r>
        <w:rPr>
          <w:rFonts w:ascii="Arial" w:hAnsi="Arial" w:cs="Arial"/>
        </w:rPr>
        <w:t xml:space="preserve">Die Mobilität verändert sich in rasanter Geschwindigkeit und die Herausforderungen sind enorm. </w:t>
      </w:r>
      <w:r w:rsidR="00B65BA3" w:rsidRPr="00B65BA3">
        <w:rPr>
          <w:rFonts w:ascii="Arial" w:hAnsi="Arial" w:cs="Arial"/>
        </w:rPr>
        <w:t>Die individuelle Fortbewegung soll das Klima schonen, wirtschaftlich und komfortabel sein</w:t>
      </w:r>
      <w:r w:rsidR="002122FF">
        <w:rPr>
          <w:rFonts w:ascii="Arial" w:hAnsi="Arial" w:cs="Arial"/>
        </w:rPr>
        <w:t xml:space="preserve"> und zugleich den Bedürfnissen einer sich</w:t>
      </w:r>
      <w:r w:rsidR="00FD5670">
        <w:rPr>
          <w:rFonts w:ascii="Arial" w:hAnsi="Arial" w:cs="Arial"/>
        </w:rPr>
        <w:t xml:space="preserve"> einer </w:t>
      </w:r>
      <w:r w:rsidR="002122FF">
        <w:rPr>
          <w:rFonts w:ascii="Arial" w:hAnsi="Arial" w:cs="Arial"/>
        </w:rPr>
        <w:t xml:space="preserve">Arbeitswelt </w:t>
      </w:r>
      <w:r w:rsidR="00FD5670">
        <w:rPr>
          <w:rFonts w:ascii="Arial" w:hAnsi="Arial" w:cs="Arial"/>
        </w:rPr>
        <w:t xml:space="preserve">im Wandel </w:t>
      </w:r>
      <w:r w:rsidR="002122FF">
        <w:rPr>
          <w:rFonts w:ascii="Arial" w:hAnsi="Arial" w:cs="Arial"/>
        </w:rPr>
        <w:t>Rechnung tragen</w:t>
      </w:r>
      <w:r w:rsidR="00B65BA3" w:rsidRPr="00B65BA3">
        <w:rPr>
          <w:rFonts w:ascii="Arial" w:hAnsi="Arial" w:cs="Arial"/>
        </w:rPr>
        <w:t xml:space="preserve">. </w:t>
      </w:r>
      <w:r w:rsidR="00322F19">
        <w:rPr>
          <w:rFonts w:ascii="Arial" w:hAnsi="Arial" w:cs="Arial"/>
        </w:rPr>
        <w:t>Wie das</w:t>
      </w:r>
      <w:r w:rsidR="00322F19" w:rsidRPr="00B65BA3">
        <w:rPr>
          <w:rFonts w:ascii="Arial" w:hAnsi="Arial" w:cs="Arial"/>
        </w:rPr>
        <w:t xml:space="preserve"> geht</w:t>
      </w:r>
      <w:r w:rsidR="00322F19">
        <w:rPr>
          <w:rFonts w:ascii="Arial" w:hAnsi="Arial" w:cs="Arial"/>
        </w:rPr>
        <w:t xml:space="preserve">, zeigt das Stuttgarter </w:t>
      </w:r>
      <w:r w:rsidR="00B65BA3" w:rsidRPr="00B65BA3">
        <w:rPr>
          <w:rFonts w:ascii="Arial" w:hAnsi="Arial" w:cs="Arial"/>
        </w:rPr>
        <w:t xml:space="preserve">Tech-Start-up </w:t>
      </w:r>
      <w:proofErr w:type="spellStart"/>
      <w:r w:rsidR="00B65BA3" w:rsidRPr="00B65BA3">
        <w:rPr>
          <w:rFonts w:ascii="Arial" w:hAnsi="Arial" w:cs="Arial"/>
        </w:rPr>
        <w:t>ViveLaCar</w:t>
      </w:r>
      <w:proofErr w:type="spellEnd"/>
      <w:r w:rsidR="00B65BA3" w:rsidRPr="00B65BA3">
        <w:rPr>
          <w:rFonts w:ascii="Arial" w:hAnsi="Arial" w:cs="Arial"/>
        </w:rPr>
        <w:t xml:space="preserve"> </w:t>
      </w:r>
      <w:r w:rsidR="002122FF">
        <w:rPr>
          <w:rFonts w:ascii="Arial" w:hAnsi="Arial" w:cs="Arial"/>
        </w:rPr>
        <w:t xml:space="preserve">auf dem </w:t>
      </w:r>
      <w:proofErr w:type="spellStart"/>
      <w:r w:rsidR="002122FF">
        <w:rPr>
          <w:rFonts w:ascii="Arial" w:hAnsi="Arial" w:cs="Arial"/>
        </w:rPr>
        <w:t>bfp</w:t>
      </w:r>
      <w:proofErr w:type="spellEnd"/>
      <w:r w:rsidR="002122FF">
        <w:rPr>
          <w:rFonts w:ascii="Arial" w:hAnsi="Arial" w:cs="Arial"/>
        </w:rPr>
        <w:t xml:space="preserve"> </w:t>
      </w:r>
      <w:proofErr w:type="spellStart"/>
      <w:r w:rsidR="00303D64">
        <w:rPr>
          <w:rFonts w:ascii="Arial" w:hAnsi="Arial" w:cs="Arial"/>
        </w:rPr>
        <w:t>f</w:t>
      </w:r>
      <w:r w:rsidR="002122FF">
        <w:rPr>
          <w:rFonts w:ascii="Arial" w:hAnsi="Arial" w:cs="Arial"/>
        </w:rPr>
        <w:t>orum</w:t>
      </w:r>
      <w:proofErr w:type="spellEnd"/>
      <w:r w:rsidR="002122FF">
        <w:rPr>
          <w:rFonts w:ascii="Arial" w:hAnsi="Arial" w:cs="Arial"/>
        </w:rPr>
        <w:t xml:space="preserve"> am 7. und 8. September in Hannover</w:t>
      </w:r>
      <w:r w:rsidR="00B65BA3" w:rsidRPr="00B65BA3">
        <w:rPr>
          <w:rFonts w:ascii="Arial" w:hAnsi="Arial" w:cs="Arial"/>
        </w:rPr>
        <w:t xml:space="preserve">, </w:t>
      </w:r>
      <w:r w:rsidR="00B65BA3">
        <w:rPr>
          <w:rFonts w:ascii="Arial" w:hAnsi="Arial" w:cs="Arial"/>
        </w:rPr>
        <w:t>und</w:t>
      </w:r>
      <w:r w:rsidR="00B65BA3" w:rsidRPr="00B65BA3">
        <w:rPr>
          <w:rFonts w:ascii="Arial" w:hAnsi="Arial" w:cs="Arial"/>
        </w:rPr>
        <w:t xml:space="preserve"> setzt Maßstäbe</w:t>
      </w:r>
      <w:r w:rsidR="00FD5670">
        <w:rPr>
          <w:rFonts w:ascii="Arial" w:hAnsi="Arial" w:cs="Arial"/>
        </w:rPr>
        <w:t xml:space="preserve">, wenn es um große </w:t>
      </w:r>
      <w:r w:rsidR="00B65BA3" w:rsidRPr="00B65BA3">
        <w:rPr>
          <w:rFonts w:ascii="Arial" w:hAnsi="Arial" w:cs="Arial"/>
        </w:rPr>
        <w:t xml:space="preserve">Auswahl, </w:t>
      </w:r>
      <w:r w:rsidR="00FD5670">
        <w:rPr>
          <w:rFonts w:ascii="Arial" w:hAnsi="Arial" w:cs="Arial"/>
        </w:rPr>
        <w:t xml:space="preserve">schnelle </w:t>
      </w:r>
      <w:r w:rsidR="00B65BA3" w:rsidRPr="00B65BA3">
        <w:rPr>
          <w:rFonts w:ascii="Arial" w:hAnsi="Arial" w:cs="Arial"/>
        </w:rPr>
        <w:t xml:space="preserve">Verfügbarkeit und </w:t>
      </w:r>
      <w:r w:rsidR="00FD5670">
        <w:rPr>
          <w:rFonts w:ascii="Arial" w:hAnsi="Arial" w:cs="Arial"/>
        </w:rPr>
        <w:t xml:space="preserve">maximale </w:t>
      </w:r>
      <w:r w:rsidR="00B65BA3" w:rsidRPr="00B65BA3">
        <w:rPr>
          <w:rFonts w:ascii="Arial" w:hAnsi="Arial" w:cs="Arial"/>
        </w:rPr>
        <w:t>Flexibilität</w:t>
      </w:r>
      <w:r w:rsidR="00FD5670">
        <w:rPr>
          <w:rFonts w:ascii="Arial" w:hAnsi="Arial" w:cs="Arial"/>
        </w:rPr>
        <w:t xml:space="preserve"> geht</w:t>
      </w:r>
      <w:r w:rsidR="00B65BA3" w:rsidRPr="00B65BA3">
        <w:rPr>
          <w:rFonts w:ascii="Arial" w:hAnsi="Arial" w:cs="Arial"/>
        </w:rPr>
        <w:t>.</w:t>
      </w:r>
      <w:r w:rsidR="00B65BA3">
        <w:rPr>
          <w:rFonts w:ascii="Arial" w:hAnsi="Arial" w:cs="Arial"/>
        </w:rPr>
        <w:t xml:space="preserve"> </w:t>
      </w:r>
    </w:p>
    <w:p w14:paraId="1000329E" w14:textId="77777777" w:rsidR="002122FF" w:rsidRDefault="002122FF" w:rsidP="00AE6C7B">
      <w:pPr>
        <w:jc w:val="both"/>
        <w:rPr>
          <w:rFonts w:ascii="Arial" w:hAnsi="Arial" w:cs="Arial"/>
        </w:rPr>
      </w:pPr>
    </w:p>
    <w:p w14:paraId="5FDF931D" w14:textId="497AC486" w:rsidR="00B65BA3" w:rsidRPr="00B93E1E" w:rsidRDefault="00B65BA3" w:rsidP="00AE6C7B">
      <w:pPr>
        <w:jc w:val="both"/>
        <w:rPr>
          <w:rFonts w:ascii="Arial" w:hAnsi="Arial" w:cs="Arial"/>
        </w:rPr>
      </w:pPr>
      <w:r w:rsidRPr="00B93E1E">
        <w:rPr>
          <w:rFonts w:ascii="Arial" w:hAnsi="Arial" w:cs="Arial"/>
        </w:rPr>
        <w:t xml:space="preserve">Geschäftskunden und Fuhrparkverantwortliche denken zunehmend über neue Ansätze, aber auch Anbieter für das Handling ihres Fuhrparks nach. Größere Unternehmen bieten ihren Mitarbeitenden </w:t>
      </w:r>
      <w:r w:rsidR="00FD5670">
        <w:rPr>
          <w:rFonts w:ascii="Arial" w:hAnsi="Arial" w:cs="Arial"/>
        </w:rPr>
        <w:t>alternativ zum</w:t>
      </w:r>
      <w:r w:rsidRPr="00B93E1E">
        <w:rPr>
          <w:rFonts w:ascii="Arial" w:hAnsi="Arial" w:cs="Arial"/>
        </w:rPr>
        <w:t xml:space="preserve"> klassischen Geschäftswagenleasing immer öfter ein flexibleres Modell an. Kleine und mittelständische Unternehmen wiederum benötigen eine schnelle Verfügbarkeit und Flexibilität, um kurzfristig auf sich verändernde Situationen</w:t>
      </w:r>
      <w:r w:rsidR="00FD5670">
        <w:rPr>
          <w:rFonts w:ascii="Arial" w:hAnsi="Arial" w:cs="Arial"/>
        </w:rPr>
        <w:t xml:space="preserve">, etwa eine neue Auftragslage, </w:t>
      </w:r>
      <w:r w:rsidRPr="00B93E1E">
        <w:rPr>
          <w:rFonts w:ascii="Arial" w:hAnsi="Arial" w:cs="Arial"/>
        </w:rPr>
        <w:t>reagieren zu können.</w:t>
      </w:r>
      <w:r w:rsidR="00322F19" w:rsidRPr="00B93E1E">
        <w:rPr>
          <w:rFonts w:ascii="Arial" w:hAnsi="Arial" w:cs="Arial"/>
        </w:rPr>
        <w:t xml:space="preserve"> Das wissen die Auto-Abo-Experten von ViveLaCar. Die Nachfrage im B2B-</w:t>
      </w:r>
      <w:r w:rsidR="00B93E1E" w:rsidRPr="00B93E1E">
        <w:rPr>
          <w:rFonts w:ascii="Arial" w:hAnsi="Arial" w:cs="Arial"/>
        </w:rPr>
        <w:t>Segment</w:t>
      </w:r>
      <w:r w:rsidR="00322F19" w:rsidRPr="00B93E1E">
        <w:rPr>
          <w:rFonts w:ascii="Arial" w:hAnsi="Arial" w:cs="Arial"/>
        </w:rPr>
        <w:t xml:space="preserve"> steigt kontinuierlich an. </w:t>
      </w:r>
      <w:r w:rsidR="00B93E1E" w:rsidRPr="00B93E1E">
        <w:rPr>
          <w:rFonts w:ascii="Arial" w:hAnsi="Arial" w:cs="Arial"/>
        </w:rPr>
        <w:t>Allein in den zurückliegenden Monaten konnte</w:t>
      </w:r>
      <w:r w:rsidR="00FD5670">
        <w:rPr>
          <w:rFonts w:ascii="Arial" w:hAnsi="Arial" w:cs="Arial"/>
        </w:rPr>
        <w:t xml:space="preserve">n </w:t>
      </w:r>
      <w:r w:rsidR="00B93E1E" w:rsidRPr="00B93E1E">
        <w:rPr>
          <w:rFonts w:ascii="Arial" w:hAnsi="Arial" w:cs="Arial"/>
        </w:rPr>
        <w:t>mehr als 1.000 Firmen als neue Kunden gewinnen.</w:t>
      </w:r>
      <w:r w:rsidR="00A44A1F">
        <w:rPr>
          <w:rFonts w:ascii="Arial" w:hAnsi="Arial" w:cs="Arial"/>
        </w:rPr>
        <w:t xml:space="preserve"> </w:t>
      </w:r>
      <w:r w:rsidR="00A44A1F" w:rsidRPr="00A44A1F">
        <w:rPr>
          <w:rFonts w:ascii="Arial" w:hAnsi="Arial" w:cs="Arial"/>
        </w:rPr>
        <w:t xml:space="preserve">Bis Jahresende </w:t>
      </w:r>
      <w:r w:rsidR="00A44A1F">
        <w:rPr>
          <w:rFonts w:ascii="Arial" w:hAnsi="Arial" w:cs="Arial"/>
        </w:rPr>
        <w:t>soll diese Zahl auf</w:t>
      </w:r>
      <w:r w:rsidR="00117331">
        <w:rPr>
          <w:rFonts w:ascii="Arial" w:hAnsi="Arial" w:cs="Arial"/>
        </w:rPr>
        <w:t xml:space="preserve"> mehr als</w:t>
      </w:r>
      <w:r w:rsidR="00A44A1F" w:rsidRPr="00A44A1F">
        <w:rPr>
          <w:rFonts w:ascii="Arial" w:hAnsi="Arial" w:cs="Arial"/>
        </w:rPr>
        <w:t xml:space="preserve"> 1.500 gewerbliche Abonnenten wachsen</w:t>
      </w:r>
      <w:r w:rsidR="00A44A1F">
        <w:rPr>
          <w:rFonts w:ascii="Arial" w:hAnsi="Arial" w:cs="Arial"/>
        </w:rPr>
        <w:t>.</w:t>
      </w:r>
    </w:p>
    <w:p w14:paraId="74322DBD" w14:textId="1184E179" w:rsidR="00307123" w:rsidRDefault="00307123" w:rsidP="00AE6C7B">
      <w:pPr>
        <w:jc w:val="both"/>
        <w:rPr>
          <w:rFonts w:ascii="Arial" w:hAnsi="Arial" w:cs="Arial"/>
        </w:rPr>
      </w:pPr>
    </w:p>
    <w:p w14:paraId="27DBA4E9" w14:textId="47F7E5EF" w:rsidR="00E80C1D" w:rsidRDefault="00B65BA3" w:rsidP="00E80C1D">
      <w:pPr>
        <w:jc w:val="both"/>
        <w:rPr>
          <w:rFonts w:ascii="Arial" w:hAnsi="Arial" w:cs="Arial"/>
        </w:rPr>
      </w:pPr>
      <w:r w:rsidRPr="00B65BA3">
        <w:rPr>
          <w:rFonts w:ascii="Arial" w:hAnsi="Arial" w:cs="Arial"/>
        </w:rPr>
        <w:t>ViveLaCar bietet auf</w:t>
      </w:r>
      <w:r>
        <w:rPr>
          <w:rFonts w:ascii="Arial" w:hAnsi="Arial" w:cs="Arial"/>
        </w:rPr>
        <w:t xml:space="preserve"> der</w:t>
      </w:r>
      <w:r w:rsidRPr="00B65BA3">
        <w:rPr>
          <w:rFonts w:ascii="Arial" w:hAnsi="Arial" w:cs="Arial"/>
        </w:rPr>
        <w:t xml:space="preserve"> Mehrmarken</w:t>
      </w:r>
      <w:r>
        <w:rPr>
          <w:rFonts w:ascii="Arial" w:hAnsi="Arial" w:cs="Arial"/>
        </w:rPr>
        <w:t>-</w:t>
      </w:r>
      <w:r w:rsidRPr="00B65BA3">
        <w:rPr>
          <w:rFonts w:ascii="Arial" w:hAnsi="Arial" w:cs="Arial"/>
        </w:rPr>
        <w:t xml:space="preserve">Plattform </w:t>
      </w:r>
      <w:hyperlink r:id="rId7" w:history="1">
        <w:r w:rsidRPr="006F3D7A">
          <w:rPr>
            <w:rStyle w:val="Hyperlink"/>
            <w:rFonts w:ascii="Arial" w:hAnsi="Arial" w:cs="Arial"/>
          </w:rPr>
          <w:t>www.ViveLaCar.com</w:t>
        </w:r>
      </w:hyperlink>
      <w:r>
        <w:rPr>
          <w:rFonts w:ascii="Arial" w:hAnsi="Arial" w:cs="Arial"/>
        </w:rPr>
        <w:t xml:space="preserve"> </w:t>
      </w:r>
      <w:r w:rsidRPr="00B65BA3">
        <w:rPr>
          <w:rFonts w:ascii="Arial" w:hAnsi="Arial" w:cs="Arial"/>
        </w:rPr>
        <w:t xml:space="preserve">eine </w:t>
      </w:r>
      <w:r>
        <w:rPr>
          <w:rFonts w:ascii="Arial" w:hAnsi="Arial" w:cs="Arial"/>
        </w:rPr>
        <w:t xml:space="preserve">täglich wechselnde </w:t>
      </w:r>
      <w:r w:rsidRPr="00B65BA3">
        <w:rPr>
          <w:rFonts w:ascii="Arial" w:hAnsi="Arial" w:cs="Arial"/>
        </w:rPr>
        <w:t xml:space="preserve">Auswahl </w:t>
      </w:r>
      <w:r w:rsidR="00117331">
        <w:rPr>
          <w:rFonts w:ascii="Arial" w:hAnsi="Arial" w:cs="Arial"/>
        </w:rPr>
        <w:t xml:space="preserve">an Fahrzeugen </w:t>
      </w:r>
      <w:r w:rsidRPr="00B65BA3">
        <w:rPr>
          <w:rFonts w:ascii="Arial" w:hAnsi="Arial" w:cs="Arial"/>
        </w:rPr>
        <w:t xml:space="preserve">vieler Marken </w:t>
      </w:r>
      <w:r>
        <w:rPr>
          <w:rFonts w:ascii="Arial" w:hAnsi="Arial" w:cs="Arial"/>
        </w:rPr>
        <w:t xml:space="preserve">und Modelle </w:t>
      </w:r>
      <w:r w:rsidRPr="00B65BA3">
        <w:rPr>
          <w:rFonts w:ascii="Arial" w:hAnsi="Arial" w:cs="Arial"/>
        </w:rPr>
        <w:t xml:space="preserve">zu </w:t>
      </w:r>
      <w:r w:rsidR="00254A03">
        <w:rPr>
          <w:rFonts w:ascii="Arial" w:hAnsi="Arial" w:cs="Arial"/>
        </w:rPr>
        <w:t xml:space="preserve">einer </w:t>
      </w:r>
      <w:r w:rsidRPr="00B65BA3">
        <w:rPr>
          <w:rFonts w:ascii="Arial" w:hAnsi="Arial" w:cs="Arial"/>
        </w:rPr>
        <w:t>attraktiven All-Inclusive-Rate mit Mobilitätsgarantie</w:t>
      </w:r>
      <w:r w:rsidR="00254A03">
        <w:rPr>
          <w:rFonts w:ascii="Arial" w:hAnsi="Arial" w:cs="Arial"/>
        </w:rPr>
        <w:t xml:space="preserve"> an</w:t>
      </w:r>
      <w:r w:rsidRPr="00B65BA3">
        <w:rPr>
          <w:rFonts w:ascii="Arial" w:hAnsi="Arial" w:cs="Arial"/>
        </w:rPr>
        <w:t>.</w:t>
      </w:r>
      <w:r w:rsidR="00E80C1D">
        <w:rPr>
          <w:rFonts w:ascii="Arial" w:hAnsi="Arial" w:cs="Arial"/>
        </w:rPr>
        <w:t xml:space="preserve"> </w:t>
      </w:r>
      <w:r w:rsidR="00E80C1D" w:rsidRPr="00254A03">
        <w:rPr>
          <w:rFonts w:ascii="Arial" w:hAnsi="Arial" w:cs="Arial"/>
        </w:rPr>
        <w:t xml:space="preserve">Das Angebot </w:t>
      </w:r>
      <w:r w:rsidR="00E80C1D">
        <w:rPr>
          <w:rFonts w:ascii="Arial" w:hAnsi="Arial" w:cs="Arial"/>
        </w:rPr>
        <w:t>umfasst</w:t>
      </w:r>
      <w:r w:rsidR="00E80C1D" w:rsidRPr="00254A03">
        <w:rPr>
          <w:rFonts w:ascii="Arial" w:hAnsi="Arial" w:cs="Arial"/>
        </w:rPr>
        <w:t xml:space="preserve"> Neuwagen, Vorführfahrzeuge sowie junge Gebrauchtwagen </w:t>
      </w:r>
      <w:r w:rsidR="00E80C1D">
        <w:rPr>
          <w:rFonts w:ascii="Arial" w:hAnsi="Arial" w:cs="Arial"/>
        </w:rPr>
        <w:t xml:space="preserve">und </w:t>
      </w:r>
      <w:r w:rsidR="00E80C1D" w:rsidRPr="00254A03">
        <w:rPr>
          <w:rFonts w:ascii="Arial" w:hAnsi="Arial" w:cs="Arial"/>
        </w:rPr>
        <w:t xml:space="preserve">erstreckt sich vom Kleinwagen über Nutzfahrzeuge bis </w:t>
      </w:r>
      <w:r w:rsidR="00E80C1D">
        <w:rPr>
          <w:rFonts w:ascii="Arial" w:hAnsi="Arial" w:cs="Arial"/>
        </w:rPr>
        <w:t xml:space="preserve">hin </w:t>
      </w:r>
      <w:r w:rsidR="00E80C1D" w:rsidRPr="00254A03">
        <w:rPr>
          <w:rFonts w:ascii="Arial" w:hAnsi="Arial" w:cs="Arial"/>
        </w:rPr>
        <w:t>zu volle</w:t>
      </w:r>
      <w:r w:rsidR="00117331">
        <w:rPr>
          <w:rFonts w:ascii="Arial" w:hAnsi="Arial" w:cs="Arial"/>
        </w:rPr>
        <w:t>le</w:t>
      </w:r>
      <w:r w:rsidR="00E80C1D" w:rsidRPr="00254A03">
        <w:rPr>
          <w:rFonts w:ascii="Arial" w:hAnsi="Arial" w:cs="Arial"/>
        </w:rPr>
        <w:t>ktrisch</w:t>
      </w:r>
      <w:r w:rsidR="00B93E1E">
        <w:rPr>
          <w:rFonts w:ascii="Arial" w:hAnsi="Arial" w:cs="Arial"/>
        </w:rPr>
        <w:t xml:space="preserve"> oder mit Wasserstoff angetrieben</w:t>
      </w:r>
      <w:r w:rsidR="00E80C1D" w:rsidRPr="00254A03">
        <w:rPr>
          <w:rFonts w:ascii="Arial" w:hAnsi="Arial" w:cs="Arial"/>
        </w:rPr>
        <w:t xml:space="preserve">en </w:t>
      </w:r>
      <w:r w:rsidR="00E80C1D">
        <w:rPr>
          <w:rFonts w:ascii="Arial" w:hAnsi="Arial" w:cs="Arial"/>
        </w:rPr>
        <w:t>Modellen</w:t>
      </w:r>
      <w:r w:rsidR="00E80C1D" w:rsidRPr="00254A03">
        <w:rPr>
          <w:rFonts w:ascii="Arial" w:hAnsi="Arial" w:cs="Arial"/>
        </w:rPr>
        <w:t>.</w:t>
      </w:r>
      <w:r w:rsidR="00E80C1D">
        <w:rPr>
          <w:rFonts w:ascii="Arial" w:hAnsi="Arial" w:cs="Arial"/>
        </w:rPr>
        <w:t xml:space="preserve"> So</w:t>
      </w:r>
      <w:r w:rsidR="00E80C1D" w:rsidRPr="006E517C">
        <w:rPr>
          <w:rFonts w:ascii="Arial" w:hAnsi="Arial" w:cs="Arial"/>
        </w:rPr>
        <w:t xml:space="preserve"> bietet das Abo eine gute Möglichkeit, </w:t>
      </w:r>
      <w:r w:rsidR="00B93E1E">
        <w:rPr>
          <w:rFonts w:ascii="Arial" w:hAnsi="Arial" w:cs="Arial"/>
        </w:rPr>
        <w:t>alternative</w:t>
      </w:r>
      <w:r w:rsidR="00E80C1D" w:rsidRPr="006E517C">
        <w:rPr>
          <w:rFonts w:ascii="Arial" w:hAnsi="Arial" w:cs="Arial"/>
        </w:rPr>
        <w:t xml:space="preserve"> Antriebstechniken </w:t>
      </w:r>
      <w:r w:rsidR="00B93E1E">
        <w:rPr>
          <w:rFonts w:ascii="Arial" w:hAnsi="Arial" w:cs="Arial"/>
        </w:rPr>
        <w:t xml:space="preserve">im Rahmen einer verlängerten Probefahrt </w:t>
      </w:r>
      <w:r w:rsidR="00E80C1D" w:rsidRPr="006E517C">
        <w:rPr>
          <w:rFonts w:ascii="Arial" w:hAnsi="Arial" w:cs="Arial"/>
        </w:rPr>
        <w:t>zu testen.</w:t>
      </w:r>
    </w:p>
    <w:p w14:paraId="67CF37BE" w14:textId="139A6A7D" w:rsidR="00E80C1D" w:rsidRDefault="00E80C1D" w:rsidP="00E80C1D">
      <w:pPr>
        <w:jc w:val="both"/>
        <w:rPr>
          <w:rFonts w:ascii="Arial" w:hAnsi="Arial" w:cs="Arial"/>
        </w:rPr>
      </w:pPr>
    </w:p>
    <w:p w14:paraId="7E9C7782" w14:textId="5FC809B0" w:rsidR="00A44A1F" w:rsidRDefault="00E80C1D" w:rsidP="00E80C1D">
      <w:pPr>
        <w:jc w:val="both"/>
        <w:rPr>
          <w:rFonts w:ascii="Arial" w:hAnsi="Arial" w:cs="Arial"/>
        </w:rPr>
      </w:pPr>
      <w:r w:rsidRPr="00254A03">
        <w:rPr>
          <w:rFonts w:ascii="Arial" w:hAnsi="Arial" w:cs="Arial"/>
        </w:rPr>
        <w:t xml:space="preserve">Für B2B-Kunden stehen fünf Kilometerpakete zur Auswahl. Ein Wechsel zwischen den Paketen </w:t>
      </w:r>
      <w:r w:rsidR="00117331">
        <w:rPr>
          <w:rFonts w:ascii="Arial" w:hAnsi="Arial" w:cs="Arial"/>
        </w:rPr>
        <w:t xml:space="preserve">von </w:t>
      </w:r>
      <w:r w:rsidRPr="00254A03">
        <w:rPr>
          <w:rFonts w:ascii="Arial" w:hAnsi="Arial" w:cs="Arial"/>
        </w:rPr>
        <w:t xml:space="preserve">800 </w:t>
      </w:r>
      <w:r w:rsidR="00117331">
        <w:rPr>
          <w:rFonts w:ascii="Arial" w:hAnsi="Arial" w:cs="Arial"/>
        </w:rPr>
        <w:t>bis</w:t>
      </w:r>
      <w:r w:rsidRPr="00254A03">
        <w:rPr>
          <w:rFonts w:ascii="Arial" w:hAnsi="Arial" w:cs="Arial"/>
        </w:rPr>
        <w:t xml:space="preserve"> 3.500 Kilometer</w:t>
      </w:r>
      <w:r w:rsidR="00117331">
        <w:rPr>
          <w:rFonts w:ascii="Arial" w:hAnsi="Arial" w:cs="Arial"/>
        </w:rPr>
        <w:t>n im Monat</w:t>
      </w:r>
      <w:r>
        <w:rPr>
          <w:rFonts w:ascii="Arial" w:hAnsi="Arial" w:cs="Arial"/>
        </w:rPr>
        <w:t xml:space="preserve"> </w:t>
      </w:r>
      <w:r w:rsidRPr="00254A03">
        <w:rPr>
          <w:rFonts w:ascii="Arial" w:hAnsi="Arial" w:cs="Arial"/>
        </w:rPr>
        <w:t xml:space="preserve">lässt sich kostenlos einmal </w:t>
      </w:r>
      <w:r w:rsidR="00117331">
        <w:rPr>
          <w:rFonts w:ascii="Arial" w:hAnsi="Arial" w:cs="Arial"/>
        </w:rPr>
        <w:t>monatlich</w:t>
      </w:r>
      <w:r w:rsidRPr="00254A03">
        <w:rPr>
          <w:rFonts w:ascii="Arial" w:hAnsi="Arial" w:cs="Arial"/>
        </w:rPr>
        <w:t xml:space="preserve"> durchführen – so werden die Aufwendungen an den tatsächlichen Mobilitätsbedarf bzw. die Auftragslage angepasst.</w:t>
      </w:r>
      <w:r>
        <w:rPr>
          <w:rFonts w:ascii="Arial" w:hAnsi="Arial" w:cs="Arial"/>
        </w:rPr>
        <w:t xml:space="preserve"> </w:t>
      </w:r>
      <w:r w:rsidR="00A44A1F" w:rsidRPr="00A44A1F">
        <w:rPr>
          <w:rFonts w:ascii="Arial" w:hAnsi="Arial" w:cs="Arial"/>
        </w:rPr>
        <w:t xml:space="preserve">Mit einem speziellen Business-Portal macht ViveLaCar das Management der Flotte zum digitalen Kinderspiel. Das ist </w:t>
      </w:r>
      <w:r w:rsidR="00A44A1F">
        <w:rPr>
          <w:rFonts w:ascii="Arial" w:hAnsi="Arial" w:cs="Arial"/>
        </w:rPr>
        <w:t>insbesondere</w:t>
      </w:r>
      <w:r w:rsidR="00A44A1F" w:rsidRPr="00A44A1F">
        <w:rPr>
          <w:rFonts w:ascii="Arial" w:hAnsi="Arial" w:cs="Arial"/>
        </w:rPr>
        <w:t xml:space="preserve"> für kleinere F</w:t>
      </w:r>
      <w:r w:rsidR="00A44A1F">
        <w:rPr>
          <w:rFonts w:ascii="Arial" w:hAnsi="Arial" w:cs="Arial"/>
        </w:rPr>
        <w:t>lotten mit bis zu</w:t>
      </w:r>
      <w:r w:rsidR="00A44A1F" w:rsidRPr="00A44A1F">
        <w:rPr>
          <w:rFonts w:ascii="Arial" w:hAnsi="Arial" w:cs="Arial"/>
        </w:rPr>
        <w:t xml:space="preserve"> 20 Fahrzeuge</w:t>
      </w:r>
      <w:r w:rsidR="00A44A1F">
        <w:rPr>
          <w:rFonts w:ascii="Arial" w:hAnsi="Arial" w:cs="Arial"/>
        </w:rPr>
        <w:t>n im Fuhrpark</w:t>
      </w:r>
      <w:r w:rsidR="00A44A1F" w:rsidRPr="00A44A1F">
        <w:rPr>
          <w:rFonts w:ascii="Arial" w:hAnsi="Arial" w:cs="Arial"/>
        </w:rPr>
        <w:t xml:space="preserve"> hochinteressant. Aber auch </w:t>
      </w:r>
      <w:r w:rsidR="00A44A1F" w:rsidRPr="00A44A1F">
        <w:rPr>
          <w:rFonts w:ascii="Arial" w:hAnsi="Arial" w:cs="Arial"/>
        </w:rPr>
        <w:lastRenderedPageBreak/>
        <w:t xml:space="preserve">Großunternehmen wie zum Beispiel Sport Scheck oder Argo nutzen </w:t>
      </w:r>
      <w:r w:rsidR="00A44A1F">
        <w:rPr>
          <w:rFonts w:ascii="Arial" w:hAnsi="Arial" w:cs="Arial"/>
        </w:rPr>
        <w:t>das</w:t>
      </w:r>
      <w:r w:rsidR="00A44A1F" w:rsidRPr="00A44A1F">
        <w:rPr>
          <w:rFonts w:ascii="Arial" w:hAnsi="Arial" w:cs="Arial"/>
        </w:rPr>
        <w:t xml:space="preserve"> Auto-Abo als perfekte Lösung.</w:t>
      </w:r>
      <w:r w:rsidR="00A44A1F">
        <w:rPr>
          <w:rFonts w:ascii="Arial" w:hAnsi="Arial" w:cs="Arial"/>
        </w:rPr>
        <w:t xml:space="preserve"> </w:t>
      </w:r>
      <w:r w:rsidR="00A44A1F" w:rsidRPr="00A44A1F">
        <w:rPr>
          <w:rFonts w:ascii="Arial" w:hAnsi="Arial" w:cs="Arial"/>
        </w:rPr>
        <w:t>In Kooperation mit dem Spezialisten DKV biete</w:t>
      </w:r>
      <w:r w:rsidR="00A44A1F">
        <w:rPr>
          <w:rFonts w:ascii="Arial" w:hAnsi="Arial" w:cs="Arial"/>
        </w:rPr>
        <w:t xml:space="preserve">t ViveLaCar </w:t>
      </w:r>
      <w:r w:rsidR="00A44A1F" w:rsidRPr="00A44A1F">
        <w:rPr>
          <w:rFonts w:ascii="Arial" w:hAnsi="Arial" w:cs="Arial"/>
        </w:rPr>
        <w:t>zudem die Abrechnung inklusive Tanken/Laden aus einer Hand an.</w:t>
      </w:r>
    </w:p>
    <w:p w14:paraId="7B316A8A" w14:textId="77777777" w:rsidR="00A44A1F" w:rsidRDefault="00A44A1F" w:rsidP="00E80C1D">
      <w:pPr>
        <w:jc w:val="both"/>
        <w:rPr>
          <w:rFonts w:ascii="Arial" w:hAnsi="Arial" w:cs="Arial"/>
        </w:rPr>
      </w:pPr>
    </w:p>
    <w:p w14:paraId="62103CEF" w14:textId="3F4FDE6E" w:rsidR="00F74896" w:rsidRDefault="00F74896" w:rsidP="00F74896">
      <w:pPr>
        <w:jc w:val="both"/>
        <w:rPr>
          <w:rFonts w:ascii="Arial" w:hAnsi="Arial" w:cs="Arial"/>
        </w:rPr>
      </w:pPr>
      <w:r w:rsidRPr="006E517C">
        <w:rPr>
          <w:rFonts w:ascii="Arial" w:hAnsi="Arial" w:cs="Arial"/>
        </w:rPr>
        <w:t xml:space="preserve">Die </w:t>
      </w:r>
      <w:r w:rsidR="00E80C1D">
        <w:rPr>
          <w:rFonts w:ascii="Arial" w:hAnsi="Arial" w:cs="Arial"/>
        </w:rPr>
        <w:t xml:space="preserve">jeweiligen </w:t>
      </w:r>
      <w:r w:rsidRPr="006E517C">
        <w:rPr>
          <w:rFonts w:ascii="Arial" w:hAnsi="Arial" w:cs="Arial"/>
        </w:rPr>
        <w:t>Kosten sind transparent, monatlich planbar und schonen aufgrund der kurzen Bindungsfrist das Eigenkapital und den Bonitätsscore.</w:t>
      </w:r>
      <w:r>
        <w:rPr>
          <w:rFonts w:ascii="Arial" w:hAnsi="Arial" w:cs="Arial"/>
        </w:rPr>
        <w:t xml:space="preserve"> Enthalten sind</w:t>
      </w:r>
      <w:r w:rsidR="002122FF">
        <w:rPr>
          <w:rFonts w:ascii="Arial" w:hAnsi="Arial" w:cs="Arial"/>
        </w:rPr>
        <w:t xml:space="preserve"> alle fixen </w:t>
      </w:r>
      <w:r w:rsidR="002122FF" w:rsidRPr="002122FF">
        <w:rPr>
          <w:rFonts w:ascii="Arial" w:hAnsi="Arial" w:cs="Arial"/>
        </w:rPr>
        <w:t xml:space="preserve">Kosten wie Inspektion, Versicherung, Wartung, Rundfunkgebühren oder Wertverlust. Abonnenten </w:t>
      </w:r>
      <w:r w:rsidR="00C17862">
        <w:rPr>
          <w:rFonts w:ascii="Arial" w:hAnsi="Arial" w:cs="Arial"/>
        </w:rPr>
        <w:t>müssen</w:t>
      </w:r>
      <w:r w:rsidR="002122FF" w:rsidRPr="002122FF">
        <w:rPr>
          <w:rFonts w:ascii="Arial" w:hAnsi="Arial" w:cs="Arial"/>
        </w:rPr>
        <w:t xml:space="preserve"> sich </w:t>
      </w:r>
      <w:r w:rsidR="00B509E9">
        <w:rPr>
          <w:rFonts w:ascii="Arial" w:hAnsi="Arial" w:cs="Arial"/>
        </w:rPr>
        <w:t>nur</w:t>
      </w:r>
      <w:r w:rsidR="002122FF" w:rsidRPr="002122FF">
        <w:rPr>
          <w:rFonts w:ascii="Arial" w:hAnsi="Arial" w:cs="Arial"/>
        </w:rPr>
        <w:t xml:space="preserve"> um das Tanken</w:t>
      </w:r>
      <w:r w:rsidR="00B509E9">
        <w:rPr>
          <w:rFonts w:ascii="Arial" w:hAnsi="Arial" w:cs="Arial"/>
        </w:rPr>
        <w:t>/</w:t>
      </w:r>
      <w:r w:rsidR="002122FF" w:rsidRPr="002122FF">
        <w:rPr>
          <w:rFonts w:ascii="Arial" w:hAnsi="Arial" w:cs="Arial"/>
        </w:rPr>
        <w:t xml:space="preserve">Laden oder bei Bedarf </w:t>
      </w:r>
      <w:r w:rsidR="00B509E9">
        <w:rPr>
          <w:rFonts w:ascii="Arial" w:hAnsi="Arial" w:cs="Arial"/>
        </w:rPr>
        <w:t xml:space="preserve">um </w:t>
      </w:r>
      <w:r w:rsidR="002122FF" w:rsidRPr="002122FF">
        <w:rPr>
          <w:rFonts w:ascii="Arial" w:hAnsi="Arial" w:cs="Arial"/>
        </w:rPr>
        <w:t xml:space="preserve">AdBlue </w:t>
      </w:r>
      <w:r w:rsidR="00B509E9">
        <w:rPr>
          <w:rFonts w:ascii="Arial" w:hAnsi="Arial" w:cs="Arial"/>
        </w:rPr>
        <w:t xml:space="preserve">oder </w:t>
      </w:r>
      <w:r w:rsidR="002122FF" w:rsidRPr="002122FF">
        <w:rPr>
          <w:rFonts w:ascii="Arial" w:hAnsi="Arial" w:cs="Arial"/>
        </w:rPr>
        <w:t>Scheibenwischwasser</w:t>
      </w:r>
      <w:r w:rsidR="00C17862">
        <w:rPr>
          <w:rFonts w:ascii="Arial" w:hAnsi="Arial" w:cs="Arial"/>
        </w:rPr>
        <w:t xml:space="preserve"> kümmern</w:t>
      </w:r>
      <w:r w:rsidR="002122FF" w:rsidRPr="002122FF">
        <w:rPr>
          <w:rFonts w:ascii="Arial" w:hAnsi="Arial" w:cs="Arial"/>
        </w:rPr>
        <w:t>.</w:t>
      </w:r>
      <w:r>
        <w:rPr>
          <w:rFonts w:ascii="Arial" w:hAnsi="Arial" w:cs="Arial"/>
        </w:rPr>
        <w:t xml:space="preserve"> </w:t>
      </w:r>
    </w:p>
    <w:p w14:paraId="6AADE2B6" w14:textId="77777777" w:rsidR="00B509E9" w:rsidRDefault="00B509E9" w:rsidP="00AE6C7B">
      <w:pPr>
        <w:jc w:val="both"/>
        <w:rPr>
          <w:rFonts w:ascii="Arial" w:hAnsi="Arial" w:cs="Arial"/>
        </w:rPr>
      </w:pPr>
    </w:p>
    <w:p w14:paraId="7E8FF085" w14:textId="011E7504" w:rsidR="00F74896" w:rsidRPr="0074459F" w:rsidRDefault="00B509E9" w:rsidP="00AE6C7B">
      <w:pPr>
        <w:jc w:val="both"/>
        <w:rPr>
          <w:rFonts w:ascii="Arial" w:hAnsi="Arial" w:cs="Arial"/>
        </w:rPr>
      </w:pPr>
      <w:r w:rsidRPr="0074459F">
        <w:rPr>
          <w:rFonts w:ascii="Arial" w:hAnsi="Arial" w:cs="Arial"/>
        </w:rPr>
        <w:t>Maximaler Komfort, minimaler Aufwand:</w:t>
      </w:r>
      <w:r w:rsidR="002122FF" w:rsidRPr="0074459F">
        <w:rPr>
          <w:rFonts w:ascii="Arial" w:hAnsi="Arial" w:cs="Arial"/>
        </w:rPr>
        <w:t xml:space="preserve"> </w:t>
      </w:r>
      <w:r w:rsidR="00322F19" w:rsidRPr="0074459F">
        <w:rPr>
          <w:rFonts w:ascii="Arial" w:hAnsi="Arial" w:cs="Arial"/>
        </w:rPr>
        <w:t>Mit dem Auto-Abo von ViveLaCar sparen U</w:t>
      </w:r>
      <w:r w:rsidR="002122FF" w:rsidRPr="0074459F">
        <w:rPr>
          <w:rFonts w:ascii="Arial" w:hAnsi="Arial" w:cs="Arial"/>
        </w:rPr>
        <w:t>nternehmen Geld, Zeit und viel Papier.</w:t>
      </w:r>
      <w:r w:rsidRPr="0074459F">
        <w:rPr>
          <w:rFonts w:ascii="Arial" w:hAnsi="Arial" w:cs="Arial"/>
        </w:rPr>
        <w:t xml:space="preserve"> </w:t>
      </w:r>
      <w:r w:rsidR="00F74896" w:rsidRPr="0074459F">
        <w:rPr>
          <w:rFonts w:ascii="Arial" w:hAnsi="Arial" w:cs="Arial"/>
        </w:rPr>
        <w:t xml:space="preserve">Eine Buchung ist </w:t>
      </w:r>
      <w:r w:rsidR="00D10FFC" w:rsidRPr="0074459F">
        <w:rPr>
          <w:rFonts w:ascii="Arial" w:hAnsi="Arial" w:cs="Arial"/>
        </w:rPr>
        <w:t>schnell</w:t>
      </w:r>
      <w:r w:rsidR="00F74896" w:rsidRPr="0074459F">
        <w:rPr>
          <w:rFonts w:ascii="Arial" w:hAnsi="Arial" w:cs="Arial"/>
        </w:rPr>
        <w:t xml:space="preserve"> voll digital erledigt. Die Lieferung des Fahrzeugs erfolgt innerhalb weniger Tage an die Wunschadresse des Kunden. Alternativ kann der abonnierte Wagen auch persönlich in einem Autohaus abgeholt werden. </w:t>
      </w:r>
      <w:r w:rsidR="006E517C" w:rsidRPr="0074459F">
        <w:rPr>
          <w:rFonts w:ascii="Arial" w:hAnsi="Arial" w:cs="Arial"/>
        </w:rPr>
        <w:t xml:space="preserve">Das ViveLaCar Auto-Abo kann jederzeit, mit einer Frist von nur drei Monaten, beendet werden. </w:t>
      </w:r>
      <w:r w:rsidR="00D10FFC" w:rsidRPr="0074459F">
        <w:rPr>
          <w:rFonts w:ascii="Arial" w:hAnsi="Arial" w:cs="Arial"/>
        </w:rPr>
        <w:t>Im Gegensatz zum Kauf oder Leasing</w:t>
      </w:r>
      <w:r w:rsidR="006E517C" w:rsidRPr="0074459F">
        <w:rPr>
          <w:rFonts w:ascii="Arial" w:hAnsi="Arial" w:cs="Arial"/>
        </w:rPr>
        <w:t xml:space="preserve"> können</w:t>
      </w:r>
      <w:r w:rsidR="00D10FFC" w:rsidRPr="0074459F">
        <w:rPr>
          <w:rFonts w:ascii="Arial" w:hAnsi="Arial" w:cs="Arial"/>
        </w:rPr>
        <w:t xml:space="preserve"> so</w:t>
      </w:r>
      <w:r w:rsidR="006E517C" w:rsidRPr="0074459F">
        <w:rPr>
          <w:rFonts w:ascii="Arial" w:hAnsi="Arial" w:cs="Arial"/>
        </w:rPr>
        <w:t xml:space="preserve"> </w:t>
      </w:r>
      <w:r w:rsidR="00EC4D10" w:rsidRPr="0074459F">
        <w:rPr>
          <w:rFonts w:ascii="Arial" w:hAnsi="Arial" w:cs="Arial"/>
        </w:rPr>
        <w:t xml:space="preserve">schnell und </w:t>
      </w:r>
      <w:r w:rsidR="006E517C" w:rsidRPr="0074459F">
        <w:rPr>
          <w:rFonts w:ascii="Arial" w:hAnsi="Arial" w:cs="Arial"/>
        </w:rPr>
        <w:t>unkompliziert Fahrzeuge beschafft werden,</w:t>
      </w:r>
      <w:r w:rsidR="008E3C47" w:rsidRPr="0074459F">
        <w:rPr>
          <w:rFonts w:ascii="Arial" w:hAnsi="Arial" w:cs="Arial"/>
        </w:rPr>
        <w:t xml:space="preserve"> um Auftragsspitzen abfangen zu können. G</w:t>
      </w:r>
      <w:r w:rsidR="006E517C" w:rsidRPr="0074459F">
        <w:rPr>
          <w:rFonts w:ascii="Arial" w:hAnsi="Arial" w:cs="Arial"/>
        </w:rPr>
        <w:t xml:space="preserve">leichzeitig werden Standzeiten vermieden. </w:t>
      </w:r>
      <w:r w:rsidR="00C17862" w:rsidRPr="0074459F">
        <w:rPr>
          <w:rFonts w:ascii="Arial" w:hAnsi="Arial" w:cs="Arial"/>
        </w:rPr>
        <w:t>So funktioniert effizientes Fuhrpark-Management.</w:t>
      </w:r>
    </w:p>
    <w:p w14:paraId="623CC572" w14:textId="506FA2A5" w:rsidR="000B0231" w:rsidRDefault="000B0231" w:rsidP="00AE6C7B">
      <w:pPr>
        <w:jc w:val="both"/>
        <w:rPr>
          <w:rFonts w:ascii="Arial" w:hAnsi="Arial" w:cs="Arial"/>
        </w:rPr>
      </w:pPr>
    </w:p>
    <w:p w14:paraId="65BF73EC" w14:textId="18289E53" w:rsidR="000B0231" w:rsidRPr="0074459F" w:rsidRDefault="000B0231" w:rsidP="00AE6C7B">
      <w:pPr>
        <w:jc w:val="both"/>
        <w:rPr>
          <w:rFonts w:ascii="Arial" w:hAnsi="Arial" w:cs="Arial"/>
          <w:b/>
          <w:bCs/>
        </w:rPr>
      </w:pPr>
      <w:r w:rsidRPr="0074459F">
        <w:rPr>
          <w:rFonts w:ascii="Arial" w:hAnsi="Arial" w:cs="Arial"/>
          <w:b/>
          <w:bCs/>
        </w:rPr>
        <w:t xml:space="preserve">Besuchen Sie das </w:t>
      </w:r>
      <w:r w:rsidR="00EC4D10" w:rsidRPr="0074459F">
        <w:rPr>
          <w:rFonts w:ascii="Arial" w:hAnsi="Arial" w:cs="Arial"/>
          <w:b/>
          <w:bCs/>
        </w:rPr>
        <w:t>B2B-</w:t>
      </w:r>
      <w:r w:rsidRPr="0074459F">
        <w:rPr>
          <w:rFonts w:ascii="Arial" w:hAnsi="Arial" w:cs="Arial"/>
          <w:b/>
          <w:bCs/>
        </w:rPr>
        <w:t xml:space="preserve">Expertenteam von </w:t>
      </w:r>
      <w:proofErr w:type="spellStart"/>
      <w:r w:rsidRPr="0074459F">
        <w:rPr>
          <w:rFonts w:ascii="Arial" w:hAnsi="Arial" w:cs="Arial"/>
          <w:b/>
          <w:bCs/>
        </w:rPr>
        <w:t>ViveLaCar</w:t>
      </w:r>
      <w:proofErr w:type="spellEnd"/>
      <w:r w:rsidRPr="0074459F">
        <w:rPr>
          <w:rFonts w:ascii="Arial" w:hAnsi="Arial" w:cs="Arial"/>
          <w:b/>
          <w:bCs/>
        </w:rPr>
        <w:t xml:space="preserve"> auf dem </w:t>
      </w:r>
      <w:proofErr w:type="spellStart"/>
      <w:r w:rsidRPr="0074459F">
        <w:rPr>
          <w:rFonts w:ascii="Arial" w:hAnsi="Arial" w:cs="Arial"/>
          <w:b/>
          <w:bCs/>
        </w:rPr>
        <w:t>bfp</w:t>
      </w:r>
      <w:proofErr w:type="spellEnd"/>
      <w:r w:rsidRPr="0074459F">
        <w:rPr>
          <w:rFonts w:ascii="Arial" w:hAnsi="Arial" w:cs="Arial"/>
          <w:b/>
          <w:bCs/>
        </w:rPr>
        <w:t xml:space="preserve"> </w:t>
      </w:r>
      <w:proofErr w:type="spellStart"/>
      <w:r w:rsidR="00303D64">
        <w:rPr>
          <w:rFonts w:ascii="Arial" w:hAnsi="Arial" w:cs="Arial"/>
          <w:b/>
          <w:bCs/>
        </w:rPr>
        <w:t>f</w:t>
      </w:r>
      <w:r w:rsidRPr="0074459F">
        <w:rPr>
          <w:rFonts w:ascii="Arial" w:hAnsi="Arial" w:cs="Arial"/>
          <w:b/>
          <w:bCs/>
        </w:rPr>
        <w:t>orum</w:t>
      </w:r>
      <w:proofErr w:type="spellEnd"/>
      <w:r w:rsidRPr="0074459F">
        <w:rPr>
          <w:rFonts w:ascii="Arial" w:hAnsi="Arial" w:cs="Arial"/>
          <w:b/>
          <w:bCs/>
        </w:rPr>
        <w:t xml:space="preserve"> in der Start-Up-Area, Neue Messe Hannover-Laatzen, </w:t>
      </w:r>
      <w:r w:rsidR="002367B2" w:rsidRPr="0074459F">
        <w:rPr>
          <w:rFonts w:ascii="Arial" w:hAnsi="Arial" w:cs="Arial"/>
          <w:b/>
          <w:bCs/>
        </w:rPr>
        <w:t>Stand</w:t>
      </w:r>
      <w:r w:rsidRPr="0074459F">
        <w:rPr>
          <w:rFonts w:ascii="Arial" w:hAnsi="Arial" w:cs="Arial"/>
          <w:b/>
          <w:bCs/>
        </w:rPr>
        <w:t xml:space="preserve"> </w:t>
      </w:r>
      <w:r w:rsidR="002367B2" w:rsidRPr="0074459F">
        <w:rPr>
          <w:rFonts w:ascii="Arial" w:hAnsi="Arial" w:cs="Arial"/>
          <w:b/>
          <w:bCs/>
        </w:rPr>
        <w:t>SU1</w:t>
      </w:r>
      <w:r w:rsidRPr="0074459F">
        <w:rPr>
          <w:rFonts w:ascii="Arial" w:hAnsi="Arial" w:cs="Arial"/>
          <w:b/>
          <w:bCs/>
        </w:rPr>
        <w:t xml:space="preserve">. </w:t>
      </w:r>
    </w:p>
    <w:p w14:paraId="024132F5" w14:textId="1A4C8426" w:rsidR="00EC1845" w:rsidRDefault="00EC1845" w:rsidP="00AE6C7B">
      <w:pPr>
        <w:jc w:val="both"/>
        <w:rPr>
          <w:rFonts w:ascii="Arial" w:hAnsi="Arial" w:cs="Arial"/>
        </w:rPr>
      </w:pPr>
    </w:p>
    <w:p w14:paraId="4C62DB49" w14:textId="77777777" w:rsidR="00EC1845" w:rsidRPr="00291030" w:rsidRDefault="00EC1845" w:rsidP="00AE6C7B">
      <w:pPr>
        <w:jc w:val="both"/>
        <w:rPr>
          <w:rFonts w:ascii="Arial" w:hAnsi="Arial" w:cs="Arial"/>
          <w:i/>
          <w:iCs/>
          <w:sz w:val="16"/>
          <w:szCs w:val="16"/>
        </w:rPr>
      </w:pPr>
      <w:r w:rsidRPr="00291030">
        <w:rPr>
          <w:rFonts w:ascii="Arial" w:hAnsi="Arial" w:cs="Arial"/>
          <w:i/>
          <w:iCs/>
          <w:sz w:val="16"/>
          <w:szCs w:val="16"/>
        </w:rPr>
        <w:t>Über ViveLaCar:</w:t>
      </w:r>
    </w:p>
    <w:p w14:paraId="0783661A" w14:textId="77777777" w:rsidR="00EC1845" w:rsidRPr="00291030" w:rsidRDefault="00EC1845" w:rsidP="00AE6C7B">
      <w:pPr>
        <w:jc w:val="both"/>
        <w:rPr>
          <w:rFonts w:ascii="Arial" w:hAnsi="Arial" w:cs="Arial"/>
          <w:i/>
          <w:iCs/>
          <w:sz w:val="16"/>
          <w:szCs w:val="16"/>
        </w:rPr>
      </w:pPr>
      <w:r w:rsidRPr="00291030">
        <w:rPr>
          <w:rFonts w:ascii="Arial" w:hAnsi="Arial" w:cs="Arial"/>
          <w:i/>
          <w:iCs/>
          <w:sz w:val="16"/>
          <w:szCs w:val="16"/>
        </w:rPr>
        <w:t> </w:t>
      </w:r>
    </w:p>
    <w:p w14:paraId="56F09A1B" w14:textId="77777777" w:rsidR="00EC1845" w:rsidRPr="00291030" w:rsidRDefault="00EC1845" w:rsidP="00AE6C7B">
      <w:pPr>
        <w:jc w:val="both"/>
        <w:rPr>
          <w:rFonts w:ascii="Arial" w:hAnsi="Arial" w:cs="Arial"/>
          <w:i/>
          <w:iCs/>
          <w:sz w:val="16"/>
          <w:szCs w:val="16"/>
        </w:rPr>
      </w:pPr>
      <w:r w:rsidRPr="00291030">
        <w:rPr>
          <w:rFonts w:ascii="Arial" w:hAnsi="Arial" w:cs="Arial"/>
          <w:i/>
          <w:iCs/>
          <w:sz w:val="16"/>
          <w:szCs w:val="16"/>
        </w:rPr>
        <w:t>Mobility Fintech Start-up aus Stuttgart mit Standorten in Berlin, Wien und Zagreb. Mit innovativen Lösungen verändert ViveLaCar das Automobilgeschäft und schafft Mehrwerte für alle Akteure. Im Mittelpunkt steht dabei der Anspruch, die Wertschöpfung von Automobilen deutlich zu verbessern, Ressourcen zu schonen und für Kunden ein optimales Nutzer-Erlebnis zu schaffen. Das von ViveLaCar entwickelte Business-Anwendung VALOR</w:t>
      </w:r>
      <w:r w:rsidRPr="00291030">
        <w:rPr>
          <w:rFonts w:ascii="Arial" w:hAnsi="Arial" w:cs="Arial"/>
          <w:i/>
          <w:iCs/>
          <w:sz w:val="16"/>
          <w:szCs w:val="16"/>
          <w:vertAlign w:val="superscript"/>
        </w:rPr>
        <w:t>®</w:t>
      </w:r>
      <w:r w:rsidRPr="00291030">
        <w:rPr>
          <w:rFonts w:ascii="Arial" w:hAnsi="Arial" w:cs="Arial"/>
          <w:i/>
          <w:iCs/>
          <w:sz w:val="16"/>
          <w:szCs w:val="16"/>
        </w:rPr>
        <w:t xml:space="preserve"> optimiert für Händler die Erlöse und bietet Kunden ein perfektes Auto-Abo. ViveLaCar ONE</w:t>
      </w:r>
      <w:r w:rsidRPr="00291030">
        <w:rPr>
          <w:rFonts w:ascii="Arial" w:hAnsi="Arial" w:cs="Arial"/>
          <w:i/>
          <w:iCs/>
          <w:sz w:val="16"/>
          <w:szCs w:val="16"/>
          <w:vertAlign w:val="superscript"/>
        </w:rPr>
        <w:t>®</w:t>
      </w:r>
      <w:r w:rsidRPr="00291030">
        <w:rPr>
          <w:rFonts w:ascii="Arial" w:hAnsi="Arial" w:cs="Arial"/>
          <w:i/>
          <w:iCs/>
          <w:sz w:val="16"/>
          <w:szCs w:val="16"/>
        </w:rPr>
        <w:t xml:space="preserve"> ist das neue Angebot für alle, die eine wirtschaftliche und flexible Autonutzung mit der Schaffung von neuen Freiräumen verbinden möchten. Wenige Klicks reichen, um auf der Plattform www.ViveLaCar.com auf ein täglich wechselndes Angebot an aktuellen Fahrzeugen vieler Marken und Modelle, welche im Abo angeboten werden, zurückzugreifen und diese voll digital zu buchen. Mit einer sofortigen Verfügbarkeit und nur drei Monaten Kündigungsfrist bietet ViveLaCar den Kunden eine einzigartige Flexibilität. ViveLaCar gibt es bereits in Deutschland, Österreich und der Schweiz.</w:t>
      </w:r>
    </w:p>
    <w:p w14:paraId="6754F385" w14:textId="77777777" w:rsidR="00EC1845" w:rsidRPr="001C34CC" w:rsidRDefault="00EC1845" w:rsidP="00AE6C7B">
      <w:pPr>
        <w:jc w:val="both"/>
        <w:rPr>
          <w:rFonts w:ascii="Arial" w:hAnsi="Arial" w:cs="Arial"/>
        </w:rPr>
      </w:pPr>
      <w:r w:rsidRPr="001C34CC">
        <w:rPr>
          <w:rFonts w:ascii="Arial" w:hAnsi="Arial" w:cs="Arial"/>
        </w:rPr>
        <w:t> </w:t>
      </w:r>
    </w:p>
    <w:p w14:paraId="410F1CDE" w14:textId="77777777" w:rsidR="00EC1845" w:rsidRPr="00291030" w:rsidRDefault="00EC1845" w:rsidP="00AE6C7B">
      <w:pPr>
        <w:jc w:val="both"/>
        <w:rPr>
          <w:rFonts w:ascii="Arial" w:hAnsi="Arial" w:cs="Arial"/>
          <w:b/>
          <w:bCs/>
          <w:sz w:val="18"/>
          <w:szCs w:val="18"/>
        </w:rPr>
      </w:pPr>
      <w:r w:rsidRPr="00291030">
        <w:rPr>
          <w:rFonts w:ascii="Arial" w:hAnsi="Arial" w:cs="Arial"/>
          <w:b/>
          <w:bCs/>
          <w:sz w:val="18"/>
          <w:szCs w:val="18"/>
        </w:rPr>
        <w:t>Abdruck honorarfrei * Beleg erbeten</w:t>
      </w:r>
    </w:p>
    <w:p w14:paraId="7BD34B88" w14:textId="77777777" w:rsidR="00EC1845" w:rsidRPr="00291030" w:rsidRDefault="00EC1845" w:rsidP="00AE6C7B">
      <w:pPr>
        <w:jc w:val="both"/>
        <w:rPr>
          <w:rFonts w:ascii="Arial" w:hAnsi="Arial" w:cs="Arial"/>
          <w:sz w:val="16"/>
          <w:szCs w:val="16"/>
        </w:rPr>
      </w:pPr>
      <w:r w:rsidRPr="00291030">
        <w:rPr>
          <w:rFonts w:ascii="Arial" w:hAnsi="Arial" w:cs="Arial"/>
          <w:sz w:val="16"/>
          <w:szCs w:val="16"/>
        </w:rPr>
        <w:t> </w:t>
      </w:r>
    </w:p>
    <w:p w14:paraId="7405AD45" w14:textId="77777777" w:rsidR="00EC1845" w:rsidRPr="00291030" w:rsidRDefault="00EC1845" w:rsidP="00AE6C7B">
      <w:pPr>
        <w:jc w:val="both"/>
        <w:rPr>
          <w:rFonts w:ascii="Arial" w:hAnsi="Arial" w:cs="Arial"/>
          <w:b/>
          <w:bCs/>
          <w:sz w:val="16"/>
          <w:szCs w:val="16"/>
        </w:rPr>
      </w:pPr>
      <w:r w:rsidRPr="00291030">
        <w:rPr>
          <w:rFonts w:ascii="Arial" w:hAnsi="Arial" w:cs="Arial"/>
          <w:b/>
          <w:bCs/>
          <w:sz w:val="16"/>
          <w:szCs w:val="16"/>
        </w:rPr>
        <w:t>Kontakt Presse und Belegadresse:</w:t>
      </w:r>
    </w:p>
    <w:p w14:paraId="18D51C7E" w14:textId="77777777" w:rsidR="00EC1845" w:rsidRPr="00291030" w:rsidRDefault="00EC1845" w:rsidP="00AE6C7B">
      <w:pPr>
        <w:jc w:val="both"/>
        <w:rPr>
          <w:rFonts w:ascii="Arial" w:hAnsi="Arial" w:cs="Arial"/>
          <w:sz w:val="16"/>
          <w:szCs w:val="16"/>
        </w:rPr>
      </w:pPr>
      <w:proofErr w:type="spellStart"/>
      <w:r w:rsidRPr="00291030">
        <w:rPr>
          <w:rFonts w:ascii="Arial" w:hAnsi="Arial" w:cs="Arial"/>
          <w:sz w:val="16"/>
          <w:szCs w:val="16"/>
        </w:rPr>
        <w:t>ViveLaCar</w:t>
      </w:r>
      <w:proofErr w:type="spellEnd"/>
      <w:r w:rsidRPr="00291030">
        <w:rPr>
          <w:rFonts w:ascii="Arial" w:hAnsi="Arial" w:cs="Arial"/>
          <w:sz w:val="16"/>
          <w:szCs w:val="16"/>
        </w:rPr>
        <w:t xml:space="preserve"> GmbH, </w:t>
      </w:r>
      <w:proofErr w:type="spellStart"/>
      <w:r w:rsidRPr="00291030">
        <w:rPr>
          <w:rFonts w:ascii="Arial" w:hAnsi="Arial" w:cs="Arial"/>
          <w:sz w:val="16"/>
          <w:szCs w:val="16"/>
        </w:rPr>
        <w:t>Zettachring</w:t>
      </w:r>
      <w:proofErr w:type="spellEnd"/>
      <w:r w:rsidRPr="00291030">
        <w:rPr>
          <w:rFonts w:ascii="Arial" w:hAnsi="Arial" w:cs="Arial"/>
          <w:sz w:val="16"/>
          <w:szCs w:val="16"/>
        </w:rPr>
        <w:t xml:space="preserve"> 2, D-70567 Stuttgart</w:t>
      </w:r>
    </w:p>
    <w:p w14:paraId="42B2BAF5" w14:textId="77777777" w:rsidR="00EC1845" w:rsidRPr="00291030" w:rsidRDefault="00EC1845" w:rsidP="00AE6C7B">
      <w:pPr>
        <w:jc w:val="both"/>
        <w:rPr>
          <w:rFonts w:ascii="Arial" w:hAnsi="Arial" w:cs="Arial"/>
          <w:sz w:val="16"/>
          <w:szCs w:val="16"/>
        </w:rPr>
      </w:pPr>
      <w:r w:rsidRPr="00291030">
        <w:rPr>
          <w:rFonts w:ascii="Arial" w:hAnsi="Arial" w:cs="Arial"/>
          <w:sz w:val="16"/>
          <w:szCs w:val="16"/>
        </w:rPr>
        <w:t>Ansprechpartner: Stephan Lützenkirchen, Tel: +49/711/25273012, E-Mail: stephan.luetzenkirchen@vivelacar.com</w:t>
      </w:r>
    </w:p>
    <w:p w14:paraId="5DBB10C9" w14:textId="77777777" w:rsidR="00EC1845" w:rsidRPr="00291030" w:rsidRDefault="00EC1845" w:rsidP="00AE6C7B">
      <w:pPr>
        <w:jc w:val="both"/>
        <w:rPr>
          <w:rFonts w:ascii="Arial" w:hAnsi="Arial" w:cs="Arial"/>
          <w:sz w:val="16"/>
          <w:szCs w:val="16"/>
        </w:rPr>
      </w:pPr>
      <w:proofErr w:type="spellStart"/>
      <w:r w:rsidRPr="00291030">
        <w:rPr>
          <w:rFonts w:ascii="Arial" w:hAnsi="Arial" w:cs="Arial"/>
          <w:sz w:val="16"/>
          <w:szCs w:val="16"/>
        </w:rPr>
        <w:t>MediaTel</w:t>
      </w:r>
      <w:proofErr w:type="spellEnd"/>
      <w:r w:rsidRPr="00291030">
        <w:rPr>
          <w:rFonts w:ascii="Arial" w:hAnsi="Arial" w:cs="Arial"/>
          <w:sz w:val="16"/>
          <w:szCs w:val="16"/>
        </w:rPr>
        <w:t xml:space="preserve"> Kommunikation &amp; PR, Haldenweg 2, D-72505 Krauchenwies</w:t>
      </w:r>
    </w:p>
    <w:p w14:paraId="0476608E" w14:textId="77777777" w:rsidR="00EC1845" w:rsidRPr="006D2431" w:rsidRDefault="00EC1845" w:rsidP="00AE6C7B">
      <w:pPr>
        <w:jc w:val="both"/>
        <w:rPr>
          <w:rFonts w:ascii="Arial" w:hAnsi="Arial" w:cs="Arial"/>
        </w:rPr>
      </w:pPr>
    </w:p>
    <w:p w14:paraId="3BE77C3F" w14:textId="77777777" w:rsidR="006D2431" w:rsidRPr="006D2431" w:rsidRDefault="006D2431" w:rsidP="00AE6C7B">
      <w:pPr>
        <w:jc w:val="both"/>
        <w:rPr>
          <w:rFonts w:ascii="Arial" w:hAnsi="Arial" w:cs="Arial"/>
        </w:rPr>
      </w:pPr>
    </w:p>
    <w:p w14:paraId="49D644DA" w14:textId="77777777" w:rsidR="006D2431" w:rsidRPr="006D2431" w:rsidRDefault="006D2431" w:rsidP="00AE6C7B">
      <w:pPr>
        <w:jc w:val="both"/>
        <w:rPr>
          <w:rFonts w:ascii="Arial" w:hAnsi="Arial" w:cs="Arial"/>
        </w:rPr>
      </w:pPr>
    </w:p>
    <w:sectPr w:rsidR="006D2431" w:rsidRPr="006D243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AD75" w14:textId="77777777" w:rsidR="00C31120" w:rsidRDefault="00C31120" w:rsidP="00EC1845">
      <w:r>
        <w:separator/>
      </w:r>
    </w:p>
  </w:endnote>
  <w:endnote w:type="continuationSeparator" w:id="0">
    <w:p w14:paraId="16229506" w14:textId="77777777" w:rsidR="00C31120" w:rsidRDefault="00C31120" w:rsidP="00EC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3B493" w14:textId="77777777" w:rsidR="00C31120" w:rsidRDefault="00C31120" w:rsidP="00EC1845">
      <w:r>
        <w:separator/>
      </w:r>
    </w:p>
  </w:footnote>
  <w:footnote w:type="continuationSeparator" w:id="0">
    <w:p w14:paraId="2A8826EF" w14:textId="77777777" w:rsidR="00C31120" w:rsidRDefault="00C31120" w:rsidP="00EC1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C5A5" w14:textId="354D0AE0" w:rsidR="00EC1845" w:rsidRDefault="00EC1845">
    <w:pPr>
      <w:pStyle w:val="Kopfzeile"/>
    </w:pPr>
    <w:r w:rsidRPr="00552B9C">
      <w:rPr>
        <w:noProof/>
      </w:rPr>
      <w:drawing>
        <wp:anchor distT="0" distB="0" distL="114300" distR="114300" simplePos="0" relativeHeight="251659264" behindDoc="1" locked="1" layoutInCell="1" allowOverlap="1" wp14:anchorId="67A6FDC7" wp14:editId="747D52DC">
          <wp:simplePos x="0" y="0"/>
          <wp:positionH relativeFrom="column">
            <wp:posOffset>-900430</wp:posOffset>
          </wp:positionH>
          <wp:positionV relativeFrom="page">
            <wp:posOffset>0</wp:posOffset>
          </wp:positionV>
          <wp:extent cx="7559675" cy="106845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74BC0"/>
    <w:multiLevelType w:val="hybridMultilevel"/>
    <w:tmpl w:val="B49C5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4489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76"/>
    <w:rsid w:val="00056B99"/>
    <w:rsid w:val="000921A2"/>
    <w:rsid w:val="000A3F23"/>
    <w:rsid w:val="000B0231"/>
    <w:rsid w:val="000C2965"/>
    <w:rsid w:val="00117331"/>
    <w:rsid w:val="00120501"/>
    <w:rsid w:val="001B2683"/>
    <w:rsid w:val="002122FF"/>
    <w:rsid w:val="002367B2"/>
    <w:rsid w:val="00254A03"/>
    <w:rsid w:val="00303D64"/>
    <w:rsid w:val="00307123"/>
    <w:rsid w:val="00322F19"/>
    <w:rsid w:val="003739F6"/>
    <w:rsid w:val="003B70DF"/>
    <w:rsid w:val="00400676"/>
    <w:rsid w:val="00457971"/>
    <w:rsid w:val="00524507"/>
    <w:rsid w:val="00574F8E"/>
    <w:rsid w:val="00611D01"/>
    <w:rsid w:val="006C39CF"/>
    <w:rsid w:val="006D2431"/>
    <w:rsid w:val="006E517C"/>
    <w:rsid w:val="0070329E"/>
    <w:rsid w:val="0074459F"/>
    <w:rsid w:val="008352BE"/>
    <w:rsid w:val="00891AA3"/>
    <w:rsid w:val="008E3C47"/>
    <w:rsid w:val="009131A7"/>
    <w:rsid w:val="0096578F"/>
    <w:rsid w:val="00980710"/>
    <w:rsid w:val="00A44A1F"/>
    <w:rsid w:val="00AE6C7B"/>
    <w:rsid w:val="00B509E9"/>
    <w:rsid w:val="00B65BA3"/>
    <w:rsid w:val="00B93E1E"/>
    <w:rsid w:val="00BA0973"/>
    <w:rsid w:val="00C17862"/>
    <w:rsid w:val="00C31120"/>
    <w:rsid w:val="00CB7DB2"/>
    <w:rsid w:val="00D10FFC"/>
    <w:rsid w:val="00E6001C"/>
    <w:rsid w:val="00E72A50"/>
    <w:rsid w:val="00E804EA"/>
    <w:rsid w:val="00E80C1D"/>
    <w:rsid w:val="00E877B5"/>
    <w:rsid w:val="00EC1845"/>
    <w:rsid w:val="00EC4D10"/>
    <w:rsid w:val="00EE14C9"/>
    <w:rsid w:val="00F668FF"/>
    <w:rsid w:val="00F74896"/>
    <w:rsid w:val="00FD5670"/>
    <w:rsid w:val="00FF439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A52A"/>
  <w15:chartTrackingRefBased/>
  <w15:docId w15:val="{B11FAB18-C9DC-3C40-8B73-88BF1CEF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2431"/>
    <w:pPr>
      <w:ind w:left="720"/>
      <w:contextualSpacing/>
    </w:pPr>
  </w:style>
  <w:style w:type="paragraph" w:styleId="Kopfzeile">
    <w:name w:val="header"/>
    <w:basedOn w:val="Standard"/>
    <w:link w:val="KopfzeileZchn"/>
    <w:uiPriority w:val="99"/>
    <w:unhideWhenUsed/>
    <w:rsid w:val="00EC1845"/>
    <w:pPr>
      <w:tabs>
        <w:tab w:val="center" w:pos="4536"/>
        <w:tab w:val="right" w:pos="9072"/>
      </w:tabs>
    </w:pPr>
  </w:style>
  <w:style w:type="character" w:customStyle="1" w:styleId="KopfzeileZchn">
    <w:name w:val="Kopfzeile Zchn"/>
    <w:basedOn w:val="Absatz-Standardschriftart"/>
    <w:link w:val="Kopfzeile"/>
    <w:uiPriority w:val="99"/>
    <w:rsid w:val="00EC1845"/>
  </w:style>
  <w:style w:type="paragraph" w:styleId="Fuzeile">
    <w:name w:val="footer"/>
    <w:basedOn w:val="Standard"/>
    <w:link w:val="FuzeileZchn"/>
    <w:uiPriority w:val="99"/>
    <w:unhideWhenUsed/>
    <w:rsid w:val="00EC1845"/>
    <w:pPr>
      <w:tabs>
        <w:tab w:val="center" w:pos="4536"/>
        <w:tab w:val="right" w:pos="9072"/>
      </w:tabs>
    </w:pPr>
  </w:style>
  <w:style w:type="character" w:customStyle="1" w:styleId="FuzeileZchn">
    <w:name w:val="Fußzeile Zchn"/>
    <w:basedOn w:val="Absatz-Standardschriftart"/>
    <w:link w:val="Fuzeile"/>
    <w:uiPriority w:val="99"/>
    <w:rsid w:val="00EC1845"/>
  </w:style>
  <w:style w:type="character" w:styleId="Hyperlink">
    <w:name w:val="Hyperlink"/>
    <w:basedOn w:val="Absatz-Standardschriftart"/>
    <w:uiPriority w:val="99"/>
    <w:unhideWhenUsed/>
    <w:rsid w:val="00B65BA3"/>
    <w:rPr>
      <w:color w:val="0563C1" w:themeColor="hyperlink"/>
      <w:u w:val="single"/>
    </w:rPr>
  </w:style>
  <w:style w:type="character" w:styleId="NichtaufgelsteErwhnung">
    <w:name w:val="Unresolved Mention"/>
    <w:basedOn w:val="Absatz-Standardschriftart"/>
    <w:uiPriority w:val="99"/>
    <w:semiHidden/>
    <w:unhideWhenUsed/>
    <w:rsid w:val="00B65BA3"/>
    <w:rPr>
      <w:color w:val="605E5C"/>
      <w:shd w:val="clear" w:color="auto" w:fill="E1DFDD"/>
    </w:rPr>
  </w:style>
  <w:style w:type="paragraph" w:styleId="Titel">
    <w:name w:val="Title"/>
    <w:basedOn w:val="Standard"/>
    <w:next w:val="Standard"/>
    <w:link w:val="TitelZchn"/>
    <w:uiPriority w:val="10"/>
    <w:qFormat/>
    <w:rsid w:val="00EC4D10"/>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C4D10"/>
    <w:rPr>
      <w:rFonts w:asciiTheme="majorHAnsi" w:eastAsiaTheme="majorEastAsia" w:hAnsiTheme="majorHAnsi" w:cstheme="majorBidi"/>
      <w:spacing w:val="-10"/>
      <w:kern w:val="28"/>
      <w:sz w:val="56"/>
      <w:szCs w:val="56"/>
    </w:rPr>
  </w:style>
  <w:style w:type="paragraph" w:styleId="berarbeitung">
    <w:name w:val="Revision"/>
    <w:hidden/>
    <w:uiPriority w:val="99"/>
    <w:semiHidden/>
    <w:rsid w:val="00FD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veLaC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Hintze</dc:creator>
  <cp:keywords/>
  <dc:description/>
  <cp:lastModifiedBy>Peter Hintze</cp:lastModifiedBy>
  <cp:revision>3</cp:revision>
  <dcterms:created xsi:type="dcterms:W3CDTF">2022-09-05T19:39:00Z</dcterms:created>
  <dcterms:modified xsi:type="dcterms:W3CDTF">2022-09-06T07:50:00Z</dcterms:modified>
</cp:coreProperties>
</file>