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72F6" w14:textId="77777777" w:rsidR="00A90AE4" w:rsidRDefault="00DD2CEC" w:rsidP="00A90AE4">
      <w:pPr>
        <w:pStyle w:val="Fliesstext"/>
        <w:rPr>
          <w:b/>
          <w:bCs w:val="0"/>
        </w:rPr>
      </w:pPr>
      <w:proofErr w:type="spellStart"/>
      <w:r w:rsidRPr="00A90AE4">
        <w:rPr>
          <w:b/>
          <w:bCs w:val="0"/>
        </w:rPr>
        <w:t>Medienmitteilung</w:t>
      </w:r>
      <w:proofErr w:type="spellEnd"/>
    </w:p>
    <w:p w14:paraId="24965F30" w14:textId="02D60507" w:rsidR="00A90AE4" w:rsidRPr="00A90AE4" w:rsidRDefault="00A90AE4" w:rsidP="00A90AE4">
      <w:pPr>
        <w:pStyle w:val="Fliesstext"/>
        <w:rPr>
          <w:sz w:val="18"/>
          <w:szCs w:val="18"/>
        </w:rPr>
      </w:pPr>
      <w:r w:rsidRPr="00A90AE4">
        <w:rPr>
          <w:sz w:val="18"/>
          <w:szCs w:val="18"/>
        </w:rPr>
        <w:t xml:space="preserve">Aletsch Arena, </w:t>
      </w:r>
      <w:proofErr w:type="spellStart"/>
      <w:r w:rsidR="00CA6774">
        <w:rPr>
          <w:sz w:val="18"/>
          <w:szCs w:val="18"/>
        </w:rPr>
        <w:t>September</w:t>
      </w:r>
      <w:proofErr w:type="spellEnd"/>
      <w:r w:rsidRPr="00A90AE4">
        <w:rPr>
          <w:sz w:val="18"/>
          <w:szCs w:val="18"/>
        </w:rPr>
        <w:t xml:space="preserve"> 2022 </w:t>
      </w:r>
      <w:r>
        <w:rPr>
          <w:sz w:val="18"/>
          <w:szCs w:val="18"/>
        </w:rPr>
        <w:t>–</w:t>
      </w:r>
      <w:r w:rsidRPr="00A90AE4">
        <w:rPr>
          <w:sz w:val="18"/>
          <w:szCs w:val="18"/>
        </w:rPr>
        <w:t xml:space="preserve"> </w:t>
      </w:r>
      <w:proofErr w:type="spellStart"/>
      <w:r w:rsidRPr="00A90AE4">
        <w:rPr>
          <w:sz w:val="18"/>
          <w:szCs w:val="18"/>
        </w:rPr>
        <w:t>Genusswandern</w:t>
      </w:r>
      <w:proofErr w:type="spellEnd"/>
      <w:r w:rsidR="00FD7093">
        <w:rPr>
          <w:sz w:val="18"/>
          <w:szCs w:val="18"/>
        </w:rPr>
        <w:t xml:space="preserve"> / </w:t>
      </w:r>
      <w:proofErr w:type="spellStart"/>
      <w:r>
        <w:rPr>
          <w:sz w:val="18"/>
          <w:szCs w:val="18"/>
        </w:rPr>
        <w:t>Reise</w:t>
      </w:r>
      <w:proofErr w:type="spellEnd"/>
      <w:r>
        <w:rPr>
          <w:sz w:val="18"/>
          <w:szCs w:val="18"/>
        </w:rPr>
        <w:t xml:space="preserve">, Tourismus, </w:t>
      </w:r>
      <w:proofErr w:type="spellStart"/>
      <w:r>
        <w:rPr>
          <w:sz w:val="18"/>
          <w:szCs w:val="18"/>
        </w:rPr>
        <w:t>Wandern</w:t>
      </w:r>
      <w:proofErr w:type="spellEnd"/>
      <w:r>
        <w:rPr>
          <w:sz w:val="18"/>
          <w:szCs w:val="18"/>
        </w:rPr>
        <w:t>, Schweiz</w:t>
      </w:r>
      <w:r w:rsidR="005244F8">
        <w:rPr>
          <w:sz w:val="18"/>
          <w:szCs w:val="18"/>
        </w:rPr>
        <w:t>, Wallis</w:t>
      </w:r>
    </w:p>
    <w:p w14:paraId="23166D14" w14:textId="77777777" w:rsidR="00DD0AE1" w:rsidRPr="00462FD1" w:rsidRDefault="00DD0AE1" w:rsidP="00DD0AE1">
      <w:pPr>
        <w:rPr>
          <w:rFonts w:ascii="Calibri" w:hAnsi="Calibri"/>
          <w:sz w:val="18"/>
          <w:szCs w:val="18"/>
          <w:u w:val="single"/>
        </w:rPr>
      </w:pPr>
    </w:p>
    <w:p w14:paraId="53204B12" w14:textId="58FCFB09" w:rsidR="00225BD8" w:rsidRPr="00225BD8" w:rsidRDefault="00225BD8" w:rsidP="00225BD8">
      <w:pPr>
        <w:pStyle w:val="Overhead"/>
        <w:rPr>
          <w:b w:val="0"/>
          <w:bCs w:val="0"/>
          <w:lang w:val="de-CH"/>
        </w:rPr>
      </w:pPr>
      <w:r w:rsidRPr="00225BD8">
        <w:rPr>
          <w:b w:val="0"/>
          <w:bCs w:val="0"/>
          <w:lang w:val="de-CH"/>
        </w:rPr>
        <w:t>Genusswandern in der Aletsch Arena</w:t>
      </w:r>
    </w:p>
    <w:p w14:paraId="0580A1DB" w14:textId="77777777" w:rsidR="00095E8A" w:rsidRPr="00FD7093" w:rsidRDefault="00225BD8" w:rsidP="005244F8">
      <w:pPr>
        <w:pStyle w:val="HeadlineNEU"/>
        <w:spacing w:line="600" w:lineRule="exact"/>
        <w:rPr>
          <w:sz w:val="40"/>
          <w:szCs w:val="40"/>
          <w:lang w:val="de-CH"/>
        </w:rPr>
      </w:pPr>
      <w:r w:rsidRPr="00FD7093">
        <w:rPr>
          <w:sz w:val="40"/>
          <w:szCs w:val="40"/>
          <w:lang w:val="de-CH"/>
        </w:rPr>
        <w:t xml:space="preserve">Wo sich Hochgebirge, polare Welten und </w:t>
      </w:r>
    </w:p>
    <w:p w14:paraId="59220EE3" w14:textId="464CA5C7" w:rsidR="00225BD8" w:rsidRPr="00FD7093" w:rsidRDefault="00225BD8" w:rsidP="003F6461">
      <w:pPr>
        <w:pStyle w:val="HeadlineNEU"/>
        <w:spacing w:after="240" w:line="600" w:lineRule="exact"/>
        <w:rPr>
          <w:sz w:val="40"/>
          <w:szCs w:val="40"/>
          <w:lang w:val="de-CH"/>
        </w:rPr>
      </w:pPr>
      <w:r w:rsidRPr="00FD7093">
        <w:rPr>
          <w:sz w:val="40"/>
          <w:szCs w:val="40"/>
          <w:lang w:val="de-CH"/>
        </w:rPr>
        <w:t>verwunschene Wälder die Hand reichen</w:t>
      </w:r>
    </w:p>
    <w:p w14:paraId="3A2994EB" w14:textId="77777777" w:rsidR="00225BD8" w:rsidRPr="00CA6774" w:rsidRDefault="00225BD8" w:rsidP="00CA6774">
      <w:pPr>
        <w:pStyle w:val="Kopfzeile1"/>
        <w:spacing w:line="240" w:lineRule="auto"/>
        <w:jc w:val="both"/>
        <w:rPr>
          <w:sz w:val="22"/>
          <w:szCs w:val="22"/>
          <w:lang w:val="de-CH"/>
        </w:rPr>
      </w:pPr>
      <w:r w:rsidRPr="00CA6774">
        <w:rPr>
          <w:sz w:val="22"/>
          <w:szCs w:val="22"/>
          <w:lang w:val="de-CH"/>
        </w:rPr>
        <w:t xml:space="preserve">Eine fast unwirklich anmutende Aussicht: Der riesige Gletscherstrom weit unter uns. Eingerahmt in ein Meer aus schneebemützten Viertausendern – darunter das Matterhorn, Eiger, Mönch und Jungfrau. Den Höhepunkt der Reise haben wir also tatsächlich gleich als erstes entdeckt! So glaubten wir zumindest. </w:t>
      </w:r>
    </w:p>
    <w:p w14:paraId="7FF7BDD8" w14:textId="1DEB2B7E" w:rsidR="00406E65" w:rsidRPr="00CA6774" w:rsidRDefault="00406E65" w:rsidP="00CA6774">
      <w:pPr>
        <w:spacing w:line="240" w:lineRule="auto"/>
        <w:jc w:val="both"/>
        <w:rPr>
          <w:rFonts w:ascii="Roboto" w:eastAsiaTheme="majorEastAsia" w:hAnsi="Roboto" w:cstheme="majorBidi"/>
          <w:b/>
          <w:iCs/>
          <w:sz w:val="22"/>
          <w:szCs w:val="22"/>
        </w:rPr>
      </w:pPr>
    </w:p>
    <w:p w14:paraId="575649D1" w14:textId="5668DB05" w:rsidR="00225BD8" w:rsidRPr="00CA6774" w:rsidRDefault="00225BD8" w:rsidP="00CA6774">
      <w:pPr>
        <w:spacing w:line="240" w:lineRule="auto"/>
        <w:jc w:val="both"/>
        <w:rPr>
          <w:rFonts w:ascii="Roboto" w:eastAsiaTheme="majorEastAsia" w:hAnsi="Roboto" w:cstheme="majorBidi"/>
          <w:bCs/>
          <w:iCs/>
          <w:sz w:val="22"/>
          <w:szCs w:val="22"/>
        </w:rPr>
      </w:pPr>
      <w:r w:rsidRPr="00CA6774">
        <w:rPr>
          <w:rFonts w:ascii="Roboto" w:eastAsiaTheme="majorEastAsia" w:hAnsi="Roboto" w:cstheme="majorBidi"/>
          <w:bCs/>
          <w:iCs/>
          <w:sz w:val="22"/>
          <w:szCs w:val="22"/>
        </w:rPr>
        <w:t>Nach Anreise mit Zug und Bergbahn, haben wir spontan beschlossen noch eine späte Gondel</w:t>
      </w:r>
      <w:r w:rsidRPr="0043625E">
        <w:rPr>
          <w:rFonts w:ascii="Roboto" w:eastAsiaTheme="majorEastAsia" w:hAnsi="Roboto" w:cstheme="majorBidi"/>
          <w:b/>
          <w:iCs/>
          <w:sz w:val="22"/>
          <w:szCs w:val="22"/>
        </w:rPr>
        <w:t xml:space="preserve"> rauf aufs Eggishorn</w:t>
      </w:r>
      <w:r w:rsidRPr="00CA6774">
        <w:rPr>
          <w:rFonts w:ascii="Roboto" w:eastAsiaTheme="majorEastAsia" w:hAnsi="Roboto" w:cstheme="majorBidi"/>
          <w:bCs/>
          <w:iCs/>
          <w:sz w:val="22"/>
          <w:szCs w:val="22"/>
        </w:rPr>
        <w:t xml:space="preserve"> zu nehmen und hier mit einem kleinen Apéro auf die bevorstehende </w:t>
      </w:r>
      <w:r w:rsidR="0043625E">
        <w:rPr>
          <w:rFonts w:ascii="Roboto" w:eastAsiaTheme="majorEastAsia" w:hAnsi="Roboto" w:cstheme="majorBidi"/>
          <w:bCs/>
          <w:iCs/>
          <w:sz w:val="22"/>
          <w:szCs w:val="22"/>
        </w:rPr>
        <w:t>Ferien</w:t>
      </w:r>
      <w:r w:rsidRPr="00CA6774">
        <w:rPr>
          <w:rFonts w:ascii="Roboto" w:eastAsiaTheme="majorEastAsia" w:hAnsi="Roboto" w:cstheme="majorBidi"/>
          <w:bCs/>
          <w:iCs/>
          <w:sz w:val="22"/>
          <w:szCs w:val="22"/>
        </w:rPr>
        <w:t>woche anzusto</w:t>
      </w:r>
      <w:r w:rsidR="00B80104" w:rsidRPr="00CA6774">
        <w:rPr>
          <w:rFonts w:ascii="Roboto" w:eastAsiaTheme="majorEastAsia" w:hAnsi="Roboto" w:cstheme="majorBidi"/>
          <w:bCs/>
          <w:iCs/>
          <w:sz w:val="22"/>
          <w:szCs w:val="22"/>
        </w:rPr>
        <w:t>ss</w:t>
      </w:r>
      <w:r w:rsidRPr="00CA6774">
        <w:rPr>
          <w:rFonts w:ascii="Roboto" w:eastAsiaTheme="majorEastAsia" w:hAnsi="Roboto" w:cstheme="majorBidi"/>
          <w:bCs/>
          <w:iCs/>
          <w:sz w:val="22"/>
          <w:szCs w:val="22"/>
        </w:rPr>
        <w:t>en, in der wir die Aletsch Arena erkunden wollen. Den grö</w:t>
      </w:r>
      <w:r w:rsidR="00B80104" w:rsidRPr="00CA6774">
        <w:rPr>
          <w:rFonts w:ascii="Roboto" w:eastAsiaTheme="majorEastAsia" w:hAnsi="Roboto" w:cstheme="majorBidi"/>
          <w:bCs/>
          <w:iCs/>
          <w:sz w:val="22"/>
          <w:szCs w:val="22"/>
        </w:rPr>
        <w:t>ss</w:t>
      </w:r>
      <w:r w:rsidRPr="00CA6774">
        <w:rPr>
          <w:rFonts w:ascii="Roboto" w:eastAsiaTheme="majorEastAsia" w:hAnsi="Roboto" w:cstheme="majorBidi"/>
          <w:bCs/>
          <w:iCs/>
          <w:sz w:val="22"/>
          <w:szCs w:val="22"/>
        </w:rPr>
        <w:t xml:space="preserve">ten Gletscher der Alpen und den uralten </w:t>
      </w:r>
      <w:proofErr w:type="spellStart"/>
      <w:r w:rsidRPr="00CA6774">
        <w:rPr>
          <w:rFonts w:ascii="Roboto" w:eastAsiaTheme="majorEastAsia" w:hAnsi="Roboto" w:cstheme="majorBidi"/>
          <w:bCs/>
          <w:iCs/>
          <w:sz w:val="22"/>
          <w:szCs w:val="22"/>
        </w:rPr>
        <w:t>Arvenwald</w:t>
      </w:r>
      <w:proofErr w:type="spellEnd"/>
      <w:r w:rsidRPr="00CA6774">
        <w:rPr>
          <w:rFonts w:ascii="Roboto" w:eastAsiaTheme="majorEastAsia" w:hAnsi="Roboto" w:cstheme="majorBidi"/>
          <w:bCs/>
          <w:iCs/>
          <w:sz w:val="22"/>
          <w:szCs w:val="22"/>
        </w:rPr>
        <w:t>; luftige Hängebrücken, die wie viele leicht begehbare Höhenwege hier oben eine gro</w:t>
      </w:r>
      <w:r w:rsidR="00B80104" w:rsidRPr="00CA6774">
        <w:rPr>
          <w:rFonts w:ascii="Roboto" w:eastAsiaTheme="majorEastAsia" w:hAnsi="Roboto" w:cstheme="majorBidi"/>
          <w:bCs/>
          <w:iCs/>
          <w:sz w:val="22"/>
          <w:szCs w:val="22"/>
        </w:rPr>
        <w:t>ss</w:t>
      </w:r>
      <w:r w:rsidRPr="00CA6774">
        <w:rPr>
          <w:rFonts w:ascii="Roboto" w:eastAsiaTheme="majorEastAsia" w:hAnsi="Roboto" w:cstheme="majorBidi"/>
          <w:bCs/>
          <w:iCs/>
          <w:sz w:val="22"/>
          <w:szCs w:val="22"/>
        </w:rPr>
        <w:t xml:space="preserve">artige Aussicht versprechen; eine historische englische Villa, die jüngst innovativ CO2 saniert wurde – ein Leuchtturm Projekt in der Schweiz – und hier die legendären Kuchen probieren. Summa summarum: </w:t>
      </w:r>
      <w:r w:rsidRPr="0028405B">
        <w:rPr>
          <w:rFonts w:ascii="Roboto" w:eastAsiaTheme="majorEastAsia" w:hAnsi="Roboto" w:cstheme="majorBidi"/>
          <w:b/>
          <w:iCs/>
          <w:sz w:val="22"/>
          <w:szCs w:val="22"/>
        </w:rPr>
        <w:t>eine abwechslungsreiche Woche im Hochgebirge</w:t>
      </w:r>
      <w:r w:rsidRPr="00CA6774">
        <w:rPr>
          <w:rFonts w:ascii="Roboto" w:eastAsiaTheme="majorEastAsia" w:hAnsi="Roboto" w:cstheme="majorBidi"/>
          <w:bCs/>
          <w:iCs/>
          <w:sz w:val="22"/>
          <w:szCs w:val="22"/>
        </w:rPr>
        <w:t xml:space="preserve"> und den drei autofreien Bergdörfern der Wanderregion Aletsch Arena im Wallis erleben!</w:t>
      </w:r>
    </w:p>
    <w:p w14:paraId="245AC080" w14:textId="77777777" w:rsidR="00225BD8" w:rsidRPr="00CA6774" w:rsidRDefault="00225BD8" w:rsidP="00CA6774">
      <w:pPr>
        <w:spacing w:line="240" w:lineRule="auto"/>
        <w:jc w:val="both"/>
        <w:rPr>
          <w:rFonts w:ascii="Roboto" w:eastAsiaTheme="majorEastAsia" w:hAnsi="Roboto" w:cstheme="majorBidi"/>
          <w:bCs/>
          <w:iCs/>
          <w:sz w:val="22"/>
          <w:szCs w:val="22"/>
        </w:rPr>
      </w:pPr>
    </w:p>
    <w:p w14:paraId="4897C5B7" w14:textId="2CCE0EE4" w:rsidR="00225BD8" w:rsidRPr="00CA6774" w:rsidRDefault="00225BD8" w:rsidP="00CA6774">
      <w:pPr>
        <w:spacing w:line="240" w:lineRule="auto"/>
        <w:jc w:val="both"/>
        <w:rPr>
          <w:rFonts w:ascii="Roboto" w:eastAsiaTheme="majorEastAsia" w:hAnsi="Roboto" w:cstheme="majorBidi"/>
          <w:bCs/>
          <w:iCs/>
          <w:sz w:val="22"/>
          <w:szCs w:val="22"/>
        </w:rPr>
      </w:pPr>
      <w:r w:rsidRPr="00CA6774">
        <w:rPr>
          <w:rFonts w:ascii="Roboto" w:eastAsiaTheme="majorEastAsia" w:hAnsi="Roboto" w:cstheme="majorBidi"/>
          <w:bCs/>
          <w:iCs/>
          <w:sz w:val="22"/>
          <w:szCs w:val="22"/>
        </w:rPr>
        <w:t xml:space="preserve">Ehrlich gesagt, ein bisschen skeptisch waren wir schon, diesmal </w:t>
      </w:r>
      <w:r w:rsidRPr="0028405B">
        <w:rPr>
          <w:rFonts w:ascii="Roboto" w:eastAsiaTheme="majorEastAsia" w:hAnsi="Roboto" w:cstheme="majorBidi"/>
          <w:b/>
          <w:iCs/>
          <w:sz w:val="22"/>
          <w:szCs w:val="22"/>
        </w:rPr>
        <w:t>mit dem Zug in d</w:t>
      </w:r>
      <w:r w:rsidR="0028405B" w:rsidRPr="0028405B">
        <w:rPr>
          <w:rFonts w:ascii="Roboto" w:eastAsiaTheme="majorEastAsia" w:hAnsi="Roboto" w:cstheme="majorBidi"/>
          <w:b/>
          <w:iCs/>
          <w:sz w:val="22"/>
          <w:szCs w:val="22"/>
        </w:rPr>
        <w:t>ie</w:t>
      </w:r>
      <w:r w:rsidRPr="0028405B">
        <w:rPr>
          <w:rFonts w:ascii="Roboto" w:eastAsiaTheme="majorEastAsia" w:hAnsi="Roboto" w:cstheme="majorBidi"/>
          <w:b/>
          <w:iCs/>
          <w:sz w:val="22"/>
          <w:szCs w:val="22"/>
        </w:rPr>
        <w:t xml:space="preserve"> Wander</w:t>
      </w:r>
      <w:r w:rsidR="0028405B" w:rsidRPr="0028405B">
        <w:rPr>
          <w:rFonts w:ascii="Roboto" w:eastAsiaTheme="majorEastAsia" w:hAnsi="Roboto" w:cstheme="majorBidi"/>
          <w:b/>
          <w:iCs/>
          <w:sz w:val="22"/>
          <w:szCs w:val="22"/>
        </w:rPr>
        <w:t>ferien</w:t>
      </w:r>
      <w:r w:rsidRPr="00CA6774">
        <w:rPr>
          <w:rFonts w:ascii="Roboto" w:eastAsiaTheme="majorEastAsia" w:hAnsi="Roboto" w:cstheme="majorBidi"/>
          <w:bCs/>
          <w:iCs/>
          <w:sz w:val="22"/>
          <w:szCs w:val="22"/>
        </w:rPr>
        <w:t xml:space="preserve"> aufzubrechen. Das Gepäck beim Umsteigen, das Herumkommen vor Ort… Aber so viel vorweg: alles klappte reibungslos. Zug und Gondel teilen sich in der Talstation in Fiesch ein Gebäude und oben auf der Alpe ist alles nahe beieinander und gut vernetzt. So nahe, dass wir eben nach unserer Ankunft noch für einen Schlummertrunk auf das Eggishorn gondeln, statt den guten Düften der Hotelküche nachzugeben. Und dieser Anblick dort oben, mit der Kulisse von Matterhorn, Jungfrau, Eiger und Co sowie der geballten Kraft des mit </w:t>
      </w:r>
      <w:r w:rsidRPr="0028405B">
        <w:rPr>
          <w:rFonts w:ascii="Roboto" w:eastAsiaTheme="majorEastAsia" w:hAnsi="Roboto" w:cstheme="majorBidi"/>
          <w:b/>
          <w:iCs/>
          <w:sz w:val="22"/>
          <w:szCs w:val="22"/>
        </w:rPr>
        <w:t>20 km längsten Alpengletschers</w:t>
      </w:r>
      <w:r w:rsidRPr="00CA6774">
        <w:rPr>
          <w:rFonts w:ascii="Roboto" w:eastAsiaTheme="majorEastAsia" w:hAnsi="Roboto" w:cstheme="majorBidi"/>
          <w:bCs/>
          <w:iCs/>
          <w:sz w:val="22"/>
          <w:szCs w:val="22"/>
        </w:rPr>
        <w:t xml:space="preserve">, wird uns noch lange begleiten – aber es sollten noch viele andere Höhepunkte folgen. </w:t>
      </w:r>
    </w:p>
    <w:p w14:paraId="0188E7CF" w14:textId="77777777" w:rsidR="00225BD8" w:rsidRPr="00CA6774" w:rsidRDefault="00225BD8" w:rsidP="00CA6774">
      <w:pPr>
        <w:spacing w:line="240" w:lineRule="auto"/>
        <w:jc w:val="both"/>
        <w:rPr>
          <w:rFonts w:ascii="Roboto" w:eastAsiaTheme="majorEastAsia" w:hAnsi="Roboto" w:cstheme="majorBidi"/>
          <w:bCs/>
          <w:iCs/>
          <w:sz w:val="22"/>
          <w:szCs w:val="22"/>
        </w:rPr>
      </w:pPr>
    </w:p>
    <w:p w14:paraId="7C319A02" w14:textId="77777777" w:rsidR="00225BD8" w:rsidRPr="00CA6774" w:rsidRDefault="00225BD8" w:rsidP="00CA6774">
      <w:pPr>
        <w:spacing w:line="240" w:lineRule="auto"/>
        <w:jc w:val="both"/>
        <w:rPr>
          <w:rFonts w:ascii="Roboto" w:eastAsiaTheme="majorEastAsia" w:hAnsi="Roboto" w:cstheme="majorBidi"/>
          <w:bCs/>
          <w:iCs/>
          <w:sz w:val="22"/>
          <w:szCs w:val="22"/>
        </w:rPr>
      </w:pPr>
      <w:r w:rsidRPr="00CA6774">
        <w:rPr>
          <w:rFonts w:ascii="Roboto" w:eastAsiaTheme="majorEastAsia" w:hAnsi="Roboto" w:cstheme="majorBidi"/>
          <w:bCs/>
          <w:iCs/>
          <w:sz w:val="22"/>
          <w:szCs w:val="22"/>
        </w:rPr>
        <w:t xml:space="preserve">So wie z.B. die Wanderung am folgenden Tag. Ausgesucht unter der Prämisse: Aussichtsreich, nicht anstrengend und ein kulinarisch ansprechendes Ziel. </w:t>
      </w:r>
      <w:r w:rsidRPr="0028405B">
        <w:rPr>
          <w:rFonts w:ascii="Roboto" w:eastAsiaTheme="majorEastAsia" w:hAnsi="Roboto" w:cstheme="majorBidi"/>
          <w:b/>
          <w:iCs/>
          <w:sz w:val="22"/>
          <w:szCs w:val="22"/>
        </w:rPr>
        <w:t xml:space="preserve">Der </w:t>
      </w:r>
      <w:proofErr w:type="spellStart"/>
      <w:r w:rsidRPr="0028405B">
        <w:rPr>
          <w:rFonts w:ascii="Roboto" w:eastAsiaTheme="majorEastAsia" w:hAnsi="Roboto" w:cstheme="majorBidi"/>
          <w:b/>
          <w:iCs/>
          <w:sz w:val="22"/>
          <w:szCs w:val="22"/>
        </w:rPr>
        <w:t>Gratweg</w:t>
      </w:r>
      <w:proofErr w:type="spellEnd"/>
      <w:r w:rsidRPr="0028405B">
        <w:rPr>
          <w:rFonts w:ascii="Roboto" w:eastAsiaTheme="majorEastAsia" w:hAnsi="Roboto" w:cstheme="majorBidi"/>
          <w:b/>
          <w:iCs/>
          <w:sz w:val="22"/>
          <w:szCs w:val="22"/>
        </w:rPr>
        <w:t xml:space="preserve"> von der Moosfluh zur Riederfurka</w:t>
      </w:r>
      <w:r w:rsidRPr="00CA6774">
        <w:rPr>
          <w:rFonts w:ascii="Roboto" w:eastAsiaTheme="majorEastAsia" w:hAnsi="Roboto" w:cstheme="majorBidi"/>
          <w:bCs/>
          <w:iCs/>
          <w:sz w:val="22"/>
          <w:szCs w:val="22"/>
        </w:rPr>
        <w:t xml:space="preserve"> übertraf unsere Wunschvorstellungen und führte uns über einen gemütlichen Wanderweg zur Villa Cassel, die wie eine Fata Morgana in dieser Bergwelt erscheint – und wo eine reale und überaus leckere Kuchenauswahl auf der Sonnenterrasse serviert wird. </w:t>
      </w:r>
    </w:p>
    <w:p w14:paraId="15EE2635" w14:textId="01F60A82" w:rsidR="00225BD8" w:rsidRPr="00CA6774" w:rsidRDefault="00225BD8" w:rsidP="00CA6774">
      <w:pPr>
        <w:spacing w:line="240" w:lineRule="auto"/>
        <w:jc w:val="both"/>
        <w:rPr>
          <w:rFonts w:ascii="Roboto" w:eastAsiaTheme="majorEastAsia" w:hAnsi="Roboto" w:cstheme="majorBidi"/>
          <w:bCs/>
          <w:iCs/>
          <w:sz w:val="22"/>
          <w:szCs w:val="22"/>
        </w:rPr>
      </w:pPr>
      <w:r w:rsidRPr="00CA6774">
        <w:rPr>
          <w:rFonts w:ascii="Roboto" w:eastAsiaTheme="majorEastAsia" w:hAnsi="Roboto" w:cstheme="majorBidi"/>
          <w:bCs/>
          <w:iCs/>
          <w:sz w:val="22"/>
          <w:szCs w:val="22"/>
        </w:rPr>
        <w:t xml:space="preserve">Der Weg dorthin: leicht hügelig mit gigantischer Fernsicht, einem kühlenden Luftzug vom nahen Gletscher und eine beeindruckende Tier- und Pflanzenwelt. Unter uns taucht plötzlich der </w:t>
      </w:r>
      <w:proofErr w:type="spellStart"/>
      <w:r w:rsidRPr="00F0221A">
        <w:rPr>
          <w:rFonts w:ascii="Roboto" w:eastAsiaTheme="majorEastAsia" w:hAnsi="Roboto" w:cstheme="majorBidi"/>
          <w:b/>
          <w:iCs/>
          <w:sz w:val="22"/>
          <w:szCs w:val="22"/>
        </w:rPr>
        <w:t>Aletschwald</w:t>
      </w:r>
      <w:proofErr w:type="spellEnd"/>
      <w:r w:rsidRPr="00CA6774">
        <w:rPr>
          <w:rFonts w:ascii="Roboto" w:eastAsiaTheme="majorEastAsia" w:hAnsi="Roboto" w:cstheme="majorBidi"/>
          <w:bCs/>
          <w:iCs/>
          <w:sz w:val="22"/>
          <w:szCs w:val="22"/>
        </w:rPr>
        <w:t xml:space="preserve"> auf, der zu den schönsten und ältesten Bergwäldern der Schweiz zählt und dessen Fortbestand der über uns kreisende Tannenhäher sichert. Im Herbst legen sie aus den Nüssen der </w:t>
      </w:r>
      <w:proofErr w:type="spellStart"/>
      <w:r w:rsidRPr="00CA6774">
        <w:rPr>
          <w:rFonts w:ascii="Roboto" w:eastAsiaTheme="majorEastAsia" w:hAnsi="Roboto" w:cstheme="majorBidi"/>
          <w:bCs/>
          <w:iCs/>
          <w:sz w:val="22"/>
          <w:szCs w:val="22"/>
        </w:rPr>
        <w:t>Arvenzapfen</w:t>
      </w:r>
      <w:proofErr w:type="spellEnd"/>
      <w:r w:rsidRPr="00CA6774">
        <w:rPr>
          <w:rFonts w:ascii="Roboto" w:eastAsiaTheme="majorEastAsia" w:hAnsi="Roboto" w:cstheme="majorBidi"/>
          <w:bCs/>
          <w:iCs/>
          <w:sz w:val="22"/>
          <w:szCs w:val="22"/>
        </w:rPr>
        <w:t xml:space="preserve"> einen Wintervorrat an und die nicht gefundenen gehen auf und werden zu neuen Bäumen. Vielleicht auch irgendwann zu solchen Prachtexemplaren, die hier teilweise schon seit vielen Jahrhunderten den Bedingungen des Hochgebirges trotzen. </w:t>
      </w:r>
    </w:p>
    <w:p w14:paraId="6C3C786C" w14:textId="77777777" w:rsidR="00225BD8" w:rsidRPr="00CA6774" w:rsidRDefault="00225BD8" w:rsidP="00CA6774">
      <w:pPr>
        <w:spacing w:line="240" w:lineRule="auto"/>
        <w:jc w:val="both"/>
        <w:rPr>
          <w:rFonts w:ascii="Roboto" w:eastAsiaTheme="majorEastAsia" w:hAnsi="Roboto" w:cstheme="majorBidi"/>
          <w:bCs/>
          <w:iCs/>
          <w:sz w:val="22"/>
          <w:szCs w:val="22"/>
        </w:rPr>
      </w:pPr>
    </w:p>
    <w:p w14:paraId="66E4B7C6" w14:textId="77777777" w:rsidR="00225BD8" w:rsidRPr="00CA6774" w:rsidRDefault="00225BD8" w:rsidP="00CA6774">
      <w:pPr>
        <w:spacing w:line="240" w:lineRule="auto"/>
        <w:jc w:val="both"/>
        <w:rPr>
          <w:rFonts w:ascii="Roboto" w:eastAsiaTheme="majorEastAsia" w:hAnsi="Roboto" w:cstheme="majorBidi"/>
          <w:bCs/>
          <w:iCs/>
          <w:sz w:val="22"/>
          <w:szCs w:val="22"/>
        </w:rPr>
      </w:pPr>
      <w:r w:rsidRPr="00CA6774">
        <w:rPr>
          <w:rFonts w:ascii="Roboto" w:eastAsiaTheme="majorEastAsia" w:hAnsi="Roboto" w:cstheme="majorBidi"/>
          <w:bCs/>
          <w:iCs/>
          <w:sz w:val="22"/>
          <w:szCs w:val="22"/>
        </w:rPr>
        <w:lastRenderedPageBreak/>
        <w:t xml:space="preserve">In der </w:t>
      </w:r>
      <w:r w:rsidRPr="00F0221A">
        <w:rPr>
          <w:rFonts w:ascii="Roboto" w:eastAsiaTheme="majorEastAsia" w:hAnsi="Roboto" w:cstheme="majorBidi"/>
          <w:b/>
          <w:iCs/>
          <w:sz w:val="22"/>
          <w:szCs w:val="22"/>
        </w:rPr>
        <w:t>Villa Cassel</w:t>
      </w:r>
      <w:r w:rsidRPr="00CA6774">
        <w:rPr>
          <w:rFonts w:ascii="Roboto" w:eastAsiaTheme="majorEastAsia" w:hAnsi="Roboto" w:cstheme="majorBidi"/>
          <w:bCs/>
          <w:iCs/>
          <w:sz w:val="22"/>
          <w:szCs w:val="22"/>
        </w:rPr>
        <w:t xml:space="preserve"> angekommen nutzen wir die Chance, gleich noch eine Ausstellung zum Thema Gletscherschwund anzusehen – denn bereits für den nächsten Tag haben wir eine Rundtour auf dem Rücken dieses Giganten gebucht. </w:t>
      </w:r>
    </w:p>
    <w:p w14:paraId="6F6B2089" w14:textId="77777777" w:rsidR="00225BD8" w:rsidRPr="00CA6774" w:rsidRDefault="00225BD8" w:rsidP="00CA6774">
      <w:pPr>
        <w:spacing w:line="240" w:lineRule="auto"/>
        <w:jc w:val="both"/>
        <w:rPr>
          <w:rFonts w:ascii="Roboto" w:eastAsiaTheme="majorEastAsia" w:hAnsi="Roboto" w:cstheme="majorBidi"/>
          <w:bCs/>
          <w:iCs/>
          <w:sz w:val="22"/>
          <w:szCs w:val="22"/>
        </w:rPr>
      </w:pPr>
      <w:r w:rsidRPr="00CA6774">
        <w:rPr>
          <w:rFonts w:ascii="Roboto" w:eastAsiaTheme="majorEastAsia" w:hAnsi="Roboto" w:cstheme="majorBidi"/>
          <w:bCs/>
          <w:iCs/>
          <w:sz w:val="22"/>
          <w:szCs w:val="22"/>
        </w:rPr>
        <w:t xml:space="preserve">Aber erstmal lassen wir diesen Tag gemütlich auf der herrlichen Sonnenterasse mit dem ausgezeichneten Kuchen ausklingen, bevor uns der kleine Elektrobus von der nahegelegenen </w:t>
      </w:r>
      <w:r w:rsidRPr="005820B1">
        <w:rPr>
          <w:rFonts w:ascii="Roboto" w:eastAsiaTheme="majorEastAsia" w:hAnsi="Roboto" w:cstheme="majorBidi"/>
          <w:b/>
          <w:iCs/>
          <w:sz w:val="22"/>
          <w:szCs w:val="22"/>
        </w:rPr>
        <w:t xml:space="preserve">Riederalp </w:t>
      </w:r>
      <w:r w:rsidRPr="00CA6774">
        <w:rPr>
          <w:rFonts w:ascii="Roboto" w:eastAsiaTheme="majorEastAsia" w:hAnsi="Roboto" w:cstheme="majorBidi"/>
          <w:bCs/>
          <w:iCs/>
          <w:sz w:val="22"/>
          <w:szCs w:val="22"/>
        </w:rPr>
        <w:t>gemütlich zum Hotel chauffiert.</w:t>
      </w:r>
    </w:p>
    <w:p w14:paraId="7BCC2067" w14:textId="77777777" w:rsidR="00225BD8" w:rsidRPr="00CA6774" w:rsidRDefault="00225BD8" w:rsidP="00CA6774">
      <w:pPr>
        <w:spacing w:line="240" w:lineRule="auto"/>
        <w:jc w:val="both"/>
        <w:rPr>
          <w:rFonts w:ascii="Roboto" w:eastAsiaTheme="majorEastAsia" w:hAnsi="Roboto" w:cstheme="majorBidi"/>
          <w:bCs/>
          <w:iCs/>
          <w:sz w:val="22"/>
          <w:szCs w:val="22"/>
        </w:rPr>
      </w:pPr>
    </w:p>
    <w:p w14:paraId="6103FA57" w14:textId="4A93BBBC" w:rsidR="00225BD8" w:rsidRPr="00CA6774" w:rsidRDefault="00225BD8" w:rsidP="00CA6774">
      <w:pPr>
        <w:spacing w:line="240" w:lineRule="auto"/>
        <w:jc w:val="both"/>
        <w:rPr>
          <w:rFonts w:ascii="Roboto" w:eastAsiaTheme="majorEastAsia" w:hAnsi="Roboto" w:cstheme="majorBidi"/>
          <w:bCs/>
          <w:iCs/>
          <w:sz w:val="22"/>
          <w:szCs w:val="22"/>
        </w:rPr>
      </w:pPr>
      <w:r w:rsidRPr="00CA6774">
        <w:rPr>
          <w:rFonts w:ascii="Roboto" w:eastAsiaTheme="majorEastAsia" w:hAnsi="Roboto" w:cstheme="majorBidi"/>
          <w:bCs/>
          <w:iCs/>
          <w:sz w:val="22"/>
          <w:szCs w:val="22"/>
        </w:rPr>
        <w:t xml:space="preserve">Der nächste Tag: ein Erlebnis der Superlative! So gewaltig und beeindruckend der </w:t>
      </w:r>
      <w:r w:rsidRPr="00E50104">
        <w:rPr>
          <w:rFonts w:ascii="Roboto" w:eastAsiaTheme="majorEastAsia" w:hAnsi="Roboto" w:cstheme="majorBidi"/>
          <w:b/>
          <w:iCs/>
          <w:sz w:val="22"/>
          <w:szCs w:val="22"/>
        </w:rPr>
        <w:t xml:space="preserve">Aletschgletscher </w:t>
      </w:r>
      <w:r w:rsidRPr="00CA6774">
        <w:rPr>
          <w:rFonts w:ascii="Roboto" w:eastAsiaTheme="majorEastAsia" w:hAnsi="Roboto" w:cstheme="majorBidi"/>
          <w:bCs/>
          <w:iCs/>
          <w:sz w:val="22"/>
          <w:szCs w:val="22"/>
        </w:rPr>
        <w:t>schon von den Aussichtspunkten erscheint, ist die Begehung der Eintritt in eine andere Welt. Das Anlegen von Steigeisen – oder „</w:t>
      </w:r>
      <w:proofErr w:type="spellStart"/>
      <w:r w:rsidRPr="00CA6774">
        <w:rPr>
          <w:rFonts w:ascii="Roboto" w:eastAsiaTheme="majorEastAsia" w:hAnsi="Roboto" w:cstheme="majorBidi"/>
          <w:bCs/>
          <w:iCs/>
          <w:sz w:val="22"/>
          <w:szCs w:val="22"/>
        </w:rPr>
        <w:t>Gräppini</w:t>
      </w:r>
      <w:proofErr w:type="spellEnd"/>
      <w:r w:rsidRPr="00CA6774">
        <w:rPr>
          <w:rFonts w:ascii="Roboto" w:eastAsiaTheme="majorEastAsia" w:hAnsi="Roboto" w:cstheme="majorBidi"/>
          <w:bCs/>
          <w:iCs/>
          <w:sz w:val="22"/>
          <w:szCs w:val="22"/>
        </w:rPr>
        <w:t xml:space="preserve">“, wie unser Bergführer sie nennt – und Klettergurt, löst ein prickelndes Gefühl aus. „Unsicher?“ Dafür gäbe es keinen Grund grinst der Guide beruhigend und führt die kleine bunt gemischte Seilschaft die ersten Meter auf das Eis. Leise knirscht die Oberfläche unter den Spitzen der Steigeisen, die uns einen sicheren Halt geben. Mit jedem Schritt fühlt man sich mehr als Teil einer </w:t>
      </w:r>
      <w:r w:rsidRPr="00F0221A">
        <w:rPr>
          <w:rFonts w:ascii="Roboto" w:eastAsiaTheme="majorEastAsia" w:hAnsi="Roboto" w:cstheme="majorBidi"/>
          <w:b/>
          <w:iCs/>
          <w:sz w:val="22"/>
          <w:szCs w:val="22"/>
        </w:rPr>
        <w:t>Polarexpedition</w:t>
      </w:r>
      <w:r w:rsidRPr="00CA6774">
        <w:rPr>
          <w:rFonts w:ascii="Roboto" w:eastAsiaTheme="majorEastAsia" w:hAnsi="Roboto" w:cstheme="majorBidi"/>
          <w:bCs/>
          <w:iCs/>
          <w:sz w:val="22"/>
          <w:szCs w:val="22"/>
        </w:rPr>
        <w:t xml:space="preserve"> und staunt über die so vielseitige und eigene Landschaft. Kleine Bächlein gurgeln vorüber, gro</w:t>
      </w:r>
      <w:r w:rsidR="00B80104" w:rsidRPr="00CA6774">
        <w:rPr>
          <w:rFonts w:ascii="Roboto" w:eastAsiaTheme="majorEastAsia" w:hAnsi="Roboto" w:cstheme="majorBidi"/>
          <w:bCs/>
          <w:iCs/>
          <w:sz w:val="22"/>
          <w:szCs w:val="22"/>
        </w:rPr>
        <w:t>ss</w:t>
      </w:r>
      <w:r w:rsidRPr="00CA6774">
        <w:rPr>
          <w:rFonts w:ascii="Roboto" w:eastAsiaTheme="majorEastAsia" w:hAnsi="Roboto" w:cstheme="majorBidi"/>
          <w:bCs/>
          <w:iCs/>
          <w:sz w:val="22"/>
          <w:szCs w:val="22"/>
        </w:rPr>
        <w:t>e Spalten werden passiert, ein von Sonne und Wind geformter Gletschertisch aus allen Richtungen fotografiert und das funkelnde Türkis der faszinierenden Höhlen bestaunt. Nebenbei erfährt man vom Bergführer viel über diesen grö</w:t>
      </w:r>
      <w:r w:rsidR="00B80104" w:rsidRPr="00CA6774">
        <w:rPr>
          <w:rFonts w:ascii="Roboto" w:eastAsiaTheme="majorEastAsia" w:hAnsi="Roboto" w:cstheme="majorBidi"/>
          <w:bCs/>
          <w:iCs/>
          <w:sz w:val="22"/>
          <w:szCs w:val="22"/>
        </w:rPr>
        <w:t>ss</w:t>
      </w:r>
      <w:r w:rsidRPr="00CA6774">
        <w:rPr>
          <w:rFonts w:ascii="Roboto" w:eastAsiaTheme="majorEastAsia" w:hAnsi="Roboto" w:cstheme="majorBidi"/>
          <w:bCs/>
          <w:iCs/>
          <w:sz w:val="22"/>
          <w:szCs w:val="22"/>
        </w:rPr>
        <w:t>ten Gletscher der Alpen, der wie alle seine „Kollegen“ Jahr für Jahr kleiner wird. Wie er diese gro</w:t>
      </w:r>
      <w:r w:rsidR="00B80104" w:rsidRPr="00CA6774">
        <w:rPr>
          <w:rFonts w:ascii="Roboto" w:eastAsiaTheme="majorEastAsia" w:hAnsi="Roboto" w:cstheme="majorBidi"/>
          <w:bCs/>
          <w:iCs/>
          <w:sz w:val="22"/>
          <w:szCs w:val="22"/>
        </w:rPr>
        <w:t>ss</w:t>
      </w:r>
      <w:r w:rsidRPr="00CA6774">
        <w:rPr>
          <w:rFonts w:ascii="Roboto" w:eastAsiaTheme="majorEastAsia" w:hAnsi="Roboto" w:cstheme="majorBidi"/>
          <w:bCs/>
          <w:iCs/>
          <w:sz w:val="22"/>
          <w:szCs w:val="22"/>
        </w:rPr>
        <w:t>artige Landschaft hier geformt hat, über sein Nährgebiet am Jungfraujoch, dass strahlend wei</w:t>
      </w:r>
      <w:r w:rsidR="00B80104" w:rsidRPr="00CA6774">
        <w:rPr>
          <w:rFonts w:ascii="Roboto" w:eastAsiaTheme="majorEastAsia" w:hAnsi="Roboto" w:cstheme="majorBidi"/>
          <w:bCs/>
          <w:iCs/>
          <w:sz w:val="22"/>
          <w:szCs w:val="22"/>
        </w:rPr>
        <w:t>ss</w:t>
      </w:r>
      <w:r w:rsidRPr="00CA6774">
        <w:rPr>
          <w:rFonts w:ascii="Roboto" w:eastAsiaTheme="majorEastAsia" w:hAnsi="Roboto" w:cstheme="majorBidi"/>
          <w:bCs/>
          <w:iCs/>
          <w:sz w:val="22"/>
          <w:szCs w:val="22"/>
        </w:rPr>
        <w:t xml:space="preserve"> in der Ferne leuchtet. Über seine wichtige Rolle in der Wasserversorgung – und ja, leider auch über seinen dramatischen Rückzug. „Als ich hier meine ersten Gletschertouren führte, konnten wir dort bei dem Felsvorsprung einsteigen“ erzählt der Bergführer und deutet auf einen Punkt, der weit über uns liegt. </w:t>
      </w:r>
    </w:p>
    <w:p w14:paraId="70A7BD3C" w14:textId="5658C64A" w:rsidR="00225BD8" w:rsidRPr="00CA6774" w:rsidRDefault="00225BD8" w:rsidP="00CA6774">
      <w:pPr>
        <w:spacing w:line="240" w:lineRule="auto"/>
        <w:jc w:val="both"/>
        <w:rPr>
          <w:rFonts w:ascii="Roboto" w:eastAsiaTheme="majorEastAsia" w:hAnsi="Roboto" w:cstheme="majorBidi"/>
          <w:sz w:val="22"/>
          <w:szCs w:val="22"/>
        </w:rPr>
      </w:pPr>
      <w:r w:rsidRPr="00CA6774">
        <w:rPr>
          <w:rFonts w:ascii="Roboto" w:eastAsiaTheme="majorEastAsia" w:hAnsi="Roboto" w:cstheme="majorBidi"/>
          <w:sz w:val="22"/>
          <w:szCs w:val="22"/>
        </w:rPr>
        <w:t>Nach ein paar Stunden – und eigentlich viel zu schnell – erreichen wir wieder die gemütliche kleine Gletscherstube, den Ausgangspunkt der Tour. Mit herrlicher Aussicht auf „unseren“ Gletscher und feinem Picknick versuchen wir, die Erlebnisse in Worte zu fassen. Aber vielleicht einfach sein lassen, denn das hie</w:t>
      </w:r>
      <w:r w:rsidR="00B80104" w:rsidRPr="00CA6774">
        <w:rPr>
          <w:rFonts w:ascii="Roboto" w:eastAsiaTheme="majorEastAsia" w:hAnsi="Roboto" w:cstheme="majorBidi"/>
          <w:sz w:val="22"/>
          <w:szCs w:val="22"/>
        </w:rPr>
        <w:t>ss</w:t>
      </w:r>
      <w:r w:rsidRPr="00CA6774">
        <w:rPr>
          <w:rFonts w:ascii="Roboto" w:eastAsiaTheme="majorEastAsia" w:hAnsi="Roboto" w:cstheme="majorBidi"/>
          <w:sz w:val="22"/>
          <w:szCs w:val="22"/>
        </w:rPr>
        <w:t>e, wieder eine Reihe von Superlativen bemühen zu müssen. Nur eines ist sicher: wir kommen wieder und wer wei</w:t>
      </w:r>
      <w:r w:rsidR="00B80104" w:rsidRPr="00CA6774">
        <w:rPr>
          <w:rFonts w:ascii="Roboto" w:eastAsiaTheme="majorEastAsia" w:hAnsi="Roboto" w:cstheme="majorBidi"/>
          <w:sz w:val="22"/>
          <w:szCs w:val="22"/>
        </w:rPr>
        <w:t>ss</w:t>
      </w:r>
      <w:r w:rsidRPr="00CA6774">
        <w:rPr>
          <w:rFonts w:ascii="Roboto" w:eastAsiaTheme="majorEastAsia" w:hAnsi="Roboto" w:cstheme="majorBidi"/>
          <w:sz w:val="22"/>
          <w:szCs w:val="22"/>
        </w:rPr>
        <w:t>, vielleicht buchen wir dann die Zwei-Tages-Tour hinauf zur legendären Konkordiahütte.</w:t>
      </w:r>
    </w:p>
    <w:p w14:paraId="6E139AA2" w14:textId="77777777" w:rsidR="00225BD8" w:rsidRPr="00CA6774" w:rsidRDefault="00225BD8" w:rsidP="00CA6774">
      <w:pPr>
        <w:spacing w:line="240" w:lineRule="auto"/>
        <w:jc w:val="both"/>
        <w:rPr>
          <w:rFonts w:ascii="Roboto" w:eastAsiaTheme="majorEastAsia" w:hAnsi="Roboto" w:cstheme="majorBidi"/>
          <w:bCs/>
          <w:iCs/>
          <w:sz w:val="22"/>
          <w:szCs w:val="22"/>
        </w:rPr>
      </w:pPr>
    </w:p>
    <w:p w14:paraId="0120322A" w14:textId="60F129FC" w:rsidR="00225BD8" w:rsidRPr="00CA6774" w:rsidRDefault="00225BD8" w:rsidP="00CA6774">
      <w:pPr>
        <w:spacing w:line="240" w:lineRule="auto"/>
        <w:jc w:val="both"/>
        <w:rPr>
          <w:rFonts w:ascii="Roboto" w:eastAsiaTheme="majorEastAsia" w:hAnsi="Roboto" w:cstheme="majorBidi"/>
          <w:bCs/>
          <w:iCs/>
          <w:sz w:val="22"/>
          <w:szCs w:val="22"/>
        </w:rPr>
      </w:pPr>
      <w:r w:rsidRPr="00CA6774">
        <w:rPr>
          <w:rFonts w:ascii="Roboto" w:eastAsiaTheme="majorEastAsia" w:hAnsi="Roboto" w:cstheme="majorBidi"/>
          <w:bCs/>
          <w:iCs/>
          <w:sz w:val="22"/>
          <w:szCs w:val="22"/>
        </w:rPr>
        <w:t xml:space="preserve">Am 3. Tag war Nichtstun angesagt. Obwohl … okay, ein kleiner Bummel durch die </w:t>
      </w:r>
      <w:r w:rsidRPr="00E50104">
        <w:rPr>
          <w:rFonts w:ascii="Roboto" w:eastAsiaTheme="majorEastAsia" w:hAnsi="Roboto" w:cstheme="majorBidi"/>
          <w:b/>
          <w:iCs/>
          <w:sz w:val="22"/>
          <w:szCs w:val="22"/>
        </w:rPr>
        <w:t>historischen Dörfer</w:t>
      </w:r>
      <w:r w:rsidRPr="00CA6774">
        <w:rPr>
          <w:rFonts w:ascii="Roboto" w:eastAsiaTheme="majorEastAsia" w:hAnsi="Roboto" w:cstheme="majorBidi"/>
          <w:bCs/>
          <w:iCs/>
          <w:sz w:val="22"/>
          <w:szCs w:val="22"/>
        </w:rPr>
        <w:t xml:space="preserve"> muss dann doch sein, bevor wir uns ein sonniges Plätzchen am </w:t>
      </w:r>
      <w:proofErr w:type="spellStart"/>
      <w:r w:rsidRPr="00E50104">
        <w:rPr>
          <w:rFonts w:ascii="Roboto" w:eastAsiaTheme="majorEastAsia" w:hAnsi="Roboto" w:cstheme="majorBidi"/>
          <w:b/>
          <w:iCs/>
          <w:sz w:val="22"/>
          <w:szCs w:val="22"/>
        </w:rPr>
        <w:t>Bettmersee</w:t>
      </w:r>
      <w:proofErr w:type="spellEnd"/>
      <w:r w:rsidRPr="00E50104">
        <w:rPr>
          <w:rFonts w:ascii="Roboto" w:eastAsiaTheme="majorEastAsia" w:hAnsi="Roboto" w:cstheme="majorBidi"/>
          <w:b/>
          <w:iCs/>
          <w:sz w:val="22"/>
          <w:szCs w:val="22"/>
        </w:rPr>
        <w:t xml:space="preserve"> </w:t>
      </w:r>
      <w:r w:rsidRPr="00CA6774">
        <w:rPr>
          <w:rFonts w:ascii="Roboto" w:eastAsiaTheme="majorEastAsia" w:hAnsi="Roboto" w:cstheme="majorBidi"/>
          <w:bCs/>
          <w:iCs/>
          <w:sz w:val="22"/>
          <w:szCs w:val="22"/>
        </w:rPr>
        <w:t>suchen und den Nimmermüden beim Yoga auf dem SUP, Beachvolleyball und gemütlichen Rudern zuschauen. Auf uns wartet am Abend aber auch schlie</w:t>
      </w:r>
      <w:r w:rsidR="00B80104" w:rsidRPr="00CA6774">
        <w:rPr>
          <w:rFonts w:ascii="Roboto" w:eastAsiaTheme="majorEastAsia" w:hAnsi="Roboto" w:cstheme="majorBidi"/>
          <w:bCs/>
          <w:iCs/>
          <w:sz w:val="22"/>
          <w:szCs w:val="22"/>
        </w:rPr>
        <w:t>ss</w:t>
      </w:r>
      <w:r w:rsidRPr="00CA6774">
        <w:rPr>
          <w:rFonts w:ascii="Roboto" w:eastAsiaTheme="majorEastAsia" w:hAnsi="Roboto" w:cstheme="majorBidi"/>
          <w:bCs/>
          <w:iCs/>
          <w:sz w:val="22"/>
          <w:szCs w:val="22"/>
        </w:rPr>
        <w:t>lich eine besondere Aufgabe: der Wirt hat Käsefondue angekündigt und der Verdauungsvorgang würde für heute Anstrengung genug sein, so witzeln wir!</w:t>
      </w:r>
    </w:p>
    <w:p w14:paraId="4B312BBB" w14:textId="77777777" w:rsidR="00225BD8" w:rsidRPr="00CA6774" w:rsidRDefault="00225BD8" w:rsidP="00CA6774">
      <w:pPr>
        <w:spacing w:line="240" w:lineRule="auto"/>
        <w:jc w:val="both"/>
        <w:rPr>
          <w:rFonts w:ascii="Roboto" w:eastAsiaTheme="majorEastAsia" w:hAnsi="Roboto" w:cstheme="majorBidi"/>
          <w:bCs/>
          <w:iCs/>
          <w:sz w:val="22"/>
          <w:szCs w:val="22"/>
        </w:rPr>
      </w:pPr>
    </w:p>
    <w:p w14:paraId="386780CC" w14:textId="5EF3BC2B" w:rsidR="00225BD8" w:rsidRPr="00CA6774" w:rsidRDefault="00225BD8" w:rsidP="00CA6774">
      <w:pPr>
        <w:spacing w:line="240" w:lineRule="auto"/>
        <w:jc w:val="both"/>
        <w:rPr>
          <w:rFonts w:ascii="Roboto" w:eastAsiaTheme="majorEastAsia" w:hAnsi="Roboto" w:cstheme="majorBidi"/>
          <w:bCs/>
          <w:iCs/>
          <w:sz w:val="22"/>
          <w:szCs w:val="22"/>
        </w:rPr>
      </w:pPr>
      <w:r w:rsidRPr="00CA6774">
        <w:rPr>
          <w:rFonts w:ascii="Roboto" w:eastAsiaTheme="majorEastAsia" w:hAnsi="Roboto" w:cstheme="majorBidi"/>
          <w:bCs/>
          <w:iCs/>
          <w:sz w:val="22"/>
          <w:szCs w:val="22"/>
        </w:rPr>
        <w:t xml:space="preserve">Ein </w:t>
      </w:r>
      <w:proofErr w:type="spellStart"/>
      <w:r w:rsidRPr="00CA6774">
        <w:rPr>
          <w:rFonts w:ascii="Roboto" w:eastAsiaTheme="majorEastAsia" w:hAnsi="Roboto" w:cstheme="majorBidi"/>
          <w:bCs/>
          <w:iCs/>
          <w:sz w:val="22"/>
          <w:szCs w:val="22"/>
        </w:rPr>
        <w:t>Weckerläuten</w:t>
      </w:r>
      <w:proofErr w:type="spellEnd"/>
      <w:r w:rsidRPr="00CA6774">
        <w:rPr>
          <w:rFonts w:ascii="Roboto" w:eastAsiaTheme="majorEastAsia" w:hAnsi="Roboto" w:cstheme="majorBidi"/>
          <w:bCs/>
          <w:iCs/>
          <w:sz w:val="22"/>
          <w:szCs w:val="22"/>
        </w:rPr>
        <w:t xml:space="preserve"> i</w:t>
      </w:r>
      <w:r w:rsidR="00E50104">
        <w:rPr>
          <w:rFonts w:ascii="Roboto" w:eastAsiaTheme="majorEastAsia" w:hAnsi="Roboto" w:cstheme="majorBidi"/>
          <w:bCs/>
          <w:iCs/>
          <w:sz w:val="22"/>
          <w:szCs w:val="22"/>
        </w:rPr>
        <w:t>n den Ferien</w:t>
      </w:r>
      <w:r w:rsidRPr="00CA6774">
        <w:rPr>
          <w:rFonts w:ascii="Roboto" w:eastAsiaTheme="majorEastAsia" w:hAnsi="Roboto" w:cstheme="majorBidi"/>
          <w:bCs/>
          <w:iCs/>
          <w:sz w:val="22"/>
          <w:szCs w:val="22"/>
        </w:rPr>
        <w:t xml:space="preserve">? Erster Gedanke: Ausschalten und weiterschlafen. Zweiter: den Klang von Alphörnern im Licht der aufgehenden Sonne über dem Aletschgletscher entgehen lassen? Keine Option! Also rein in die Gondel und rauf aufs Eggishorn, das uns mit einer fast mystischen Nebelstimmung empfängt. Passend zu den so eigenen Klängen dieser riesigen Instrumente, die alsbald den Nebel </w:t>
      </w:r>
      <w:proofErr w:type="spellStart"/>
      <w:r w:rsidRPr="00CA6774">
        <w:rPr>
          <w:rFonts w:ascii="Roboto" w:eastAsiaTheme="majorEastAsia" w:hAnsi="Roboto" w:cstheme="majorBidi"/>
          <w:bCs/>
          <w:iCs/>
          <w:sz w:val="22"/>
          <w:szCs w:val="22"/>
        </w:rPr>
        <w:t>wegzupusten</w:t>
      </w:r>
      <w:proofErr w:type="spellEnd"/>
      <w:r w:rsidRPr="00CA6774">
        <w:rPr>
          <w:rFonts w:ascii="Roboto" w:eastAsiaTheme="majorEastAsia" w:hAnsi="Roboto" w:cstheme="majorBidi"/>
          <w:bCs/>
          <w:iCs/>
          <w:sz w:val="22"/>
          <w:szCs w:val="22"/>
        </w:rPr>
        <w:t xml:space="preserve"> scheinen. Oder wars doch der Wind?</w:t>
      </w:r>
    </w:p>
    <w:p w14:paraId="75C4EB92" w14:textId="77777777" w:rsidR="00225BD8" w:rsidRPr="00CA6774" w:rsidRDefault="00225BD8" w:rsidP="00CA6774">
      <w:pPr>
        <w:spacing w:line="240" w:lineRule="auto"/>
        <w:jc w:val="both"/>
        <w:rPr>
          <w:rFonts w:ascii="Roboto" w:eastAsiaTheme="majorEastAsia" w:hAnsi="Roboto" w:cstheme="majorBidi"/>
          <w:bCs/>
          <w:iCs/>
          <w:sz w:val="22"/>
          <w:szCs w:val="22"/>
        </w:rPr>
      </w:pPr>
    </w:p>
    <w:p w14:paraId="2D67DAA4" w14:textId="57868564" w:rsidR="00225BD8" w:rsidRPr="00CA6774" w:rsidRDefault="00225BD8" w:rsidP="00CA6774">
      <w:pPr>
        <w:spacing w:line="240" w:lineRule="auto"/>
        <w:jc w:val="both"/>
        <w:rPr>
          <w:rFonts w:ascii="Roboto" w:eastAsiaTheme="majorEastAsia" w:hAnsi="Roboto" w:cstheme="majorBidi"/>
          <w:bCs/>
          <w:iCs/>
          <w:sz w:val="22"/>
          <w:szCs w:val="22"/>
        </w:rPr>
      </w:pPr>
      <w:r w:rsidRPr="00CA6774">
        <w:rPr>
          <w:rFonts w:ascii="Roboto" w:eastAsiaTheme="majorEastAsia" w:hAnsi="Roboto" w:cstheme="majorBidi"/>
          <w:bCs/>
          <w:iCs/>
          <w:sz w:val="22"/>
          <w:szCs w:val="22"/>
        </w:rPr>
        <w:t xml:space="preserve">Egal, denn für uns steht heute eine Wanderung auf dem Programm, die über eine der </w:t>
      </w:r>
      <w:r w:rsidRPr="00E50104">
        <w:rPr>
          <w:rFonts w:ascii="Roboto" w:eastAsiaTheme="majorEastAsia" w:hAnsi="Roboto" w:cstheme="majorBidi"/>
          <w:b/>
          <w:iCs/>
          <w:sz w:val="22"/>
          <w:szCs w:val="22"/>
        </w:rPr>
        <w:t>fünf spektakulären Hängebrücken</w:t>
      </w:r>
      <w:r w:rsidRPr="00CA6774">
        <w:rPr>
          <w:rFonts w:ascii="Roboto" w:eastAsiaTheme="majorEastAsia" w:hAnsi="Roboto" w:cstheme="majorBidi"/>
          <w:bCs/>
          <w:iCs/>
          <w:sz w:val="22"/>
          <w:szCs w:val="22"/>
        </w:rPr>
        <w:t xml:space="preserve"> in der Region führt und dafür wollten wir eine klare Sicht! Vom Eggishorn gondeln wir also nach einem herzhaften Frühstück hinunter nach </w:t>
      </w:r>
      <w:r w:rsidRPr="005820B1">
        <w:rPr>
          <w:rFonts w:ascii="Roboto" w:eastAsiaTheme="majorEastAsia" w:hAnsi="Roboto" w:cstheme="majorBidi"/>
          <w:b/>
          <w:iCs/>
          <w:sz w:val="22"/>
          <w:szCs w:val="22"/>
        </w:rPr>
        <w:t xml:space="preserve">Fiesch, ein schöner Ort mit </w:t>
      </w:r>
      <w:r w:rsidRPr="005820B1">
        <w:rPr>
          <w:rFonts w:ascii="Roboto" w:eastAsiaTheme="majorEastAsia" w:hAnsi="Roboto" w:cstheme="majorBidi"/>
          <w:b/>
          <w:iCs/>
          <w:sz w:val="22"/>
          <w:szCs w:val="22"/>
        </w:rPr>
        <w:lastRenderedPageBreak/>
        <w:t>historischem Dorfteil</w:t>
      </w:r>
      <w:r w:rsidRPr="00CA6774">
        <w:rPr>
          <w:rFonts w:ascii="Roboto" w:eastAsiaTheme="majorEastAsia" w:hAnsi="Roboto" w:cstheme="majorBidi"/>
          <w:bCs/>
          <w:iCs/>
          <w:sz w:val="22"/>
          <w:szCs w:val="22"/>
        </w:rPr>
        <w:t xml:space="preserve"> und gemütlichen Einkehrmöglichkeiten. Über saftige Wiesen und entlang gurgelnder Wasserleitungen geht es dann zur beeindruckenden </w:t>
      </w:r>
      <w:r w:rsidRPr="002925A5">
        <w:rPr>
          <w:rFonts w:ascii="Roboto" w:eastAsiaTheme="majorEastAsia" w:hAnsi="Roboto" w:cstheme="majorBidi"/>
          <w:b/>
          <w:iCs/>
          <w:sz w:val="22"/>
          <w:szCs w:val="22"/>
        </w:rPr>
        <w:t>Goms-Bridge</w:t>
      </w:r>
      <w:r w:rsidRPr="00CA6774">
        <w:rPr>
          <w:rFonts w:ascii="Roboto" w:eastAsiaTheme="majorEastAsia" w:hAnsi="Roboto" w:cstheme="majorBidi"/>
          <w:bCs/>
          <w:iCs/>
          <w:sz w:val="22"/>
          <w:szCs w:val="22"/>
        </w:rPr>
        <w:t xml:space="preserve">.  Wer mag, kann die Strecke übrigens auch mit der Matterhorn Gotthard-Bahn fahren. Technische Meisterleistungen sind diese abenteuerlichen Hängebrücken, die hier tiefe Taleinschnitte überqueren und gewaltige Ausblicke bereithalten. Am hinteren Ende treffen wir auf eine kleine Gruppe, die offensichtlich mit einer Therapeutin unterwegs ist, um mit ihrer Hilfe Ängste zu überwinden. Insgeheim wünschen wir den Teilnehmern viel Erfolg – denn verpassen sollte man dieses Erlebnis auf keinen Fall. </w:t>
      </w:r>
    </w:p>
    <w:p w14:paraId="043B9994" w14:textId="77777777" w:rsidR="00225BD8" w:rsidRPr="00CA6774" w:rsidRDefault="00225BD8" w:rsidP="00CA6774">
      <w:pPr>
        <w:spacing w:line="240" w:lineRule="auto"/>
        <w:jc w:val="both"/>
        <w:rPr>
          <w:rFonts w:ascii="Roboto" w:eastAsiaTheme="majorEastAsia" w:hAnsi="Roboto" w:cstheme="majorBidi"/>
          <w:bCs/>
          <w:iCs/>
          <w:sz w:val="22"/>
          <w:szCs w:val="22"/>
        </w:rPr>
      </w:pPr>
    </w:p>
    <w:p w14:paraId="7D7F67A0" w14:textId="395770A4" w:rsidR="00225BD8" w:rsidRPr="00CA6774" w:rsidRDefault="00225BD8" w:rsidP="00CA6774">
      <w:pPr>
        <w:spacing w:line="240" w:lineRule="auto"/>
        <w:jc w:val="both"/>
        <w:rPr>
          <w:rFonts w:ascii="Roboto" w:eastAsiaTheme="majorEastAsia" w:hAnsi="Roboto" w:cstheme="majorBidi"/>
          <w:bCs/>
          <w:iCs/>
          <w:sz w:val="22"/>
          <w:szCs w:val="22"/>
        </w:rPr>
      </w:pPr>
      <w:r w:rsidRPr="00CA6774">
        <w:rPr>
          <w:rFonts w:ascii="Roboto" w:eastAsiaTheme="majorEastAsia" w:hAnsi="Roboto" w:cstheme="majorBidi"/>
          <w:bCs/>
          <w:iCs/>
          <w:sz w:val="22"/>
          <w:szCs w:val="22"/>
        </w:rPr>
        <w:t xml:space="preserve">Genauso wenig wie die Tour, die für den folgenden Tag auf dem Programm steht. Mit der Gondel rauf zum </w:t>
      </w:r>
      <w:r w:rsidRPr="002925A5">
        <w:rPr>
          <w:rFonts w:ascii="Roboto" w:eastAsiaTheme="majorEastAsia" w:hAnsi="Roboto" w:cstheme="majorBidi"/>
          <w:b/>
          <w:iCs/>
          <w:sz w:val="22"/>
          <w:szCs w:val="22"/>
        </w:rPr>
        <w:t>Bettmerhorn</w:t>
      </w:r>
      <w:r w:rsidRPr="00CA6774">
        <w:rPr>
          <w:rFonts w:ascii="Roboto" w:eastAsiaTheme="majorEastAsia" w:hAnsi="Roboto" w:cstheme="majorBidi"/>
          <w:bCs/>
          <w:iCs/>
          <w:sz w:val="22"/>
          <w:szCs w:val="22"/>
        </w:rPr>
        <w:t xml:space="preserve"> und dort erstmal die Zeit nehmen, in Ruhe die überwältigende Aussicht zu genie</w:t>
      </w:r>
      <w:r w:rsidR="00B80104" w:rsidRPr="00CA6774">
        <w:rPr>
          <w:rFonts w:ascii="Roboto" w:eastAsiaTheme="majorEastAsia" w:hAnsi="Roboto" w:cstheme="majorBidi"/>
          <w:bCs/>
          <w:iCs/>
          <w:sz w:val="22"/>
          <w:szCs w:val="22"/>
        </w:rPr>
        <w:t>ss</w:t>
      </w:r>
      <w:r w:rsidRPr="00CA6774">
        <w:rPr>
          <w:rFonts w:ascii="Roboto" w:eastAsiaTheme="majorEastAsia" w:hAnsi="Roboto" w:cstheme="majorBidi"/>
          <w:bCs/>
          <w:iCs/>
          <w:sz w:val="22"/>
          <w:szCs w:val="22"/>
        </w:rPr>
        <w:t>en. Gro</w:t>
      </w:r>
      <w:r w:rsidR="00B80104" w:rsidRPr="00CA6774">
        <w:rPr>
          <w:rFonts w:ascii="Roboto" w:eastAsiaTheme="majorEastAsia" w:hAnsi="Roboto" w:cstheme="majorBidi"/>
          <w:bCs/>
          <w:iCs/>
          <w:sz w:val="22"/>
          <w:szCs w:val="22"/>
        </w:rPr>
        <w:t>ss</w:t>
      </w:r>
      <w:r w:rsidRPr="00CA6774">
        <w:rPr>
          <w:rFonts w:ascii="Roboto" w:eastAsiaTheme="majorEastAsia" w:hAnsi="Roboto" w:cstheme="majorBidi"/>
          <w:bCs/>
          <w:iCs/>
          <w:sz w:val="22"/>
          <w:szCs w:val="22"/>
        </w:rPr>
        <w:t>e hölzerne Liegewellen laden zum Verweilen ein und kurz blitzt der Gedanke auf, die Tour einfach zu verschieben. Denn eine perfekte Aussicht hat man doch eigentlich auch von hier?</w:t>
      </w:r>
    </w:p>
    <w:p w14:paraId="1BB7736B" w14:textId="4E4C4F8C" w:rsidR="00225BD8" w:rsidRPr="00CA6774" w:rsidRDefault="00225BD8" w:rsidP="00CA6774">
      <w:pPr>
        <w:spacing w:line="240" w:lineRule="auto"/>
        <w:jc w:val="both"/>
        <w:rPr>
          <w:rFonts w:ascii="Roboto" w:eastAsiaTheme="majorEastAsia" w:hAnsi="Roboto" w:cstheme="majorBidi"/>
          <w:bCs/>
          <w:iCs/>
          <w:sz w:val="22"/>
          <w:szCs w:val="22"/>
        </w:rPr>
      </w:pPr>
      <w:r w:rsidRPr="00CA6774">
        <w:rPr>
          <w:rFonts w:ascii="Roboto" w:eastAsiaTheme="majorEastAsia" w:hAnsi="Roboto" w:cstheme="majorBidi"/>
          <w:bCs/>
          <w:iCs/>
          <w:sz w:val="22"/>
          <w:szCs w:val="22"/>
        </w:rPr>
        <w:t xml:space="preserve">Doch wir überlisten – Gott sei Dank! - den inneren Schweinehund und folgen den Wegweisern entlang des </w:t>
      </w:r>
      <w:r w:rsidRPr="007B4FD5">
        <w:rPr>
          <w:rFonts w:ascii="Roboto" w:eastAsiaTheme="majorEastAsia" w:hAnsi="Roboto" w:cstheme="majorBidi"/>
          <w:b/>
          <w:iCs/>
          <w:sz w:val="22"/>
          <w:szCs w:val="22"/>
        </w:rPr>
        <w:t>Aletsch Panoram</w:t>
      </w:r>
      <w:r w:rsidR="000814CE">
        <w:rPr>
          <w:rFonts w:ascii="Roboto" w:eastAsiaTheme="majorEastAsia" w:hAnsi="Roboto" w:cstheme="majorBidi"/>
          <w:b/>
          <w:iCs/>
          <w:sz w:val="22"/>
          <w:szCs w:val="22"/>
        </w:rPr>
        <w:t>a</w:t>
      </w:r>
      <w:r w:rsidRPr="007B4FD5">
        <w:rPr>
          <w:rFonts w:ascii="Roboto" w:eastAsiaTheme="majorEastAsia" w:hAnsi="Roboto" w:cstheme="majorBidi"/>
          <w:b/>
          <w:iCs/>
          <w:sz w:val="22"/>
          <w:szCs w:val="22"/>
        </w:rPr>
        <w:t>wegs zur Fiescheralp</w:t>
      </w:r>
      <w:r w:rsidRPr="00CA6774">
        <w:rPr>
          <w:rFonts w:ascii="Roboto" w:eastAsiaTheme="majorEastAsia" w:hAnsi="Roboto" w:cstheme="majorBidi"/>
          <w:bCs/>
          <w:iCs/>
          <w:sz w:val="22"/>
          <w:szCs w:val="22"/>
        </w:rPr>
        <w:t xml:space="preserve">. Über einen Weg, der kunstvoll in die Felsen gehauen wurde, geht es erstmal abwärts in Richtung Gletscher und entlang dessen Flanke durch eine karge Steinlandschaft in Richtung </w:t>
      </w:r>
      <w:proofErr w:type="spellStart"/>
      <w:r w:rsidRPr="00CA6774">
        <w:rPr>
          <w:rFonts w:ascii="Roboto" w:eastAsiaTheme="majorEastAsia" w:hAnsi="Roboto" w:cstheme="majorBidi"/>
          <w:bCs/>
          <w:iCs/>
          <w:sz w:val="22"/>
          <w:szCs w:val="22"/>
        </w:rPr>
        <w:t>Märjelensee</w:t>
      </w:r>
      <w:proofErr w:type="spellEnd"/>
      <w:r w:rsidRPr="00CA6774">
        <w:rPr>
          <w:rFonts w:ascii="Roboto" w:eastAsiaTheme="majorEastAsia" w:hAnsi="Roboto" w:cstheme="majorBidi"/>
          <w:bCs/>
          <w:iCs/>
          <w:sz w:val="22"/>
          <w:szCs w:val="22"/>
        </w:rPr>
        <w:t xml:space="preserve">. Der Eisgigant in fast greifbarer Nähe, glitzernde Viertausender weit darüber und glattgeschliffene Felsplatten um uns herum: gewaltig! Eine Ansammlung </w:t>
      </w:r>
      <w:r w:rsidRPr="007B4FD5">
        <w:rPr>
          <w:rFonts w:ascii="Roboto" w:eastAsiaTheme="majorEastAsia" w:hAnsi="Roboto" w:cstheme="majorBidi"/>
          <w:b/>
          <w:iCs/>
          <w:sz w:val="22"/>
          <w:szCs w:val="22"/>
        </w:rPr>
        <w:t>kleiner Bergseen</w:t>
      </w:r>
      <w:r w:rsidRPr="00CA6774">
        <w:rPr>
          <w:rFonts w:ascii="Roboto" w:eastAsiaTheme="majorEastAsia" w:hAnsi="Roboto" w:cstheme="majorBidi"/>
          <w:bCs/>
          <w:iCs/>
          <w:sz w:val="22"/>
          <w:szCs w:val="22"/>
        </w:rPr>
        <w:t xml:space="preserve">, eingebettet in dichtes Wollgras, empfängt uns an der </w:t>
      </w:r>
      <w:proofErr w:type="spellStart"/>
      <w:r w:rsidRPr="00CA6774">
        <w:rPr>
          <w:rFonts w:ascii="Roboto" w:eastAsiaTheme="majorEastAsia" w:hAnsi="Roboto" w:cstheme="majorBidi"/>
          <w:bCs/>
          <w:iCs/>
          <w:sz w:val="22"/>
          <w:szCs w:val="22"/>
        </w:rPr>
        <w:t>Märjela</w:t>
      </w:r>
      <w:proofErr w:type="spellEnd"/>
      <w:r w:rsidRPr="00CA6774">
        <w:rPr>
          <w:rFonts w:ascii="Roboto" w:eastAsiaTheme="majorEastAsia" w:hAnsi="Roboto" w:cstheme="majorBidi"/>
          <w:bCs/>
          <w:iCs/>
          <w:sz w:val="22"/>
          <w:szCs w:val="22"/>
        </w:rPr>
        <w:t>, bevor wir durch einen circa einen Kilometer langen Fu</w:t>
      </w:r>
      <w:r w:rsidR="00B80104" w:rsidRPr="00CA6774">
        <w:rPr>
          <w:rFonts w:ascii="Roboto" w:eastAsiaTheme="majorEastAsia" w:hAnsi="Roboto" w:cstheme="majorBidi"/>
          <w:bCs/>
          <w:iCs/>
          <w:sz w:val="22"/>
          <w:szCs w:val="22"/>
        </w:rPr>
        <w:t>ss</w:t>
      </w:r>
      <w:r w:rsidRPr="00CA6774">
        <w:rPr>
          <w:rFonts w:ascii="Roboto" w:eastAsiaTheme="majorEastAsia" w:hAnsi="Roboto" w:cstheme="majorBidi"/>
          <w:bCs/>
          <w:iCs/>
          <w:sz w:val="22"/>
          <w:szCs w:val="22"/>
        </w:rPr>
        <w:t xml:space="preserve">gängertunnel auf die andere Seite des </w:t>
      </w:r>
      <w:proofErr w:type="spellStart"/>
      <w:r w:rsidRPr="00CA6774">
        <w:rPr>
          <w:rFonts w:ascii="Roboto" w:eastAsiaTheme="majorEastAsia" w:hAnsi="Roboto" w:cstheme="majorBidi"/>
          <w:bCs/>
          <w:iCs/>
          <w:sz w:val="22"/>
          <w:szCs w:val="22"/>
        </w:rPr>
        <w:t>Täligrats</w:t>
      </w:r>
      <w:proofErr w:type="spellEnd"/>
      <w:r w:rsidRPr="00CA6774">
        <w:rPr>
          <w:rFonts w:ascii="Roboto" w:eastAsiaTheme="majorEastAsia" w:hAnsi="Roboto" w:cstheme="majorBidi"/>
          <w:bCs/>
          <w:iCs/>
          <w:sz w:val="22"/>
          <w:szCs w:val="22"/>
        </w:rPr>
        <w:t xml:space="preserve"> gelangen. Blühende Bergwiesen und der Blick aufs Rhonetal begleiten uns zur Fiescheralp – und lassen uns einmal mehr staunen, über die vielen Gesichter dieser Bergwelt.</w:t>
      </w:r>
    </w:p>
    <w:p w14:paraId="67D380F2" w14:textId="77777777" w:rsidR="00225BD8" w:rsidRPr="00CA6774" w:rsidRDefault="00225BD8" w:rsidP="00CA6774">
      <w:pPr>
        <w:spacing w:line="240" w:lineRule="auto"/>
        <w:jc w:val="both"/>
        <w:rPr>
          <w:rFonts w:ascii="Roboto" w:eastAsiaTheme="majorEastAsia" w:hAnsi="Roboto" w:cstheme="majorBidi"/>
          <w:bCs/>
          <w:iCs/>
          <w:sz w:val="22"/>
          <w:szCs w:val="22"/>
        </w:rPr>
      </w:pPr>
    </w:p>
    <w:p w14:paraId="3806C325" w14:textId="77777777" w:rsidR="00225BD8" w:rsidRPr="00CA6774" w:rsidRDefault="00225BD8" w:rsidP="00CA6774">
      <w:pPr>
        <w:spacing w:line="240" w:lineRule="auto"/>
        <w:jc w:val="both"/>
        <w:rPr>
          <w:rFonts w:ascii="Roboto" w:eastAsiaTheme="majorEastAsia" w:hAnsi="Roboto" w:cstheme="majorBidi"/>
          <w:bCs/>
          <w:iCs/>
          <w:sz w:val="22"/>
          <w:szCs w:val="22"/>
        </w:rPr>
      </w:pPr>
      <w:r w:rsidRPr="00CA6774">
        <w:rPr>
          <w:rFonts w:ascii="Roboto" w:eastAsiaTheme="majorEastAsia" w:hAnsi="Roboto" w:cstheme="majorBidi"/>
          <w:bCs/>
          <w:iCs/>
          <w:sz w:val="22"/>
          <w:szCs w:val="22"/>
        </w:rPr>
        <w:t xml:space="preserve">Nachdem unser Blick in den vergangenen Tagen vorwiegend in die Weite gerichtet war, wollen wir am letzten Tag ein bisschen genauer Hinschauen – bzw. gemeinsam mit der </w:t>
      </w:r>
      <w:r w:rsidRPr="007B4FD5">
        <w:rPr>
          <w:rFonts w:ascii="Roboto" w:eastAsiaTheme="majorEastAsia" w:hAnsi="Roboto" w:cstheme="majorBidi"/>
          <w:b/>
          <w:iCs/>
          <w:sz w:val="22"/>
          <w:szCs w:val="22"/>
        </w:rPr>
        <w:t>„Kräuterhexe“ Steffi Mattig</w:t>
      </w:r>
      <w:r w:rsidRPr="00CA6774">
        <w:rPr>
          <w:rFonts w:ascii="Roboto" w:eastAsiaTheme="majorEastAsia" w:hAnsi="Roboto" w:cstheme="majorBidi"/>
          <w:bCs/>
          <w:iCs/>
          <w:sz w:val="22"/>
          <w:szCs w:val="22"/>
        </w:rPr>
        <w:t xml:space="preserve"> die umliegenden Bergwiesen und -Wälder durchstreifen. „Nur solche Pflanzen pflücken, die ihr kennt und verwerten möchtet“ ermahnt uns die junge Mutter, die bereits in dritter Generation als „</w:t>
      </w:r>
      <w:proofErr w:type="spellStart"/>
      <w:r w:rsidRPr="00CA6774">
        <w:rPr>
          <w:rFonts w:ascii="Roboto" w:eastAsiaTheme="majorEastAsia" w:hAnsi="Roboto" w:cstheme="majorBidi"/>
          <w:bCs/>
          <w:iCs/>
          <w:sz w:val="22"/>
          <w:szCs w:val="22"/>
        </w:rPr>
        <w:t>Chritterhägsli</w:t>
      </w:r>
      <w:proofErr w:type="spellEnd"/>
      <w:r w:rsidRPr="00CA6774">
        <w:rPr>
          <w:rFonts w:ascii="Roboto" w:eastAsiaTheme="majorEastAsia" w:hAnsi="Roboto" w:cstheme="majorBidi"/>
          <w:bCs/>
          <w:iCs/>
          <w:sz w:val="22"/>
          <w:szCs w:val="22"/>
        </w:rPr>
        <w:t xml:space="preserve">“ tätig ist. Sprich, in den Wiesen und Wäldern die Zutaten für Cremes, Heilmittel und viele Leckereien sammelt und in ihrer kleinen Werkstatt verarbeitet. Die Kräutertour gestaltet sich als eine Entdeckungsreise in eine neue Welt. Nie zuvor war uns bewusst gewesen, welch reichhaltiges Angebot die Wiesen, Büsche und Bäume um uns herum bereitstellen. Fast mochte man eine Holzbrücke über den Boden bauen, denn irgendwie scheint man mit jedem Schritt ein kleines Wunderwerk der Natur unter sich zu zerdrücken.  </w:t>
      </w:r>
    </w:p>
    <w:p w14:paraId="76792640" w14:textId="77777777" w:rsidR="00225BD8" w:rsidRPr="00974E53" w:rsidRDefault="00225BD8" w:rsidP="00CA6774">
      <w:pPr>
        <w:spacing w:line="240" w:lineRule="auto"/>
        <w:jc w:val="both"/>
        <w:rPr>
          <w:rFonts w:ascii="Roboto" w:eastAsiaTheme="majorEastAsia" w:hAnsi="Roboto" w:cstheme="majorBidi"/>
          <w:b/>
          <w:iCs/>
          <w:sz w:val="22"/>
          <w:szCs w:val="22"/>
        </w:rPr>
      </w:pPr>
      <w:r w:rsidRPr="00CA6774">
        <w:rPr>
          <w:rFonts w:ascii="Roboto" w:eastAsiaTheme="majorEastAsia" w:hAnsi="Roboto" w:cstheme="majorBidi"/>
          <w:bCs/>
          <w:iCs/>
          <w:sz w:val="22"/>
          <w:szCs w:val="22"/>
        </w:rPr>
        <w:t xml:space="preserve">Ihre Ermahnung im Kopf pflücken wir am Ende dieses spannenden Spaziergangs auch wirklich nur das, was wir für den Nachmittag benötigen. Eine Creme wollen wir gemeinsam herstellen – für verspannte Muskeln und ein Badesalz für Zuhause. Mit dem Duft aus der Aletsch Arena, der uns hoffentlich noch lange an diese Woche hier erinnern wird! Und Vorfreude weckt, auf ein nächstes Mal, denn unsere </w:t>
      </w:r>
      <w:proofErr w:type="spellStart"/>
      <w:r w:rsidRPr="00974E53">
        <w:rPr>
          <w:rFonts w:ascii="Roboto" w:eastAsiaTheme="majorEastAsia" w:hAnsi="Roboto" w:cstheme="majorBidi"/>
          <w:b/>
          <w:iCs/>
          <w:sz w:val="22"/>
          <w:szCs w:val="22"/>
        </w:rPr>
        <w:t>Bucket</w:t>
      </w:r>
      <w:proofErr w:type="spellEnd"/>
      <w:r w:rsidRPr="00974E53">
        <w:rPr>
          <w:rFonts w:ascii="Roboto" w:eastAsiaTheme="majorEastAsia" w:hAnsi="Roboto" w:cstheme="majorBidi"/>
          <w:b/>
          <w:iCs/>
          <w:sz w:val="22"/>
          <w:szCs w:val="22"/>
        </w:rPr>
        <w:t>-List für diese Region hat eher mehr als weniger Punkte bekommen.</w:t>
      </w:r>
    </w:p>
    <w:p w14:paraId="3C43A780" w14:textId="240E449A" w:rsidR="005244F8" w:rsidRPr="00CA6774" w:rsidRDefault="005244F8" w:rsidP="00CA6774">
      <w:pPr>
        <w:spacing w:after="200" w:line="240" w:lineRule="auto"/>
        <w:rPr>
          <w:rFonts w:ascii="Roboto" w:eastAsiaTheme="majorEastAsia" w:hAnsi="Roboto" w:cstheme="majorBidi"/>
          <w:bCs/>
          <w:iCs/>
          <w:sz w:val="22"/>
          <w:szCs w:val="22"/>
        </w:rPr>
      </w:pPr>
      <w:r w:rsidRPr="00CA6774">
        <w:rPr>
          <w:rFonts w:ascii="Roboto" w:eastAsiaTheme="majorEastAsia" w:hAnsi="Roboto" w:cstheme="majorBidi"/>
          <w:bCs/>
          <w:iCs/>
          <w:sz w:val="22"/>
          <w:szCs w:val="22"/>
        </w:rPr>
        <w:br w:type="page"/>
      </w:r>
    </w:p>
    <w:p w14:paraId="70D826FE" w14:textId="77777777" w:rsidR="00225BD8" w:rsidRPr="00FD7093" w:rsidRDefault="00225BD8" w:rsidP="00CA6774">
      <w:pPr>
        <w:pStyle w:val="UntertitelNEU"/>
        <w:spacing w:line="240" w:lineRule="auto"/>
        <w:rPr>
          <w:rFonts w:eastAsiaTheme="majorEastAsia"/>
          <w:sz w:val="20"/>
        </w:rPr>
      </w:pPr>
      <w:r w:rsidRPr="00FD7093">
        <w:rPr>
          <w:rFonts w:eastAsiaTheme="majorEastAsia"/>
          <w:sz w:val="20"/>
        </w:rPr>
        <w:lastRenderedPageBreak/>
        <w:t>Erlebnis-Tipps aus der Region</w:t>
      </w:r>
    </w:p>
    <w:p w14:paraId="1637BDDF" w14:textId="3BE99DC5" w:rsidR="00225BD8" w:rsidRPr="00FD7093" w:rsidRDefault="00225BD8" w:rsidP="00CA6774">
      <w:pPr>
        <w:pStyle w:val="Listenabsatz"/>
        <w:numPr>
          <w:ilvl w:val="0"/>
          <w:numId w:val="14"/>
        </w:numPr>
        <w:spacing w:line="240" w:lineRule="auto"/>
        <w:jc w:val="both"/>
        <w:rPr>
          <w:rFonts w:ascii="Roboto" w:eastAsiaTheme="majorEastAsia" w:hAnsi="Roboto" w:cstheme="majorBidi"/>
          <w:bCs/>
          <w:iCs/>
        </w:rPr>
      </w:pPr>
      <w:r w:rsidRPr="00FD7093">
        <w:rPr>
          <w:rFonts w:ascii="Roboto" w:eastAsiaTheme="majorEastAsia" w:hAnsi="Roboto" w:cstheme="majorBidi"/>
          <w:b/>
          <w:iCs/>
          <w:lang w:val="de-CH"/>
        </w:rPr>
        <w:t xml:space="preserve">So kommt man rum: </w:t>
      </w:r>
      <w:r w:rsidRPr="00FD7093">
        <w:rPr>
          <w:rFonts w:ascii="Roboto" w:eastAsiaTheme="majorEastAsia" w:hAnsi="Roboto" w:cstheme="majorBidi"/>
          <w:bCs/>
          <w:iCs/>
          <w:lang w:val="de-CH"/>
        </w:rPr>
        <w:t xml:space="preserve">Die Orte sind durch Bergbahnen, Busse und Zug bestens vernetzt. Der </w:t>
      </w:r>
      <w:r w:rsidRPr="00FD7093">
        <w:rPr>
          <w:rFonts w:ascii="Roboto" w:eastAsiaTheme="majorEastAsia" w:hAnsi="Roboto" w:cstheme="majorBidi"/>
          <w:b/>
          <w:iCs/>
          <w:lang w:val="de-CH"/>
        </w:rPr>
        <w:t>Aletsch Entdeckerpass</w:t>
      </w:r>
      <w:r w:rsidRPr="00FD7093">
        <w:rPr>
          <w:rFonts w:ascii="Roboto" w:eastAsiaTheme="majorEastAsia" w:hAnsi="Roboto" w:cstheme="majorBidi"/>
          <w:bCs/>
          <w:iCs/>
          <w:lang w:val="de-CH"/>
        </w:rPr>
        <w:t xml:space="preserve"> deckt fast alle Bergbahnen ab und schlie</w:t>
      </w:r>
      <w:r w:rsidR="00B80104" w:rsidRPr="00FD7093">
        <w:rPr>
          <w:rFonts w:ascii="Roboto" w:eastAsiaTheme="majorEastAsia" w:hAnsi="Roboto" w:cstheme="majorBidi"/>
          <w:bCs/>
          <w:iCs/>
          <w:lang w:val="de-CH"/>
        </w:rPr>
        <w:t>ss</w:t>
      </w:r>
      <w:r w:rsidRPr="00FD7093">
        <w:rPr>
          <w:rFonts w:ascii="Roboto" w:eastAsiaTheme="majorEastAsia" w:hAnsi="Roboto" w:cstheme="majorBidi"/>
          <w:bCs/>
          <w:iCs/>
          <w:lang w:val="de-CH"/>
        </w:rPr>
        <w:t>t auch die Zugstrecke Brig–Mörel–Betten Talstation–Fiesch–</w:t>
      </w:r>
      <w:proofErr w:type="spellStart"/>
      <w:r w:rsidRPr="00FD7093">
        <w:rPr>
          <w:rFonts w:ascii="Roboto" w:eastAsiaTheme="majorEastAsia" w:hAnsi="Roboto" w:cstheme="majorBidi"/>
          <w:bCs/>
          <w:iCs/>
          <w:lang w:val="de-CH"/>
        </w:rPr>
        <w:t>Fürgangen</w:t>
      </w:r>
      <w:proofErr w:type="spellEnd"/>
      <w:r w:rsidRPr="00FD7093">
        <w:rPr>
          <w:rFonts w:ascii="Roboto" w:eastAsiaTheme="majorEastAsia" w:hAnsi="Roboto" w:cstheme="majorBidi"/>
          <w:bCs/>
          <w:iCs/>
          <w:lang w:val="de-CH"/>
        </w:rPr>
        <w:t xml:space="preserve"> ein. </w:t>
      </w:r>
      <w:r w:rsidRPr="00FD7093">
        <w:rPr>
          <w:rFonts w:ascii="Roboto" w:eastAsiaTheme="majorEastAsia" w:hAnsi="Roboto" w:cstheme="majorBidi"/>
          <w:bCs/>
          <w:iCs/>
        </w:rPr>
        <w:t>Ab 27,50 CHF/Tag</w:t>
      </w:r>
    </w:p>
    <w:p w14:paraId="737BBFEB" w14:textId="77777777" w:rsidR="00225BD8" w:rsidRPr="00FD7093" w:rsidRDefault="00225BD8" w:rsidP="00CA6774">
      <w:pPr>
        <w:pStyle w:val="Listenabsatz"/>
        <w:numPr>
          <w:ilvl w:val="0"/>
          <w:numId w:val="14"/>
        </w:numPr>
        <w:spacing w:line="240" w:lineRule="auto"/>
        <w:jc w:val="both"/>
        <w:rPr>
          <w:rFonts w:ascii="Roboto" w:eastAsiaTheme="majorEastAsia" w:hAnsi="Roboto" w:cstheme="majorBidi"/>
          <w:bCs/>
          <w:iCs/>
          <w:lang w:val="de-CH"/>
        </w:rPr>
      </w:pPr>
      <w:r w:rsidRPr="00FD7093">
        <w:rPr>
          <w:rFonts w:ascii="Roboto" w:eastAsiaTheme="majorEastAsia" w:hAnsi="Roboto" w:cstheme="majorBidi"/>
          <w:b/>
          <w:iCs/>
          <w:lang w:val="de-CH"/>
        </w:rPr>
        <w:t>Einmalige Erlebnisse versprechen</w:t>
      </w:r>
      <w:r w:rsidRPr="00FD7093">
        <w:rPr>
          <w:rFonts w:ascii="Roboto" w:eastAsiaTheme="majorEastAsia" w:hAnsi="Roboto" w:cstheme="majorBidi"/>
          <w:bCs/>
          <w:iCs/>
          <w:lang w:val="de-CH"/>
        </w:rPr>
        <w:t xml:space="preserve"> geführte Gletschertouren, frühmorgendliche Tierbeobachtungen, Sternenfotografie mit Übernachtung am Gipfel, Mineralienkunde-Touren und sanfte Gleitschirmflüge für jedermann</w:t>
      </w:r>
    </w:p>
    <w:p w14:paraId="6D7E8524" w14:textId="77777777" w:rsidR="00225BD8" w:rsidRPr="00FD7093" w:rsidRDefault="00225BD8" w:rsidP="00CA6774">
      <w:pPr>
        <w:pStyle w:val="Listenabsatz"/>
        <w:numPr>
          <w:ilvl w:val="0"/>
          <w:numId w:val="14"/>
        </w:numPr>
        <w:spacing w:line="240" w:lineRule="auto"/>
        <w:jc w:val="both"/>
        <w:rPr>
          <w:rFonts w:ascii="Roboto" w:eastAsiaTheme="majorEastAsia" w:hAnsi="Roboto" w:cstheme="majorBidi"/>
          <w:bCs/>
          <w:iCs/>
          <w:lang w:val="de-CH"/>
        </w:rPr>
      </w:pPr>
      <w:r w:rsidRPr="00FD7093">
        <w:rPr>
          <w:rFonts w:ascii="Roboto" w:eastAsiaTheme="majorEastAsia" w:hAnsi="Roboto" w:cstheme="majorBidi"/>
          <w:bCs/>
          <w:iCs/>
          <w:lang w:val="de-CH"/>
        </w:rPr>
        <w:t xml:space="preserve">Es warten </w:t>
      </w:r>
      <w:r w:rsidRPr="00FD7093">
        <w:rPr>
          <w:rFonts w:ascii="Roboto" w:eastAsiaTheme="majorEastAsia" w:hAnsi="Roboto" w:cstheme="majorBidi"/>
          <w:b/>
          <w:iCs/>
          <w:lang w:val="de-CH"/>
        </w:rPr>
        <w:t>300 km gut beschilderte Wanderwege</w:t>
      </w:r>
      <w:r w:rsidRPr="00FD7093">
        <w:rPr>
          <w:rFonts w:ascii="Roboto" w:eastAsiaTheme="majorEastAsia" w:hAnsi="Roboto" w:cstheme="majorBidi"/>
          <w:bCs/>
          <w:iCs/>
          <w:lang w:val="de-CH"/>
        </w:rPr>
        <w:t xml:space="preserve"> – davon unzählige mit spektakulärem Panorama und ein Gipfelmeer der Walliser Viertausender und den längsten Gletscherstrom der Alpen. </w:t>
      </w:r>
    </w:p>
    <w:p w14:paraId="29C6B023" w14:textId="77777777" w:rsidR="00225BD8" w:rsidRPr="00FD7093" w:rsidRDefault="00225BD8" w:rsidP="00CA6774">
      <w:pPr>
        <w:pStyle w:val="Listenabsatz"/>
        <w:numPr>
          <w:ilvl w:val="0"/>
          <w:numId w:val="14"/>
        </w:numPr>
        <w:spacing w:line="240" w:lineRule="auto"/>
        <w:jc w:val="both"/>
        <w:rPr>
          <w:rFonts w:ascii="Roboto" w:eastAsiaTheme="majorEastAsia" w:hAnsi="Roboto" w:cstheme="majorBidi"/>
          <w:bCs/>
          <w:iCs/>
          <w:lang w:val="de-CH"/>
        </w:rPr>
      </w:pPr>
      <w:r w:rsidRPr="00FD7093">
        <w:rPr>
          <w:rFonts w:ascii="Roboto" w:eastAsiaTheme="majorEastAsia" w:hAnsi="Roboto" w:cstheme="majorBidi"/>
          <w:b/>
          <w:iCs/>
          <w:lang w:val="de-CH"/>
        </w:rPr>
        <w:t>Entspannung</w:t>
      </w:r>
      <w:r w:rsidRPr="00FD7093">
        <w:rPr>
          <w:rFonts w:ascii="Roboto" w:eastAsiaTheme="majorEastAsia" w:hAnsi="Roboto" w:cstheme="majorBidi"/>
          <w:bCs/>
          <w:iCs/>
          <w:lang w:val="de-CH"/>
        </w:rPr>
        <w:t xml:space="preserve">: Das </w:t>
      </w:r>
      <w:proofErr w:type="spellStart"/>
      <w:r w:rsidRPr="00FD7093">
        <w:rPr>
          <w:rFonts w:ascii="Roboto" w:eastAsiaTheme="majorEastAsia" w:hAnsi="Roboto" w:cstheme="majorBidi"/>
          <w:bCs/>
          <w:iCs/>
          <w:lang w:val="de-CH"/>
        </w:rPr>
        <w:t>schaffen</w:t>
      </w:r>
      <w:proofErr w:type="spellEnd"/>
      <w:r w:rsidRPr="00FD7093">
        <w:rPr>
          <w:rFonts w:ascii="Roboto" w:eastAsiaTheme="majorEastAsia" w:hAnsi="Roboto" w:cstheme="majorBidi"/>
          <w:bCs/>
          <w:iCs/>
          <w:lang w:val="de-CH"/>
        </w:rPr>
        <w:t xml:space="preserve"> Waldbaden im tausendjährigen </w:t>
      </w:r>
      <w:proofErr w:type="spellStart"/>
      <w:r w:rsidRPr="00FD7093">
        <w:rPr>
          <w:rFonts w:ascii="Roboto" w:eastAsiaTheme="majorEastAsia" w:hAnsi="Roboto" w:cstheme="majorBidi"/>
          <w:bCs/>
          <w:iCs/>
          <w:lang w:val="de-CH"/>
        </w:rPr>
        <w:t>Arvenwald</w:t>
      </w:r>
      <w:proofErr w:type="spellEnd"/>
      <w:r w:rsidRPr="00FD7093">
        <w:rPr>
          <w:rFonts w:ascii="Roboto" w:eastAsiaTheme="majorEastAsia" w:hAnsi="Roboto" w:cstheme="majorBidi"/>
          <w:bCs/>
          <w:iCs/>
          <w:lang w:val="de-CH"/>
        </w:rPr>
        <w:t>, Kräuterwanderungen, Atemkurse, ausgewiesene Kraftorte mit Anleitung und Yoga auf dem Bergsee.</w:t>
      </w:r>
    </w:p>
    <w:p w14:paraId="46600482" w14:textId="00D2D0E3" w:rsidR="00225BD8" w:rsidRPr="00FD7093" w:rsidRDefault="00225BD8" w:rsidP="00CA6774">
      <w:pPr>
        <w:pStyle w:val="Listenabsatz"/>
        <w:numPr>
          <w:ilvl w:val="0"/>
          <w:numId w:val="14"/>
        </w:numPr>
        <w:spacing w:line="240" w:lineRule="auto"/>
        <w:jc w:val="both"/>
        <w:rPr>
          <w:rFonts w:ascii="Roboto" w:eastAsiaTheme="majorEastAsia" w:hAnsi="Roboto" w:cstheme="majorBidi"/>
          <w:bCs/>
          <w:iCs/>
          <w:lang w:val="de-CH"/>
        </w:rPr>
      </w:pPr>
      <w:r w:rsidRPr="00FD7093">
        <w:rPr>
          <w:rFonts w:ascii="Roboto" w:eastAsiaTheme="majorEastAsia" w:hAnsi="Roboto" w:cstheme="majorBidi"/>
          <w:b/>
          <w:iCs/>
          <w:lang w:val="de-CH"/>
        </w:rPr>
        <w:t>Selber anpacken</w:t>
      </w:r>
      <w:r w:rsidRPr="00FD7093">
        <w:rPr>
          <w:rFonts w:ascii="Roboto" w:eastAsiaTheme="majorEastAsia" w:hAnsi="Roboto" w:cstheme="majorBidi"/>
          <w:bCs/>
          <w:iCs/>
          <w:lang w:val="de-CH"/>
        </w:rPr>
        <w:t xml:space="preserve"> hei</w:t>
      </w:r>
      <w:r w:rsidR="003204C9" w:rsidRPr="00FD7093">
        <w:rPr>
          <w:rFonts w:ascii="Roboto" w:eastAsiaTheme="majorEastAsia" w:hAnsi="Roboto" w:cstheme="majorBidi"/>
          <w:bCs/>
          <w:iCs/>
          <w:lang w:val="de-CH"/>
        </w:rPr>
        <w:t>ss</w:t>
      </w:r>
      <w:r w:rsidRPr="00FD7093">
        <w:rPr>
          <w:rFonts w:ascii="Roboto" w:eastAsiaTheme="majorEastAsia" w:hAnsi="Roboto" w:cstheme="majorBidi"/>
          <w:bCs/>
          <w:iCs/>
          <w:lang w:val="de-CH"/>
        </w:rPr>
        <w:t xml:space="preserve">t es beim </w:t>
      </w:r>
      <w:proofErr w:type="spellStart"/>
      <w:r w:rsidRPr="00FD7093">
        <w:rPr>
          <w:rFonts w:ascii="Roboto" w:eastAsiaTheme="majorEastAsia" w:hAnsi="Roboto" w:cstheme="majorBidi"/>
          <w:bCs/>
          <w:iCs/>
          <w:lang w:val="de-CH"/>
        </w:rPr>
        <w:t>Käuterworkshop</w:t>
      </w:r>
      <w:proofErr w:type="spellEnd"/>
      <w:r w:rsidRPr="00FD7093">
        <w:rPr>
          <w:rFonts w:ascii="Roboto" w:eastAsiaTheme="majorEastAsia" w:hAnsi="Roboto" w:cstheme="majorBidi"/>
          <w:bCs/>
          <w:iCs/>
          <w:lang w:val="de-CH"/>
        </w:rPr>
        <w:t xml:space="preserve">, beim </w:t>
      </w:r>
      <w:proofErr w:type="spellStart"/>
      <w:r w:rsidRPr="00FD7093">
        <w:rPr>
          <w:rFonts w:ascii="Roboto" w:eastAsiaTheme="majorEastAsia" w:hAnsi="Roboto" w:cstheme="majorBidi"/>
          <w:bCs/>
          <w:iCs/>
          <w:lang w:val="de-CH"/>
        </w:rPr>
        <w:t>Tschiffra</w:t>
      </w:r>
      <w:proofErr w:type="spellEnd"/>
      <w:r w:rsidRPr="00FD7093">
        <w:rPr>
          <w:rFonts w:ascii="Roboto" w:eastAsiaTheme="majorEastAsia" w:hAnsi="Roboto" w:cstheme="majorBidi"/>
          <w:bCs/>
          <w:iCs/>
          <w:lang w:val="de-CH"/>
        </w:rPr>
        <w:t>-Flechten, den traditionellen Rückenkörben der Walliser oder beim Schaukäsen und -buttern im Alpmuseum</w:t>
      </w:r>
    </w:p>
    <w:p w14:paraId="6C99C83D" w14:textId="77777777" w:rsidR="00225BD8" w:rsidRPr="00FD7093" w:rsidRDefault="00225BD8" w:rsidP="00CA6774">
      <w:pPr>
        <w:spacing w:line="240" w:lineRule="auto"/>
        <w:jc w:val="both"/>
        <w:rPr>
          <w:rFonts w:ascii="Roboto" w:eastAsiaTheme="majorEastAsia" w:hAnsi="Roboto" w:cstheme="majorBidi"/>
          <w:bCs/>
          <w:iCs/>
        </w:rPr>
      </w:pPr>
    </w:p>
    <w:p w14:paraId="7B01DE92" w14:textId="48994A9A" w:rsidR="00225BD8" w:rsidRPr="00FD7093" w:rsidRDefault="00225BD8" w:rsidP="00CA6774">
      <w:pPr>
        <w:pStyle w:val="UntertitelNEU"/>
        <w:spacing w:line="240" w:lineRule="auto"/>
        <w:rPr>
          <w:rFonts w:ascii="Roboto" w:eastAsiaTheme="majorEastAsia" w:hAnsi="Roboto" w:cstheme="majorBidi"/>
          <w:bCs/>
          <w:iCs/>
          <w:sz w:val="20"/>
        </w:rPr>
      </w:pPr>
      <w:r w:rsidRPr="00FD7093">
        <w:rPr>
          <w:rFonts w:ascii="Roboto" w:eastAsiaTheme="majorEastAsia" w:hAnsi="Roboto" w:cstheme="majorBidi"/>
          <w:bCs/>
          <w:iCs/>
          <w:sz w:val="20"/>
        </w:rPr>
        <w:t xml:space="preserve"> </w:t>
      </w:r>
      <w:r w:rsidRPr="00FD7093">
        <w:rPr>
          <w:rFonts w:eastAsiaTheme="majorEastAsia"/>
          <w:sz w:val="20"/>
        </w:rPr>
        <w:t>Veranstaltungstipps</w:t>
      </w:r>
    </w:p>
    <w:p w14:paraId="11C47569" w14:textId="5911E391" w:rsidR="00225BD8" w:rsidRPr="00FD7093" w:rsidRDefault="00225BD8" w:rsidP="00CA6774">
      <w:pPr>
        <w:pStyle w:val="Listenabsatz"/>
        <w:numPr>
          <w:ilvl w:val="0"/>
          <w:numId w:val="15"/>
        </w:numPr>
        <w:spacing w:line="240" w:lineRule="auto"/>
        <w:jc w:val="both"/>
        <w:rPr>
          <w:rFonts w:ascii="Roboto" w:eastAsiaTheme="majorEastAsia" w:hAnsi="Roboto" w:cstheme="majorBidi"/>
          <w:bCs/>
          <w:iCs/>
          <w:lang w:val="de-CH"/>
        </w:rPr>
      </w:pPr>
      <w:r w:rsidRPr="00FD7093">
        <w:rPr>
          <w:rFonts w:ascii="Roboto" w:eastAsiaTheme="majorEastAsia" w:hAnsi="Roboto" w:cstheme="majorBidi"/>
          <w:b/>
          <w:iCs/>
          <w:lang w:val="de-CH"/>
        </w:rPr>
        <w:t>Das gro</w:t>
      </w:r>
      <w:r w:rsidR="00B80104" w:rsidRPr="00FD7093">
        <w:rPr>
          <w:rFonts w:ascii="Roboto" w:eastAsiaTheme="majorEastAsia" w:hAnsi="Roboto" w:cstheme="majorBidi"/>
          <w:b/>
          <w:iCs/>
          <w:lang w:val="de-CH"/>
        </w:rPr>
        <w:t>ss</w:t>
      </w:r>
      <w:r w:rsidRPr="00FD7093">
        <w:rPr>
          <w:rFonts w:ascii="Roboto" w:eastAsiaTheme="majorEastAsia" w:hAnsi="Roboto" w:cstheme="majorBidi"/>
          <w:b/>
          <w:iCs/>
          <w:lang w:val="de-CH"/>
        </w:rPr>
        <w:t>e Älplerfest</w:t>
      </w:r>
      <w:r w:rsidRPr="00FD7093">
        <w:rPr>
          <w:rFonts w:ascii="Roboto" w:eastAsiaTheme="majorEastAsia" w:hAnsi="Roboto" w:cstheme="majorBidi"/>
          <w:bCs/>
          <w:iCs/>
          <w:lang w:val="de-CH"/>
        </w:rPr>
        <w:t xml:space="preserve"> mit Messe, Jodeln und gro</w:t>
      </w:r>
      <w:r w:rsidR="00B80104" w:rsidRPr="00FD7093">
        <w:rPr>
          <w:rFonts w:ascii="Roboto" w:eastAsiaTheme="majorEastAsia" w:hAnsi="Roboto" w:cstheme="majorBidi"/>
          <w:bCs/>
          <w:iCs/>
          <w:lang w:val="de-CH"/>
        </w:rPr>
        <w:t>ss</w:t>
      </w:r>
      <w:r w:rsidRPr="00FD7093">
        <w:rPr>
          <w:rFonts w:ascii="Roboto" w:eastAsiaTheme="majorEastAsia" w:hAnsi="Roboto" w:cstheme="majorBidi"/>
          <w:bCs/>
          <w:iCs/>
          <w:lang w:val="de-CH"/>
        </w:rPr>
        <w:t>em Umzug am 07.08.2022</w:t>
      </w:r>
    </w:p>
    <w:p w14:paraId="38D9060D" w14:textId="77777777" w:rsidR="00225BD8" w:rsidRPr="00FD7093" w:rsidRDefault="00225BD8" w:rsidP="00CA6774">
      <w:pPr>
        <w:pStyle w:val="Listenabsatz"/>
        <w:numPr>
          <w:ilvl w:val="0"/>
          <w:numId w:val="15"/>
        </w:numPr>
        <w:spacing w:line="240" w:lineRule="auto"/>
        <w:jc w:val="both"/>
        <w:rPr>
          <w:rFonts w:ascii="Roboto" w:eastAsiaTheme="majorEastAsia" w:hAnsi="Roboto" w:cstheme="majorBidi"/>
          <w:bCs/>
          <w:iCs/>
        </w:rPr>
      </w:pPr>
      <w:r w:rsidRPr="00FD7093">
        <w:rPr>
          <w:rFonts w:ascii="Roboto" w:eastAsiaTheme="majorEastAsia" w:hAnsi="Roboto" w:cstheme="majorBidi"/>
          <w:bCs/>
          <w:iCs/>
        </w:rPr>
        <w:t xml:space="preserve">17.-18.09.2022: </w:t>
      </w:r>
      <w:r w:rsidRPr="00FD7093">
        <w:rPr>
          <w:rFonts w:ascii="Roboto" w:eastAsiaTheme="majorEastAsia" w:hAnsi="Roboto" w:cstheme="majorBidi"/>
          <w:b/>
          <w:iCs/>
        </w:rPr>
        <w:t>Traditions-</w:t>
      </w:r>
      <w:proofErr w:type="spellStart"/>
      <w:r w:rsidRPr="00FD7093">
        <w:rPr>
          <w:rFonts w:ascii="Roboto" w:eastAsiaTheme="majorEastAsia" w:hAnsi="Roboto" w:cstheme="majorBidi"/>
          <w:b/>
          <w:iCs/>
        </w:rPr>
        <w:t>Wuchunänd</w:t>
      </w:r>
      <w:proofErr w:type="spellEnd"/>
      <w:r w:rsidRPr="00FD7093">
        <w:rPr>
          <w:rFonts w:ascii="Roboto" w:eastAsiaTheme="majorEastAsia" w:hAnsi="Roboto" w:cstheme="majorBidi"/>
          <w:bCs/>
          <w:iCs/>
        </w:rPr>
        <w:t xml:space="preserve"> </w:t>
      </w:r>
      <w:proofErr w:type="spellStart"/>
      <w:r w:rsidRPr="00FD7093">
        <w:rPr>
          <w:rFonts w:ascii="Roboto" w:eastAsiaTheme="majorEastAsia" w:hAnsi="Roboto" w:cstheme="majorBidi"/>
          <w:bCs/>
          <w:iCs/>
        </w:rPr>
        <w:t>mit</w:t>
      </w:r>
      <w:proofErr w:type="spellEnd"/>
      <w:r w:rsidRPr="00FD7093">
        <w:rPr>
          <w:rFonts w:ascii="Roboto" w:eastAsiaTheme="majorEastAsia" w:hAnsi="Roboto" w:cstheme="majorBidi"/>
          <w:bCs/>
          <w:iCs/>
        </w:rPr>
        <w:t xml:space="preserve"> </w:t>
      </w:r>
      <w:proofErr w:type="spellStart"/>
      <w:r w:rsidRPr="00FD7093">
        <w:rPr>
          <w:rFonts w:ascii="Roboto" w:eastAsiaTheme="majorEastAsia" w:hAnsi="Roboto" w:cstheme="majorBidi"/>
          <w:bCs/>
          <w:iCs/>
        </w:rPr>
        <w:t>erlebbarem</w:t>
      </w:r>
      <w:proofErr w:type="spellEnd"/>
      <w:r w:rsidRPr="00FD7093">
        <w:rPr>
          <w:rFonts w:ascii="Roboto" w:eastAsiaTheme="majorEastAsia" w:hAnsi="Roboto" w:cstheme="majorBidi"/>
          <w:bCs/>
          <w:iCs/>
        </w:rPr>
        <w:t xml:space="preserve"> </w:t>
      </w:r>
      <w:proofErr w:type="spellStart"/>
      <w:r w:rsidRPr="00FD7093">
        <w:rPr>
          <w:rFonts w:ascii="Roboto" w:eastAsiaTheme="majorEastAsia" w:hAnsi="Roboto" w:cstheme="majorBidi"/>
          <w:bCs/>
          <w:iCs/>
        </w:rPr>
        <w:t>Brauchtum</w:t>
      </w:r>
      <w:proofErr w:type="spellEnd"/>
    </w:p>
    <w:p w14:paraId="78C9F071" w14:textId="77777777" w:rsidR="00225BD8" w:rsidRPr="00FD7093" w:rsidRDefault="00225BD8" w:rsidP="00CA6774">
      <w:pPr>
        <w:pStyle w:val="Listenabsatz"/>
        <w:numPr>
          <w:ilvl w:val="0"/>
          <w:numId w:val="15"/>
        </w:numPr>
        <w:spacing w:line="240" w:lineRule="auto"/>
        <w:jc w:val="both"/>
        <w:rPr>
          <w:rFonts w:ascii="Roboto" w:eastAsiaTheme="majorEastAsia" w:hAnsi="Roboto" w:cstheme="majorBidi"/>
          <w:bCs/>
          <w:iCs/>
          <w:lang w:val="de-CH"/>
        </w:rPr>
      </w:pPr>
      <w:proofErr w:type="spellStart"/>
      <w:r w:rsidRPr="00FD7093">
        <w:rPr>
          <w:rFonts w:ascii="Roboto" w:eastAsiaTheme="majorEastAsia" w:hAnsi="Roboto" w:cstheme="majorBidi"/>
          <w:b/>
          <w:iCs/>
          <w:lang w:val="de-CH"/>
        </w:rPr>
        <w:t>Gilihüsine</w:t>
      </w:r>
      <w:proofErr w:type="spellEnd"/>
      <w:r w:rsidRPr="00FD7093">
        <w:rPr>
          <w:rFonts w:ascii="Roboto" w:eastAsiaTheme="majorEastAsia" w:hAnsi="Roboto" w:cstheme="majorBidi"/>
          <w:bCs/>
          <w:iCs/>
          <w:lang w:val="de-CH"/>
        </w:rPr>
        <w:t xml:space="preserve"> – Schlagkräftiges Brauchtum am 18.09.2022. Eine Art Baseball mit Kuhzehenknochen und Schindeln aus alten Holzkisten</w:t>
      </w:r>
    </w:p>
    <w:p w14:paraId="761A2971" w14:textId="77777777" w:rsidR="00225BD8" w:rsidRPr="00FD7093" w:rsidRDefault="00225BD8" w:rsidP="00CA6774">
      <w:pPr>
        <w:pStyle w:val="Listenabsatz"/>
        <w:numPr>
          <w:ilvl w:val="0"/>
          <w:numId w:val="15"/>
        </w:numPr>
        <w:spacing w:line="240" w:lineRule="auto"/>
        <w:jc w:val="both"/>
        <w:rPr>
          <w:rFonts w:ascii="Roboto" w:eastAsiaTheme="majorEastAsia" w:hAnsi="Roboto" w:cstheme="majorBidi"/>
          <w:bCs/>
          <w:iCs/>
        </w:rPr>
      </w:pPr>
      <w:r w:rsidRPr="00FD7093">
        <w:rPr>
          <w:rFonts w:ascii="Roboto" w:eastAsiaTheme="majorEastAsia" w:hAnsi="Roboto" w:cstheme="majorBidi"/>
          <w:b/>
          <w:iCs/>
          <w:lang w:val="de-CH"/>
        </w:rPr>
        <w:t>Seefest</w:t>
      </w:r>
      <w:r w:rsidRPr="00FD7093">
        <w:rPr>
          <w:rFonts w:ascii="Roboto" w:eastAsiaTheme="majorEastAsia" w:hAnsi="Roboto" w:cstheme="majorBidi"/>
          <w:bCs/>
          <w:iCs/>
          <w:lang w:val="de-CH"/>
        </w:rPr>
        <w:t xml:space="preserve"> am </w:t>
      </w:r>
      <w:proofErr w:type="spellStart"/>
      <w:r w:rsidRPr="00FD7093">
        <w:rPr>
          <w:rFonts w:ascii="Roboto" w:eastAsiaTheme="majorEastAsia" w:hAnsi="Roboto" w:cstheme="majorBidi"/>
          <w:bCs/>
          <w:iCs/>
          <w:lang w:val="de-CH"/>
        </w:rPr>
        <w:t>Bettmersee</w:t>
      </w:r>
      <w:proofErr w:type="spellEnd"/>
      <w:r w:rsidRPr="00FD7093">
        <w:rPr>
          <w:rFonts w:ascii="Roboto" w:eastAsiaTheme="majorEastAsia" w:hAnsi="Roboto" w:cstheme="majorBidi"/>
          <w:bCs/>
          <w:iCs/>
          <w:lang w:val="de-CH"/>
        </w:rPr>
        <w:t xml:space="preserve"> – gelebte Tradition mit Tanz, Musik und traditionellen Gaumenfreuden. </w:t>
      </w:r>
      <w:r w:rsidRPr="00FD7093">
        <w:rPr>
          <w:rFonts w:ascii="Roboto" w:eastAsiaTheme="majorEastAsia" w:hAnsi="Roboto" w:cstheme="majorBidi"/>
          <w:bCs/>
          <w:iCs/>
        </w:rPr>
        <w:t xml:space="preserve">Ein Highlight für </w:t>
      </w:r>
      <w:proofErr w:type="spellStart"/>
      <w:r w:rsidRPr="00FD7093">
        <w:rPr>
          <w:rFonts w:ascii="Roboto" w:eastAsiaTheme="majorEastAsia" w:hAnsi="Roboto" w:cstheme="majorBidi"/>
          <w:bCs/>
          <w:iCs/>
        </w:rPr>
        <w:t>Einheimische</w:t>
      </w:r>
      <w:proofErr w:type="spellEnd"/>
      <w:r w:rsidRPr="00FD7093">
        <w:rPr>
          <w:rFonts w:ascii="Roboto" w:eastAsiaTheme="majorEastAsia" w:hAnsi="Roboto" w:cstheme="majorBidi"/>
          <w:bCs/>
          <w:iCs/>
        </w:rPr>
        <w:t xml:space="preserve"> und </w:t>
      </w:r>
      <w:proofErr w:type="spellStart"/>
      <w:r w:rsidRPr="00FD7093">
        <w:rPr>
          <w:rFonts w:ascii="Roboto" w:eastAsiaTheme="majorEastAsia" w:hAnsi="Roboto" w:cstheme="majorBidi"/>
          <w:bCs/>
          <w:iCs/>
        </w:rPr>
        <w:t>Gäste</w:t>
      </w:r>
      <w:proofErr w:type="spellEnd"/>
      <w:r w:rsidRPr="00FD7093">
        <w:rPr>
          <w:rFonts w:ascii="Roboto" w:eastAsiaTheme="majorEastAsia" w:hAnsi="Roboto" w:cstheme="majorBidi"/>
          <w:bCs/>
          <w:iCs/>
        </w:rPr>
        <w:t xml:space="preserve"> im </w:t>
      </w:r>
      <w:proofErr w:type="spellStart"/>
      <w:r w:rsidRPr="00FD7093">
        <w:rPr>
          <w:rFonts w:ascii="Roboto" w:eastAsiaTheme="majorEastAsia" w:hAnsi="Roboto" w:cstheme="majorBidi"/>
          <w:bCs/>
          <w:iCs/>
        </w:rPr>
        <w:t>Juli</w:t>
      </w:r>
      <w:proofErr w:type="spellEnd"/>
      <w:r w:rsidRPr="00FD7093">
        <w:rPr>
          <w:rFonts w:ascii="Roboto" w:eastAsiaTheme="majorEastAsia" w:hAnsi="Roboto" w:cstheme="majorBidi"/>
          <w:bCs/>
          <w:iCs/>
        </w:rPr>
        <w:t xml:space="preserve"> 2023</w:t>
      </w:r>
    </w:p>
    <w:p w14:paraId="64B4C0C5" w14:textId="77777777" w:rsidR="00225BD8" w:rsidRPr="00FD7093" w:rsidRDefault="00225BD8" w:rsidP="00CA6774">
      <w:pPr>
        <w:spacing w:line="240" w:lineRule="auto"/>
        <w:jc w:val="both"/>
        <w:rPr>
          <w:rFonts w:ascii="Roboto" w:eastAsiaTheme="majorEastAsia" w:hAnsi="Roboto" w:cstheme="majorBidi"/>
          <w:bCs/>
          <w:iCs/>
        </w:rPr>
      </w:pPr>
    </w:p>
    <w:p w14:paraId="055434FD" w14:textId="2A0C1B18" w:rsidR="00225BD8" w:rsidRPr="00FD7093" w:rsidRDefault="00225BD8" w:rsidP="00CA6774">
      <w:pPr>
        <w:spacing w:line="240" w:lineRule="auto"/>
        <w:rPr>
          <w:rFonts w:ascii="Roboto" w:eastAsiaTheme="majorEastAsia" w:hAnsi="Roboto" w:cstheme="majorBidi"/>
          <w:bCs/>
          <w:iCs/>
        </w:rPr>
      </w:pPr>
      <w:r w:rsidRPr="00FD7093">
        <w:rPr>
          <w:rFonts w:ascii="Roboto" w:eastAsiaTheme="majorEastAsia" w:hAnsi="Roboto" w:cstheme="majorBidi"/>
          <w:bCs/>
          <w:iCs/>
        </w:rPr>
        <w:t xml:space="preserve">Alle Informationen und viele weitere Wander- und Veranstaltungstipps finden Sie unter: </w:t>
      </w:r>
      <w:r w:rsidR="00974E53">
        <w:rPr>
          <w:rFonts w:ascii="Roboto" w:eastAsiaTheme="majorEastAsia" w:hAnsi="Roboto" w:cstheme="majorBidi"/>
          <w:bCs/>
          <w:iCs/>
        </w:rPr>
        <w:t>aletscharena.ch</w:t>
      </w:r>
    </w:p>
    <w:p w14:paraId="0A818536" w14:textId="77777777" w:rsidR="00225BD8" w:rsidRPr="00CA6774" w:rsidRDefault="00225BD8" w:rsidP="00CA6774">
      <w:pPr>
        <w:spacing w:line="240" w:lineRule="auto"/>
        <w:jc w:val="both"/>
        <w:rPr>
          <w:rFonts w:ascii="Roboto" w:eastAsiaTheme="majorEastAsia" w:hAnsi="Roboto" w:cstheme="majorBidi"/>
          <w:bCs/>
          <w:iCs/>
          <w:sz w:val="22"/>
          <w:szCs w:val="22"/>
        </w:rPr>
      </w:pPr>
    </w:p>
    <w:p w14:paraId="6438A971" w14:textId="77777777" w:rsidR="00702459" w:rsidRPr="00CA6774" w:rsidRDefault="00702459" w:rsidP="00CA6774">
      <w:pPr>
        <w:pStyle w:val="FliesstextNEU"/>
        <w:rPr>
          <w:rStyle w:val="berschrift2Zchn"/>
          <w:rFonts w:ascii="Roboto" w:eastAsiaTheme="minorEastAsia" w:hAnsi="Roboto" w:cstheme="minorBidi"/>
          <w:b/>
          <w:color w:val="auto"/>
          <w:sz w:val="20"/>
          <w:lang w:val="de-CH"/>
        </w:rPr>
      </w:pPr>
      <w:r w:rsidRPr="00CA6774">
        <w:rPr>
          <w:rStyle w:val="berschrift2Zchn"/>
          <w:rFonts w:ascii="Roboto" w:eastAsiaTheme="minorEastAsia" w:hAnsi="Roboto" w:cstheme="minorBidi"/>
          <w:b/>
          <w:color w:val="auto"/>
          <w:sz w:val="20"/>
          <w:lang w:val="de-CH"/>
        </w:rPr>
        <w:t>ZUR REGION</w:t>
      </w:r>
    </w:p>
    <w:p w14:paraId="6CC93FB8" w14:textId="77777777" w:rsidR="00702459" w:rsidRPr="00CA6774" w:rsidRDefault="00702459" w:rsidP="00CA6774">
      <w:pPr>
        <w:pStyle w:val="FliesstextNEU"/>
        <w:rPr>
          <w:rStyle w:val="berschrift2Zchn"/>
          <w:rFonts w:ascii="Roboto" w:eastAsiaTheme="minorEastAsia" w:hAnsi="Roboto" w:cstheme="minorBidi"/>
          <w:bCs/>
          <w:color w:val="auto"/>
          <w:sz w:val="20"/>
          <w:lang w:val="de-CH"/>
        </w:rPr>
      </w:pPr>
    </w:p>
    <w:p w14:paraId="7F9E76B8" w14:textId="77777777" w:rsidR="00702459" w:rsidRPr="00CA6774" w:rsidRDefault="00702459" w:rsidP="00CA6774">
      <w:pPr>
        <w:pStyle w:val="FliesstextNEU"/>
        <w:rPr>
          <w:rStyle w:val="berschrift2Zchn"/>
          <w:rFonts w:ascii="Roboto" w:eastAsiaTheme="minorEastAsia" w:hAnsi="Roboto" w:cstheme="minorBidi"/>
          <w:bCs/>
          <w:color w:val="auto"/>
          <w:sz w:val="20"/>
          <w:lang w:val="de-CH"/>
        </w:rPr>
      </w:pPr>
      <w:r w:rsidRPr="00CA6774">
        <w:rPr>
          <w:rStyle w:val="berschrift2Zchn"/>
          <w:rFonts w:ascii="Roboto" w:eastAsiaTheme="minorEastAsia" w:hAnsi="Roboto" w:cstheme="minorBidi"/>
          <w:bCs/>
          <w:color w:val="auto"/>
          <w:sz w:val="20"/>
          <w:lang w:val="de-CH"/>
        </w:rPr>
        <w:t xml:space="preserve">Im UNESCO-Welterbe Swiss Alps Jungfrau-Aletsch thronen die autofreien Bergdörfer Riederalp, Bettmeralp und Fiescheralp auf dem sonnenverwöhnten Hochplateau der Aletsch Arena. Im Blick den imposantesten, längsten Eisstrom der Alpen und 40 Viertausender! </w:t>
      </w:r>
    </w:p>
    <w:p w14:paraId="7D3D5ADD" w14:textId="77777777" w:rsidR="00702459" w:rsidRPr="00CA6774" w:rsidRDefault="00702459" w:rsidP="00CA6774">
      <w:pPr>
        <w:pStyle w:val="FliesstextNEU"/>
        <w:rPr>
          <w:rStyle w:val="berschrift2Zchn"/>
          <w:rFonts w:ascii="Roboto" w:eastAsiaTheme="minorEastAsia" w:hAnsi="Roboto" w:cstheme="minorBidi"/>
          <w:bCs/>
          <w:color w:val="auto"/>
          <w:sz w:val="20"/>
          <w:lang w:val="de-CH"/>
        </w:rPr>
      </w:pPr>
    </w:p>
    <w:p w14:paraId="35D3D163" w14:textId="77777777" w:rsidR="00702459" w:rsidRPr="00CA6774" w:rsidRDefault="00702459" w:rsidP="00CA6774">
      <w:pPr>
        <w:pStyle w:val="FliesstextNEU"/>
        <w:rPr>
          <w:rStyle w:val="berschrift2Zchn"/>
          <w:rFonts w:ascii="Roboto" w:eastAsiaTheme="minorEastAsia" w:hAnsi="Roboto" w:cstheme="minorBidi"/>
          <w:bCs/>
          <w:color w:val="auto"/>
          <w:sz w:val="20"/>
          <w:lang w:val="de-CH"/>
        </w:rPr>
      </w:pPr>
      <w:r w:rsidRPr="00CA6774">
        <w:rPr>
          <w:rStyle w:val="berschrift2Zchn"/>
          <w:rFonts w:ascii="Roboto" w:eastAsiaTheme="minorEastAsia" w:hAnsi="Roboto" w:cstheme="minorBidi"/>
          <w:bCs/>
          <w:color w:val="auto"/>
          <w:sz w:val="20"/>
          <w:lang w:val="de-CH"/>
        </w:rPr>
        <w:t xml:space="preserve">Knapp zehn Minuten gondelt die Bahn aus dem Tal – mit den charmanten historischen Orten Betten Dorf, Mörel, Ried-Mörel, Lax, Fiesch und Fieschertal – hinauf in die barrierefreie Sommerfrische der kristallklaren Bergseen und magischen Kraftorte; der eisigen Abenteuer-Touren auf dem 20 Kilometer langen Aletschgletscher; der 1000-jährigen Arven im märchenhaften </w:t>
      </w:r>
      <w:proofErr w:type="spellStart"/>
      <w:r w:rsidRPr="00CA6774">
        <w:rPr>
          <w:rStyle w:val="berschrift2Zchn"/>
          <w:rFonts w:ascii="Roboto" w:eastAsiaTheme="minorEastAsia" w:hAnsi="Roboto" w:cstheme="minorBidi"/>
          <w:bCs/>
          <w:color w:val="auto"/>
          <w:sz w:val="20"/>
          <w:lang w:val="de-CH"/>
        </w:rPr>
        <w:t>Aletschwald</w:t>
      </w:r>
      <w:proofErr w:type="spellEnd"/>
      <w:r w:rsidRPr="00CA6774">
        <w:rPr>
          <w:rStyle w:val="berschrift2Zchn"/>
          <w:rFonts w:ascii="Roboto" w:eastAsiaTheme="minorEastAsia" w:hAnsi="Roboto" w:cstheme="minorBidi"/>
          <w:bCs/>
          <w:color w:val="auto"/>
          <w:sz w:val="20"/>
          <w:lang w:val="de-CH"/>
        </w:rPr>
        <w:t xml:space="preserve">; der unzähligen Kinderprogramme; der Mountainbike-Trails und Seilparks; und des sensationellen Blicks von den View-Points Hohfluh, Moosfluh, Bettmerhorn und Eggishorn. </w:t>
      </w:r>
    </w:p>
    <w:p w14:paraId="1A149B9C" w14:textId="77777777" w:rsidR="00702459" w:rsidRPr="00CA6774" w:rsidRDefault="00702459" w:rsidP="00CA6774">
      <w:pPr>
        <w:pStyle w:val="FliesstextNEU"/>
        <w:rPr>
          <w:rStyle w:val="berschrift2Zchn"/>
          <w:rFonts w:ascii="Roboto" w:eastAsiaTheme="minorEastAsia" w:hAnsi="Roboto" w:cstheme="minorBidi"/>
          <w:bCs/>
          <w:color w:val="auto"/>
          <w:sz w:val="20"/>
          <w:lang w:val="de-CH"/>
        </w:rPr>
      </w:pPr>
    </w:p>
    <w:p w14:paraId="23A25E94" w14:textId="77777777" w:rsidR="00702459" w:rsidRPr="00CA6774" w:rsidRDefault="00702459" w:rsidP="00CA6774">
      <w:pPr>
        <w:pStyle w:val="FliesstextNEU"/>
        <w:rPr>
          <w:rStyle w:val="berschrift2Zchn"/>
          <w:rFonts w:ascii="Roboto" w:eastAsiaTheme="minorEastAsia" w:hAnsi="Roboto" w:cstheme="minorBidi"/>
          <w:b/>
          <w:color w:val="auto"/>
          <w:sz w:val="20"/>
          <w:lang w:val="de-CH"/>
        </w:rPr>
      </w:pPr>
      <w:r w:rsidRPr="00CA6774">
        <w:rPr>
          <w:rStyle w:val="berschrift2Zchn"/>
          <w:rFonts w:ascii="Roboto" w:eastAsiaTheme="minorEastAsia" w:hAnsi="Roboto" w:cstheme="minorBidi"/>
          <w:b/>
          <w:color w:val="auto"/>
          <w:sz w:val="20"/>
          <w:lang w:val="de-CH"/>
        </w:rPr>
        <w:t>Gletscherfreundliche Anreise</w:t>
      </w:r>
    </w:p>
    <w:p w14:paraId="60C04D87" w14:textId="36730041" w:rsidR="00225BD8" w:rsidRPr="00CA6774" w:rsidRDefault="00702459" w:rsidP="00CA6774">
      <w:pPr>
        <w:pStyle w:val="FliesstextNEU"/>
        <w:rPr>
          <w:rFonts w:ascii="Roboto" w:eastAsiaTheme="minorEastAsia" w:hAnsi="Roboto" w:cstheme="minorBidi"/>
          <w:sz w:val="20"/>
          <w:szCs w:val="20"/>
          <w:lang w:val="de-CH"/>
        </w:rPr>
      </w:pPr>
      <w:r w:rsidRPr="00CA6774">
        <w:rPr>
          <w:rStyle w:val="berschrift2Zchn"/>
          <w:rFonts w:ascii="Roboto" w:eastAsiaTheme="minorEastAsia" w:hAnsi="Roboto" w:cstheme="minorBidi"/>
          <w:bCs/>
          <w:color w:val="auto"/>
          <w:sz w:val="20"/>
          <w:lang w:val="de-CH"/>
        </w:rPr>
        <w:t xml:space="preserve">Wir alle wissen, dass der Gletscher durch den Klimawandel bedroht ist. 2090 wird es, so haben Forscher berechnet, nur noch einige kleine Reste des heute noch so eindrucksvollen Aletschgletschers geben – wenn die Erderwärmung fortschreitet wie bisher. Die autofreie Aletsch Arena eignet sich bestens für eine Anreise mit Bus und Zug. </w:t>
      </w:r>
    </w:p>
    <w:p w14:paraId="454D5BB7" w14:textId="322A1FEE" w:rsidR="003204C9" w:rsidRPr="00CA6774" w:rsidRDefault="00225BD8" w:rsidP="00CA6774">
      <w:pPr>
        <w:spacing w:line="240" w:lineRule="auto"/>
        <w:jc w:val="both"/>
        <w:rPr>
          <w:rFonts w:ascii="Roboto" w:eastAsiaTheme="majorEastAsia" w:hAnsi="Roboto" w:cstheme="majorBidi"/>
          <w:bCs/>
          <w:iCs/>
          <w:color w:val="C00000"/>
        </w:rPr>
      </w:pPr>
      <w:r w:rsidRPr="00CA6774">
        <w:rPr>
          <w:rFonts w:ascii="Roboto" w:eastAsiaTheme="majorEastAsia" w:hAnsi="Roboto" w:cstheme="majorBidi"/>
          <w:bCs/>
          <w:iCs/>
        </w:rPr>
        <w:t xml:space="preserve">Mehr Informationen unter </w:t>
      </w:r>
      <w:hyperlink r:id="rId11" w:history="1">
        <w:r w:rsidR="003204C9" w:rsidRPr="00CA6774">
          <w:rPr>
            <w:rStyle w:val="Hyperlink"/>
            <w:rFonts w:ascii="Roboto" w:eastAsiaTheme="majorEastAsia" w:hAnsi="Roboto" w:cstheme="majorBidi"/>
            <w:bCs/>
            <w:iCs/>
            <w:color w:val="C00000"/>
          </w:rPr>
          <w:t>aletscharena.ch</w:t>
        </w:r>
      </w:hyperlink>
    </w:p>
    <w:p w14:paraId="465E9677" w14:textId="77777777" w:rsidR="00225BD8" w:rsidRPr="00CA6774" w:rsidRDefault="00225BD8" w:rsidP="00CA6774">
      <w:pPr>
        <w:spacing w:line="240" w:lineRule="auto"/>
        <w:jc w:val="both"/>
        <w:rPr>
          <w:rFonts w:ascii="Roboto" w:eastAsiaTheme="majorEastAsia" w:hAnsi="Roboto" w:cstheme="majorBidi"/>
          <w:bCs/>
          <w:iCs/>
        </w:rPr>
      </w:pPr>
    </w:p>
    <w:p w14:paraId="5DCC41E3" w14:textId="3FC912F9" w:rsidR="00225BD8" w:rsidRPr="00FD7093" w:rsidRDefault="005244F8" w:rsidP="00CA6774">
      <w:pPr>
        <w:spacing w:line="240" w:lineRule="auto"/>
        <w:jc w:val="both"/>
        <w:rPr>
          <w:rFonts w:ascii="Roboto" w:eastAsiaTheme="majorEastAsia" w:hAnsi="Roboto" w:cstheme="majorBidi"/>
          <w:bCs/>
          <w:iCs/>
        </w:rPr>
      </w:pPr>
      <w:r w:rsidRPr="00FD7093">
        <w:rPr>
          <w:rFonts w:ascii="Roboto" w:eastAsiaTheme="majorEastAsia" w:hAnsi="Roboto" w:cstheme="majorBidi"/>
          <w:b/>
          <w:iCs/>
        </w:rPr>
        <w:t>Rückfrage-Hinweis</w:t>
      </w:r>
      <w:r w:rsidRPr="00FD7093">
        <w:rPr>
          <w:rFonts w:ascii="Roboto" w:eastAsiaTheme="majorEastAsia" w:hAnsi="Roboto" w:cstheme="majorBidi"/>
          <w:bCs/>
          <w:iCs/>
        </w:rPr>
        <w:t xml:space="preserve"> </w:t>
      </w:r>
      <w:r w:rsidR="00225BD8" w:rsidRPr="00FD7093">
        <w:rPr>
          <w:rFonts w:ascii="Roboto" w:eastAsiaTheme="majorEastAsia" w:hAnsi="Roboto" w:cstheme="majorBidi"/>
          <w:bCs/>
          <w:iCs/>
        </w:rPr>
        <w:t>Monika König, Leiterin</w:t>
      </w:r>
      <w:r w:rsidRPr="00FD7093">
        <w:rPr>
          <w:rFonts w:ascii="Roboto" w:eastAsiaTheme="majorEastAsia" w:hAnsi="Roboto" w:cstheme="majorBidi"/>
          <w:bCs/>
          <w:iCs/>
        </w:rPr>
        <w:t xml:space="preserve"> </w:t>
      </w:r>
      <w:r w:rsidR="00225BD8" w:rsidRPr="00FD7093">
        <w:rPr>
          <w:rFonts w:ascii="Roboto" w:eastAsiaTheme="majorEastAsia" w:hAnsi="Roboto" w:cstheme="majorBidi"/>
          <w:bCs/>
          <w:iCs/>
        </w:rPr>
        <w:t>Kommunikation</w:t>
      </w:r>
    </w:p>
    <w:p w14:paraId="0008899F" w14:textId="661D6C16" w:rsidR="00225BD8" w:rsidRPr="00FD7093" w:rsidRDefault="00CD0912" w:rsidP="00CA6774">
      <w:pPr>
        <w:spacing w:line="240" w:lineRule="auto"/>
        <w:jc w:val="both"/>
        <w:rPr>
          <w:rFonts w:ascii="Roboto" w:eastAsiaTheme="majorEastAsia" w:hAnsi="Roboto" w:cstheme="majorBidi"/>
          <w:bCs/>
          <w:iCs/>
        </w:rPr>
      </w:pPr>
      <w:r w:rsidRPr="00FD7093">
        <w:rPr>
          <w:rFonts w:ascii="Roboto" w:eastAsiaTheme="majorEastAsia" w:hAnsi="Roboto" w:cstheme="majorBidi"/>
          <w:bCs/>
          <w:iCs/>
        </w:rPr>
        <w:t>Aletsch Arena</w:t>
      </w:r>
      <w:r w:rsidR="00225BD8" w:rsidRPr="00FD7093">
        <w:rPr>
          <w:rFonts w:ascii="Roboto" w:eastAsiaTheme="majorEastAsia" w:hAnsi="Roboto" w:cstheme="majorBidi"/>
          <w:bCs/>
          <w:iCs/>
        </w:rPr>
        <w:t xml:space="preserve"> AG</w:t>
      </w:r>
      <w:r w:rsidR="005244F8" w:rsidRPr="00FD7093">
        <w:rPr>
          <w:rFonts w:ascii="Roboto" w:eastAsiaTheme="majorEastAsia" w:hAnsi="Roboto" w:cstheme="majorBidi"/>
          <w:bCs/>
          <w:iCs/>
        </w:rPr>
        <w:t xml:space="preserve"> | </w:t>
      </w:r>
      <w:proofErr w:type="spellStart"/>
      <w:r w:rsidR="00225BD8" w:rsidRPr="00FD7093">
        <w:rPr>
          <w:rFonts w:ascii="Roboto" w:eastAsiaTheme="majorEastAsia" w:hAnsi="Roboto" w:cstheme="majorBidi"/>
          <w:bCs/>
          <w:iCs/>
        </w:rPr>
        <w:t>Furkastr</w:t>
      </w:r>
      <w:r w:rsidR="005244F8" w:rsidRPr="00FD7093">
        <w:rPr>
          <w:rFonts w:ascii="Roboto" w:eastAsiaTheme="majorEastAsia" w:hAnsi="Roboto" w:cstheme="majorBidi"/>
          <w:bCs/>
          <w:iCs/>
        </w:rPr>
        <w:t>asse</w:t>
      </w:r>
      <w:proofErr w:type="spellEnd"/>
      <w:r w:rsidR="00225BD8" w:rsidRPr="00FD7093">
        <w:rPr>
          <w:rFonts w:ascii="Roboto" w:eastAsiaTheme="majorEastAsia" w:hAnsi="Roboto" w:cstheme="majorBidi"/>
          <w:bCs/>
          <w:iCs/>
        </w:rPr>
        <w:t xml:space="preserve"> 39</w:t>
      </w:r>
      <w:r w:rsidR="005244F8" w:rsidRPr="00FD7093">
        <w:rPr>
          <w:rFonts w:ascii="Roboto" w:eastAsiaTheme="majorEastAsia" w:hAnsi="Roboto" w:cstheme="majorBidi"/>
          <w:bCs/>
          <w:iCs/>
        </w:rPr>
        <w:t xml:space="preserve"> | </w:t>
      </w:r>
      <w:r w:rsidR="00225BD8" w:rsidRPr="00FD7093">
        <w:rPr>
          <w:rFonts w:ascii="Roboto" w:eastAsiaTheme="majorEastAsia" w:hAnsi="Roboto" w:cstheme="majorBidi"/>
          <w:bCs/>
          <w:iCs/>
        </w:rPr>
        <w:t>3983 Mörel-Filet</w:t>
      </w:r>
      <w:r w:rsidR="00225BD8" w:rsidRPr="00FD7093">
        <w:rPr>
          <w:rFonts w:ascii="Roboto" w:eastAsiaTheme="majorEastAsia" w:hAnsi="Roboto" w:cstheme="majorBidi"/>
          <w:bCs/>
          <w:iCs/>
        </w:rPr>
        <w:tab/>
      </w:r>
    </w:p>
    <w:p w14:paraId="4F1C8315" w14:textId="2278388F" w:rsidR="004E4185" w:rsidRPr="00FD7093" w:rsidRDefault="00225BD8" w:rsidP="00CA6774">
      <w:pPr>
        <w:spacing w:line="240" w:lineRule="auto"/>
        <w:jc w:val="both"/>
      </w:pPr>
      <w:r w:rsidRPr="00FD7093">
        <w:rPr>
          <w:rFonts w:ascii="Roboto" w:eastAsiaTheme="majorEastAsia" w:hAnsi="Roboto" w:cstheme="majorBidi"/>
          <w:bCs/>
          <w:iCs/>
        </w:rPr>
        <w:t>+41 27 928 58 63</w:t>
      </w:r>
      <w:r w:rsidR="005244F8" w:rsidRPr="00FD7093">
        <w:rPr>
          <w:rFonts w:ascii="Roboto" w:eastAsiaTheme="majorEastAsia" w:hAnsi="Roboto" w:cstheme="majorBidi"/>
          <w:bCs/>
          <w:iCs/>
        </w:rPr>
        <w:t xml:space="preserve"> | </w:t>
      </w:r>
      <w:hyperlink r:id="rId12" w:history="1">
        <w:r w:rsidRPr="00FD7093">
          <w:rPr>
            <w:rFonts w:ascii="Roboto" w:eastAsiaTheme="majorEastAsia" w:hAnsi="Roboto" w:cstheme="majorBidi"/>
            <w:bCs/>
            <w:iCs/>
          </w:rPr>
          <w:t>monika.koenig@aletscharena.ch</w:t>
        </w:r>
      </w:hyperlink>
      <w:r w:rsidR="005244F8" w:rsidRPr="00FD7093">
        <w:rPr>
          <w:rFonts w:ascii="Roboto" w:eastAsiaTheme="majorEastAsia" w:hAnsi="Roboto" w:cstheme="majorBidi"/>
          <w:bCs/>
          <w:iCs/>
        </w:rPr>
        <w:t xml:space="preserve"> | aletscharena.ch/</w:t>
      </w:r>
      <w:proofErr w:type="spellStart"/>
      <w:r w:rsidR="005244F8" w:rsidRPr="00FD7093">
        <w:rPr>
          <w:rFonts w:ascii="Roboto" w:eastAsiaTheme="majorEastAsia" w:hAnsi="Roboto" w:cstheme="majorBidi"/>
          <w:bCs/>
          <w:iCs/>
        </w:rPr>
        <w:t>medien</w:t>
      </w:r>
      <w:proofErr w:type="spellEnd"/>
    </w:p>
    <w:sectPr w:rsidR="004E4185" w:rsidRPr="00FD7093" w:rsidSect="00C34BF6">
      <w:headerReference w:type="even" r:id="rId13"/>
      <w:headerReference w:type="default" r:id="rId14"/>
      <w:footerReference w:type="even" r:id="rId15"/>
      <w:footerReference w:type="default" r:id="rId16"/>
      <w:headerReference w:type="first" r:id="rId17"/>
      <w:footerReference w:type="first" r:id="rId18"/>
      <w:pgSz w:w="11906" w:h="16838"/>
      <w:pgMar w:top="3119" w:right="1133" w:bottom="1418" w:left="1417" w:header="708"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A0BD" w14:textId="77777777" w:rsidR="00DC1781" w:rsidRDefault="00DC1781" w:rsidP="002A0E22">
      <w:r>
        <w:separator/>
      </w:r>
    </w:p>
  </w:endnote>
  <w:endnote w:type="continuationSeparator" w:id="0">
    <w:p w14:paraId="08495490" w14:textId="77777777" w:rsidR="00DC1781" w:rsidRDefault="00DC1781" w:rsidP="002A0E22">
      <w:r>
        <w:continuationSeparator/>
      </w:r>
    </w:p>
  </w:endnote>
  <w:endnote w:type="continuationNotice" w:id="1">
    <w:p w14:paraId="602F99FD" w14:textId="77777777" w:rsidR="00DC1781" w:rsidRDefault="00DC17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Roboto bold">
    <w:panose1 w:val="02000000000000000000"/>
    <w:charset w:val="00"/>
    <w:family w:val="roman"/>
    <w:notTrueType/>
    <w:pitch w:val="default"/>
  </w:font>
  <w:font w:name="Antenna Bold">
    <w:altName w:val="Calibri"/>
    <w:panose1 w:val="00000000000000000000"/>
    <w:charset w:val="00"/>
    <w:family w:val="modern"/>
    <w:notTrueType/>
    <w:pitch w:val="variable"/>
    <w:sig w:usb0="800000AF" w:usb1="5000204A" w:usb2="00000000" w:usb3="00000000" w:csb0="00000001" w:csb1="00000000"/>
  </w:font>
  <w:font w:name="Veneer Three">
    <w:altName w:val="Calibri"/>
    <w:panose1 w:val="00000000000000000000"/>
    <w:charset w:val="00"/>
    <w:family w:val="modern"/>
    <w:notTrueType/>
    <w:pitch w:val="variable"/>
    <w:sig w:usb0="00000007" w:usb1="00000000" w:usb2="00000000" w:usb3="00000000" w:csb0="00000003" w:csb1="00000000"/>
  </w:font>
  <w:font w:name="Antenna Light">
    <w:altName w:val="Calibri"/>
    <w:panose1 w:val="00000000000000000000"/>
    <w:charset w:val="00"/>
    <w:family w:val="modern"/>
    <w:notTrueType/>
    <w:pitch w:val="variable"/>
    <w:sig w:usb0="800000AF" w:usb1="5000204A" w:usb2="00000000" w:usb3="00000000" w:csb0="00000001" w:csb1="00000000"/>
  </w:font>
  <w:font w:name="Antenna Regular">
    <w:panose1 w:val="00000000000000000000"/>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Roboto Regular">
    <w:altName w:val="Roboto"/>
    <w:panose1 w:val="00000000000000000000"/>
    <w:charset w:val="00"/>
    <w:family w:val="roman"/>
    <w:notTrueType/>
    <w:pitch w:val="default"/>
  </w:font>
  <w:font w:name="Saira Condensed Condensed">
    <w:panose1 w:val="00000806000000000000"/>
    <w:charset w:val="00"/>
    <w:family w:val="auto"/>
    <w:pitch w:val="variable"/>
    <w:sig w:usb0="2000000F" w:usb1="00000000" w:usb2="00000000" w:usb3="00000000" w:csb0="00000193" w:csb1="00000000"/>
  </w:font>
  <w:font w:name="Roboto Medium">
    <w:panose1 w:val="02000000000000000000"/>
    <w:charset w:val="00"/>
    <w:family w:val="auto"/>
    <w:pitch w:val="variable"/>
    <w:sig w:usb0="E00002FF" w:usb1="5000205B" w:usb2="00000020" w:usb3="00000000" w:csb0="0000019F" w:csb1="00000000"/>
  </w:font>
  <w:font w:name="Kaushan Script">
    <w:panose1 w:val="03060602040705080205"/>
    <w:charset w:val="00"/>
    <w:family w:val="script"/>
    <w:pitch w:val="variable"/>
    <w:sig w:usb0="A00000B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8B55" w14:textId="77777777" w:rsidR="00406E65" w:rsidRDefault="00406E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BDF5" w14:textId="77777777" w:rsidR="00C34BF6" w:rsidRPr="001F66C6" w:rsidRDefault="00FD7E00" w:rsidP="00FD7E00">
    <w:pPr>
      <w:pStyle w:val="Fusszeile"/>
      <w:ind w:right="-283"/>
      <w:rPr>
        <w:rFonts w:ascii="Roboto" w:hAnsi="Roboto"/>
        <w:sz w:val="18"/>
        <w:szCs w:val="18"/>
      </w:rPr>
    </w:pPr>
    <w:r w:rsidRPr="001F66C6">
      <w:rPr>
        <w:rFonts w:ascii="Roboto" w:hAnsi="Roboto"/>
        <w:sz w:val="18"/>
        <w:szCs w:val="18"/>
      </w:rPr>
      <w:t>Aletsch Arena AG</w:t>
    </w:r>
    <w:r w:rsidR="00E15203" w:rsidRPr="001F66C6">
      <w:rPr>
        <w:rFonts w:ascii="Roboto" w:hAnsi="Roboto"/>
        <w:sz w:val="18"/>
        <w:szCs w:val="18"/>
      </w:rPr>
      <w:t xml:space="preserve"> | Furkastrasse 39</w:t>
    </w:r>
    <w:r w:rsidRPr="001F66C6">
      <w:rPr>
        <w:rFonts w:ascii="Roboto" w:hAnsi="Roboto"/>
        <w:sz w:val="18"/>
        <w:szCs w:val="18"/>
      </w:rPr>
      <w:t xml:space="preserve"> | CH-39</w:t>
    </w:r>
    <w:r w:rsidR="00E15203" w:rsidRPr="001F66C6">
      <w:rPr>
        <w:rFonts w:ascii="Roboto" w:hAnsi="Roboto"/>
        <w:sz w:val="18"/>
        <w:szCs w:val="18"/>
      </w:rPr>
      <w:t>83 Mörel-Filet</w:t>
    </w:r>
    <w:r w:rsidRPr="001F66C6">
      <w:rPr>
        <w:rFonts w:ascii="Roboto" w:hAnsi="Roboto"/>
        <w:sz w:val="18"/>
        <w:szCs w:val="18"/>
      </w:rPr>
      <w:t xml:space="preserve"> | +41 27 928 58 </w:t>
    </w:r>
    <w:r w:rsidR="004E4185" w:rsidRPr="001F66C6">
      <w:rPr>
        <w:rFonts w:ascii="Roboto" w:hAnsi="Roboto"/>
        <w:sz w:val="18"/>
        <w:szCs w:val="18"/>
      </w:rPr>
      <w:t>58</w:t>
    </w:r>
    <w:r w:rsidRPr="001F66C6">
      <w:rPr>
        <w:rFonts w:ascii="Roboto" w:hAnsi="Roboto"/>
        <w:sz w:val="18"/>
        <w:szCs w:val="18"/>
      </w:rPr>
      <w:t xml:space="preserve"> | </w:t>
    </w:r>
    <w:r w:rsidR="004E4185" w:rsidRPr="001F66C6">
      <w:rPr>
        <w:rFonts w:ascii="Roboto" w:hAnsi="Roboto"/>
        <w:sz w:val="18"/>
        <w:szCs w:val="18"/>
      </w:rPr>
      <w:t>info@</w:t>
    </w:r>
    <w:r w:rsidRPr="001F66C6">
      <w:rPr>
        <w:rFonts w:ascii="Roboto" w:hAnsi="Roboto"/>
        <w:sz w:val="18"/>
        <w:szCs w:val="18"/>
      </w:rPr>
      <w:t>aletscharena.ch | aletscharena.ch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AAE6" w14:textId="77777777" w:rsidR="00406E65" w:rsidRDefault="00406E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C2BB" w14:textId="77777777" w:rsidR="00DC1781" w:rsidRDefault="00DC1781" w:rsidP="002A0E22">
      <w:r>
        <w:separator/>
      </w:r>
    </w:p>
  </w:footnote>
  <w:footnote w:type="continuationSeparator" w:id="0">
    <w:p w14:paraId="12C03027" w14:textId="77777777" w:rsidR="00DC1781" w:rsidRDefault="00DC1781" w:rsidP="002A0E22">
      <w:r>
        <w:continuationSeparator/>
      </w:r>
    </w:p>
  </w:footnote>
  <w:footnote w:type="continuationNotice" w:id="1">
    <w:p w14:paraId="1E04D8AD" w14:textId="77777777" w:rsidR="00DC1781" w:rsidRDefault="00DC178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5EE7" w14:textId="77777777" w:rsidR="00406E65" w:rsidRDefault="00406E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C8F0" w14:textId="77777777" w:rsidR="00406E65" w:rsidRPr="00A1643E" w:rsidRDefault="00406E65" w:rsidP="00406E65">
    <w:pPr>
      <w:pStyle w:val="Kopfzeile"/>
      <w:rPr>
        <w:rFonts w:ascii="Roboto" w:hAnsi="Roboto"/>
        <w:b/>
        <w:bCs/>
        <w:sz w:val="24"/>
        <w:szCs w:val="24"/>
      </w:rPr>
    </w:pPr>
    <w:r w:rsidRPr="00A1643E">
      <w:rPr>
        <w:rFonts w:ascii="Roboto" w:hAnsi="Roboto"/>
        <w:b/>
        <w:bCs/>
        <w:noProof/>
        <w:sz w:val="24"/>
        <w:szCs w:val="24"/>
        <w:lang w:val="de-DE" w:eastAsia="de-DE"/>
      </w:rPr>
      <w:drawing>
        <wp:anchor distT="0" distB="0" distL="114300" distR="114300" simplePos="0" relativeHeight="251658240" behindDoc="1" locked="0" layoutInCell="1" allowOverlap="1" wp14:anchorId="11A79074" wp14:editId="645D66BD">
          <wp:simplePos x="0" y="0"/>
          <wp:positionH relativeFrom="margin">
            <wp:align>right</wp:align>
          </wp:positionH>
          <wp:positionV relativeFrom="paragraph">
            <wp:posOffset>7620</wp:posOffset>
          </wp:positionV>
          <wp:extent cx="1101090" cy="1141095"/>
          <wp:effectExtent l="0" t="0" r="3810" b="1905"/>
          <wp:wrapTight wrapText="bothSides">
            <wp:wrapPolygon edited="0">
              <wp:start x="0" y="0"/>
              <wp:lineTo x="0" y="21275"/>
              <wp:lineTo x="21301" y="21275"/>
              <wp:lineTo x="2130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01090" cy="1141095"/>
                  </a:xfrm>
                  <a:prstGeom prst="rect">
                    <a:avLst/>
                  </a:prstGeom>
                </pic:spPr>
              </pic:pic>
            </a:graphicData>
          </a:graphic>
          <wp14:sizeRelH relativeFrom="margin">
            <wp14:pctWidth>0</wp14:pctWidth>
          </wp14:sizeRelH>
          <wp14:sizeRelV relativeFrom="margin">
            <wp14:pctHeight>0</wp14:pctHeight>
          </wp14:sizeRelV>
        </wp:anchor>
      </w:drawing>
    </w:r>
    <w:r w:rsidRPr="00A1643E">
      <w:rPr>
        <w:rFonts w:ascii="Roboto" w:hAnsi="Roboto"/>
        <w:b/>
        <w:bCs/>
        <w:noProof/>
        <w:sz w:val="24"/>
        <w:szCs w:val="24"/>
        <w:lang w:val="de-DE" w:eastAsia="de-DE"/>
      </w:rPr>
      <w:t>Grösster Gletscher der Alpen</w:t>
    </w:r>
  </w:p>
  <w:p w14:paraId="6E5375BA" w14:textId="77777777" w:rsidR="00C34BF6" w:rsidRDefault="00C34BF6" w:rsidP="002A0E2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31E0" w14:textId="77777777" w:rsidR="00406E65" w:rsidRDefault="00406E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BD6"/>
    <w:multiLevelType w:val="hybridMultilevel"/>
    <w:tmpl w:val="DB9230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23B1267"/>
    <w:multiLevelType w:val="hybridMultilevel"/>
    <w:tmpl w:val="4C024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0115982"/>
    <w:multiLevelType w:val="hybridMultilevel"/>
    <w:tmpl w:val="E7DC9008"/>
    <w:lvl w:ilvl="0" w:tplc="84122574">
      <w:start w:val="1"/>
      <w:numFmt w:val="bullet"/>
      <w:pStyle w:val="Aufzhlungszeichenrot"/>
      <w:lvlText w:val="­"/>
      <w:lvlJc w:val="left"/>
      <w:pPr>
        <w:ind w:left="720" w:hanging="360"/>
      </w:pPr>
      <w:rPr>
        <w:rFonts w:ascii="Roboto" w:hAnsi="Roboto" w:hint="default"/>
        <w:color w:val="B0182B" w:themeColor="accent1"/>
        <w:u w:color="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49363FF"/>
    <w:multiLevelType w:val="hybridMultilevel"/>
    <w:tmpl w:val="14FED8D2"/>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8F2A20"/>
    <w:multiLevelType w:val="multilevel"/>
    <w:tmpl w:val="DBBEB084"/>
    <w:lvl w:ilvl="0">
      <w:start w:val="1"/>
      <w:numFmt w:val="decimal"/>
      <w:lvlText w:val="%1."/>
      <w:lvlJc w:val="left"/>
      <w:pPr>
        <w:ind w:left="360" w:hanging="360"/>
      </w:pPr>
      <w:rPr>
        <w:rFonts w:hint="default"/>
      </w:rPr>
    </w:lvl>
    <w:lvl w:ilvl="1">
      <w:start w:val="1"/>
      <w:numFmt w:val="decimal"/>
      <w:pStyle w:val="berschrift2NEU"/>
      <w:lvlText w:val="%1.%2."/>
      <w:lvlJc w:val="left"/>
      <w:pPr>
        <w:ind w:left="792" w:hanging="432"/>
      </w:pPr>
      <w:rPr>
        <w:rFonts w:hint="default"/>
      </w:rPr>
    </w:lvl>
    <w:lvl w:ilvl="2">
      <w:start w:val="1"/>
      <w:numFmt w:val="decimal"/>
      <w:pStyle w:val="Inhaltsverzeichnis111"/>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Inhaltsverzeichnis1111"/>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7F5C2D"/>
    <w:multiLevelType w:val="hybridMultilevel"/>
    <w:tmpl w:val="6F5809DA"/>
    <w:lvl w:ilvl="0" w:tplc="52389AC6">
      <w:start w:val="1"/>
      <w:numFmt w:val="bullet"/>
      <w:lvlText w:val=""/>
      <w:lvlJc w:val="left"/>
      <w:pPr>
        <w:ind w:left="360" w:hanging="360"/>
      </w:pPr>
      <w:rPr>
        <w:rFonts w:ascii="Wingdings 2"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33ED3D96"/>
    <w:multiLevelType w:val="hybridMultilevel"/>
    <w:tmpl w:val="A5C2A13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B04081"/>
    <w:multiLevelType w:val="multilevel"/>
    <w:tmpl w:val="60C4C3C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51766FD1"/>
    <w:multiLevelType w:val="hybridMultilevel"/>
    <w:tmpl w:val="ECEEE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033767"/>
    <w:multiLevelType w:val="hybridMultilevel"/>
    <w:tmpl w:val="1E9E0290"/>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9ED5BF0"/>
    <w:multiLevelType w:val="hybridMultilevel"/>
    <w:tmpl w:val="4FB09940"/>
    <w:lvl w:ilvl="0" w:tplc="95A2EDC0">
      <w:numFmt w:val="bullet"/>
      <w:pStyle w:val="Listenabsatz"/>
      <w:lvlText w:val=""/>
      <w:lvlJc w:val="left"/>
      <w:pPr>
        <w:ind w:left="360" w:hanging="360"/>
      </w:pPr>
      <w:rPr>
        <w:rFonts w:ascii="Wingdings 2" w:eastAsiaTheme="minorHAnsi"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639959228">
    <w:abstractNumId w:val="4"/>
  </w:num>
  <w:num w:numId="2" w16cid:durableId="498275340">
    <w:abstractNumId w:val="4"/>
  </w:num>
  <w:num w:numId="3" w16cid:durableId="2030138391">
    <w:abstractNumId w:val="4"/>
  </w:num>
  <w:num w:numId="4" w16cid:durableId="1536582268">
    <w:abstractNumId w:val="4"/>
  </w:num>
  <w:num w:numId="5" w16cid:durableId="1071851671">
    <w:abstractNumId w:val="8"/>
  </w:num>
  <w:num w:numId="6" w16cid:durableId="1561400595">
    <w:abstractNumId w:val="9"/>
  </w:num>
  <w:num w:numId="7" w16cid:durableId="1243297208">
    <w:abstractNumId w:val="3"/>
  </w:num>
  <w:num w:numId="8" w16cid:durableId="1770155999">
    <w:abstractNumId w:val="10"/>
  </w:num>
  <w:num w:numId="9" w16cid:durableId="1355499177">
    <w:abstractNumId w:val="5"/>
  </w:num>
  <w:num w:numId="10" w16cid:durableId="1069645484">
    <w:abstractNumId w:val="2"/>
  </w:num>
  <w:num w:numId="11" w16cid:durableId="1863276207">
    <w:abstractNumId w:val="2"/>
  </w:num>
  <w:num w:numId="12" w16cid:durableId="794981792">
    <w:abstractNumId w:val="7"/>
  </w:num>
  <w:num w:numId="13" w16cid:durableId="1931086414">
    <w:abstractNumId w:val="6"/>
  </w:num>
  <w:num w:numId="14" w16cid:durableId="1324625085">
    <w:abstractNumId w:val="1"/>
  </w:num>
  <w:num w:numId="15" w16cid:durableId="1340347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28"/>
    <w:rsid w:val="000814CE"/>
    <w:rsid w:val="00095E8A"/>
    <w:rsid w:val="001376F9"/>
    <w:rsid w:val="001B2BBD"/>
    <w:rsid w:val="001D43E5"/>
    <w:rsid w:val="001E63E7"/>
    <w:rsid w:val="001F66C6"/>
    <w:rsid w:val="001F6B50"/>
    <w:rsid w:val="002111A1"/>
    <w:rsid w:val="00215A92"/>
    <w:rsid w:val="00225BD8"/>
    <w:rsid w:val="0026341A"/>
    <w:rsid w:val="0028405B"/>
    <w:rsid w:val="002925A5"/>
    <w:rsid w:val="002A0E22"/>
    <w:rsid w:val="002B1C25"/>
    <w:rsid w:val="003204C9"/>
    <w:rsid w:val="00373E21"/>
    <w:rsid w:val="003F6461"/>
    <w:rsid w:val="00406E65"/>
    <w:rsid w:val="004115B9"/>
    <w:rsid w:val="0043625E"/>
    <w:rsid w:val="004435CF"/>
    <w:rsid w:val="004A1A99"/>
    <w:rsid w:val="004E4185"/>
    <w:rsid w:val="004F29C8"/>
    <w:rsid w:val="005244F8"/>
    <w:rsid w:val="00536DE5"/>
    <w:rsid w:val="00541176"/>
    <w:rsid w:val="005820B1"/>
    <w:rsid w:val="005A4D70"/>
    <w:rsid w:val="00667B43"/>
    <w:rsid w:val="006D3522"/>
    <w:rsid w:val="006D7B16"/>
    <w:rsid w:val="006D7F52"/>
    <w:rsid w:val="00702459"/>
    <w:rsid w:val="0070409D"/>
    <w:rsid w:val="007B4FD5"/>
    <w:rsid w:val="007C3ABA"/>
    <w:rsid w:val="00844D31"/>
    <w:rsid w:val="0088281A"/>
    <w:rsid w:val="00896128"/>
    <w:rsid w:val="00962D89"/>
    <w:rsid w:val="00974E53"/>
    <w:rsid w:val="00A54318"/>
    <w:rsid w:val="00A90AE4"/>
    <w:rsid w:val="00B2057A"/>
    <w:rsid w:val="00B80104"/>
    <w:rsid w:val="00BD7023"/>
    <w:rsid w:val="00C04CE6"/>
    <w:rsid w:val="00C34BF6"/>
    <w:rsid w:val="00C379E5"/>
    <w:rsid w:val="00C7103F"/>
    <w:rsid w:val="00CA6774"/>
    <w:rsid w:val="00CD0912"/>
    <w:rsid w:val="00D174DC"/>
    <w:rsid w:val="00DC1781"/>
    <w:rsid w:val="00DD0AE1"/>
    <w:rsid w:val="00DD2CEC"/>
    <w:rsid w:val="00E15203"/>
    <w:rsid w:val="00E50104"/>
    <w:rsid w:val="00F0221A"/>
    <w:rsid w:val="00F1638C"/>
    <w:rsid w:val="00F93AF6"/>
    <w:rsid w:val="00FD7093"/>
    <w:rsid w:val="00FD7E00"/>
    <w:rsid w:val="00FF30C6"/>
    <w:rsid w:val="00FF44D4"/>
    <w:rsid w:val="00FF6AD7"/>
    <w:rsid w:val="5ED078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13049"/>
  <w15:chartTrackingRefBased/>
  <w15:docId w15:val="{8172C1E8-C459-4886-ABA0-8D262577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06E65"/>
    <w:pPr>
      <w:spacing w:after="0"/>
    </w:pPr>
    <w:rPr>
      <w:sz w:val="20"/>
      <w:szCs w:val="20"/>
    </w:rPr>
  </w:style>
  <w:style w:type="paragraph" w:styleId="berschrift1">
    <w:name w:val="heading 1"/>
    <w:basedOn w:val="Standard"/>
    <w:next w:val="Standard"/>
    <w:link w:val="berschrift1Zchn"/>
    <w:uiPriority w:val="9"/>
    <w:rsid w:val="00667B43"/>
    <w:pPr>
      <w:keepNext/>
      <w:keepLines/>
      <w:numPr>
        <w:numId w:val="12"/>
      </w:numPr>
      <w:spacing w:before="480"/>
      <w:outlineLvl w:val="0"/>
    </w:pPr>
    <w:rPr>
      <w:rFonts w:asciiTheme="majorHAnsi" w:eastAsiaTheme="majorEastAsia" w:hAnsiTheme="majorHAnsi" w:cstheme="majorBidi"/>
      <w:b/>
      <w:bCs/>
      <w:color w:val="B0182B" w:themeColor="accent1"/>
      <w:sz w:val="28"/>
      <w:szCs w:val="28"/>
    </w:rPr>
  </w:style>
  <w:style w:type="paragraph" w:styleId="berschrift2">
    <w:name w:val="heading 2"/>
    <w:basedOn w:val="Standard"/>
    <w:next w:val="Standard"/>
    <w:link w:val="berschrift2Zchn"/>
    <w:uiPriority w:val="9"/>
    <w:unhideWhenUsed/>
    <w:rsid w:val="00FD7E00"/>
    <w:pPr>
      <w:keepNext/>
      <w:keepLines/>
      <w:numPr>
        <w:ilvl w:val="1"/>
        <w:numId w:val="12"/>
      </w:numPr>
      <w:spacing w:before="240" w:after="120"/>
      <w:outlineLvl w:val="1"/>
    </w:pPr>
    <w:rPr>
      <w:rFonts w:ascii="Antenna Bold" w:eastAsia="Times New Roman" w:hAnsi="Antenna Bold" w:cs="Times New Roman"/>
      <w:bCs/>
      <w:color w:val="858484"/>
      <w:sz w:val="24"/>
    </w:rPr>
  </w:style>
  <w:style w:type="paragraph" w:styleId="berschrift3">
    <w:name w:val="heading 3"/>
    <w:basedOn w:val="Standard"/>
    <w:next w:val="Standard"/>
    <w:link w:val="berschrift3Zchn"/>
    <w:uiPriority w:val="9"/>
    <w:unhideWhenUsed/>
    <w:rsid w:val="004E4185"/>
    <w:pPr>
      <w:keepNext/>
      <w:keepLines/>
      <w:numPr>
        <w:ilvl w:val="2"/>
        <w:numId w:val="12"/>
      </w:numPr>
      <w:spacing w:before="2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rsid w:val="002A0E22"/>
    <w:pPr>
      <w:keepNext/>
      <w:keepLines/>
      <w:numPr>
        <w:ilvl w:val="3"/>
        <w:numId w:val="12"/>
      </w:numPr>
      <w:spacing w:before="200"/>
      <w:outlineLvl w:val="3"/>
    </w:pPr>
    <w:rPr>
      <w:rFonts w:asciiTheme="majorHAnsi" w:eastAsiaTheme="majorEastAsia" w:hAnsiTheme="majorHAnsi" w:cstheme="majorBidi"/>
      <w:b/>
      <w:bCs/>
      <w:i/>
      <w:iCs/>
      <w:color w:val="B0182B" w:themeColor="accent1"/>
      <w:sz w:val="22"/>
    </w:rPr>
  </w:style>
  <w:style w:type="paragraph" w:styleId="berschrift5">
    <w:name w:val="heading 5"/>
    <w:basedOn w:val="Standard"/>
    <w:next w:val="Standard"/>
    <w:link w:val="berschrift5Zchn"/>
    <w:uiPriority w:val="9"/>
    <w:semiHidden/>
    <w:unhideWhenUsed/>
    <w:qFormat/>
    <w:rsid w:val="002A0E22"/>
    <w:pPr>
      <w:keepNext/>
      <w:keepLines/>
      <w:numPr>
        <w:ilvl w:val="4"/>
        <w:numId w:val="12"/>
      </w:numPr>
      <w:spacing w:before="200"/>
      <w:outlineLvl w:val="4"/>
    </w:pPr>
    <w:rPr>
      <w:rFonts w:asciiTheme="majorHAnsi" w:eastAsiaTheme="majorEastAsia" w:hAnsiTheme="majorHAnsi" w:cstheme="majorBidi"/>
      <w:color w:val="570C15" w:themeColor="accent1" w:themeShade="7F"/>
      <w:sz w:val="22"/>
    </w:rPr>
  </w:style>
  <w:style w:type="paragraph" w:styleId="berschrift6">
    <w:name w:val="heading 6"/>
    <w:basedOn w:val="Standard"/>
    <w:next w:val="Standard"/>
    <w:link w:val="berschrift6Zchn"/>
    <w:uiPriority w:val="9"/>
    <w:semiHidden/>
    <w:unhideWhenUsed/>
    <w:qFormat/>
    <w:rsid w:val="002A0E22"/>
    <w:pPr>
      <w:keepNext/>
      <w:keepLines/>
      <w:numPr>
        <w:ilvl w:val="5"/>
        <w:numId w:val="12"/>
      </w:numPr>
      <w:spacing w:before="200"/>
      <w:outlineLvl w:val="5"/>
    </w:pPr>
    <w:rPr>
      <w:rFonts w:asciiTheme="majorHAnsi" w:eastAsiaTheme="majorEastAsia" w:hAnsiTheme="majorHAnsi" w:cstheme="majorBidi"/>
      <w:i/>
      <w:iCs/>
      <w:color w:val="570C15" w:themeColor="accent1" w:themeShade="7F"/>
      <w:sz w:val="22"/>
    </w:rPr>
  </w:style>
  <w:style w:type="paragraph" w:styleId="berschrift7">
    <w:name w:val="heading 7"/>
    <w:basedOn w:val="Standard"/>
    <w:next w:val="Standard"/>
    <w:link w:val="berschrift7Zchn"/>
    <w:uiPriority w:val="9"/>
    <w:semiHidden/>
    <w:unhideWhenUsed/>
    <w:qFormat/>
    <w:rsid w:val="002A0E22"/>
    <w:pPr>
      <w:keepNext/>
      <w:keepLines/>
      <w:numPr>
        <w:ilvl w:val="6"/>
        <w:numId w:val="12"/>
      </w:numPr>
      <w:spacing w:before="20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2A0E22"/>
    <w:pPr>
      <w:keepNext/>
      <w:keepLines/>
      <w:numPr>
        <w:ilvl w:val="7"/>
        <w:numId w:val="12"/>
      </w:numPr>
      <w:spacing w:before="200"/>
      <w:outlineLvl w:val="7"/>
    </w:pPr>
    <w:rPr>
      <w:rFonts w:asciiTheme="majorHAnsi" w:eastAsiaTheme="majorEastAsia" w:hAnsiTheme="majorHAnsi" w:cstheme="majorBidi"/>
      <w:color w:val="B0182B" w:themeColor="accent1"/>
    </w:rPr>
  </w:style>
  <w:style w:type="paragraph" w:styleId="berschrift9">
    <w:name w:val="heading 9"/>
    <w:basedOn w:val="Standard"/>
    <w:next w:val="Standard"/>
    <w:link w:val="berschrift9Zchn"/>
    <w:uiPriority w:val="9"/>
    <w:semiHidden/>
    <w:unhideWhenUsed/>
    <w:qFormat/>
    <w:rsid w:val="002A0E22"/>
    <w:pPr>
      <w:keepNext/>
      <w:keepLines/>
      <w:numPr>
        <w:ilvl w:val="8"/>
        <w:numId w:val="1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34BF6"/>
    <w:pPr>
      <w:tabs>
        <w:tab w:val="center" w:pos="4536"/>
        <w:tab w:val="right" w:pos="9072"/>
      </w:tabs>
      <w:spacing w:line="240" w:lineRule="auto"/>
    </w:pPr>
  </w:style>
  <w:style w:type="character" w:customStyle="1" w:styleId="KopfzeileZchn">
    <w:name w:val="Kopfzeile Zchn"/>
    <w:basedOn w:val="Absatz-Standardschriftart"/>
    <w:link w:val="Kopfzeile"/>
    <w:rsid w:val="00C34BF6"/>
  </w:style>
  <w:style w:type="paragraph" w:styleId="Fuzeile">
    <w:name w:val="footer"/>
    <w:basedOn w:val="Standard"/>
    <w:link w:val="FuzeileZchn"/>
    <w:uiPriority w:val="99"/>
    <w:unhideWhenUsed/>
    <w:rsid w:val="00C34BF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34BF6"/>
  </w:style>
  <w:style w:type="paragraph" w:styleId="Titel">
    <w:name w:val="Title"/>
    <w:basedOn w:val="Standard"/>
    <w:next w:val="Standard"/>
    <w:link w:val="TitelZchn"/>
    <w:uiPriority w:val="10"/>
    <w:qFormat/>
    <w:rsid w:val="004E4185"/>
    <w:pPr>
      <w:spacing w:after="300" w:line="240" w:lineRule="auto"/>
      <w:contextualSpacing/>
    </w:pPr>
    <w:rPr>
      <w:rFonts w:ascii="Veneer Three" w:eastAsiaTheme="majorEastAsia" w:hAnsi="Veneer Three" w:cstheme="majorBidi"/>
      <w:color w:val="B0182B" w:themeColor="accent1"/>
      <w:spacing w:val="5"/>
      <w:sz w:val="44"/>
      <w:szCs w:val="52"/>
    </w:rPr>
  </w:style>
  <w:style w:type="character" w:customStyle="1" w:styleId="TitelZchn">
    <w:name w:val="Titel Zchn"/>
    <w:basedOn w:val="Absatz-Standardschriftart"/>
    <w:link w:val="Titel"/>
    <w:uiPriority w:val="10"/>
    <w:rsid w:val="004E4185"/>
    <w:rPr>
      <w:rFonts w:ascii="Veneer Three" w:eastAsiaTheme="majorEastAsia" w:hAnsi="Veneer Three" w:cstheme="majorBidi"/>
      <w:color w:val="B0182B" w:themeColor="accent1"/>
      <w:spacing w:val="5"/>
      <w:sz w:val="44"/>
      <w:szCs w:val="52"/>
    </w:rPr>
  </w:style>
  <w:style w:type="character" w:customStyle="1" w:styleId="berschrift1Zchn">
    <w:name w:val="Überschrift 1 Zchn"/>
    <w:basedOn w:val="Absatz-Standardschriftart"/>
    <w:link w:val="berschrift1"/>
    <w:uiPriority w:val="9"/>
    <w:rsid w:val="00667B43"/>
    <w:rPr>
      <w:rFonts w:asciiTheme="majorHAnsi" w:eastAsiaTheme="majorEastAsia" w:hAnsiTheme="majorHAnsi" w:cstheme="majorBidi"/>
      <w:b/>
      <w:bCs/>
      <w:color w:val="B0182B" w:themeColor="accent1"/>
      <w:sz w:val="28"/>
      <w:szCs w:val="28"/>
    </w:rPr>
  </w:style>
  <w:style w:type="character" w:customStyle="1" w:styleId="berschrift2Zchn">
    <w:name w:val="Überschrift 2 Zchn"/>
    <w:basedOn w:val="Absatz-Standardschriftart"/>
    <w:link w:val="berschrift2"/>
    <w:uiPriority w:val="9"/>
    <w:rsid w:val="00FD7E00"/>
    <w:rPr>
      <w:rFonts w:ascii="Antenna Bold" w:eastAsia="Times New Roman" w:hAnsi="Antenna Bold" w:cs="Times New Roman"/>
      <w:bCs/>
      <w:color w:val="858484"/>
      <w:sz w:val="24"/>
      <w:szCs w:val="20"/>
    </w:rPr>
  </w:style>
  <w:style w:type="character" w:customStyle="1" w:styleId="berschrift3Zchn">
    <w:name w:val="Überschrift 3 Zchn"/>
    <w:basedOn w:val="Absatz-Standardschriftart"/>
    <w:link w:val="berschrift3"/>
    <w:uiPriority w:val="9"/>
    <w:rsid w:val="004E4185"/>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semiHidden/>
    <w:rsid w:val="002A0E22"/>
    <w:rPr>
      <w:rFonts w:asciiTheme="majorHAnsi" w:eastAsiaTheme="majorEastAsia" w:hAnsiTheme="majorHAnsi" w:cstheme="majorBidi"/>
      <w:b/>
      <w:bCs/>
      <w:i/>
      <w:iCs/>
      <w:color w:val="B0182B" w:themeColor="accent1"/>
    </w:rPr>
  </w:style>
  <w:style w:type="character" w:customStyle="1" w:styleId="berschrift5Zchn">
    <w:name w:val="Überschrift 5 Zchn"/>
    <w:basedOn w:val="Absatz-Standardschriftart"/>
    <w:link w:val="berschrift5"/>
    <w:uiPriority w:val="9"/>
    <w:semiHidden/>
    <w:rsid w:val="002A0E22"/>
    <w:rPr>
      <w:rFonts w:asciiTheme="majorHAnsi" w:eastAsiaTheme="majorEastAsia" w:hAnsiTheme="majorHAnsi" w:cstheme="majorBidi"/>
      <w:color w:val="570C15" w:themeColor="accent1" w:themeShade="7F"/>
    </w:rPr>
  </w:style>
  <w:style w:type="character" w:customStyle="1" w:styleId="berschrift6Zchn">
    <w:name w:val="Überschrift 6 Zchn"/>
    <w:basedOn w:val="Absatz-Standardschriftart"/>
    <w:link w:val="berschrift6"/>
    <w:uiPriority w:val="9"/>
    <w:semiHidden/>
    <w:rsid w:val="002A0E22"/>
    <w:rPr>
      <w:rFonts w:asciiTheme="majorHAnsi" w:eastAsiaTheme="majorEastAsia" w:hAnsiTheme="majorHAnsi" w:cstheme="majorBidi"/>
      <w:i/>
      <w:iCs/>
      <w:color w:val="570C15" w:themeColor="accent1" w:themeShade="7F"/>
    </w:rPr>
  </w:style>
  <w:style w:type="character" w:customStyle="1" w:styleId="berschrift7Zchn">
    <w:name w:val="Überschrift 7 Zchn"/>
    <w:basedOn w:val="Absatz-Standardschriftart"/>
    <w:link w:val="berschrift7"/>
    <w:uiPriority w:val="9"/>
    <w:semiHidden/>
    <w:rsid w:val="002A0E2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A0E22"/>
    <w:rPr>
      <w:rFonts w:asciiTheme="majorHAnsi" w:eastAsiaTheme="majorEastAsia" w:hAnsiTheme="majorHAnsi" w:cstheme="majorBidi"/>
      <w:color w:val="B0182B" w:themeColor="accent1"/>
      <w:sz w:val="20"/>
      <w:szCs w:val="20"/>
    </w:rPr>
  </w:style>
  <w:style w:type="character" w:customStyle="1" w:styleId="berschrift9Zchn">
    <w:name w:val="Überschrift 9 Zchn"/>
    <w:basedOn w:val="Absatz-Standardschriftart"/>
    <w:link w:val="berschrift9"/>
    <w:uiPriority w:val="9"/>
    <w:semiHidden/>
    <w:rsid w:val="002A0E2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2A0E22"/>
    <w:pPr>
      <w:spacing w:line="240" w:lineRule="auto"/>
    </w:pPr>
    <w:rPr>
      <w:b/>
      <w:bCs/>
      <w:color w:val="B0182B" w:themeColor="accent1"/>
      <w:sz w:val="18"/>
      <w:szCs w:val="18"/>
    </w:rPr>
  </w:style>
  <w:style w:type="paragraph" w:styleId="Untertitel">
    <w:name w:val="Subtitle"/>
    <w:basedOn w:val="Standard"/>
    <w:next w:val="Standard"/>
    <w:link w:val="UntertitelZchn"/>
    <w:uiPriority w:val="11"/>
    <w:rsid w:val="00BD7023"/>
    <w:pPr>
      <w:pBdr>
        <w:bottom w:val="single" w:sz="4" w:space="1" w:color="B0182B" w:themeColor="accent1"/>
      </w:pBdr>
    </w:pPr>
    <w:rPr>
      <w:rFonts w:asciiTheme="majorHAnsi" w:hAnsiTheme="majorHAnsi"/>
      <w:color w:val="858484" w:themeColor="text2"/>
      <w:sz w:val="22"/>
    </w:rPr>
  </w:style>
  <w:style w:type="character" w:customStyle="1" w:styleId="UntertitelZchn">
    <w:name w:val="Untertitel Zchn"/>
    <w:basedOn w:val="Absatz-Standardschriftart"/>
    <w:link w:val="Untertitel"/>
    <w:uiPriority w:val="11"/>
    <w:rsid w:val="00BD7023"/>
    <w:rPr>
      <w:rFonts w:asciiTheme="majorHAnsi" w:hAnsiTheme="majorHAnsi"/>
      <w:color w:val="858484" w:themeColor="text2"/>
    </w:rPr>
  </w:style>
  <w:style w:type="character" w:styleId="Fett">
    <w:name w:val="Strong"/>
    <w:basedOn w:val="Absatz-Standardschriftart"/>
    <w:uiPriority w:val="22"/>
    <w:qFormat/>
    <w:rsid w:val="002A0E22"/>
    <w:rPr>
      <w:rFonts w:asciiTheme="majorHAnsi" w:hAnsiTheme="majorHAnsi"/>
      <w:bCs/>
    </w:rPr>
  </w:style>
  <w:style w:type="character" w:styleId="Hervorhebung">
    <w:name w:val="Emphasis"/>
    <w:basedOn w:val="Absatz-Standardschriftart"/>
    <w:uiPriority w:val="20"/>
    <w:rsid w:val="002A0E22"/>
    <w:rPr>
      <w:i/>
      <w:iCs/>
    </w:rPr>
  </w:style>
  <w:style w:type="paragraph" w:styleId="KeinLeerraum">
    <w:name w:val="No Spacing"/>
    <w:uiPriority w:val="1"/>
    <w:rsid w:val="002A0E22"/>
    <w:pPr>
      <w:spacing w:after="0" w:line="240" w:lineRule="auto"/>
    </w:pPr>
    <w:rPr>
      <w:sz w:val="20"/>
    </w:rPr>
  </w:style>
  <w:style w:type="paragraph" w:styleId="Zitat">
    <w:name w:val="Quote"/>
    <w:basedOn w:val="Standard"/>
    <w:next w:val="Standard"/>
    <w:link w:val="ZitatZchn"/>
    <w:uiPriority w:val="29"/>
    <w:rsid w:val="002A0E22"/>
    <w:rPr>
      <w:i/>
      <w:iCs/>
      <w:color w:val="000000" w:themeColor="text1"/>
      <w:sz w:val="22"/>
    </w:rPr>
  </w:style>
  <w:style w:type="character" w:customStyle="1" w:styleId="ZitatZchn">
    <w:name w:val="Zitat Zchn"/>
    <w:basedOn w:val="Absatz-Standardschriftart"/>
    <w:link w:val="Zitat"/>
    <w:uiPriority w:val="29"/>
    <w:rsid w:val="002A0E22"/>
    <w:rPr>
      <w:i/>
      <w:iCs/>
      <w:color w:val="000000" w:themeColor="text1"/>
    </w:rPr>
  </w:style>
  <w:style w:type="paragraph" w:styleId="IntensivesZitat">
    <w:name w:val="Intense Quote"/>
    <w:basedOn w:val="Standard"/>
    <w:next w:val="Standard"/>
    <w:link w:val="IntensivesZitatZchn"/>
    <w:uiPriority w:val="30"/>
    <w:rsid w:val="002A0E22"/>
    <w:pPr>
      <w:pBdr>
        <w:bottom w:val="single" w:sz="4" w:space="4" w:color="B0182B" w:themeColor="accent1"/>
      </w:pBdr>
      <w:spacing w:before="200" w:after="280"/>
      <w:ind w:left="936" w:right="936"/>
    </w:pPr>
    <w:rPr>
      <w:b/>
      <w:bCs/>
      <w:i/>
      <w:iCs/>
      <w:color w:val="B0182B" w:themeColor="accent1"/>
      <w:sz w:val="22"/>
    </w:rPr>
  </w:style>
  <w:style w:type="character" w:customStyle="1" w:styleId="IntensivesZitatZchn">
    <w:name w:val="Intensives Zitat Zchn"/>
    <w:basedOn w:val="Absatz-Standardschriftart"/>
    <w:link w:val="IntensivesZitat"/>
    <w:uiPriority w:val="30"/>
    <w:rsid w:val="002A0E22"/>
    <w:rPr>
      <w:b/>
      <w:bCs/>
      <w:i/>
      <w:iCs/>
      <w:color w:val="B0182B" w:themeColor="accent1"/>
    </w:rPr>
  </w:style>
  <w:style w:type="character" w:styleId="SchwacheHervorhebung">
    <w:name w:val="Subtle Emphasis"/>
    <w:basedOn w:val="Absatz-Standardschriftart"/>
    <w:uiPriority w:val="19"/>
    <w:rsid w:val="002A0E22"/>
    <w:rPr>
      <w:i/>
      <w:iCs/>
      <w:color w:val="808080" w:themeColor="text1" w:themeTint="7F"/>
    </w:rPr>
  </w:style>
  <w:style w:type="character" w:styleId="IntensiveHervorhebung">
    <w:name w:val="Intense Emphasis"/>
    <w:basedOn w:val="Absatz-Standardschriftart"/>
    <w:uiPriority w:val="21"/>
    <w:rsid w:val="00BD7023"/>
    <w:rPr>
      <w:bCs/>
      <w:iCs/>
      <w:color w:val="B0182B" w:themeColor="accent1"/>
    </w:rPr>
  </w:style>
  <w:style w:type="character" w:styleId="SchwacherVerweis">
    <w:name w:val="Subtle Reference"/>
    <w:basedOn w:val="Absatz-Standardschriftart"/>
    <w:uiPriority w:val="31"/>
    <w:rsid w:val="002A0E22"/>
    <w:rPr>
      <w:smallCaps/>
      <w:color w:val="0062A7" w:themeColor="accent2"/>
      <w:u w:val="single"/>
    </w:rPr>
  </w:style>
  <w:style w:type="character" w:styleId="IntensiverVerweis">
    <w:name w:val="Intense Reference"/>
    <w:basedOn w:val="Absatz-Standardschriftart"/>
    <w:uiPriority w:val="32"/>
    <w:rsid w:val="002A0E22"/>
    <w:rPr>
      <w:b/>
      <w:bCs/>
      <w:smallCaps/>
      <w:color w:val="0062A7" w:themeColor="accent2"/>
      <w:spacing w:val="5"/>
      <w:u w:val="single"/>
    </w:rPr>
  </w:style>
  <w:style w:type="character" w:styleId="Buchtitel">
    <w:name w:val="Book Title"/>
    <w:basedOn w:val="Absatz-Standardschriftart"/>
    <w:uiPriority w:val="33"/>
    <w:rsid w:val="002A0E22"/>
    <w:rPr>
      <w:b/>
      <w:bCs/>
      <w:smallCaps/>
      <w:spacing w:val="5"/>
    </w:rPr>
  </w:style>
  <w:style w:type="paragraph" w:styleId="Inhaltsverzeichnisberschrift">
    <w:name w:val="TOC Heading"/>
    <w:basedOn w:val="berschrift1"/>
    <w:next w:val="Standard"/>
    <w:uiPriority w:val="39"/>
    <w:unhideWhenUsed/>
    <w:qFormat/>
    <w:rsid w:val="002A0E22"/>
    <w:pPr>
      <w:outlineLvl w:val="9"/>
    </w:pPr>
  </w:style>
  <w:style w:type="paragraph" w:customStyle="1" w:styleId="Fusszeile">
    <w:name w:val="Fusszeile"/>
    <w:basedOn w:val="Fuzeile"/>
    <w:link w:val="FusszeileZchn"/>
    <w:rsid w:val="004E4185"/>
    <w:rPr>
      <w:rFonts w:ascii="Antenna Light" w:hAnsi="Antenna Light"/>
      <w:noProof/>
      <w:sz w:val="16"/>
      <w:lang w:eastAsia="de-CH"/>
    </w:rPr>
  </w:style>
  <w:style w:type="character" w:customStyle="1" w:styleId="FusszeileZchn">
    <w:name w:val="Fusszeile Zchn"/>
    <w:basedOn w:val="FuzeileZchn"/>
    <w:link w:val="Fusszeile"/>
    <w:rsid w:val="004E4185"/>
    <w:rPr>
      <w:rFonts w:ascii="Antenna Light" w:hAnsi="Antenna Light"/>
      <w:noProof/>
      <w:sz w:val="16"/>
      <w:lang w:eastAsia="de-CH"/>
    </w:rPr>
  </w:style>
  <w:style w:type="character" w:styleId="Hyperlink">
    <w:name w:val="Hyperlink"/>
    <w:unhideWhenUsed/>
    <w:rsid w:val="007C3ABA"/>
    <w:rPr>
      <w:color w:val="0000FF"/>
      <w:u w:val="single"/>
    </w:rPr>
  </w:style>
  <w:style w:type="paragraph" w:customStyle="1" w:styleId="Regular">
    <w:name w:val="Regular"/>
    <w:basedOn w:val="Standard"/>
    <w:link w:val="RegularZchn"/>
    <w:rsid w:val="00667B43"/>
    <w:rPr>
      <w:rFonts w:ascii="Antenna Regular" w:hAnsi="Antenna Regular"/>
    </w:rPr>
  </w:style>
  <w:style w:type="character" w:customStyle="1" w:styleId="RegularZchn">
    <w:name w:val="Regular Zchn"/>
    <w:basedOn w:val="Absatz-Standardschriftart"/>
    <w:link w:val="Regular"/>
    <w:rsid w:val="00667B43"/>
    <w:rPr>
      <w:rFonts w:ascii="Antenna Regular" w:hAnsi="Antenna Regular"/>
      <w:sz w:val="20"/>
    </w:rPr>
  </w:style>
  <w:style w:type="character" w:styleId="Kommentarzeichen">
    <w:name w:val="annotation reference"/>
    <w:uiPriority w:val="99"/>
    <w:semiHidden/>
    <w:unhideWhenUsed/>
    <w:rsid w:val="00BD7023"/>
    <w:rPr>
      <w:sz w:val="18"/>
      <w:szCs w:val="18"/>
    </w:rPr>
  </w:style>
  <w:style w:type="paragraph" w:styleId="Kommentartext">
    <w:name w:val="annotation text"/>
    <w:basedOn w:val="Standard"/>
    <w:link w:val="KommentartextZchn"/>
    <w:uiPriority w:val="99"/>
    <w:semiHidden/>
    <w:unhideWhenUsed/>
    <w:rsid w:val="00BD7023"/>
    <w:pPr>
      <w:suppressAutoHyphens/>
      <w:spacing w:line="240" w:lineRule="auto"/>
    </w:pPr>
    <w:rPr>
      <w:rFonts w:ascii="Times New Roman" w:eastAsia="Times New Roman" w:hAnsi="Times New Roman" w:cs="Arial Unicode MS"/>
      <w:sz w:val="24"/>
      <w:szCs w:val="24"/>
      <w:lang w:val="x-none" w:eastAsia="ar-SA" w:bidi="km-KH"/>
    </w:rPr>
  </w:style>
  <w:style w:type="character" w:customStyle="1" w:styleId="KommentartextZchn">
    <w:name w:val="Kommentartext Zchn"/>
    <w:basedOn w:val="Absatz-Standardschriftart"/>
    <w:link w:val="Kommentartext"/>
    <w:uiPriority w:val="99"/>
    <w:semiHidden/>
    <w:rsid w:val="00BD7023"/>
    <w:rPr>
      <w:rFonts w:ascii="Times New Roman" w:eastAsia="Times New Roman" w:hAnsi="Times New Roman" w:cs="Arial Unicode MS"/>
      <w:sz w:val="24"/>
      <w:szCs w:val="24"/>
      <w:lang w:val="x-none" w:eastAsia="ar-SA" w:bidi="km-KH"/>
    </w:rPr>
  </w:style>
  <w:style w:type="paragraph" w:styleId="Sprechblasentext">
    <w:name w:val="Balloon Text"/>
    <w:basedOn w:val="Standard"/>
    <w:link w:val="SprechblasentextZchn"/>
    <w:uiPriority w:val="99"/>
    <w:semiHidden/>
    <w:unhideWhenUsed/>
    <w:rsid w:val="00BD702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023"/>
    <w:rPr>
      <w:rFonts w:ascii="Segoe UI" w:hAnsi="Segoe UI" w:cs="Segoe UI"/>
      <w:sz w:val="18"/>
      <w:szCs w:val="18"/>
    </w:rPr>
  </w:style>
  <w:style w:type="paragraph" w:styleId="Listenabsatz">
    <w:name w:val="List Paragraph"/>
    <w:basedOn w:val="Standard"/>
    <w:uiPriority w:val="34"/>
    <w:rsid w:val="00BD7023"/>
    <w:pPr>
      <w:numPr>
        <w:numId w:val="8"/>
      </w:numPr>
      <w:contextualSpacing/>
    </w:pPr>
    <w:rPr>
      <w:lang w:val="en-GB"/>
    </w:rPr>
  </w:style>
  <w:style w:type="paragraph" w:customStyle="1" w:styleId="Aufzhlungszeichenrot">
    <w:name w:val="Aufzählungszeichen rot"/>
    <w:basedOn w:val="Listenabsatz"/>
    <w:link w:val="AufzhlungszeichenrotZchn"/>
    <w:qFormat/>
    <w:rsid w:val="00373E21"/>
    <w:pPr>
      <w:numPr>
        <w:numId w:val="11"/>
      </w:numPr>
    </w:pPr>
    <w:rPr>
      <w:rFonts w:ascii="Roboto" w:eastAsiaTheme="majorEastAsia" w:hAnsi="Roboto" w:cstheme="majorBidi"/>
      <w:bCs/>
      <w:iCs/>
      <w:sz w:val="24"/>
      <w:szCs w:val="24"/>
      <w:lang w:val="de-CH"/>
    </w:rPr>
  </w:style>
  <w:style w:type="character" w:customStyle="1" w:styleId="AufzhlungszeichenrotZchn">
    <w:name w:val="Aufzählungszeichen rot Zchn"/>
    <w:basedOn w:val="Absatz-Standardschriftart"/>
    <w:link w:val="Aufzhlungszeichenrot"/>
    <w:rsid w:val="00373E21"/>
    <w:rPr>
      <w:rFonts w:ascii="Roboto" w:eastAsiaTheme="majorEastAsia" w:hAnsi="Roboto" w:cstheme="majorBidi"/>
      <w:bCs/>
      <w:iCs/>
      <w:sz w:val="24"/>
      <w:szCs w:val="24"/>
    </w:rPr>
  </w:style>
  <w:style w:type="paragraph" w:customStyle="1" w:styleId="Fliesstext">
    <w:name w:val="Fliesstext"/>
    <w:basedOn w:val="Standard"/>
    <w:link w:val="FliesstextZchn"/>
    <w:qFormat/>
    <w:rsid w:val="00373E21"/>
    <w:pPr>
      <w:spacing w:line="240" w:lineRule="auto"/>
      <w:contextualSpacing/>
    </w:pPr>
    <w:rPr>
      <w:rFonts w:ascii="Roboto Regular" w:eastAsiaTheme="majorEastAsia" w:hAnsi="Roboto Regular" w:cstheme="majorBidi"/>
      <w:bCs/>
      <w:iCs/>
      <w:sz w:val="24"/>
      <w:szCs w:val="24"/>
      <w:lang w:val="fr-CH"/>
    </w:rPr>
  </w:style>
  <w:style w:type="character" w:customStyle="1" w:styleId="FliesstextZchn">
    <w:name w:val="Fliesstext Zchn"/>
    <w:basedOn w:val="Absatz-Standardschriftart"/>
    <w:link w:val="Fliesstext"/>
    <w:rsid w:val="00373E21"/>
    <w:rPr>
      <w:rFonts w:ascii="Roboto Regular" w:eastAsiaTheme="majorEastAsia" w:hAnsi="Roboto Regular" w:cstheme="majorBidi"/>
      <w:bCs/>
      <w:iCs/>
      <w:sz w:val="24"/>
      <w:szCs w:val="24"/>
      <w:lang w:val="fr-CH"/>
    </w:rPr>
  </w:style>
  <w:style w:type="paragraph" w:customStyle="1" w:styleId="Fuzeile1">
    <w:name w:val="Fußzeile1"/>
    <w:link w:val="FooterZchn"/>
    <w:qFormat/>
    <w:rsid w:val="00373E21"/>
    <w:pPr>
      <w:spacing w:after="0"/>
    </w:pPr>
    <w:rPr>
      <w:rFonts w:ascii="Roboto" w:hAnsi="Roboto"/>
      <w:color w:val="000000" w:themeColor="text1"/>
      <w:sz w:val="18"/>
      <w:szCs w:val="18"/>
    </w:rPr>
  </w:style>
  <w:style w:type="character" w:customStyle="1" w:styleId="FooterZchn">
    <w:name w:val="Footer Zchn"/>
    <w:basedOn w:val="Absatz-Standardschriftart"/>
    <w:link w:val="Fuzeile1"/>
    <w:rsid w:val="00373E21"/>
    <w:rPr>
      <w:rFonts w:ascii="Roboto" w:hAnsi="Roboto"/>
      <w:color w:val="000000" w:themeColor="text1"/>
      <w:sz w:val="18"/>
      <w:szCs w:val="18"/>
    </w:rPr>
  </w:style>
  <w:style w:type="paragraph" w:customStyle="1" w:styleId="Kopfzeile1">
    <w:name w:val="Kopfzeile1"/>
    <w:next w:val="Untertitel"/>
    <w:link w:val="HeaderZchn"/>
    <w:qFormat/>
    <w:rsid w:val="00373E21"/>
    <w:pPr>
      <w:spacing w:before="120" w:after="120"/>
    </w:pPr>
    <w:rPr>
      <w:rFonts w:ascii="Roboto bold" w:hAnsi="Roboto bold"/>
      <w:noProof/>
      <w:sz w:val="32"/>
      <w:szCs w:val="32"/>
      <w:lang w:val="de-DE" w:eastAsia="de-DE"/>
    </w:rPr>
  </w:style>
  <w:style w:type="character" w:customStyle="1" w:styleId="HeaderZchn">
    <w:name w:val="Header Zchn"/>
    <w:basedOn w:val="Absatz-Standardschriftart"/>
    <w:link w:val="Kopfzeile1"/>
    <w:rsid w:val="00373E21"/>
    <w:rPr>
      <w:rFonts w:ascii="Roboto bold" w:hAnsi="Roboto bold"/>
      <w:noProof/>
      <w:sz w:val="32"/>
      <w:szCs w:val="32"/>
      <w:lang w:val="de-DE" w:eastAsia="de-DE"/>
    </w:rPr>
  </w:style>
  <w:style w:type="paragraph" w:customStyle="1" w:styleId="HeadlineNEU">
    <w:name w:val="Headline NEU"/>
    <w:basedOn w:val="Standard"/>
    <w:link w:val="HeadlineNEUZchn"/>
    <w:qFormat/>
    <w:rsid w:val="00373E21"/>
    <w:rPr>
      <w:rFonts w:ascii="Saira Condensed Condensed" w:eastAsiaTheme="majorEastAsia" w:hAnsi="Saira Condensed Condensed"/>
      <w:caps/>
      <w:color w:val="B0182B" w:themeColor="accent1"/>
      <w:sz w:val="60"/>
      <w:lang w:val="en-US"/>
    </w:rPr>
  </w:style>
  <w:style w:type="character" w:customStyle="1" w:styleId="HeadlineNEUZchn">
    <w:name w:val="Headline NEU Zchn"/>
    <w:basedOn w:val="Absatz-Standardschriftart"/>
    <w:link w:val="HeadlineNEU"/>
    <w:rsid w:val="00373E21"/>
    <w:rPr>
      <w:rFonts w:ascii="Saira Condensed Condensed" w:eastAsiaTheme="majorEastAsia" w:hAnsi="Saira Condensed Condensed"/>
      <w:caps/>
      <w:color w:val="B0182B" w:themeColor="accent1"/>
      <w:sz w:val="60"/>
      <w:szCs w:val="20"/>
      <w:lang w:val="en-US"/>
    </w:rPr>
  </w:style>
  <w:style w:type="paragraph" w:customStyle="1" w:styleId="berschrift1NEU">
    <w:name w:val="Überschrift 1 NEU"/>
    <w:basedOn w:val="Standard"/>
    <w:link w:val="berschrift1NEUZchn"/>
    <w:qFormat/>
    <w:rsid w:val="00373E21"/>
    <w:pPr>
      <w:keepNext/>
      <w:keepLines/>
      <w:spacing w:before="200" w:line="240" w:lineRule="auto"/>
      <w:ind w:left="432" w:hanging="432"/>
      <w:outlineLvl w:val="1"/>
    </w:pPr>
    <w:rPr>
      <w:rFonts w:ascii="Roboto bold" w:eastAsiaTheme="majorEastAsia" w:hAnsi="Roboto bold" w:cstheme="majorBidi"/>
      <w:bCs/>
      <w:color w:val="B0182B" w:themeColor="accent1"/>
      <w:sz w:val="24"/>
      <w:szCs w:val="26"/>
      <w:lang w:val="en-US"/>
    </w:rPr>
  </w:style>
  <w:style w:type="character" w:customStyle="1" w:styleId="berschrift1NEUZchn">
    <w:name w:val="Überschrift 1 NEU Zchn"/>
    <w:basedOn w:val="Absatz-Standardschriftart"/>
    <w:link w:val="berschrift1NEU"/>
    <w:rsid w:val="00373E21"/>
    <w:rPr>
      <w:rFonts w:ascii="Roboto bold" w:eastAsiaTheme="majorEastAsia" w:hAnsi="Roboto bold" w:cstheme="majorBidi"/>
      <w:bCs/>
      <w:color w:val="B0182B" w:themeColor="accent1"/>
      <w:sz w:val="24"/>
      <w:szCs w:val="26"/>
      <w:lang w:val="en-US"/>
    </w:rPr>
  </w:style>
  <w:style w:type="paragraph" w:customStyle="1" w:styleId="berschrift2NEU">
    <w:name w:val="Überschrift 2 NEU"/>
    <w:basedOn w:val="Standard"/>
    <w:link w:val="berschrift2NEUZchn"/>
    <w:qFormat/>
    <w:rsid w:val="00373E21"/>
    <w:pPr>
      <w:keepNext/>
      <w:keepLines/>
      <w:numPr>
        <w:ilvl w:val="1"/>
        <w:numId w:val="2"/>
      </w:numPr>
      <w:spacing w:before="200" w:line="240" w:lineRule="auto"/>
      <w:ind w:left="576" w:hanging="576"/>
      <w:outlineLvl w:val="1"/>
    </w:pPr>
    <w:rPr>
      <w:rFonts w:ascii="Roboto bold" w:eastAsiaTheme="majorEastAsia" w:hAnsi="Roboto bold" w:cstheme="majorBidi"/>
      <w:bCs/>
      <w:sz w:val="24"/>
      <w:szCs w:val="26"/>
    </w:rPr>
  </w:style>
  <w:style w:type="character" w:customStyle="1" w:styleId="berschrift2NEUZchn">
    <w:name w:val="Überschrift 2 NEU Zchn"/>
    <w:basedOn w:val="Absatz-Standardschriftart"/>
    <w:link w:val="berschrift2NEU"/>
    <w:rsid w:val="00373E21"/>
    <w:rPr>
      <w:rFonts w:ascii="Roboto bold" w:eastAsiaTheme="majorEastAsia" w:hAnsi="Roboto bold" w:cstheme="majorBidi"/>
      <w:bCs/>
      <w:sz w:val="24"/>
      <w:szCs w:val="26"/>
    </w:rPr>
  </w:style>
  <w:style w:type="paragraph" w:customStyle="1" w:styleId="UntertitelNEU">
    <w:name w:val="Untertitel  NEU"/>
    <w:next w:val="Fliesstext"/>
    <w:link w:val="UntertitelNEUZchn"/>
    <w:qFormat/>
    <w:rsid w:val="00373E21"/>
    <w:pPr>
      <w:spacing w:before="120" w:after="120"/>
      <w:jc w:val="both"/>
    </w:pPr>
    <w:rPr>
      <w:rFonts w:ascii="Roboto bold" w:hAnsi="Roboto bold"/>
      <w:sz w:val="28"/>
      <w:szCs w:val="20"/>
    </w:rPr>
  </w:style>
  <w:style w:type="character" w:customStyle="1" w:styleId="UntertitelNEUZchn">
    <w:name w:val="Untertitel  NEU Zchn"/>
    <w:basedOn w:val="Absatz-Standardschriftart"/>
    <w:link w:val="UntertitelNEU"/>
    <w:rsid w:val="00373E21"/>
    <w:rPr>
      <w:rFonts w:ascii="Roboto bold" w:hAnsi="Roboto bold"/>
      <w:sz w:val="28"/>
      <w:szCs w:val="20"/>
    </w:rPr>
  </w:style>
  <w:style w:type="paragraph" w:customStyle="1" w:styleId="URL">
    <w:name w:val="URL"/>
    <w:basedOn w:val="Standard"/>
    <w:link w:val="URLZchn"/>
    <w:qFormat/>
    <w:rsid w:val="00373E21"/>
    <w:rPr>
      <w:rFonts w:ascii="Roboto Medium" w:eastAsiaTheme="majorEastAsia" w:hAnsi="Roboto Medium" w:cstheme="majorBidi"/>
      <w:bCs/>
      <w:iCs/>
      <w:sz w:val="24"/>
      <w:szCs w:val="24"/>
    </w:rPr>
  </w:style>
  <w:style w:type="character" w:customStyle="1" w:styleId="URLZchn">
    <w:name w:val="URL Zchn"/>
    <w:basedOn w:val="Absatz-Standardschriftart"/>
    <w:link w:val="URL"/>
    <w:rsid w:val="00373E21"/>
    <w:rPr>
      <w:rFonts w:ascii="Roboto Medium" w:eastAsiaTheme="majorEastAsia" w:hAnsi="Roboto Medium" w:cstheme="majorBidi"/>
      <w:bCs/>
      <w:iCs/>
      <w:sz w:val="24"/>
      <w:szCs w:val="24"/>
    </w:rPr>
  </w:style>
  <w:style w:type="paragraph" w:customStyle="1" w:styleId="Overhead">
    <w:name w:val="Overhead"/>
    <w:basedOn w:val="Standard"/>
    <w:link w:val="OverheadZchn"/>
    <w:qFormat/>
    <w:rsid w:val="005A4D70"/>
    <w:rPr>
      <w:rFonts w:ascii="Kaushan Script" w:eastAsiaTheme="majorEastAsia" w:hAnsi="Kaushan Script" w:cstheme="majorBidi"/>
      <w:b/>
      <w:bCs/>
      <w:sz w:val="24"/>
      <w:szCs w:val="60"/>
      <w:lang w:val="en-US"/>
    </w:rPr>
  </w:style>
  <w:style w:type="character" w:customStyle="1" w:styleId="OverheadZchn">
    <w:name w:val="Overhead Zchn"/>
    <w:basedOn w:val="Absatz-Standardschriftart"/>
    <w:link w:val="Overhead"/>
    <w:rsid w:val="005A4D70"/>
    <w:rPr>
      <w:rFonts w:ascii="Kaushan Script" w:eastAsiaTheme="majorEastAsia" w:hAnsi="Kaushan Script" w:cstheme="majorBidi"/>
      <w:b/>
      <w:bCs/>
      <w:sz w:val="24"/>
      <w:szCs w:val="60"/>
      <w:lang w:val="en-US"/>
    </w:rPr>
  </w:style>
  <w:style w:type="paragraph" w:customStyle="1" w:styleId="Inhaltsverzeichnisberschrift0">
    <w:name w:val="Inhaltsverzeichnis Überschrift"/>
    <w:basedOn w:val="UntertitelNEU"/>
    <w:link w:val="InhaltsverzeichnisberschriftZchn"/>
    <w:qFormat/>
    <w:rsid w:val="00FF44D4"/>
    <w:rPr>
      <w:rFonts w:eastAsiaTheme="majorEastAsia"/>
    </w:rPr>
  </w:style>
  <w:style w:type="paragraph" w:customStyle="1" w:styleId="Inhaltsverzeichnis11">
    <w:name w:val="Inhaltsverzeichnis 1.1"/>
    <w:basedOn w:val="berschrift2NEU"/>
    <w:link w:val="Inhaltsverzeichnis11Zchn"/>
    <w:qFormat/>
    <w:rsid w:val="00FF44D4"/>
  </w:style>
  <w:style w:type="character" w:customStyle="1" w:styleId="InhaltsverzeichnisberschriftZchn">
    <w:name w:val="Inhaltsverzeichnis Überschrift Zchn"/>
    <w:basedOn w:val="UntertitelNEUZchn"/>
    <w:link w:val="Inhaltsverzeichnisberschrift0"/>
    <w:rsid w:val="00FF44D4"/>
    <w:rPr>
      <w:rFonts w:ascii="Roboto bold" w:eastAsiaTheme="majorEastAsia" w:hAnsi="Roboto bold"/>
      <w:sz w:val="28"/>
      <w:szCs w:val="20"/>
    </w:rPr>
  </w:style>
  <w:style w:type="paragraph" w:customStyle="1" w:styleId="Inhaltsverzeichnis111">
    <w:name w:val="Inhaltsverzeichnis 1.1.1."/>
    <w:basedOn w:val="berschrift2NEU"/>
    <w:link w:val="Inhaltsverzeichnis111Zchn"/>
    <w:qFormat/>
    <w:rsid w:val="00FF44D4"/>
    <w:pPr>
      <w:numPr>
        <w:ilvl w:val="2"/>
      </w:numPr>
    </w:pPr>
  </w:style>
  <w:style w:type="character" w:customStyle="1" w:styleId="Inhaltsverzeichnis11Zchn">
    <w:name w:val="Inhaltsverzeichnis 1.1 Zchn"/>
    <w:basedOn w:val="berschrift2NEUZchn"/>
    <w:link w:val="Inhaltsverzeichnis11"/>
    <w:rsid w:val="00FF44D4"/>
    <w:rPr>
      <w:rFonts w:ascii="Roboto bold" w:eastAsiaTheme="majorEastAsia" w:hAnsi="Roboto bold" w:cstheme="majorBidi"/>
      <w:bCs/>
      <w:sz w:val="24"/>
      <w:szCs w:val="26"/>
    </w:rPr>
  </w:style>
  <w:style w:type="paragraph" w:customStyle="1" w:styleId="Inhaltsverzeichnis1111">
    <w:name w:val="Inhaltsverzeichnis 1.1.1.1."/>
    <w:basedOn w:val="berschrift2NEU"/>
    <w:link w:val="Inhaltsverzeichnis1111Zchn"/>
    <w:qFormat/>
    <w:rsid w:val="00FF44D4"/>
    <w:pPr>
      <w:numPr>
        <w:ilvl w:val="3"/>
      </w:numPr>
    </w:pPr>
  </w:style>
  <w:style w:type="character" w:customStyle="1" w:styleId="Inhaltsverzeichnis111Zchn">
    <w:name w:val="Inhaltsverzeichnis 1.1.1. Zchn"/>
    <w:basedOn w:val="berschrift2NEUZchn"/>
    <w:link w:val="Inhaltsverzeichnis111"/>
    <w:rsid w:val="00FF44D4"/>
    <w:rPr>
      <w:rFonts w:ascii="Roboto bold" w:eastAsiaTheme="majorEastAsia" w:hAnsi="Roboto bold" w:cstheme="majorBidi"/>
      <w:bCs/>
      <w:sz w:val="24"/>
      <w:szCs w:val="26"/>
    </w:rPr>
  </w:style>
  <w:style w:type="character" w:customStyle="1" w:styleId="Inhaltsverzeichnis1111Zchn">
    <w:name w:val="Inhaltsverzeichnis 1.1.1.1. Zchn"/>
    <w:basedOn w:val="berschrift2NEUZchn"/>
    <w:link w:val="Inhaltsverzeichnis1111"/>
    <w:rsid w:val="00FF44D4"/>
    <w:rPr>
      <w:rFonts w:ascii="Roboto bold" w:eastAsiaTheme="majorEastAsia" w:hAnsi="Roboto bold" w:cstheme="majorBidi"/>
      <w:bCs/>
      <w:sz w:val="24"/>
      <w:szCs w:val="26"/>
    </w:rPr>
  </w:style>
  <w:style w:type="character" w:customStyle="1" w:styleId="Hyperlink0">
    <w:name w:val="Hyperlink.0"/>
    <w:basedOn w:val="Absatz-Standardschriftart"/>
    <w:rsid w:val="00225BD8"/>
    <w:rPr>
      <w:rFonts w:ascii="Calibri" w:eastAsia="Calibri" w:hAnsi="Calibri" w:cs="Calibri"/>
      <w:sz w:val="18"/>
      <w:szCs w:val="18"/>
      <w:u w:val="single"/>
    </w:rPr>
  </w:style>
  <w:style w:type="character" w:styleId="NichtaufgelsteErwhnung">
    <w:name w:val="Unresolved Mention"/>
    <w:basedOn w:val="Absatz-Standardschriftart"/>
    <w:uiPriority w:val="99"/>
    <w:semiHidden/>
    <w:unhideWhenUsed/>
    <w:rsid w:val="003204C9"/>
    <w:rPr>
      <w:color w:val="605E5C"/>
      <w:shd w:val="clear" w:color="auto" w:fill="E1DFDD"/>
    </w:rPr>
  </w:style>
  <w:style w:type="paragraph" w:customStyle="1" w:styleId="FliesstextNEU">
    <w:name w:val="Fliesstext NEU"/>
    <w:basedOn w:val="Standard"/>
    <w:link w:val="FliesstextNEUZchn"/>
    <w:qFormat/>
    <w:rsid w:val="00702459"/>
    <w:pPr>
      <w:spacing w:line="240" w:lineRule="auto"/>
      <w:contextualSpacing/>
    </w:pPr>
    <w:rPr>
      <w:rFonts w:ascii="Roboto Regular" w:eastAsiaTheme="majorEastAsia" w:hAnsi="Roboto Regular" w:cstheme="majorBidi"/>
      <w:bCs/>
      <w:iCs/>
      <w:sz w:val="24"/>
      <w:szCs w:val="24"/>
      <w:lang w:val="fr-CH"/>
    </w:rPr>
  </w:style>
  <w:style w:type="character" w:customStyle="1" w:styleId="FliesstextNEUZchn">
    <w:name w:val="Fliesstext NEU Zchn"/>
    <w:basedOn w:val="Absatz-Standardschriftart"/>
    <w:link w:val="FliesstextNEU"/>
    <w:rsid w:val="00702459"/>
    <w:rPr>
      <w:rFonts w:ascii="Roboto Regular" w:eastAsiaTheme="majorEastAsia" w:hAnsi="Roboto Regular" w:cstheme="majorBidi"/>
      <w:bCs/>
      <w:iCs/>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21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nika.koenig@aletscharena.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etscharena.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esignAA">
  <a:themeElements>
    <a:clrScheme name="Aletsch Arena Farben">
      <a:dk1>
        <a:srgbClr val="000000"/>
      </a:dk1>
      <a:lt1>
        <a:srgbClr val="FFFFFF"/>
      </a:lt1>
      <a:dk2>
        <a:srgbClr val="858484"/>
      </a:dk2>
      <a:lt2>
        <a:srgbClr val="CECECD"/>
      </a:lt2>
      <a:accent1>
        <a:srgbClr val="B0182B"/>
      </a:accent1>
      <a:accent2>
        <a:srgbClr val="0062A7"/>
      </a:accent2>
      <a:accent3>
        <a:srgbClr val="3D8F30"/>
      </a:accent3>
      <a:accent4>
        <a:srgbClr val="FAB200"/>
      </a:accent4>
      <a:accent5>
        <a:srgbClr val="2FADE4"/>
      </a:accent5>
      <a:accent6>
        <a:srgbClr val="D41B1C"/>
      </a:accent6>
      <a:hlink>
        <a:srgbClr val="B0182B"/>
      </a:hlink>
      <a:folHlink>
        <a:srgbClr val="0062A7"/>
      </a:folHlink>
    </a:clrScheme>
    <a:fontScheme name="ROBOTO">
      <a:majorFont>
        <a:latin typeface="Roboto Bold"/>
        <a:ea typeface="ＭＳ Ｐゴシック"/>
        <a:cs typeface=""/>
      </a:majorFont>
      <a:minorFont>
        <a:latin typeface="Roboto"/>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a14="http://schemas.microsoft.com/office/drawing/2010/main" xmlns="">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a14="http://schemas.microsoft.com/office/drawing/2010/main" xmlns="">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lnDef>
  </a:objectDefaults>
  <a:extraClrSchemeLst>
    <a:extraClrScheme>
      <a:clrScheme name="Standard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Standard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Standard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Aletsch Arena Design" id="{41FA83C1-85A4-4079-9760-5F3D474AD63F}" vid="{86976856-5965-4329-9AC5-D9F1CFD3E0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7DF7EBF7F48640A19C82F6C1430B9F" ma:contentTypeVersion="16" ma:contentTypeDescription="Ein neues Dokument erstellen." ma:contentTypeScope="" ma:versionID="3b7e1931dc252b2802c60c22794345b0">
  <xsd:schema xmlns:xsd="http://www.w3.org/2001/XMLSchema" xmlns:xs="http://www.w3.org/2001/XMLSchema" xmlns:p="http://schemas.microsoft.com/office/2006/metadata/properties" xmlns:ns2="b5f899d7-1286-4665-a82a-15e716f861b3" xmlns:ns3="48fc6a00-c22b-412f-b589-c311360a9935" targetNamespace="http://schemas.microsoft.com/office/2006/metadata/properties" ma:root="true" ma:fieldsID="8ef0e23de43f4f013e60c6e0f7aa4626" ns2:_="" ns3:_="">
    <xsd:import namespace="b5f899d7-1286-4665-a82a-15e716f861b3"/>
    <xsd:import namespace="48fc6a00-c22b-412f-b589-c311360a9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899d7-1286-4665-a82a-15e716f86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df77f93-2256-4981-9b4f-2a25ff815d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fc6a00-c22b-412f-b589-c311360a9935"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3d79faf-1030-4d6b-ab2a-f77da805ccee}" ma:internalName="TaxCatchAll" ma:showField="CatchAllData" ma:web="48fc6a00-c22b-412f-b589-c311360a99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8fc6a00-c22b-412f-b589-c311360a9935" xsi:nil="true"/>
    <lcf76f155ced4ddcb4097134ff3c332f xmlns="b5f899d7-1286-4665-a82a-15e716f861b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AF33A-4B4E-4D1A-A33A-C84E071CB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899d7-1286-4665-a82a-15e716f861b3"/>
    <ds:schemaRef ds:uri="48fc6a00-c22b-412f-b589-c311360a9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93DFF-4AF9-48C3-95D3-F4386313FB8A}">
  <ds:schemaRefs>
    <ds:schemaRef ds:uri="http://schemas.openxmlformats.org/officeDocument/2006/bibliography"/>
  </ds:schemaRefs>
</ds:datastoreItem>
</file>

<file path=customXml/itemProps3.xml><?xml version="1.0" encoding="utf-8"?>
<ds:datastoreItem xmlns:ds="http://schemas.openxmlformats.org/officeDocument/2006/customXml" ds:itemID="{0DD4D5CC-F78F-4BD4-AC94-89A0D7E53FFE}">
  <ds:schemaRefs>
    <ds:schemaRef ds:uri="http://schemas.microsoft.com/office/2006/metadata/properties"/>
    <ds:schemaRef ds:uri="http://schemas.microsoft.com/office/infopath/2007/PartnerControls"/>
    <ds:schemaRef ds:uri="48fc6a00-c22b-412f-b589-c311360a9935"/>
    <ds:schemaRef ds:uri="b5f899d7-1286-4665-a82a-15e716f861b3"/>
  </ds:schemaRefs>
</ds:datastoreItem>
</file>

<file path=customXml/itemProps4.xml><?xml version="1.0" encoding="utf-8"?>
<ds:datastoreItem xmlns:ds="http://schemas.openxmlformats.org/officeDocument/2006/customXml" ds:itemID="{2BB063B7-34FF-425C-BD4F-10422D09C1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1766</Words>
  <Characters>11128</Characters>
  <Application>Microsoft Office Word</Application>
  <DocSecurity>0</DocSecurity>
  <Lines>92</Lines>
  <Paragraphs>25</Paragraphs>
  <ScaleCrop>false</ScaleCrop>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Raemy (Aletsch Arena)</dc:creator>
  <cp:keywords/>
  <dc:description/>
  <cp:lastModifiedBy>Monika König (Aletsch Arena)</cp:lastModifiedBy>
  <cp:revision>28</cp:revision>
  <cp:lastPrinted>2022-09-12T07:51:00Z</cp:lastPrinted>
  <dcterms:created xsi:type="dcterms:W3CDTF">2022-08-04T11:41:00Z</dcterms:created>
  <dcterms:modified xsi:type="dcterms:W3CDTF">2022-09-12T09:46:00Z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0x010100DF7DF7EBF7F48640A19C82F6C1430B9F</vt:lpwstr>
  </property>
  <property fmtid="{D5CDD505-2E9C-101B-9397-08002B2CF9AE}" pid="3" name="Metadaten">
    <vt:lpwstr/>
  </property>
  <property fmtid="{D5CDD505-2E9C-101B-9397-08002B2CF9AE}" pid="4" name="MediaServiceImageTags">
    <vt:lpwstr/>
  </property>
</Properties>
</file>