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12AB" w14:textId="68B181D9" w:rsidR="00A76551" w:rsidRPr="00EF0FBF" w:rsidRDefault="00A76551" w:rsidP="007B42E1">
      <w:pPr>
        <w:ind w:right="142"/>
        <w:rPr>
          <w:rFonts w:cs="Arial"/>
          <w:b/>
          <w:sz w:val="28"/>
          <w:szCs w:val="28"/>
          <w:vertAlign w:val="superscript"/>
        </w:rPr>
      </w:pPr>
      <w:r w:rsidRPr="00E66D11">
        <w:rPr>
          <w:noProof/>
        </w:rPr>
        <mc:AlternateContent>
          <mc:Choice Requires="wps">
            <w:drawing>
              <wp:anchor distT="0" distB="0" distL="114300" distR="114300" simplePos="0" relativeHeight="251659264" behindDoc="0" locked="0" layoutInCell="1" allowOverlap="1" wp14:anchorId="4500E1BE" wp14:editId="4DE1072C">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23AB8" w14:textId="77777777" w:rsidR="00A76551" w:rsidRPr="007A2163" w:rsidRDefault="00A76551"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00E1BE"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" fillcolor="white [3201]" stroked="f" strokeweight=".5pt">
                <v:textbox>
                  <w:txbxContent>
                    <w:p w14:paraId="3B123AB8" w14:textId="77777777" w:rsidR="00A76551" w:rsidRPr="007A2163" w:rsidRDefault="00A76551"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0E7746" w:rsidRPr="00E66D11">
        <w:rPr>
          <w:rFonts w:cs="Arial"/>
          <w:b/>
          <w:sz w:val="28"/>
          <w:szCs w:val="28"/>
        </w:rPr>
        <w:t xml:space="preserve">Innovativ Wohnen auf kleiner Fläche: WeberHaus präsentiert </w:t>
      </w:r>
      <w:r w:rsidR="00DC55B1">
        <w:rPr>
          <w:rFonts w:cs="Arial"/>
          <w:b/>
          <w:sz w:val="28"/>
          <w:szCs w:val="28"/>
        </w:rPr>
        <w:t>kreative</w:t>
      </w:r>
      <w:r w:rsidR="000E7746" w:rsidRPr="00E66D11">
        <w:rPr>
          <w:rFonts w:cs="Arial"/>
          <w:b/>
          <w:sz w:val="28"/>
          <w:szCs w:val="28"/>
        </w:rPr>
        <w:t xml:space="preserve"> </w:t>
      </w:r>
      <w:r w:rsidR="008237FC">
        <w:rPr>
          <w:rFonts w:cs="Arial"/>
          <w:b/>
          <w:sz w:val="28"/>
          <w:szCs w:val="28"/>
        </w:rPr>
        <w:t>Baureihe</w:t>
      </w:r>
      <w:r w:rsidR="000E7746" w:rsidRPr="00E66D11">
        <w:rPr>
          <w:rFonts w:cs="Arial"/>
          <w:b/>
          <w:sz w:val="28"/>
          <w:szCs w:val="28"/>
        </w:rPr>
        <w:t xml:space="preserve"> </w:t>
      </w:r>
      <w:r w:rsidR="00EF0FBF">
        <w:rPr>
          <w:rFonts w:cs="Arial"/>
          <w:b/>
          <w:sz w:val="28"/>
          <w:szCs w:val="28"/>
        </w:rPr>
        <w:t xml:space="preserve">mit </w:t>
      </w:r>
      <w:r w:rsidR="00D023D0">
        <w:rPr>
          <w:rFonts w:cs="Arial"/>
          <w:b/>
          <w:sz w:val="28"/>
          <w:szCs w:val="28"/>
        </w:rPr>
        <w:t>55</w:t>
      </w:r>
      <w:r w:rsidR="00EF0FBF">
        <w:rPr>
          <w:rFonts w:cs="Arial"/>
          <w:b/>
          <w:sz w:val="28"/>
          <w:szCs w:val="28"/>
        </w:rPr>
        <w:t xml:space="preserve"> und </w:t>
      </w:r>
      <w:r w:rsidR="00D023D0">
        <w:rPr>
          <w:rFonts w:cs="Arial"/>
          <w:b/>
          <w:sz w:val="28"/>
          <w:szCs w:val="28"/>
        </w:rPr>
        <w:t xml:space="preserve">70 </w:t>
      </w:r>
      <w:r w:rsidR="00EF0FBF">
        <w:rPr>
          <w:rFonts w:cs="Arial"/>
          <w:b/>
          <w:sz w:val="28"/>
          <w:szCs w:val="28"/>
        </w:rPr>
        <w:t>m</w:t>
      </w:r>
      <w:r w:rsidR="00EF0FBF">
        <w:rPr>
          <w:rFonts w:cs="Arial"/>
          <w:b/>
          <w:sz w:val="28"/>
          <w:szCs w:val="28"/>
          <w:vertAlign w:val="superscript"/>
        </w:rPr>
        <w:t>2</w:t>
      </w:r>
    </w:p>
    <w:p w14:paraId="56B20070" w14:textId="77777777" w:rsidR="00A76551" w:rsidRPr="00E129E1" w:rsidRDefault="00A76551" w:rsidP="00C64206">
      <w:pPr>
        <w:jc w:val="both"/>
      </w:pPr>
    </w:p>
    <w:p w14:paraId="05C7AC1F" w14:textId="7065E1F7" w:rsidR="00A76551" w:rsidRPr="00E129E1" w:rsidRDefault="00A76551" w:rsidP="00C64206">
      <w:pPr>
        <w:jc w:val="both"/>
        <w:rPr>
          <w:u w:val="single"/>
        </w:rPr>
      </w:pPr>
      <w:r w:rsidRPr="00DA0955">
        <w:rPr>
          <w:rFonts w:cs="Arial"/>
          <w:noProof/>
          <w:sz w:val="12"/>
          <w:szCs w:val="16"/>
        </w:rPr>
        <mc:AlternateContent>
          <mc:Choice Requires="wps">
            <w:drawing>
              <wp:anchor distT="0" distB="0" distL="114300" distR="114300" simplePos="0" relativeHeight="251660288" behindDoc="0" locked="0" layoutInCell="1" allowOverlap="1" wp14:anchorId="4CDCF1F5" wp14:editId="533B2F13">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116ADA81" w14:textId="77777777" w:rsidR="00A76551" w:rsidRPr="006350DA" w:rsidRDefault="00A76551" w:rsidP="007A2163">
                            <w:pPr>
                              <w:tabs>
                                <w:tab w:val="left" w:pos="-426"/>
                              </w:tabs>
                              <w:ind w:left="-113" w:firstLine="710"/>
                              <w:rPr>
                                <w:b/>
                                <w:sz w:val="16"/>
                                <w:szCs w:val="16"/>
                              </w:rPr>
                            </w:pPr>
                            <w:bookmarkStart w:id="0" w:name="whFirma_1"/>
                            <w:r>
                              <w:rPr>
                                <w:b/>
                                <w:sz w:val="16"/>
                                <w:szCs w:val="16"/>
                              </w:rPr>
                              <w:t>WeberHaus GmbH &amp; Co. KG</w:t>
                            </w:r>
                            <w:bookmarkEnd w:id="0"/>
                          </w:p>
                          <w:p w14:paraId="4B4D4427" w14:textId="77777777" w:rsidR="00A76551" w:rsidRPr="006350DA" w:rsidRDefault="00A76551" w:rsidP="007A2163">
                            <w:pPr>
                              <w:tabs>
                                <w:tab w:val="left" w:pos="-426"/>
                              </w:tabs>
                              <w:ind w:left="-113" w:firstLine="710"/>
                              <w:rPr>
                                <w:sz w:val="16"/>
                                <w:szCs w:val="16"/>
                              </w:rPr>
                            </w:pPr>
                            <w:bookmarkStart w:id="1" w:name="whStr_1"/>
                            <w:r>
                              <w:rPr>
                                <w:sz w:val="16"/>
                                <w:szCs w:val="16"/>
                              </w:rPr>
                              <w:t>Am Erlenpark 1</w:t>
                            </w:r>
                            <w:bookmarkEnd w:id="1"/>
                          </w:p>
                          <w:p w14:paraId="6E3C7C55" w14:textId="77777777" w:rsidR="00A76551" w:rsidRDefault="00A76551" w:rsidP="007A2163">
                            <w:pPr>
                              <w:tabs>
                                <w:tab w:val="left" w:pos="-142"/>
                              </w:tabs>
                              <w:ind w:left="-113" w:firstLine="710"/>
                              <w:rPr>
                                <w:sz w:val="16"/>
                                <w:szCs w:val="16"/>
                              </w:rPr>
                            </w:pPr>
                            <w:bookmarkStart w:id="2" w:name="whPlzOrt_1"/>
                            <w:r>
                              <w:rPr>
                                <w:sz w:val="16"/>
                                <w:szCs w:val="16"/>
                              </w:rPr>
                              <w:t>77866 Rheinau-Linx</w:t>
                            </w:r>
                            <w:bookmarkEnd w:id="2"/>
                          </w:p>
                          <w:p w14:paraId="217AC5DD" w14:textId="77777777" w:rsidR="00A76551" w:rsidRPr="006350DA" w:rsidRDefault="00A76551"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7E0561DC" w14:textId="77777777" w:rsidR="00A76551" w:rsidRPr="006350DA" w:rsidRDefault="00A76551" w:rsidP="007A2163">
                            <w:pPr>
                              <w:tabs>
                                <w:tab w:val="left" w:pos="-426"/>
                              </w:tabs>
                              <w:ind w:left="-113" w:firstLine="710"/>
                              <w:rPr>
                                <w:sz w:val="16"/>
                                <w:szCs w:val="16"/>
                              </w:rPr>
                            </w:pPr>
                            <w:r>
                              <w:rPr>
                                <w:sz w:val="16"/>
                                <w:szCs w:val="16"/>
                              </w:rPr>
                              <w:t>www.weberhaus.de</w:t>
                            </w:r>
                          </w:p>
                          <w:p w14:paraId="2F882611" w14:textId="77777777" w:rsidR="00A76551" w:rsidRDefault="00A76551" w:rsidP="007A2163">
                            <w:pPr>
                              <w:tabs>
                                <w:tab w:val="left" w:pos="-426"/>
                              </w:tabs>
                              <w:ind w:left="-113" w:firstLine="710"/>
                              <w:rPr>
                                <w:sz w:val="16"/>
                                <w:szCs w:val="16"/>
                              </w:rPr>
                            </w:pPr>
                          </w:p>
                          <w:p w14:paraId="15291872" w14:textId="77777777" w:rsidR="00A76551" w:rsidRDefault="00A76551" w:rsidP="007A2163">
                            <w:pPr>
                              <w:tabs>
                                <w:tab w:val="left" w:pos="-426"/>
                              </w:tabs>
                              <w:ind w:left="-113" w:firstLine="710"/>
                              <w:rPr>
                                <w:b/>
                                <w:sz w:val="16"/>
                                <w:szCs w:val="16"/>
                              </w:rPr>
                            </w:pPr>
                            <w:bookmarkStart w:id="5" w:name="USER_NAME"/>
                            <w:r>
                              <w:rPr>
                                <w:b/>
                                <w:sz w:val="16"/>
                                <w:szCs w:val="16"/>
                              </w:rPr>
                              <w:t>Lisa Meier</w:t>
                            </w:r>
                            <w:bookmarkEnd w:id="5"/>
                          </w:p>
                          <w:p w14:paraId="649B7EB7" w14:textId="77777777" w:rsidR="00A76551" w:rsidRPr="006350DA" w:rsidRDefault="00A76551"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3C592040" w14:textId="77777777" w:rsidR="00A76551" w:rsidRPr="006350DA" w:rsidRDefault="00A76551" w:rsidP="007A2163">
                            <w:pPr>
                              <w:tabs>
                                <w:tab w:val="left" w:pos="-426"/>
                              </w:tabs>
                              <w:ind w:left="-113" w:firstLine="710"/>
                              <w:rPr>
                                <w:sz w:val="16"/>
                                <w:szCs w:val="16"/>
                              </w:rPr>
                            </w:pPr>
                            <w:bookmarkStart w:id="9" w:name="USER_EMAIL"/>
                            <w:r>
                              <w:rPr>
                                <w:sz w:val="16"/>
                                <w:szCs w:val="16"/>
                              </w:rPr>
                              <w:t>Lisa.Meier@weberhaus.de</w:t>
                            </w:r>
                            <w:bookmarkEnd w:id="9"/>
                          </w:p>
                          <w:p w14:paraId="4237150F" w14:textId="77777777" w:rsidR="00A76551" w:rsidRPr="006350DA" w:rsidRDefault="00A76551" w:rsidP="007A2163">
                            <w:pPr>
                              <w:tabs>
                                <w:tab w:val="left" w:pos="-426"/>
                              </w:tabs>
                              <w:ind w:left="-113" w:firstLine="710"/>
                              <w:rPr>
                                <w:sz w:val="16"/>
                                <w:szCs w:val="16"/>
                              </w:rPr>
                            </w:pPr>
                          </w:p>
                          <w:p w14:paraId="562FCA2C" w14:textId="77777777" w:rsidR="00A76551" w:rsidRDefault="00A76551" w:rsidP="007A2163">
                            <w:pPr>
                              <w:tabs>
                                <w:tab w:val="left" w:pos="-426"/>
                              </w:tabs>
                              <w:ind w:left="-113" w:firstLine="710"/>
                              <w:rPr>
                                <w:sz w:val="16"/>
                                <w:szCs w:val="16"/>
                              </w:rPr>
                            </w:pPr>
                          </w:p>
                          <w:p w14:paraId="026BDF24" w14:textId="5B60386A" w:rsidR="00A76551" w:rsidRPr="001677D7" w:rsidRDefault="00A76551"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770C8">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770C8">
                              <w:rPr>
                                <w:noProof/>
                                <w:sz w:val="16"/>
                                <w:szCs w:val="16"/>
                              </w:rPr>
                              <w:t>5</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CF1F5" id="_x0000_t202" coordsize="21600,21600" o:spt="202" path="m,l,21600r21600,l21600,xe">
                <v:stroke joinstyle="miter"/>
                <v:path gradientshapeok="t" o:connecttype="rect"/>
              </v:shapetype>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" filled="f" stroked="f" strokeweight=".5pt">
                <v:textbox inset="0,0,0,0">
                  <w:txbxContent>
                    <w:p w14:paraId="116ADA81" w14:textId="77777777" w:rsidR="00A76551" w:rsidRPr="006350DA" w:rsidRDefault="00A76551" w:rsidP="007A2163">
                      <w:pPr>
                        <w:tabs>
                          <w:tab w:val="left" w:pos="-426"/>
                        </w:tabs>
                        <w:ind w:left="-113" w:firstLine="710"/>
                        <w:rPr>
                          <w:b/>
                          <w:sz w:val="16"/>
                          <w:szCs w:val="16"/>
                        </w:rPr>
                      </w:pPr>
                      <w:bookmarkStart w:id="11" w:name="whFirma_1"/>
                      <w:r>
                        <w:rPr>
                          <w:b/>
                          <w:sz w:val="16"/>
                          <w:szCs w:val="16"/>
                        </w:rPr>
                        <w:t>WeberHaus GmbH &amp; Co. KG</w:t>
                      </w:r>
                      <w:bookmarkEnd w:id="11"/>
                    </w:p>
                    <w:p w14:paraId="4B4D4427" w14:textId="77777777" w:rsidR="00A76551" w:rsidRPr="006350DA" w:rsidRDefault="00A76551" w:rsidP="007A2163">
                      <w:pPr>
                        <w:tabs>
                          <w:tab w:val="left" w:pos="-426"/>
                        </w:tabs>
                        <w:ind w:left="-113" w:firstLine="710"/>
                        <w:rPr>
                          <w:sz w:val="16"/>
                          <w:szCs w:val="16"/>
                        </w:rPr>
                      </w:pPr>
                      <w:bookmarkStart w:id="12" w:name="whStr_1"/>
                      <w:r>
                        <w:rPr>
                          <w:sz w:val="16"/>
                          <w:szCs w:val="16"/>
                        </w:rPr>
                        <w:t>Am Erlenpark 1</w:t>
                      </w:r>
                      <w:bookmarkEnd w:id="12"/>
                    </w:p>
                    <w:p w14:paraId="6E3C7C55" w14:textId="77777777" w:rsidR="00A76551" w:rsidRDefault="00A76551" w:rsidP="007A2163">
                      <w:pPr>
                        <w:tabs>
                          <w:tab w:val="left" w:pos="-142"/>
                        </w:tabs>
                        <w:ind w:left="-113" w:firstLine="710"/>
                        <w:rPr>
                          <w:sz w:val="16"/>
                          <w:szCs w:val="16"/>
                        </w:rPr>
                      </w:pPr>
                      <w:bookmarkStart w:id="13" w:name="whPlzOrt_1"/>
                      <w:r>
                        <w:rPr>
                          <w:sz w:val="16"/>
                          <w:szCs w:val="16"/>
                        </w:rPr>
                        <w:t>77866 Rheinau-Linx</w:t>
                      </w:r>
                      <w:bookmarkEnd w:id="13"/>
                    </w:p>
                    <w:p w14:paraId="217AC5DD" w14:textId="77777777" w:rsidR="00A76551" w:rsidRPr="006350DA" w:rsidRDefault="00A76551"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7E0561DC" w14:textId="77777777" w:rsidR="00A76551" w:rsidRPr="006350DA" w:rsidRDefault="00A76551" w:rsidP="007A2163">
                      <w:pPr>
                        <w:tabs>
                          <w:tab w:val="left" w:pos="-426"/>
                        </w:tabs>
                        <w:ind w:left="-113" w:firstLine="710"/>
                        <w:rPr>
                          <w:sz w:val="16"/>
                          <w:szCs w:val="16"/>
                        </w:rPr>
                      </w:pPr>
                      <w:r>
                        <w:rPr>
                          <w:sz w:val="16"/>
                          <w:szCs w:val="16"/>
                        </w:rPr>
                        <w:t>www.weberhaus.de</w:t>
                      </w:r>
                    </w:p>
                    <w:p w14:paraId="2F882611" w14:textId="77777777" w:rsidR="00A76551" w:rsidRDefault="00A76551" w:rsidP="007A2163">
                      <w:pPr>
                        <w:tabs>
                          <w:tab w:val="left" w:pos="-426"/>
                        </w:tabs>
                        <w:ind w:left="-113" w:firstLine="710"/>
                        <w:rPr>
                          <w:sz w:val="16"/>
                          <w:szCs w:val="16"/>
                        </w:rPr>
                      </w:pPr>
                    </w:p>
                    <w:p w14:paraId="15291872" w14:textId="77777777" w:rsidR="00A76551" w:rsidRDefault="00A76551" w:rsidP="007A2163">
                      <w:pPr>
                        <w:tabs>
                          <w:tab w:val="left" w:pos="-426"/>
                        </w:tabs>
                        <w:ind w:left="-113" w:firstLine="710"/>
                        <w:rPr>
                          <w:b/>
                          <w:sz w:val="16"/>
                          <w:szCs w:val="16"/>
                        </w:rPr>
                      </w:pPr>
                      <w:bookmarkStart w:id="16" w:name="USER_NAME"/>
                      <w:r>
                        <w:rPr>
                          <w:b/>
                          <w:sz w:val="16"/>
                          <w:szCs w:val="16"/>
                        </w:rPr>
                        <w:t>Lisa Meier</w:t>
                      </w:r>
                      <w:bookmarkEnd w:id="16"/>
                    </w:p>
                    <w:p w14:paraId="649B7EB7" w14:textId="77777777" w:rsidR="00A76551" w:rsidRPr="006350DA" w:rsidRDefault="00A76551"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3C592040" w14:textId="77777777" w:rsidR="00A76551" w:rsidRPr="006350DA" w:rsidRDefault="00A76551" w:rsidP="007A2163">
                      <w:pPr>
                        <w:tabs>
                          <w:tab w:val="left" w:pos="-426"/>
                        </w:tabs>
                        <w:ind w:left="-113" w:firstLine="710"/>
                        <w:rPr>
                          <w:sz w:val="16"/>
                          <w:szCs w:val="16"/>
                        </w:rPr>
                      </w:pPr>
                      <w:bookmarkStart w:id="20" w:name="USER_EMAIL"/>
                      <w:r>
                        <w:rPr>
                          <w:sz w:val="16"/>
                          <w:szCs w:val="16"/>
                        </w:rPr>
                        <w:t>Lisa.Meier@weberhaus.de</w:t>
                      </w:r>
                      <w:bookmarkEnd w:id="20"/>
                    </w:p>
                    <w:p w14:paraId="4237150F" w14:textId="77777777" w:rsidR="00A76551" w:rsidRPr="006350DA" w:rsidRDefault="00A76551" w:rsidP="007A2163">
                      <w:pPr>
                        <w:tabs>
                          <w:tab w:val="left" w:pos="-426"/>
                        </w:tabs>
                        <w:ind w:left="-113" w:firstLine="710"/>
                        <w:rPr>
                          <w:sz w:val="16"/>
                          <w:szCs w:val="16"/>
                        </w:rPr>
                      </w:pPr>
                    </w:p>
                    <w:p w14:paraId="562FCA2C" w14:textId="77777777" w:rsidR="00A76551" w:rsidRDefault="00A76551" w:rsidP="007A2163">
                      <w:pPr>
                        <w:tabs>
                          <w:tab w:val="left" w:pos="-426"/>
                        </w:tabs>
                        <w:ind w:left="-113" w:firstLine="710"/>
                        <w:rPr>
                          <w:sz w:val="16"/>
                          <w:szCs w:val="16"/>
                        </w:rPr>
                      </w:pPr>
                    </w:p>
                    <w:p w14:paraId="026BDF24" w14:textId="5B60386A" w:rsidR="00A76551" w:rsidRPr="001677D7" w:rsidRDefault="00A76551"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770C8">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770C8">
                        <w:rPr>
                          <w:noProof/>
                          <w:sz w:val="16"/>
                          <w:szCs w:val="16"/>
                        </w:rPr>
                        <w:t>5</w:t>
                      </w:r>
                      <w:r w:rsidRPr="001677D7">
                        <w:rPr>
                          <w:sz w:val="16"/>
                          <w:szCs w:val="16"/>
                        </w:rPr>
                        <w:fldChar w:fldCharType="end"/>
                      </w:r>
                    </w:p>
                  </w:txbxContent>
                </v:textbox>
              </v:shape>
            </w:pict>
          </mc:Fallback>
        </mc:AlternateContent>
      </w:r>
      <w:r w:rsidR="000E7746" w:rsidRPr="00E129E1">
        <w:rPr>
          <w:u w:val="single"/>
        </w:rPr>
        <w:t>Modern</w:t>
      </w:r>
      <w:r w:rsidR="002A7986" w:rsidRPr="00E129E1">
        <w:rPr>
          <w:u w:val="single"/>
        </w:rPr>
        <w:t xml:space="preserve">, </w:t>
      </w:r>
      <w:r w:rsidR="000E7746" w:rsidRPr="00E129E1">
        <w:rPr>
          <w:u w:val="single"/>
        </w:rPr>
        <w:t>stylisch</w:t>
      </w:r>
      <w:r w:rsidR="002A7986" w:rsidRPr="00E129E1">
        <w:rPr>
          <w:u w:val="single"/>
        </w:rPr>
        <w:t xml:space="preserve"> und intelligent</w:t>
      </w:r>
      <w:r w:rsidR="000E7746" w:rsidRPr="00E129E1">
        <w:rPr>
          <w:u w:val="single"/>
        </w:rPr>
        <w:t>:</w:t>
      </w:r>
      <w:r w:rsidR="009009B0" w:rsidRPr="00E129E1">
        <w:rPr>
          <w:u w:val="single"/>
        </w:rPr>
        <w:t xml:space="preserve"> Die neuen Option</w:t>
      </w:r>
      <w:r w:rsidR="002A7986" w:rsidRPr="00E129E1">
        <w:rPr>
          <w:u w:val="single"/>
        </w:rPr>
        <w:t xml:space="preserve"> </w:t>
      </w:r>
      <w:r w:rsidR="009009B0" w:rsidRPr="00E129E1">
        <w:rPr>
          <w:u w:val="single"/>
        </w:rPr>
        <w:t>Häuser zum Aktionspreis</w:t>
      </w:r>
    </w:p>
    <w:p w14:paraId="5822D629" w14:textId="77777777" w:rsidR="00A76551" w:rsidRPr="00E66D11" w:rsidRDefault="00A76551" w:rsidP="00784B0D">
      <w:pPr>
        <w:jc w:val="both"/>
        <w:rPr>
          <w:sz w:val="24"/>
        </w:rPr>
      </w:pPr>
    </w:p>
    <w:p w14:paraId="4A33E57C" w14:textId="7C781667" w:rsidR="00ED0C41" w:rsidRPr="00E129E1" w:rsidRDefault="00A76551" w:rsidP="009009B0">
      <w:pPr>
        <w:spacing w:line="360" w:lineRule="auto"/>
        <w:jc w:val="both"/>
        <w:rPr>
          <w:szCs w:val="22"/>
        </w:rPr>
      </w:pPr>
      <w:r w:rsidRPr="00E66D11">
        <w:rPr>
          <w:b/>
          <w:szCs w:val="22"/>
        </w:rPr>
        <w:t xml:space="preserve">Rheinau-Linx, </w:t>
      </w:r>
      <w:r w:rsidR="00165A82">
        <w:rPr>
          <w:b/>
          <w:szCs w:val="22"/>
        </w:rPr>
        <w:t>20</w:t>
      </w:r>
      <w:r w:rsidRPr="00E66D11">
        <w:rPr>
          <w:b/>
          <w:szCs w:val="22"/>
        </w:rPr>
        <w:t xml:space="preserve">. </w:t>
      </w:r>
      <w:r w:rsidR="00DD665A">
        <w:rPr>
          <w:b/>
          <w:szCs w:val="22"/>
        </w:rPr>
        <w:t>Februar</w:t>
      </w:r>
      <w:r w:rsidRPr="00E66D11">
        <w:rPr>
          <w:b/>
          <w:szCs w:val="22"/>
        </w:rPr>
        <w:t xml:space="preserve"> </w:t>
      </w:r>
      <w:r w:rsidR="00DD665A">
        <w:rPr>
          <w:b/>
          <w:szCs w:val="22"/>
        </w:rPr>
        <w:t>2024</w:t>
      </w:r>
      <w:r w:rsidRPr="00E66D11">
        <w:rPr>
          <w:b/>
          <w:szCs w:val="22"/>
        </w:rPr>
        <w:t xml:space="preserve">. </w:t>
      </w:r>
      <w:r w:rsidR="009009B0" w:rsidRPr="00E66D11">
        <w:rPr>
          <w:szCs w:val="22"/>
        </w:rPr>
        <w:t xml:space="preserve">Die Bedürfnisse im Bereich Wohnraum </w:t>
      </w:r>
      <w:r w:rsidR="009009B0" w:rsidRPr="00E129E1">
        <w:rPr>
          <w:szCs w:val="22"/>
        </w:rPr>
        <w:t xml:space="preserve">verändern sich, wie die Wohnraumstudie 2023 der Interhyp AG zeigt. Kleinere, </w:t>
      </w:r>
      <w:r w:rsidR="00B21EB7" w:rsidRPr="00E129E1">
        <w:rPr>
          <w:szCs w:val="22"/>
        </w:rPr>
        <w:t>gut durchdachte</w:t>
      </w:r>
      <w:r w:rsidR="009009B0" w:rsidRPr="00E129E1">
        <w:rPr>
          <w:szCs w:val="22"/>
        </w:rPr>
        <w:t xml:space="preserve"> Lösungen erleben eine Renaissance. Dennoch bleibt das freistehende Einfamilienhaus weiterhin der Traum vieler Deutscher. In diesem Kontext präsentiert </w:t>
      </w:r>
      <w:r w:rsidR="00DD665A" w:rsidRPr="00E129E1">
        <w:rPr>
          <w:szCs w:val="22"/>
        </w:rPr>
        <w:t xml:space="preserve">der Fertighaushersteller </w:t>
      </w:r>
      <w:r w:rsidR="009009B0" w:rsidRPr="00E129E1">
        <w:rPr>
          <w:szCs w:val="22"/>
        </w:rPr>
        <w:t>WeberHaus drei neue Hausentwürfe, die einen gelungenen Spagat zwischen Minimalismus und komfortablem Wohnen schaffen.</w:t>
      </w:r>
      <w:r w:rsidR="00E66D11" w:rsidRPr="00E129E1">
        <w:rPr>
          <w:szCs w:val="22"/>
        </w:rPr>
        <w:t xml:space="preserve"> </w:t>
      </w:r>
      <w:r w:rsidR="0045650A" w:rsidRPr="00E129E1">
        <w:rPr>
          <w:szCs w:val="22"/>
        </w:rPr>
        <w:t xml:space="preserve">„Das kreative Konzept </w:t>
      </w:r>
      <w:r w:rsidR="007A32FE" w:rsidRPr="00DA0955">
        <w:rPr>
          <w:szCs w:val="22"/>
        </w:rPr>
        <w:t>O</w:t>
      </w:r>
      <w:r w:rsidR="0045650A" w:rsidRPr="00E129E1">
        <w:rPr>
          <w:szCs w:val="22"/>
        </w:rPr>
        <w:t xml:space="preserve">ption, mit dem wir </w:t>
      </w:r>
      <w:r w:rsidR="008237FC" w:rsidRPr="00E129E1">
        <w:rPr>
          <w:szCs w:val="22"/>
        </w:rPr>
        <w:t>Anfang der 2000er</w:t>
      </w:r>
      <w:r w:rsidR="0045650A" w:rsidRPr="00E129E1">
        <w:rPr>
          <w:szCs w:val="22"/>
        </w:rPr>
        <w:t xml:space="preserve"> unserer Zeit meilenweit voraus gewesen sind, haben wir neu zum Leben erweckt“, so Wolfgang Weber, Geschäftsführer Vertrieb und Marketing bei WeberHaus. </w:t>
      </w:r>
      <w:r w:rsidR="009009B0" w:rsidRPr="00E129E1">
        <w:rPr>
          <w:szCs w:val="22"/>
        </w:rPr>
        <w:t xml:space="preserve">Die modernen, stilvollen Häuser </w:t>
      </w:r>
      <w:r w:rsidR="00EE08DA" w:rsidRPr="00E129E1">
        <w:rPr>
          <w:szCs w:val="22"/>
        </w:rPr>
        <w:t xml:space="preserve">zwischen 55 und 70 </w:t>
      </w:r>
      <w:r w:rsidR="00EF0FBF" w:rsidRPr="00E129E1">
        <w:rPr>
          <w:szCs w:val="22"/>
        </w:rPr>
        <w:t>m</w:t>
      </w:r>
      <w:r w:rsidR="00EF0FBF" w:rsidRPr="00E129E1">
        <w:rPr>
          <w:szCs w:val="22"/>
          <w:vertAlign w:val="superscript"/>
        </w:rPr>
        <w:t>2</w:t>
      </w:r>
      <w:r w:rsidR="00EF0FBF" w:rsidRPr="00E129E1">
        <w:rPr>
          <w:szCs w:val="22"/>
        </w:rPr>
        <w:t xml:space="preserve"> Wohnfläche </w:t>
      </w:r>
      <w:r w:rsidR="009009B0" w:rsidRPr="00E129E1">
        <w:rPr>
          <w:szCs w:val="22"/>
        </w:rPr>
        <w:t>bieten nicht nur ästhetische Raffinesse, sondern auch ein Zuhause, das den individuellen Bedürfnissen gerecht wird.</w:t>
      </w:r>
      <w:r w:rsidR="00DC55B1" w:rsidRPr="00E129E1">
        <w:rPr>
          <w:szCs w:val="22"/>
        </w:rPr>
        <w:t xml:space="preserve"> </w:t>
      </w:r>
    </w:p>
    <w:p w14:paraId="10E0DA79" w14:textId="77777777" w:rsidR="009009B0" w:rsidRPr="00E129E1" w:rsidRDefault="009009B0" w:rsidP="009009B0">
      <w:pPr>
        <w:spacing w:line="360" w:lineRule="auto"/>
        <w:jc w:val="both"/>
        <w:rPr>
          <w:szCs w:val="22"/>
        </w:rPr>
      </w:pPr>
    </w:p>
    <w:p w14:paraId="5979FA31" w14:textId="150701BA" w:rsidR="00A76551" w:rsidRPr="00E129E1" w:rsidRDefault="009009B0" w:rsidP="00D327A2">
      <w:pPr>
        <w:spacing w:line="360" w:lineRule="auto"/>
        <w:jc w:val="both"/>
        <w:rPr>
          <w:szCs w:val="22"/>
        </w:rPr>
      </w:pPr>
      <w:r w:rsidRPr="00E129E1">
        <w:rPr>
          <w:szCs w:val="22"/>
        </w:rPr>
        <w:t xml:space="preserve">"Für </w:t>
      </w:r>
      <w:r w:rsidR="00777CA2" w:rsidRPr="00E129E1">
        <w:rPr>
          <w:szCs w:val="22"/>
        </w:rPr>
        <w:t xml:space="preserve">den </w:t>
      </w:r>
      <w:r w:rsidR="00376534" w:rsidRPr="00E129E1">
        <w:rPr>
          <w:szCs w:val="22"/>
        </w:rPr>
        <w:t>Lebensk</w:t>
      </w:r>
      <w:r w:rsidRPr="00E129E1">
        <w:rPr>
          <w:szCs w:val="22"/>
        </w:rPr>
        <w:t xml:space="preserve">omfort </w:t>
      </w:r>
      <w:r w:rsidR="00777CA2" w:rsidRPr="00E129E1">
        <w:rPr>
          <w:szCs w:val="22"/>
        </w:rPr>
        <w:t>im</w:t>
      </w:r>
      <w:r w:rsidRPr="00E129E1">
        <w:rPr>
          <w:szCs w:val="22"/>
        </w:rPr>
        <w:t xml:space="preserve"> </w:t>
      </w:r>
      <w:r w:rsidR="00777CA2" w:rsidRPr="00E129E1">
        <w:rPr>
          <w:szCs w:val="22"/>
        </w:rPr>
        <w:t xml:space="preserve">adäquaten </w:t>
      </w:r>
      <w:r w:rsidR="00B21EB7" w:rsidRPr="00E129E1">
        <w:rPr>
          <w:szCs w:val="22"/>
        </w:rPr>
        <w:t xml:space="preserve">Zuhause </w:t>
      </w:r>
      <w:r w:rsidRPr="00E129E1">
        <w:rPr>
          <w:szCs w:val="22"/>
        </w:rPr>
        <w:t xml:space="preserve">ist eine gewisse Grundgröße von essenzieller Bedeutung", </w:t>
      </w:r>
      <w:r w:rsidR="00B21429" w:rsidRPr="00E129E1">
        <w:rPr>
          <w:szCs w:val="22"/>
        </w:rPr>
        <w:t xml:space="preserve">weiß </w:t>
      </w:r>
      <w:r w:rsidRPr="00E129E1">
        <w:rPr>
          <w:szCs w:val="22"/>
        </w:rPr>
        <w:t xml:space="preserve">Architekt Marco Patone, der </w:t>
      </w:r>
      <w:r w:rsidR="00EF0FBF" w:rsidRPr="00E129E1">
        <w:rPr>
          <w:szCs w:val="22"/>
        </w:rPr>
        <w:t>d</w:t>
      </w:r>
      <w:r w:rsidR="001F4DD6" w:rsidRPr="00E129E1">
        <w:rPr>
          <w:szCs w:val="22"/>
        </w:rPr>
        <w:t xml:space="preserve">ie Baureihe </w:t>
      </w:r>
      <w:r w:rsidRPr="00E129E1">
        <w:rPr>
          <w:szCs w:val="22"/>
        </w:rPr>
        <w:t xml:space="preserve">Option </w:t>
      </w:r>
      <w:r w:rsidR="00B21EB7" w:rsidRPr="00E129E1">
        <w:rPr>
          <w:szCs w:val="22"/>
        </w:rPr>
        <w:t xml:space="preserve">mit </w:t>
      </w:r>
      <w:r w:rsidR="001F4DD6" w:rsidRPr="00E129E1">
        <w:rPr>
          <w:szCs w:val="22"/>
        </w:rPr>
        <w:t>konzipiert</w:t>
      </w:r>
      <w:r w:rsidRPr="00E129E1">
        <w:rPr>
          <w:szCs w:val="22"/>
        </w:rPr>
        <w:t xml:space="preserve"> hat. "Daher bin ich der Meinung, dass das Tiny House </w:t>
      </w:r>
      <w:r w:rsidR="00611EB6" w:rsidRPr="00E129E1">
        <w:rPr>
          <w:szCs w:val="22"/>
        </w:rPr>
        <w:t>mit durchschnittlich 30 m</w:t>
      </w:r>
      <w:r w:rsidR="00611EB6" w:rsidRPr="00E129E1">
        <w:rPr>
          <w:szCs w:val="22"/>
          <w:vertAlign w:val="superscript"/>
        </w:rPr>
        <w:t>2</w:t>
      </w:r>
      <w:r w:rsidR="00611EB6" w:rsidRPr="00E129E1">
        <w:rPr>
          <w:szCs w:val="22"/>
        </w:rPr>
        <w:t xml:space="preserve"> </w:t>
      </w:r>
      <w:r w:rsidR="001F4DD6" w:rsidRPr="00E129E1">
        <w:rPr>
          <w:szCs w:val="22"/>
        </w:rPr>
        <w:t>mehr</w:t>
      </w:r>
      <w:r w:rsidRPr="00E129E1">
        <w:rPr>
          <w:szCs w:val="22"/>
        </w:rPr>
        <w:t xml:space="preserve"> kurzzeitiger Hype als langfristiger Trend </w:t>
      </w:r>
      <w:r w:rsidR="00B21EB7" w:rsidRPr="00E129E1">
        <w:rPr>
          <w:szCs w:val="22"/>
        </w:rPr>
        <w:t>sein wird</w:t>
      </w:r>
      <w:r w:rsidRPr="00E129E1">
        <w:rPr>
          <w:szCs w:val="22"/>
        </w:rPr>
        <w:t xml:space="preserve">, </w:t>
      </w:r>
      <w:r w:rsidR="00376534" w:rsidRPr="00E129E1">
        <w:rPr>
          <w:szCs w:val="22"/>
        </w:rPr>
        <w:t xml:space="preserve">weil </w:t>
      </w:r>
      <w:r w:rsidRPr="00E129E1">
        <w:rPr>
          <w:szCs w:val="22"/>
        </w:rPr>
        <w:t xml:space="preserve">es </w:t>
      </w:r>
      <w:r w:rsidR="00220076" w:rsidRPr="00E129E1">
        <w:rPr>
          <w:szCs w:val="22"/>
        </w:rPr>
        <w:t>in den meisten Fällen nur</w:t>
      </w:r>
      <w:r w:rsidRPr="00E129E1">
        <w:rPr>
          <w:szCs w:val="22"/>
        </w:rPr>
        <w:t xml:space="preserve"> als </w:t>
      </w:r>
      <w:r w:rsidR="00EE08DA" w:rsidRPr="00E129E1">
        <w:rPr>
          <w:szCs w:val="22"/>
        </w:rPr>
        <w:t xml:space="preserve">Zweithaus </w:t>
      </w:r>
      <w:r w:rsidRPr="00E129E1">
        <w:rPr>
          <w:szCs w:val="22"/>
        </w:rPr>
        <w:t xml:space="preserve">genutzt </w:t>
      </w:r>
      <w:r w:rsidR="00E66D11" w:rsidRPr="00E129E1">
        <w:rPr>
          <w:szCs w:val="22"/>
        </w:rPr>
        <w:t>wir</w:t>
      </w:r>
      <w:r w:rsidR="00220076" w:rsidRPr="00E129E1">
        <w:rPr>
          <w:szCs w:val="22"/>
        </w:rPr>
        <w:t>d, was nicht unserer Idee von Nachhaltigkeit entspricht</w:t>
      </w:r>
      <w:r w:rsidRPr="00E129E1">
        <w:rPr>
          <w:szCs w:val="22"/>
        </w:rPr>
        <w:t xml:space="preserve">. Mit </w:t>
      </w:r>
      <w:r w:rsidR="00220076" w:rsidRPr="00E129E1">
        <w:rPr>
          <w:szCs w:val="22"/>
        </w:rPr>
        <w:t>den Option</w:t>
      </w:r>
      <w:r w:rsidR="00D023D0" w:rsidRPr="00E129E1">
        <w:rPr>
          <w:szCs w:val="22"/>
        </w:rPr>
        <w:t xml:space="preserve"> </w:t>
      </w:r>
      <w:r w:rsidRPr="00E129E1">
        <w:rPr>
          <w:szCs w:val="22"/>
        </w:rPr>
        <w:t xml:space="preserve">Hausentwürfen bieten wir eine echte Alternative zum </w:t>
      </w:r>
      <w:r w:rsidR="00220076" w:rsidRPr="00E129E1">
        <w:rPr>
          <w:szCs w:val="22"/>
        </w:rPr>
        <w:t>voluminösen</w:t>
      </w:r>
      <w:r w:rsidRPr="00E129E1">
        <w:rPr>
          <w:szCs w:val="22"/>
        </w:rPr>
        <w:t xml:space="preserve"> Einfamilienhaus</w:t>
      </w:r>
      <w:r w:rsidR="001F4DD6" w:rsidRPr="00E129E1">
        <w:rPr>
          <w:szCs w:val="22"/>
        </w:rPr>
        <w:t xml:space="preserve"> oder zur Eigentumswohnung</w:t>
      </w:r>
      <w:r w:rsidRPr="00E129E1">
        <w:rPr>
          <w:szCs w:val="22"/>
        </w:rPr>
        <w:t>", ist sich Patone sicher.</w:t>
      </w:r>
      <w:r w:rsidR="00777CA2" w:rsidRPr="00DA0955">
        <w:rPr>
          <w:rFonts w:cs="Arial"/>
          <w:szCs w:val="22"/>
        </w:rPr>
        <w:t xml:space="preserve"> </w:t>
      </w:r>
      <w:r w:rsidR="004D5A3B" w:rsidRPr="00DA0955">
        <w:rPr>
          <w:rFonts w:cs="Arial"/>
          <w:szCs w:val="22"/>
        </w:rPr>
        <w:t>Für eine Zielgruppe, die der Devise „Maximalismus war gestern“ folgt, präsentiert</w:t>
      </w:r>
      <w:r w:rsidR="00777CA2" w:rsidRPr="00DA0955">
        <w:rPr>
          <w:rFonts w:cs="Arial"/>
          <w:szCs w:val="22"/>
        </w:rPr>
        <w:t xml:space="preserve"> </w:t>
      </w:r>
      <w:r w:rsidR="004D5A3B" w:rsidRPr="00DA0955">
        <w:rPr>
          <w:rFonts w:cs="Arial"/>
          <w:szCs w:val="22"/>
        </w:rPr>
        <w:t>sich</w:t>
      </w:r>
      <w:r w:rsidR="00777CA2" w:rsidRPr="00DA0955">
        <w:rPr>
          <w:rFonts w:cs="Arial"/>
          <w:szCs w:val="22"/>
        </w:rPr>
        <w:t xml:space="preserve"> </w:t>
      </w:r>
      <w:r w:rsidR="004D5A3B" w:rsidRPr="00DA0955">
        <w:rPr>
          <w:rFonts w:cs="Arial"/>
          <w:szCs w:val="22"/>
        </w:rPr>
        <w:t xml:space="preserve">Option als wegweisende Antwort auf Wohnbedürfnisse dieser Art und </w:t>
      </w:r>
      <w:r w:rsidR="004D5A3B" w:rsidRPr="00E129E1">
        <w:rPr>
          <w:szCs w:val="22"/>
        </w:rPr>
        <w:t xml:space="preserve">vereint effektiv die Anforderungen an </w:t>
      </w:r>
      <w:r w:rsidR="00376534" w:rsidRPr="00E129E1">
        <w:rPr>
          <w:szCs w:val="22"/>
        </w:rPr>
        <w:t xml:space="preserve">ein </w:t>
      </w:r>
      <w:r w:rsidR="004D5A3B" w:rsidRPr="00E129E1">
        <w:rPr>
          <w:szCs w:val="22"/>
        </w:rPr>
        <w:t>kompaktes</w:t>
      </w:r>
      <w:r w:rsidR="00376534" w:rsidRPr="00E129E1">
        <w:rPr>
          <w:szCs w:val="22"/>
        </w:rPr>
        <w:t xml:space="preserve"> sich niederlassen</w:t>
      </w:r>
      <w:r w:rsidR="007A32FE" w:rsidRPr="00E129E1">
        <w:rPr>
          <w:szCs w:val="22"/>
        </w:rPr>
        <w:t xml:space="preserve">. Überdies bietet es </w:t>
      </w:r>
      <w:r w:rsidR="004D5A3B" w:rsidRPr="00E129E1">
        <w:rPr>
          <w:szCs w:val="22"/>
        </w:rPr>
        <w:t xml:space="preserve">individuellen Freiraum mit einer </w:t>
      </w:r>
      <w:r w:rsidR="005E5CEA" w:rsidRPr="00E129E1">
        <w:rPr>
          <w:szCs w:val="22"/>
        </w:rPr>
        <w:t>wirtschaftlich</w:t>
      </w:r>
      <w:r w:rsidR="004D5A3B" w:rsidRPr="00E129E1">
        <w:rPr>
          <w:szCs w:val="22"/>
        </w:rPr>
        <w:t xml:space="preserve"> interessanten Komponente</w:t>
      </w:r>
      <w:r w:rsidR="004D5A3B" w:rsidRPr="00DA0955">
        <w:rPr>
          <w:rFonts w:cs="Arial"/>
          <w:szCs w:val="22"/>
        </w:rPr>
        <w:t xml:space="preserve">. Die Grundideen liegen </w:t>
      </w:r>
      <w:r w:rsidR="00376534" w:rsidRPr="00DA0955">
        <w:rPr>
          <w:rFonts w:cs="Arial"/>
          <w:szCs w:val="22"/>
        </w:rPr>
        <w:t xml:space="preserve">dabei </w:t>
      </w:r>
      <w:r w:rsidR="004D5A3B" w:rsidRPr="00DA0955">
        <w:rPr>
          <w:rFonts w:cs="Arial"/>
          <w:szCs w:val="22"/>
        </w:rPr>
        <w:t xml:space="preserve">in der Überzeugung, dass wahre Wohnqualität nicht zwingend durch übertriebene Raumfülle definiert werden muss, sondern vielmehr durch intelligente </w:t>
      </w:r>
      <w:r w:rsidR="007A32FE" w:rsidRPr="00DA0955">
        <w:rPr>
          <w:rFonts w:cs="Arial"/>
          <w:szCs w:val="22"/>
        </w:rPr>
        <w:t>P</w:t>
      </w:r>
      <w:r w:rsidR="004D5A3B" w:rsidRPr="00DA0955">
        <w:rPr>
          <w:rFonts w:cs="Arial"/>
          <w:szCs w:val="22"/>
        </w:rPr>
        <w:t>lanung</w:t>
      </w:r>
      <w:r w:rsidR="007A32FE" w:rsidRPr="00DA0955">
        <w:rPr>
          <w:rFonts w:cs="Arial"/>
          <w:szCs w:val="22"/>
        </w:rPr>
        <w:t>skonzepte</w:t>
      </w:r>
      <w:r w:rsidR="004D5A3B" w:rsidRPr="00DA0955">
        <w:rPr>
          <w:rFonts w:cs="Arial"/>
          <w:szCs w:val="22"/>
        </w:rPr>
        <w:t xml:space="preserve">. </w:t>
      </w:r>
      <w:r w:rsidR="007A32FE" w:rsidRPr="00DA0955">
        <w:rPr>
          <w:rFonts w:cs="Arial"/>
          <w:szCs w:val="22"/>
        </w:rPr>
        <w:t>Option</w:t>
      </w:r>
      <w:r w:rsidR="004D5A3B" w:rsidRPr="00DA0955">
        <w:rPr>
          <w:rFonts w:cs="Arial"/>
          <w:szCs w:val="22"/>
        </w:rPr>
        <w:t xml:space="preserve"> spricht </w:t>
      </w:r>
      <w:r w:rsidRPr="00E129E1">
        <w:rPr>
          <w:szCs w:val="22"/>
        </w:rPr>
        <w:t>Menschen</w:t>
      </w:r>
      <w:r w:rsidR="004D5A3B" w:rsidRPr="00E129E1">
        <w:rPr>
          <w:szCs w:val="22"/>
        </w:rPr>
        <w:t xml:space="preserve"> an</w:t>
      </w:r>
      <w:r w:rsidRPr="00E129E1">
        <w:rPr>
          <w:szCs w:val="22"/>
        </w:rPr>
        <w:t xml:space="preserve">, </w:t>
      </w:r>
      <w:r w:rsidR="00931CF0" w:rsidRPr="00E129E1">
        <w:rPr>
          <w:szCs w:val="22"/>
        </w:rPr>
        <w:t xml:space="preserve">für </w:t>
      </w:r>
      <w:r w:rsidR="00931CF0" w:rsidRPr="00E129E1">
        <w:rPr>
          <w:szCs w:val="22"/>
        </w:rPr>
        <w:lastRenderedPageBreak/>
        <w:t xml:space="preserve">die Funktionalität </w:t>
      </w:r>
      <w:r w:rsidR="00376534" w:rsidRPr="00E129E1">
        <w:rPr>
          <w:szCs w:val="22"/>
        </w:rPr>
        <w:t xml:space="preserve">und Lebensstil </w:t>
      </w:r>
      <w:r w:rsidR="00931CF0" w:rsidRPr="00E129E1">
        <w:rPr>
          <w:szCs w:val="22"/>
        </w:rPr>
        <w:t xml:space="preserve">im Vordergrund steht und die eindeutig nachhaltig Wohnen möchten, dennoch </w:t>
      </w:r>
      <w:r w:rsidRPr="00E129E1">
        <w:rPr>
          <w:szCs w:val="22"/>
        </w:rPr>
        <w:t xml:space="preserve">den Wunsch nach einem </w:t>
      </w:r>
      <w:r w:rsidR="00D055F5" w:rsidRPr="00E129E1">
        <w:rPr>
          <w:szCs w:val="22"/>
        </w:rPr>
        <w:t>freistehendem Haus</w:t>
      </w:r>
      <w:r w:rsidRPr="00E129E1">
        <w:rPr>
          <w:szCs w:val="22"/>
        </w:rPr>
        <w:t xml:space="preserve"> hegen. </w:t>
      </w:r>
      <w:r w:rsidR="00B52829" w:rsidRPr="00E129E1">
        <w:rPr>
          <w:szCs w:val="22"/>
        </w:rPr>
        <w:t xml:space="preserve">Aber auch </w:t>
      </w:r>
      <w:r w:rsidR="00931CF0" w:rsidRPr="00E129E1">
        <w:rPr>
          <w:szCs w:val="22"/>
        </w:rPr>
        <w:t xml:space="preserve">alternative </w:t>
      </w:r>
      <w:r w:rsidR="00B52829" w:rsidRPr="00E129E1">
        <w:rPr>
          <w:szCs w:val="22"/>
        </w:rPr>
        <w:t xml:space="preserve">Nutzungsmöglichkeiten sind denkbar: </w:t>
      </w:r>
      <w:r w:rsidR="001E0A38" w:rsidRPr="00E129E1">
        <w:rPr>
          <w:szCs w:val="22"/>
        </w:rPr>
        <w:t>z</w:t>
      </w:r>
      <w:r w:rsidR="00B52829" w:rsidRPr="00E129E1">
        <w:rPr>
          <w:szCs w:val="22"/>
        </w:rPr>
        <w:t xml:space="preserve">um Beispiel </w:t>
      </w:r>
      <w:r w:rsidR="001E0A38" w:rsidRPr="00E129E1">
        <w:rPr>
          <w:szCs w:val="22"/>
        </w:rPr>
        <w:t xml:space="preserve">für Senioren auf einer Ebene - vorstellbar auch für deren Pflegekräfte - als </w:t>
      </w:r>
      <w:r w:rsidR="00931CF0" w:rsidRPr="00E129E1">
        <w:rPr>
          <w:szCs w:val="22"/>
        </w:rPr>
        <w:t>Homeoffice</w:t>
      </w:r>
      <w:r w:rsidR="00B52829" w:rsidRPr="00E129E1">
        <w:rPr>
          <w:szCs w:val="22"/>
        </w:rPr>
        <w:t>,</w:t>
      </w:r>
      <w:r w:rsidR="001E0A38" w:rsidRPr="00E129E1">
        <w:rPr>
          <w:szCs w:val="22"/>
        </w:rPr>
        <w:t xml:space="preserve"> </w:t>
      </w:r>
      <w:r w:rsidR="00B52829" w:rsidRPr="00E129E1">
        <w:rPr>
          <w:szCs w:val="22"/>
        </w:rPr>
        <w:t xml:space="preserve">Gäste- </w:t>
      </w:r>
      <w:r w:rsidR="001E0A38" w:rsidRPr="00E129E1">
        <w:rPr>
          <w:szCs w:val="22"/>
        </w:rPr>
        <w:t xml:space="preserve">und </w:t>
      </w:r>
      <w:r w:rsidR="00B52829" w:rsidRPr="00E129E1">
        <w:rPr>
          <w:szCs w:val="22"/>
        </w:rPr>
        <w:t>Ferienhaus</w:t>
      </w:r>
      <w:r w:rsidR="001E0A38" w:rsidRPr="00E129E1">
        <w:rPr>
          <w:szCs w:val="22"/>
        </w:rPr>
        <w:t xml:space="preserve"> oder als kreatives Anbaumodul an den Bestand</w:t>
      </w:r>
      <w:r w:rsidR="00B52829" w:rsidRPr="00E129E1">
        <w:rPr>
          <w:szCs w:val="22"/>
        </w:rPr>
        <w:t xml:space="preserve">. </w:t>
      </w:r>
      <w:r w:rsidR="001E0A38" w:rsidRPr="00E129E1">
        <w:rPr>
          <w:szCs w:val="22"/>
        </w:rPr>
        <w:t>Für diese und andere Wohnszenarien ist Option die richtige Antwort.</w:t>
      </w:r>
    </w:p>
    <w:p w14:paraId="2FCB0614" w14:textId="77777777" w:rsidR="004D5A3B" w:rsidRPr="00E66D11" w:rsidRDefault="004D5A3B" w:rsidP="00D327A2">
      <w:pPr>
        <w:spacing w:line="360" w:lineRule="auto"/>
        <w:jc w:val="both"/>
        <w:rPr>
          <w:szCs w:val="22"/>
        </w:rPr>
      </w:pPr>
    </w:p>
    <w:p w14:paraId="16F57886" w14:textId="5ED526D1" w:rsidR="00E66D11" w:rsidRDefault="00E66D11" w:rsidP="00C54988">
      <w:pPr>
        <w:spacing w:line="360" w:lineRule="auto"/>
        <w:jc w:val="both"/>
        <w:rPr>
          <w:rFonts w:cs="Arial"/>
          <w:b/>
          <w:szCs w:val="22"/>
        </w:rPr>
      </w:pPr>
      <w:r>
        <w:rPr>
          <w:rFonts w:cs="Arial"/>
          <w:b/>
          <w:szCs w:val="22"/>
        </w:rPr>
        <w:t>Option mit zwei Vollgeschossen</w:t>
      </w:r>
    </w:p>
    <w:p w14:paraId="2E642A1C" w14:textId="20EB5644" w:rsidR="00376534" w:rsidRDefault="00B21429" w:rsidP="00C54988">
      <w:pPr>
        <w:spacing w:line="360" w:lineRule="auto"/>
        <w:jc w:val="both"/>
        <w:rPr>
          <w:rFonts w:cs="Arial"/>
          <w:szCs w:val="22"/>
        </w:rPr>
      </w:pPr>
      <w:r w:rsidRPr="00E66D11">
        <w:rPr>
          <w:rFonts w:cs="Arial"/>
          <w:szCs w:val="22"/>
        </w:rPr>
        <w:t>Design</w:t>
      </w:r>
      <w:r w:rsidR="001E4060">
        <w:rPr>
          <w:rFonts w:cs="Arial"/>
          <w:szCs w:val="22"/>
        </w:rPr>
        <w:t xml:space="preserve">, </w:t>
      </w:r>
      <w:r w:rsidR="00376534">
        <w:rPr>
          <w:rFonts w:cs="Arial"/>
          <w:szCs w:val="22"/>
        </w:rPr>
        <w:t>Lebensart</w:t>
      </w:r>
      <w:r w:rsidRPr="00E66D11">
        <w:rPr>
          <w:rFonts w:cs="Arial"/>
          <w:szCs w:val="22"/>
        </w:rPr>
        <w:t xml:space="preserve"> und hochwertige Materialien stehen bei allen drei Hausentwürfen im Mittelpunkt. Die zweigeschossige Variante </w:t>
      </w:r>
      <w:r w:rsidR="00AA7828">
        <w:rPr>
          <w:rFonts w:cs="Arial"/>
          <w:szCs w:val="22"/>
        </w:rPr>
        <w:t xml:space="preserve">mit rund 70 </w:t>
      </w:r>
      <w:r w:rsidR="00AA7828" w:rsidRPr="00E66D11">
        <w:rPr>
          <w:rFonts w:cs="Arial"/>
          <w:szCs w:val="22"/>
        </w:rPr>
        <w:t>m</w:t>
      </w:r>
      <w:r w:rsidR="00AA7828">
        <w:rPr>
          <w:rFonts w:cs="Arial"/>
          <w:szCs w:val="22"/>
          <w:vertAlign w:val="superscript"/>
        </w:rPr>
        <w:t>2</w:t>
      </w:r>
      <w:r w:rsidR="00AA7828" w:rsidRPr="00E66D11">
        <w:rPr>
          <w:rFonts w:cs="Arial"/>
          <w:szCs w:val="22"/>
        </w:rPr>
        <w:t xml:space="preserve"> Wohnfläche</w:t>
      </w:r>
      <w:r w:rsidR="00AA7828">
        <w:rPr>
          <w:rFonts w:cs="Arial"/>
          <w:szCs w:val="22"/>
        </w:rPr>
        <w:t xml:space="preserve"> </w:t>
      </w:r>
      <w:r w:rsidR="001E4060">
        <w:rPr>
          <w:rFonts w:cs="Arial"/>
          <w:szCs w:val="22"/>
        </w:rPr>
        <w:t>gibt</w:t>
      </w:r>
      <w:r w:rsidR="001E4060" w:rsidRPr="00E66D11">
        <w:rPr>
          <w:rFonts w:cs="Arial"/>
          <w:szCs w:val="22"/>
        </w:rPr>
        <w:t xml:space="preserve"> </w:t>
      </w:r>
      <w:r w:rsidRPr="00E66D11">
        <w:rPr>
          <w:rFonts w:cs="Arial"/>
          <w:szCs w:val="22"/>
        </w:rPr>
        <w:t xml:space="preserve">sich </w:t>
      </w:r>
      <w:r w:rsidR="001E4060">
        <w:rPr>
          <w:rFonts w:cs="Arial"/>
          <w:szCs w:val="22"/>
        </w:rPr>
        <w:t xml:space="preserve">je nach Perspektive angenehm zurückhaltend oder setzt sich mit großzügigen </w:t>
      </w:r>
      <w:r w:rsidRPr="00E66D11">
        <w:rPr>
          <w:rFonts w:cs="Arial"/>
          <w:szCs w:val="22"/>
        </w:rPr>
        <w:t xml:space="preserve">Fensterfronten </w:t>
      </w:r>
      <w:r w:rsidR="001E4060">
        <w:rPr>
          <w:rFonts w:cs="Arial"/>
          <w:szCs w:val="22"/>
        </w:rPr>
        <w:t>stilistisch in Szene.</w:t>
      </w:r>
      <w:r w:rsidR="001E4060" w:rsidRPr="00E66D11">
        <w:rPr>
          <w:rFonts w:cs="Arial"/>
          <w:szCs w:val="22"/>
        </w:rPr>
        <w:t xml:space="preserve"> </w:t>
      </w:r>
      <w:r w:rsidR="00285BF4">
        <w:rPr>
          <w:rFonts w:cs="Arial"/>
          <w:szCs w:val="22"/>
        </w:rPr>
        <w:t>Auf Wunsch verleiht eine</w:t>
      </w:r>
      <w:r w:rsidR="0097237F" w:rsidRPr="00E66D11">
        <w:rPr>
          <w:rFonts w:cs="Arial"/>
          <w:szCs w:val="22"/>
        </w:rPr>
        <w:t xml:space="preserve"> vertikale Holzschalung dem Gebäude eine moderne und zugleich </w:t>
      </w:r>
      <w:r w:rsidR="00285BF4">
        <w:rPr>
          <w:rFonts w:cs="Arial"/>
          <w:szCs w:val="22"/>
        </w:rPr>
        <w:t>behagliche</w:t>
      </w:r>
      <w:r w:rsidR="00285BF4" w:rsidRPr="00E66D11">
        <w:rPr>
          <w:rFonts w:cs="Arial"/>
          <w:szCs w:val="22"/>
        </w:rPr>
        <w:t xml:space="preserve"> </w:t>
      </w:r>
      <w:r w:rsidR="0097237F" w:rsidRPr="00E66D11">
        <w:rPr>
          <w:rFonts w:cs="Arial"/>
          <w:szCs w:val="22"/>
        </w:rPr>
        <w:t>Anmutung</w:t>
      </w:r>
      <w:r w:rsidR="00C54988" w:rsidRPr="00E66D11">
        <w:rPr>
          <w:rFonts w:cs="Arial"/>
          <w:szCs w:val="22"/>
        </w:rPr>
        <w:t xml:space="preserve">. </w:t>
      </w:r>
      <w:bookmarkStart w:id="22" w:name="_Hlk158642639"/>
    </w:p>
    <w:p w14:paraId="51267FFD" w14:textId="77777777" w:rsidR="00376534" w:rsidRPr="00E66D11" w:rsidRDefault="00376534" w:rsidP="00C54988">
      <w:pPr>
        <w:spacing w:line="360" w:lineRule="auto"/>
        <w:jc w:val="both"/>
        <w:rPr>
          <w:rFonts w:cs="Arial"/>
          <w:szCs w:val="22"/>
        </w:rPr>
      </w:pPr>
    </w:p>
    <w:bookmarkEnd w:id="22"/>
    <w:p w14:paraId="43CDBFA6" w14:textId="4DF1F28F" w:rsidR="0097237F" w:rsidRPr="00E66D11" w:rsidRDefault="00285BF4" w:rsidP="00C54988">
      <w:pPr>
        <w:spacing w:line="360" w:lineRule="auto"/>
        <w:jc w:val="both"/>
        <w:rPr>
          <w:rFonts w:cs="Arial"/>
          <w:szCs w:val="22"/>
        </w:rPr>
      </w:pPr>
      <w:r>
        <w:rPr>
          <w:rFonts w:cs="Arial"/>
          <w:szCs w:val="22"/>
        </w:rPr>
        <w:t>Die</w:t>
      </w:r>
      <w:r w:rsidRPr="00E66D11">
        <w:rPr>
          <w:rFonts w:cs="Arial"/>
          <w:szCs w:val="22"/>
        </w:rPr>
        <w:t xml:space="preserve"> </w:t>
      </w:r>
      <w:r w:rsidR="00C54988" w:rsidRPr="00E66D11">
        <w:rPr>
          <w:rFonts w:cs="Arial"/>
          <w:szCs w:val="22"/>
        </w:rPr>
        <w:t>Grundriss</w:t>
      </w:r>
      <w:r>
        <w:rPr>
          <w:rFonts w:cs="Arial"/>
          <w:szCs w:val="22"/>
        </w:rPr>
        <w:t>planung</w:t>
      </w:r>
      <w:r w:rsidR="00C54988" w:rsidRPr="00E66D11">
        <w:rPr>
          <w:rFonts w:cs="Arial"/>
          <w:szCs w:val="22"/>
        </w:rPr>
        <w:t xml:space="preserve"> spiegelt eine </w:t>
      </w:r>
      <w:r>
        <w:rPr>
          <w:rFonts w:cs="Arial"/>
          <w:szCs w:val="22"/>
        </w:rPr>
        <w:t>intelligente</w:t>
      </w:r>
      <w:r w:rsidRPr="00E66D11">
        <w:rPr>
          <w:rFonts w:cs="Arial"/>
          <w:szCs w:val="22"/>
        </w:rPr>
        <w:t xml:space="preserve"> </w:t>
      </w:r>
      <w:r w:rsidR="00C54988" w:rsidRPr="00E66D11">
        <w:rPr>
          <w:rFonts w:cs="Arial"/>
          <w:szCs w:val="22"/>
        </w:rPr>
        <w:t>Raumaufteilung wider</w:t>
      </w:r>
      <w:r w:rsidR="00AA7828">
        <w:rPr>
          <w:rFonts w:cs="Arial"/>
          <w:szCs w:val="22"/>
        </w:rPr>
        <w:t xml:space="preserve"> - m</w:t>
      </w:r>
      <w:r>
        <w:rPr>
          <w:rFonts w:cs="Arial"/>
          <w:szCs w:val="22"/>
        </w:rPr>
        <w:t>it</w:t>
      </w:r>
      <w:r w:rsidRPr="00E66D11">
        <w:rPr>
          <w:rFonts w:cs="Arial"/>
          <w:szCs w:val="22"/>
        </w:rPr>
        <w:t xml:space="preserve"> </w:t>
      </w:r>
      <w:r>
        <w:rPr>
          <w:rFonts w:cs="Arial"/>
          <w:szCs w:val="22"/>
        </w:rPr>
        <w:t>offener</w:t>
      </w:r>
      <w:r w:rsidRPr="00E66D11">
        <w:rPr>
          <w:rFonts w:cs="Arial"/>
          <w:szCs w:val="22"/>
        </w:rPr>
        <w:t xml:space="preserve"> </w:t>
      </w:r>
      <w:r w:rsidR="00C54988" w:rsidRPr="00E66D11">
        <w:rPr>
          <w:rFonts w:cs="Arial"/>
          <w:szCs w:val="22"/>
        </w:rPr>
        <w:t>Diele</w:t>
      </w:r>
      <w:r>
        <w:rPr>
          <w:rFonts w:cs="Arial"/>
          <w:szCs w:val="22"/>
        </w:rPr>
        <w:t xml:space="preserve">, die </w:t>
      </w:r>
      <w:r w:rsidR="00C54988" w:rsidRPr="00E66D11">
        <w:rPr>
          <w:rFonts w:cs="Arial"/>
          <w:szCs w:val="22"/>
        </w:rPr>
        <w:t>Platz für eine Garderobe</w:t>
      </w:r>
      <w:r>
        <w:rPr>
          <w:rFonts w:cs="Arial"/>
          <w:szCs w:val="22"/>
        </w:rPr>
        <w:t xml:space="preserve"> bietet</w:t>
      </w:r>
      <w:r w:rsidR="00C54988" w:rsidRPr="00E66D11">
        <w:rPr>
          <w:rFonts w:cs="Arial"/>
          <w:szCs w:val="22"/>
        </w:rPr>
        <w:t xml:space="preserve">. </w:t>
      </w:r>
      <w:r>
        <w:rPr>
          <w:rFonts w:cs="Arial"/>
          <w:szCs w:val="22"/>
        </w:rPr>
        <w:t xml:space="preserve">Daneben </w:t>
      </w:r>
      <w:r w:rsidR="00C54988" w:rsidRPr="00E66D11">
        <w:rPr>
          <w:rFonts w:cs="Arial"/>
          <w:szCs w:val="22"/>
        </w:rPr>
        <w:t xml:space="preserve">erstreckt sich der </w:t>
      </w:r>
      <w:r>
        <w:rPr>
          <w:rFonts w:cs="Arial"/>
          <w:szCs w:val="22"/>
        </w:rPr>
        <w:t>großzügige</w:t>
      </w:r>
      <w:r w:rsidRPr="00E66D11">
        <w:rPr>
          <w:rFonts w:cs="Arial"/>
          <w:szCs w:val="22"/>
        </w:rPr>
        <w:t xml:space="preserve"> </w:t>
      </w:r>
      <w:r w:rsidR="00C54988" w:rsidRPr="00E66D11">
        <w:rPr>
          <w:rFonts w:cs="Arial"/>
          <w:szCs w:val="22"/>
        </w:rPr>
        <w:t>Koch- und Essbereich</w:t>
      </w:r>
      <w:r w:rsidR="00433934">
        <w:rPr>
          <w:rFonts w:cs="Arial"/>
          <w:szCs w:val="22"/>
        </w:rPr>
        <w:t>, während sich gegenüberliegend</w:t>
      </w:r>
      <w:r w:rsidR="00433934">
        <w:rPr>
          <w:rFonts w:cs="Arial"/>
        </w:rPr>
        <w:t xml:space="preserve"> </w:t>
      </w:r>
      <w:r w:rsidR="00072704">
        <w:rPr>
          <w:rFonts w:cs="Arial"/>
          <w:szCs w:val="22"/>
        </w:rPr>
        <w:t xml:space="preserve">das Wohnzimmer </w:t>
      </w:r>
      <w:r w:rsidR="00433934">
        <w:rPr>
          <w:rFonts w:cs="Arial"/>
          <w:szCs w:val="22"/>
        </w:rPr>
        <w:t>befindet</w:t>
      </w:r>
      <w:r w:rsidR="00C54988" w:rsidRPr="00E66D11">
        <w:rPr>
          <w:rFonts w:cs="Arial"/>
          <w:szCs w:val="22"/>
        </w:rPr>
        <w:t xml:space="preserve">, </w:t>
      </w:r>
      <w:r w:rsidR="00072704">
        <w:rPr>
          <w:rFonts w:cs="Arial"/>
          <w:szCs w:val="22"/>
        </w:rPr>
        <w:t xml:space="preserve">in dem es sich die Bewohner rundum gemütlich machen </w:t>
      </w:r>
      <w:r w:rsidR="000A252E">
        <w:rPr>
          <w:rFonts w:cs="Arial"/>
          <w:szCs w:val="22"/>
        </w:rPr>
        <w:t>können</w:t>
      </w:r>
      <w:r w:rsidR="00072704">
        <w:rPr>
          <w:rFonts w:cs="Arial"/>
          <w:szCs w:val="22"/>
        </w:rPr>
        <w:t xml:space="preserve">. </w:t>
      </w:r>
      <w:r w:rsidR="00C54988" w:rsidRPr="00E66D11">
        <w:rPr>
          <w:rFonts w:cs="Arial"/>
          <w:szCs w:val="22"/>
        </w:rPr>
        <w:t>Unterhalb der Treppe</w:t>
      </w:r>
      <w:r w:rsidR="00072704">
        <w:rPr>
          <w:rFonts w:cs="Arial"/>
          <w:szCs w:val="22"/>
        </w:rPr>
        <w:t>, die in modernster Faltwerkoptik konzipiert ist,</w:t>
      </w:r>
      <w:r w:rsidR="00C54988" w:rsidRPr="00E66D11">
        <w:rPr>
          <w:rFonts w:cs="Arial"/>
          <w:szCs w:val="22"/>
        </w:rPr>
        <w:t xml:space="preserve"> </w:t>
      </w:r>
      <w:r w:rsidR="00072704">
        <w:rPr>
          <w:rFonts w:cs="Arial"/>
          <w:szCs w:val="22"/>
        </w:rPr>
        <w:t>ergibt sich zusätzliche Abstell- und Staufläche, unter anderem</w:t>
      </w:r>
      <w:r w:rsidR="00072704" w:rsidRPr="00E66D11">
        <w:rPr>
          <w:rFonts w:cs="Arial"/>
          <w:szCs w:val="22"/>
        </w:rPr>
        <w:t xml:space="preserve"> </w:t>
      </w:r>
      <w:r w:rsidR="00C54988" w:rsidRPr="00E66D11">
        <w:rPr>
          <w:rFonts w:cs="Arial"/>
          <w:szCs w:val="22"/>
        </w:rPr>
        <w:t>für Waschmaschine und Trockner.</w:t>
      </w:r>
      <w:r w:rsidR="00E66D11">
        <w:rPr>
          <w:rFonts w:cs="Arial"/>
          <w:szCs w:val="22"/>
        </w:rPr>
        <w:t xml:space="preserve"> </w:t>
      </w:r>
      <w:r w:rsidR="001207BF">
        <w:rPr>
          <w:rFonts w:cs="Arial"/>
          <w:szCs w:val="22"/>
        </w:rPr>
        <w:t xml:space="preserve">Beinhaltet die WeberHaus Leistung die Zimmertüren, wird das </w:t>
      </w:r>
      <w:r w:rsidR="00C54988" w:rsidRPr="00E66D11">
        <w:rPr>
          <w:rFonts w:cs="Arial"/>
          <w:szCs w:val="22"/>
        </w:rPr>
        <w:t xml:space="preserve">Schlafzimmer mit einer Schiebetür, die gleichzeitig als Kleiderschranktür agiert, abgetrennt. </w:t>
      </w:r>
      <w:r w:rsidR="001207BF">
        <w:rPr>
          <w:rFonts w:cs="Arial"/>
          <w:szCs w:val="22"/>
        </w:rPr>
        <w:t xml:space="preserve">Das mittig </w:t>
      </w:r>
      <w:r w:rsidR="00C54988" w:rsidRPr="00E66D11">
        <w:rPr>
          <w:rFonts w:cs="Arial"/>
          <w:szCs w:val="22"/>
        </w:rPr>
        <w:t>platziert</w:t>
      </w:r>
      <w:r w:rsidR="001207BF">
        <w:rPr>
          <w:rFonts w:cs="Arial"/>
          <w:szCs w:val="22"/>
        </w:rPr>
        <w:t>e Badezimmer</w:t>
      </w:r>
      <w:r w:rsidR="00C54988" w:rsidRPr="00E66D11">
        <w:rPr>
          <w:rFonts w:cs="Arial"/>
          <w:szCs w:val="22"/>
        </w:rPr>
        <w:t xml:space="preserve"> </w:t>
      </w:r>
      <w:r w:rsidR="001207BF">
        <w:rPr>
          <w:rFonts w:cs="Arial"/>
          <w:szCs w:val="22"/>
        </w:rPr>
        <w:t>darf ebenfalls</w:t>
      </w:r>
      <w:r w:rsidR="00C54988" w:rsidRPr="00E66D11">
        <w:rPr>
          <w:rFonts w:cs="Arial"/>
          <w:szCs w:val="22"/>
        </w:rPr>
        <w:t xml:space="preserve"> </w:t>
      </w:r>
      <w:r w:rsidR="00E66D11" w:rsidRPr="00E66D11">
        <w:rPr>
          <w:rFonts w:cs="Arial"/>
          <w:szCs w:val="22"/>
        </w:rPr>
        <w:t>mit einer platzsparenden Schiebetür</w:t>
      </w:r>
      <w:r w:rsidR="00C54988" w:rsidRPr="00E66D11">
        <w:rPr>
          <w:rFonts w:cs="Arial"/>
          <w:szCs w:val="22"/>
        </w:rPr>
        <w:t xml:space="preserve"> ausgestattet </w:t>
      </w:r>
      <w:r w:rsidR="001207BF">
        <w:rPr>
          <w:rFonts w:cs="Arial"/>
          <w:szCs w:val="22"/>
        </w:rPr>
        <w:t>sein</w:t>
      </w:r>
      <w:r w:rsidR="00C54988" w:rsidRPr="00E66D11">
        <w:rPr>
          <w:rFonts w:cs="Arial"/>
          <w:szCs w:val="22"/>
        </w:rPr>
        <w:t xml:space="preserve">. </w:t>
      </w:r>
      <w:r w:rsidR="000A252E">
        <w:rPr>
          <w:rFonts w:cs="Arial"/>
          <w:szCs w:val="22"/>
        </w:rPr>
        <w:t>D</w:t>
      </w:r>
      <w:r w:rsidR="001207BF">
        <w:rPr>
          <w:rFonts w:cs="Arial"/>
          <w:szCs w:val="22"/>
        </w:rPr>
        <w:t>as eigentliche</w:t>
      </w:r>
      <w:r w:rsidR="00C54988" w:rsidRPr="00E66D11">
        <w:rPr>
          <w:rFonts w:cs="Arial"/>
          <w:szCs w:val="22"/>
        </w:rPr>
        <w:t xml:space="preserve"> Highlight des Obergeschosses ist </w:t>
      </w:r>
      <w:r w:rsidR="000A252E">
        <w:rPr>
          <w:rFonts w:cs="Arial"/>
          <w:szCs w:val="22"/>
        </w:rPr>
        <w:t xml:space="preserve">aber </w:t>
      </w:r>
      <w:r w:rsidR="001207BF">
        <w:rPr>
          <w:rFonts w:cs="Arial"/>
          <w:szCs w:val="22"/>
        </w:rPr>
        <w:t>das</w:t>
      </w:r>
      <w:r w:rsidR="001207BF" w:rsidRPr="00E66D11">
        <w:rPr>
          <w:rFonts w:cs="Arial"/>
          <w:szCs w:val="22"/>
        </w:rPr>
        <w:t xml:space="preserve"> </w:t>
      </w:r>
      <w:r w:rsidR="00C54988" w:rsidRPr="00E66D11">
        <w:rPr>
          <w:rFonts w:cs="Arial"/>
          <w:szCs w:val="22"/>
        </w:rPr>
        <w:t xml:space="preserve">Homeoffice </w:t>
      </w:r>
      <w:r w:rsidR="001207BF">
        <w:rPr>
          <w:rFonts w:cs="Arial"/>
          <w:szCs w:val="22"/>
        </w:rPr>
        <w:t>auf der Empore,</w:t>
      </w:r>
      <w:r w:rsidR="00C54988" w:rsidRPr="00E66D11">
        <w:rPr>
          <w:rFonts w:cs="Arial"/>
          <w:szCs w:val="22"/>
        </w:rPr>
        <w:t xml:space="preserve"> </w:t>
      </w:r>
      <w:r w:rsidR="001207BF">
        <w:rPr>
          <w:rFonts w:cs="Arial"/>
          <w:szCs w:val="22"/>
        </w:rPr>
        <w:t>das</w:t>
      </w:r>
      <w:r w:rsidR="001207BF" w:rsidRPr="00E66D11">
        <w:rPr>
          <w:rFonts w:cs="Arial"/>
          <w:szCs w:val="22"/>
        </w:rPr>
        <w:t xml:space="preserve"> </w:t>
      </w:r>
      <w:r w:rsidR="00C54988" w:rsidRPr="00E66D11">
        <w:rPr>
          <w:rFonts w:cs="Arial"/>
          <w:szCs w:val="22"/>
        </w:rPr>
        <w:t xml:space="preserve">den </w:t>
      </w:r>
      <w:r w:rsidR="001207BF">
        <w:rPr>
          <w:rFonts w:cs="Arial"/>
          <w:szCs w:val="22"/>
        </w:rPr>
        <w:t>zeitgemäßen</w:t>
      </w:r>
      <w:r w:rsidR="001207BF" w:rsidRPr="00E66D11">
        <w:rPr>
          <w:rFonts w:cs="Arial"/>
          <w:szCs w:val="22"/>
        </w:rPr>
        <w:t xml:space="preserve"> </w:t>
      </w:r>
      <w:r w:rsidR="00C54988" w:rsidRPr="00E66D11">
        <w:rPr>
          <w:rFonts w:cs="Arial"/>
          <w:szCs w:val="22"/>
        </w:rPr>
        <w:t xml:space="preserve">Ansprüchen an flexibles Arbeiten </w:t>
      </w:r>
      <w:r w:rsidR="001207BF">
        <w:rPr>
          <w:rFonts w:cs="Arial"/>
          <w:szCs w:val="22"/>
        </w:rPr>
        <w:t xml:space="preserve">mehr als </w:t>
      </w:r>
      <w:r w:rsidR="00C54988" w:rsidRPr="00E66D11">
        <w:rPr>
          <w:rFonts w:cs="Arial"/>
          <w:szCs w:val="22"/>
        </w:rPr>
        <w:t>gerecht wird.</w:t>
      </w:r>
    </w:p>
    <w:p w14:paraId="3378570E" w14:textId="3D60CAF9" w:rsidR="0097237F" w:rsidRDefault="0097237F" w:rsidP="00D327A2">
      <w:pPr>
        <w:spacing w:line="360" w:lineRule="auto"/>
        <w:jc w:val="both"/>
        <w:rPr>
          <w:rFonts w:cs="Arial"/>
          <w:szCs w:val="22"/>
        </w:rPr>
      </w:pPr>
    </w:p>
    <w:p w14:paraId="45577538" w14:textId="77777777" w:rsidR="006F2C32" w:rsidRPr="00E66D11" w:rsidRDefault="006F2C32" w:rsidP="00D327A2">
      <w:pPr>
        <w:spacing w:line="360" w:lineRule="auto"/>
        <w:jc w:val="both"/>
        <w:rPr>
          <w:rFonts w:cs="Arial"/>
          <w:szCs w:val="22"/>
        </w:rPr>
      </w:pPr>
    </w:p>
    <w:p w14:paraId="529AAAC2" w14:textId="5C83D1E4" w:rsidR="0097237F" w:rsidRPr="00E66D11" w:rsidRDefault="001207BF" w:rsidP="00D327A2">
      <w:pPr>
        <w:spacing w:line="360" w:lineRule="auto"/>
        <w:jc w:val="both"/>
        <w:rPr>
          <w:rFonts w:cs="Arial"/>
          <w:b/>
          <w:bCs/>
          <w:szCs w:val="22"/>
        </w:rPr>
      </w:pPr>
      <w:r>
        <w:rPr>
          <w:rFonts w:cs="Arial"/>
          <w:b/>
          <w:bCs/>
          <w:szCs w:val="22"/>
        </w:rPr>
        <w:lastRenderedPageBreak/>
        <w:t xml:space="preserve">Option als </w:t>
      </w:r>
      <w:r w:rsidR="00C54988" w:rsidRPr="00E66D11">
        <w:rPr>
          <w:rFonts w:cs="Arial"/>
          <w:b/>
          <w:bCs/>
          <w:szCs w:val="22"/>
        </w:rPr>
        <w:t>Bungalow</w:t>
      </w:r>
    </w:p>
    <w:p w14:paraId="1715DF85" w14:textId="2E8E0D52" w:rsidR="0097237F" w:rsidRPr="00E129E1" w:rsidRDefault="00281904" w:rsidP="00C54988">
      <w:pPr>
        <w:spacing w:line="360" w:lineRule="auto"/>
        <w:jc w:val="both"/>
        <w:rPr>
          <w:rFonts w:cs="Arial"/>
          <w:bCs/>
          <w:szCs w:val="22"/>
        </w:rPr>
      </w:pPr>
      <w:r w:rsidRPr="00E129E1">
        <w:rPr>
          <w:rFonts w:cs="Arial"/>
          <w:bCs/>
          <w:szCs w:val="22"/>
        </w:rPr>
        <w:t>Eine Konzeption</w:t>
      </w:r>
      <w:r w:rsidR="00C54988" w:rsidRPr="00E129E1">
        <w:rPr>
          <w:rFonts w:cs="Arial"/>
          <w:bCs/>
          <w:szCs w:val="22"/>
        </w:rPr>
        <w:t xml:space="preserve"> mit Flachdach</w:t>
      </w:r>
      <w:r w:rsidRPr="00E129E1">
        <w:rPr>
          <w:rFonts w:cs="Arial"/>
          <w:bCs/>
          <w:szCs w:val="22"/>
        </w:rPr>
        <w:t xml:space="preserve">, die im Bauhausstil </w:t>
      </w:r>
      <w:r w:rsidR="00C54988" w:rsidRPr="00E129E1">
        <w:rPr>
          <w:rFonts w:cs="Arial"/>
          <w:bCs/>
          <w:szCs w:val="22"/>
        </w:rPr>
        <w:t>gestaltet</w:t>
      </w:r>
      <w:r w:rsidRPr="00E129E1">
        <w:rPr>
          <w:rFonts w:cs="Arial"/>
          <w:bCs/>
          <w:szCs w:val="22"/>
        </w:rPr>
        <w:t xml:space="preserve"> ist</w:t>
      </w:r>
      <w:r w:rsidR="00C54988" w:rsidRPr="00E129E1">
        <w:rPr>
          <w:rFonts w:cs="Arial"/>
          <w:bCs/>
          <w:szCs w:val="22"/>
        </w:rPr>
        <w:t xml:space="preserve">, </w:t>
      </w:r>
      <w:r w:rsidRPr="00E129E1">
        <w:rPr>
          <w:rFonts w:cs="Arial"/>
          <w:bCs/>
          <w:szCs w:val="22"/>
        </w:rPr>
        <w:t xml:space="preserve">wird </w:t>
      </w:r>
      <w:r w:rsidR="000A252E" w:rsidRPr="00E129E1">
        <w:rPr>
          <w:rFonts w:cs="Arial"/>
          <w:bCs/>
          <w:szCs w:val="22"/>
        </w:rPr>
        <w:t>durch</w:t>
      </w:r>
      <w:r w:rsidRPr="00E129E1">
        <w:rPr>
          <w:rFonts w:cs="Arial"/>
          <w:bCs/>
          <w:szCs w:val="22"/>
        </w:rPr>
        <w:t xml:space="preserve"> eine</w:t>
      </w:r>
      <w:r w:rsidR="00C54988" w:rsidRPr="00E129E1">
        <w:rPr>
          <w:rFonts w:cs="Arial"/>
          <w:bCs/>
          <w:szCs w:val="22"/>
        </w:rPr>
        <w:t xml:space="preserve"> Satteldach-</w:t>
      </w:r>
      <w:r w:rsidRPr="00E129E1">
        <w:rPr>
          <w:rFonts w:cs="Arial"/>
          <w:bCs/>
          <w:szCs w:val="22"/>
        </w:rPr>
        <w:t xml:space="preserve">Variante mit </w:t>
      </w:r>
      <w:r w:rsidR="00C54988" w:rsidRPr="00E129E1">
        <w:rPr>
          <w:rFonts w:cs="Arial"/>
          <w:bCs/>
          <w:szCs w:val="22"/>
        </w:rPr>
        <w:t>klassische</w:t>
      </w:r>
      <w:r w:rsidRPr="00E129E1">
        <w:rPr>
          <w:rFonts w:cs="Arial"/>
          <w:bCs/>
          <w:szCs w:val="22"/>
        </w:rPr>
        <w:t>r</w:t>
      </w:r>
      <w:r w:rsidR="00C54988" w:rsidRPr="00E129E1">
        <w:rPr>
          <w:rFonts w:cs="Arial"/>
          <w:bCs/>
          <w:szCs w:val="22"/>
        </w:rPr>
        <w:t xml:space="preserve"> Note </w:t>
      </w:r>
      <w:r w:rsidRPr="00E129E1">
        <w:rPr>
          <w:rFonts w:cs="Arial"/>
          <w:bCs/>
          <w:szCs w:val="22"/>
        </w:rPr>
        <w:t>ergänzt</w:t>
      </w:r>
      <w:r w:rsidR="00C54988" w:rsidRPr="00E129E1">
        <w:rPr>
          <w:rFonts w:cs="Arial"/>
          <w:bCs/>
          <w:szCs w:val="22"/>
        </w:rPr>
        <w:t xml:space="preserve">. Beim Betreten des Bungalows </w:t>
      </w:r>
      <w:r w:rsidR="00AA7828">
        <w:rPr>
          <w:rFonts w:cs="Arial"/>
          <w:bCs/>
          <w:szCs w:val="22"/>
        </w:rPr>
        <w:t xml:space="preserve">mit </w:t>
      </w:r>
      <w:r w:rsidR="00AA7828" w:rsidRPr="00E66D11">
        <w:rPr>
          <w:rFonts w:cs="Arial"/>
          <w:bCs/>
          <w:szCs w:val="22"/>
        </w:rPr>
        <w:t>rund 55 m</w:t>
      </w:r>
      <w:r w:rsidR="00AA7828">
        <w:rPr>
          <w:rFonts w:cs="Arial"/>
          <w:bCs/>
          <w:szCs w:val="22"/>
          <w:vertAlign w:val="superscript"/>
        </w:rPr>
        <w:t>2</w:t>
      </w:r>
      <w:r w:rsidR="00AA7828" w:rsidRPr="00E66D11">
        <w:rPr>
          <w:rFonts w:cs="Arial"/>
          <w:bCs/>
          <w:szCs w:val="22"/>
        </w:rPr>
        <w:t xml:space="preserve"> </w:t>
      </w:r>
      <w:r w:rsidR="00AA7828">
        <w:rPr>
          <w:rFonts w:cs="Arial"/>
          <w:bCs/>
          <w:szCs w:val="22"/>
        </w:rPr>
        <w:t xml:space="preserve">Wohnfläche </w:t>
      </w:r>
      <w:r w:rsidR="00C54988" w:rsidRPr="00E129E1">
        <w:rPr>
          <w:rFonts w:cs="Arial"/>
          <w:bCs/>
          <w:szCs w:val="22"/>
        </w:rPr>
        <w:t>gelangt man in eine offene Diele, die als zentraler Raum das gesamte Haus miteinander verbindet. A</w:t>
      </w:r>
      <w:r w:rsidRPr="00E129E1">
        <w:rPr>
          <w:rFonts w:cs="Arial"/>
          <w:bCs/>
          <w:szCs w:val="22"/>
        </w:rPr>
        <w:t>uch bei den Option</w:t>
      </w:r>
      <w:r w:rsidR="000A252E" w:rsidRPr="00E129E1">
        <w:rPr>
          <w:rFonts w:cs="Arial"/>
          <w:bCs/>
          <w:szCs w:val="22"/>
        </w:rPr>
        <w:t xml:space="preserve"> </w:t>
      </w:r>
      <w:r w:rsidRPr="00E129E1">
        <w:rPr>
          <w:rFonts w:cs="Arial"/>
          <w:bCs/>
          <w:szCs w:val="22"/>
        </w:rPr>
        <w:t>Entwürfen auf einer Ebene</w:t>
      </w:r>
      <w:r w:rsidR="00C54988" w:rsidRPr="00E129E1">
        <w:rPr>
          <w:rFonts w:cs="Arial"/>
          <w:bCs/>
          <w:szCs w:val="22"/>
        </w:rPr>
        <w:t xml:space="preserve"> </w:t>
      </w:r>
      <w:r w:rsidRPr="00E129E1">
        <w:rPr>
          <w:rFonts w:cs="Arial"/>
          <w:bCs/>
          <w:szCs w:val="22"/>
        </w:rPr>
        <w:t xml:space="preserve">liegen </w:t>
      </w:r>
      <w:r w:rsidR="00C54988" w:rsidRPr="00E129E1">
        <w:rPr>
          <w:rFonts w:cs="Arial"/>
          <w:bCs/>
          <w:szCs w:val="22"/>
        </w:rPr>
        <w:t>Wohn</w:t>
      </w:r>
      <w:r w:rsidR="001213B2" w:rsidRPr="00E129E1">
        <w:rPr>
          <w:rFonts w:cs="Arial"/>
          <w:bCs/>
          <w:szCs w:val="22"/>
        </w:rPr>
        <w:t>en und Koch-Ess</w:t>
      </w:r>
      <w:r w:rsidR="00C54988" w:rsidRPr="00E129E1">
        <w:rPr>
          <w:rFonts w:cs="Arial"/>
          <w:bCs/>
          <w:szCs w:val="22"/>
        </w:rPr>
        <w:t xml:space="preserve">bereich </w:t>
      </w:r>
      <w:r w:rsidR="001213B2" w:rsidRPr="00E129E1">
        <w:rPr>
          <w:rFonts w:cs="Arial"/>
          <w:bCs/>
          <w:szCs w:val="22"/>
        </w:rPr>
        <w:t xml:space="preserve">gegenüber und die </w:t>
      </w:r>
      <w:r w:rsidR="00C54988" w:rsidRPr="00E129E1">
        <w:rPr>
          <w:rFonts w:cs="Arial"/>
          <w:bCs/>
          <w:szCs w:val="22"/>
        </w:rPr>
        <w:t>bodentiefen Glaselement</w:t>
      </w:r>
      <w:r w:rsidR="001213B2" w:rsidRPr="00E129E1">
        <w:rPr>
          <w:rFonts w:cs="Arial"/>
          <w:bCs/>
          <w:szCs w:val="22"/>
        </w:rPr>
        <w:t xml:space="preserve">e sorgen dabei </w:t>
      </w:r>
      <w:r w:rsidR="00C54988" w:rsidRPr="00E129E1">
        <w:rPr>
          <w:rFonts w:cs="Arial"/>
          <w:bCs/>
          <w:szCs w:val="22"/>
        </w:rPr>
        <w:t>für Helligkeit und ein offenes Raumgefühl.</w:t>
      </w:r>
      <w:r w:rsidR="007955DB" w:rsidRPr="00E129E1">
        <w:rPr>
          <w:rFonts w:cs="Arial"/>
          <w:bCs/>
          <w:szCs w:val="22"/>
        </w:rPr>
        <w:t xml:space="preserve"> Zusammengefügt können optional Diele und Kochen/Essen als innenarchitektonisches Highlight mit </w:t>
      </w:r>
      <w:r w:rsidR="00C54988" w:rsidRPr="00E129E1">
        <w:rPr>
          <w:rFonts w:cs="Arial"/>
          <w:bCs/>
          <w:szCs w:val="22"/>
        </w:rPr>
        <w:t xml:space="preserve">einem Satteldach </w:t>
      </w:r>
      <w:r w:rsidR="007955DB" w:rsidRPr="00E129E1">
        <w:rPr>
          <w:rFonts w:cs="Arial"/>
          <w:bCs/>
          <w:szCs w:val="22"/>
        </w:rPr>
        <w:t xml:space="preserve">in der Ausführung </w:t>
      </w:r>
      <w:r w:rsidR="00C54988" w:rsidRPr="00E129E1">
        <w:rPr>
          <w:rFonts w:cs="Arial"/>
          <w:bCs/>
          <w:szCs w:val="22"/>
        </w:rPr>
        <w:t xml:space="preserve">offen bis First </w:t>
      </w:r>
      <w:r w:rsidR="007955DB" w:rsidRPr="00E129E1">
        <w:rPr>
          <w:rFonts w:cs="Arial"/>
          <w:bCs/>
          <w:szCs w:val="22"/>
        </w:rPr>
        <w:t xml:space="preserve">ausgestaltet </w:t>
      </w:r>
      <w:r w:rsidR="00C54988" w:rsidRPr="00E129E1">
        <w:rPr>
          <w:rFonts w:cs="Arial"/>
          <w:bCs/>
          <w:szCs w:val="22"/>
        </w:rPr>
        <w:t>werden. Das Bad</w:t>
      </w:r>
      <w:r w:rsidR="004E0CF7" w:rsidRPr="00E129E1">
        <w:rPr>
          <w:rFonts w:cs="Arial"/>
          <w:bCs/>
          <w:szCs w:val="22"/>
        </w:rPr>
        <w:t xml:space="preserve"> mit großzügiger Dusche</w:t>
      </w:r>
      <w:r w:rsidR="007955DB" w:rsidRPr="00E129E1">
        <w:rPr>
          <w:rFonts w:cs="Arial"/>
          <w:bCs/>
          <w:szCs w:val="22"/>
        </w:rPr>
        <w:t xml:space="preserve"> </w:t>
      </w:r>
      <w:r w:rsidR="00C54988" w:rsidRPr="00E129E1">
        <w:rPr>
          <w:rFonts w:cs="Arial"/>
          <w:bCs/>
          <w:szCs w:val="22"/>
        </w:rPr>
        <w:t xml:space="preserve">fungiert </w:t>
      </w:r>
      <w:r w:rsidR="004E0CF7" w:rsidRPr="00E129E1">
        <w:rPr>
          <w:rFonts w:cs="Arial"/>
          <w:bCs/>
          <w:szCs w:val="22"/>
        </w:rPr>
        <w:t xml:space="preserve">bei diesem Entwurf </w:t>
      </w:r>
      <w:r w:rsidR="00C54988" w:rsidRPr="00E129E1">
        <w:rPr>
          <w:rFonts w:cs="Arial"/>
          <w:bCs/>
          <w:szCs w:val="22"/>
        </w:rPr>
        <w:t xml:space="preserve">als Bindeglied zwischen </w:t>
      </w:r>
      <w:r w:rsidR="00555630">
        <w:rPr>
          <w:rFonts w:cs="Arial"/>
          <w:bCs/>
          <w:szCs w:val="22"/>
        </w:rPr>
        <w:t>dem Koch-Essbereich</w:t>
      </w:r>
      <w:r w:rsidR="004E0CF7" w:rsidRPr="00E129E1">
        <w:rPr>
          <w:rFonts w:cs="Arial"/>
          <w:bCs/>
          <w:szCs w:val="22"/>
        </w:rPr>
        <w:t xml:space="preserve"> </w:t>
      </w:r>
      <w:r w:rsidR="00C54988" w:rsidRPr="00E129E1">
        <w:rPr>
          <w:rFonts w:cs="Arial"/>
          <w:bCs/>
          <w:szCs w:val="22"/>
        </w:rPr>
        <w:t>und Schlafzimmer.</w:t>
      </w:r>
      <w:r w:rsidR="008C4357" w:rsidRPr="00E129E1">
        <w:rPr>
          <w:rFonts w:cs="Arial"/>
          <w:bCs/>
          <w:szCs w:val="22"/>
        </w:rPr>
        <w:t xml:space="preserve"> </w:t>
      </w:r>
      <w:r w:rsidR="00C54988" w:rsidRPr="00E129E1">
        <w:rPr>
          <w:rFonts w:cs="Arial"/>
          <w:bCs/>
          <w:szCs w:val="22"/>
        </w:rPr>
        <w:t xml:space="preserve">Alle </w:t>
      </w:r>
      <w:r w:rsidR="004E0CF7" w:rsidRPr="00E129E1">
        <w:rPr>
          <w:rFonts w:cs="Arial"/>
          <w:bCs/>
          <w:szCs w:val="22"/>
        </w:rPr>
        <w:t xml:space="preserve">Wohnräume </w:t>
      </w:r>
      <w:r w:rsidR="00C54988" w:rsidRPr="00E129E1">
        <w:rPr>
          <w:rFonts w:cs="Arial"/>
          <w:bCs/>
          <w:szCs w:val="22"/>
        </w:rPr>
        <w:t xml:space="preserve">sind bewusst so konzipiert, dass sie über Tageslicht verfügen, um eine natürliche und angenehme Wohnatmosphäre zu schaffen. </w:t>
      </w:r>
      <w:r w:rsidR="004E0CF7" w:rsidRPr="00E129E1">
        <w:rPr>
          <w:rFonts w:cs="Arial"/>
          <w:bCs/>
          <w:szCs w:val="22"/>
        </w:rPr>
        <w:t xml:space="preserve">Der </w:t>
      </w:r>
      <w:r w:rsidR="00C54988" w:rsidRPr="00E129E1">
        <w:rPr>
          <w:rFonts w:cs="Arial"/>
          <w:bCs/>
          <w:szCs w:val="22"/>
        </w:rPr>
        <w:t xml:space="preserve">zusätzliche Installationsraum bietet Platz für Waschmaschine und Trockner, </w:t>
      </w:r>
      <w:r w:rsidR="004E0CF7" w:rsidRPr="00E129E1">
        <w:rPr>
          <w:rFonts w:cs="Arial"/>
          <w:bCs/>
          <w:szCs w:val="22"/>
        </w:rPr>
        <w:t>so dass der Alltag auf kurzen Wegen gemeistert werden kann.</w:t>
      </w:r>
    </w:p>
    <w:p w14:paraId="2C0584F8" w14:textId="06AA1C78" w:rsidR="00A76551" w:rsidRPr="00E66D11" w:rsidRDefault="00A76551" w:rsidP="00D327A2">
      <w:pPr>
        <w:spacing w:line="360" w:lineRule="auto"/>
        <w:jc w:val="both"/>
        <w:rPr>
          <w:rFonts w:cs="Arial"/>
          <w:bCs/>
          <w:szCs w:val="22"/>
        </w:rPr>
      </w:pPr>
    </w:p>
    <w:p w14:paraId="4712EAF4" w14:textId="2A47D4D8" w:rsidR="00145737" w:rsidRPr="00E66D11" w:rsidRDefault="00145737" w:rsidP="00D327A2">
      <w:pPr>
        <w:spacing w:line="360" w:lineRule="auto"/>
        <w:jc w:val="both"/>
        <w:rPr>
          <w:rFonts w:cs="Arial"/>
          <w:b/>
          <w:szCs w:val="22"/>
        </w:rPr>
      </w:pPr>
      <w:r w:rsidRPr="00E66D11">
        <w:rPr>
          <w:rFonts w:cs="Arial"/>
          <w:b/>
          <w:szCs w:val="22"/>
        </w:rPr>
        <w:t xml:space="preserve">Nachhaltige Haustechnik für höchsten Komfort </w:t>
      </w:r>
    </w:p>
    <w:p w14:paraId="52E59983" w14:textId="21A55701" w:rsidR="00C54988" w:rsidRPr="00E129E1" w:rsidRDefault="001F4DD6" w:rsidP="00145737">
      <w:pPr>
        <w:spacing w:line="360" w:lineRule="auto"/>
        <w:jc w:val="both"/>
        <w:rPr>
          <w:rFonts w:cs="Arial"/>
          <w:bCs/>
          <w:szCs w:val="22"/>
        </w:rPr>
      </w:pPr>
      <w:r w:rsidRPr="00E129E1">
        <w:rPr>
          <w:rFonts w:cs="Arial"/>
          <w:bCs/>
          <w:szCs w:val="22"/>
        </w:rPr>
        <w:t xml:space="preserve">Alle </w:t>
      </w:r>
      <w:r w:rsidR="004E0CF7" w:rsidRPr="00E129E1">
        <w:rPr>
          <w:rFonts w:cs="Arial"/>
          <w:bCs/>
          <w:szCs w:val="22"/>
        </w:rPr>
        <w:t>Option</w:t>
      </w:r>
      <w:r w:rsidR="00D023D0" w:rsidRPr="00E129E1">
        <w:rPr>
          <w:rFonts w:cs="Arial"/>
          <w:bCs/>
          <w:szCs w:val="22"/>
        </w:rPr>
        <w:t xml:space="preserve"> </w:t>
      </w:r>
      <w:r w:rsidR="004E0CF7" w:rsidRPr="00E129E1">
        <w:rPr>
          <w:rFonts w:cs="Arial"/>
          <w:bCs/>
          <w:szCs w:val="22"/>
        </w:rPr>
        <w:t xml:space="preserve">Modelle </w:t>
      </w:r>
      <w:r w:rsidR="00EA57BB" w:rsidRPr="00E129E1">
        <w:rPr>
          <w:rFonts w:cs="Arial"/>
          <w:bCs/>
          <w:szCs w:val="22"/>
        </w:rPr>
        <w:t>sind</w:t>
      </w:r>
      <w:r w:rsidR="00145737" w:rsidRPr="00E129E1">
        <w:rPr>
          <w:rFonts w:cs="Arial"/>
          <w:bCs/>
          <w:szCs w:val="22"/>
        </w:rPr>
        <w:t xml:space="preserve"> mit Multi+ Anlage</w:t>
      </w:r>
      <w:r w:rsidR="00B3695D" w:rsidRPr="00E129E1">
        <w:rPr>
          <w:rFonts w:cs="Arial"/>
          <w:bCs/>
          <w:szCs w:val="22"/>
        </w:rPr>
        <w:t>n</w:t>
      </w:r>
      <w:r w:rsidR="00145737" w:rsidRPr="00E129E1">
        <w:rPr>
          <w:rFonts w:cs="Arial"/>
          <w:bCs/>
          <w:szCs w:val="22"/>
        </w:rPr>
        <w:t xml:space="preserve"> von Daikin ausgestattet, </w:t>
      </w:r>
      <w:r w:rsidR="008C4357" w:rsidRPr="00E129E1">
        <w:rPr>
          <w:rFonts w:cs="Arial"/>
          <w:bCs/>
          <w:szCs w:val="22"/>
        </w:rPr>
        <w:t>die</w:t>
      </w:r>
      <w:r w:rsidR="00E66D11" w:rsidRPr="00E129E1">
        <w:rPr>
          <w:rFonts w:cs="Arial"/>
          <w:bCs/>
          <w:szCs w:val="22"/>
        </w:rPr>
        <w:t xml:space="preserve"> Heizen</w:t>
      </w:r>
      <w:r w:rsidR="00145737" w:rsidRPr="00E129E1">
        <w:rPr>
          <w:rFonts w:cs="Arial"/>
          <w:bCs/>
          <w:szCs w:val="22"/>
        </w:rPr>
        <w:t xml:space="preserve">, </w:t>
      </w:r>
      <w:r w:rsidR="005F6592">
        <w:rPr>
          <w:rFonts w:cs="Arial"/>
          <w:bCs/>
          <w:szCs w:val="22"/>
        </w:rPr>
        <w:t>Klimatisierung</w:t>
      </w:r>
      <w:r w:rsidR="00145737" w:rsidRPr="00E129E1">
        <w:rPr>
          <w:rFonts w:cs="Arial"/>
          <w:bCs/>
          <w:szCs w:val="22"/>
        </w:rPr>
        <w:t xml:space="preserve"> und Warmwasserbereitung verein</w:t>
      </w:r>
      <w:r w:rsidR="00B3695D" w:rsidRPr="00E129E1">
        <w:rPr>
          <w:rFonts w:cs="Arial"/>
          <w:bCs/>
          <w:szCs w:val="22"/>
        </w:rPr>
        <w:t>en und optimal auf die Hausgrößen abgestimmt sind</w:t>
      </w:r>
      <w:r w:rsidR="00145737" w:rsidRPr="00E129E1">
        <w:rPr>
          <w:rFonts w:cs="Arial"/>
          <w:bCs/>
          <w:szCs w:val="22"/>
        </w:rPr>
        <w:t>. Die Innen</w:t>
      </w:r>
      <w:r w:rsidR="00B3695D" w:rsidRPr="00E129E1">
        <w:rPr>
          <w:rFonts w:cs="Arial"/>
          <w:bCs/>
          <w:szCs w:val="22"/>
        </w:rPr>
        <w:t>module</w:t>
      </w:r>
      <w:r w:rsidR="00145737" w:rsidRPr="00E129E1">
        <w:rPr>
          <w:rFonts w:cs="Arial"/>
          <w:bCs/>
          <w:szCs w:val="22"/>
        </w:rPr>
        <w:t xml:space="preserve"> sind dezent an der Wand angebracht, während das Außengerät in Form einer Luft-Luft-Wärmepumpe für effiziente Temperaturregelung sorgt.</w:t>
      </w:r>
      <w:r w:rsidR="00B3695D" w:rsidRPr="00E129E1">
        <w:rPr>
          <w:rFonts w:cs="Arial"/>
          <w:bCs/>
          <w:szCs w:val="22"/>
        </w:rPr>
        <w:t xml:space="preserve"> </w:t>
      </w:r>
      <w:r w:rsidR="00145737" w:rsidRPr="00E129E1">
        <w:rPr>
          <w:rFonts w:cs="Arial"/>
          <w:bCs/>
          <w:szCs w:val="22"/>
        </w:rPr>
        <w:t xml:space="preserve">Die </w:t>
      </w:r>
      <w:r w:rsidR="00EA57BB" w:rsidRPr="00E129E1">
        <w:rPr>
          <w:rFonts w:cs="Arial"/>
          <w:bCs/>
          <w:szCs w:val="22"/>
        </w:rPr>
        <w:t>z</w:t>
      </w:r>
      <w:r w:rsidR="00145737" w:rsidRPr="00E129E1">
        <w:rPr>
          <w:rFonts w:cs="Arial"/>
          <w:bCs/>
          <w:szCs w:val="22"/>
        </w:rPr>
        <w:t xml:space="preserve">ukunftssichere und umweltfreundliche Technologie bietet höchsten Komfort bei niedrigem Energieverbrauch. </w:t>
      </w:r>
      <w:r w:rsidRPr="00E129E1">
        <w:rPr>
          <w:rFonts w:cs="Arial"/>
          <w:bCs/>
          <w:szCs w:val="22"/>
        </w:rPr>
        <w:t>Über eine App erfolgt d</w:t>
      </w:r>
      <w:r w:rsidR="00145737" w:rsidRPr="00E129E1">
        <w:rPr>
          <w:rFonts w:cs="Arial"/>
          <w:bCs/>
          <w:szCs w:val="22"/>
        </w:rPr>
        <w:t xml:space="preserve">ie Steuerung bequem von jedem Ort aus. </w:t>
      </w:r>
      <w:r w:rsidR="00EA57BB" w:rsidRPr="00E129E1">
        <w:rPr>
          <w:rFonts w:cs="Arial"/>
          <w:bCs/>
          <w:szCs w:val="22"/>
        </w:rPr>
        <w:t>Zudem erhöht d</w:t>
      </w:r>
      <w:r w:rsidR="00145737" w:rsidRPr="00E129E1">
        <w:rPr>
          <w:rFonts w:cs="Arial"/>
          <w:bCs/>
          <w:szCs w:val="22"/>
        </w:rPr>
        <w:t xml:space="preserve">ie Anbindung an Sprachassistenten wie Alexa und Google Assistant den Komfort, indem sie eine intuitive Steuerung und Anpassung der Raumbedingungen ermöglicht. </w:t>
      </w:r>
      <w:r w:rsidR="00EA57BB" w:rsidRPr="00E129E1">
        <w:rPr>
          <w:rFonts w:cs="Arial"/>
          <w:bCs/>
          <w:szCs w:val="22"/>
        </w:rPr>
        <w:t>Des Weiteren</w:t>
      </w:r>
      <w:r w:rsidR="00145737" w:rsidRPr="00E129E1">
        <w:rPr>
          <w:rFonts w:cs="Arial"/>
          <w:bCs/>
          <w:szCs w:val="22"/>
        </w:rPr>
        <w:t xml:space="preserve"> sind die Häuser mit einer Photovoltaik-Anlage, </w:t>
      </w:r>
      <w:r w:rsidR="00EA57BB" w:rsidRPr="00E129E1">
        <w:rPr>
          <w:rFonts w:cs="Arial"/>
          <w:bCs/>
          <w:szCs w:val="22"/>
        </w:rPr>
        <w:t>hochwertigen dreifach-verglasten Fenster</w:t>
      </w:r>
      <w:r w:rsidR="00B3695D" w:rsidRPr="00E129E1">
        <w:rPr>
          <w:rFonts w:cs="Arial"/>
          <w:bCs/>
          <w:szCs w:val="22"/>
        </w:rPr>
        <w:t xml:space="preserve">n mit zum Lebens- und Wohngefühl passenden </w:t>
      </w:r>
      <w:r w:rsidR="00145737" w:rsidRPr="00E129E1">
        <w:rPr>
          <w:rFonts w:cs="Arial"/>
          <w:bCs/>
          <w:szCs w:val="22"/>
        </w:rPr>
        <w:t xml:space="preserve">Raffstores und </w:t>
      </w:r>
      <w:r w:rsidR="008C4357" w:rsidRPr="00E129E1">
        <w:rPr>
          <w:rFonts w:cs="Arial"/>
          <w:bCs/>
          <w:szCs w:val="22"/>
        </w:rPr>
        <w:t xml:space="preserve">bei der zweigeschossigen Variante mit </w:t>
      </w:r>
      <w:r w:rsidR="00145737" w:rsidRPr="00E129E1">
        <w:rPr>
          <w:rFonts w:cs="Arial"/>
          <w:bCs/>
          <w:szCs w:val="22"/>
        </w:rPr>
        <w:t xml:space="preserve">einer Absturzsicherung aus Glas </w:t>
      </w:r>
      <w:r w:rsidR="00E129E1" w:rsidRPr="00E129E1">
        <w:rPr>
          <w:rFonts w:cs="Arial"/>
          <w:bCs/>
          <w:szCs w:val="22"/>
        </w:rPr>
        <w:t xml:space="preserve">bei den funktionalen </w:t>
      </w:r>
      <w:r w:rsidR="00E129E1" w:rsidRPr="00E129E1">
        <w:rPr>
          <w:rFonts w:cs="Arial"/>
          <w:bCs/>
          <w:szCs w:val="22"/>
        </w:rPr>
        <w:lastRenderedPageBreak/>
        <w:t xml:space="preserve">Fenstertüren im </w:t>
      </w:r>
      <w:r w:rsidR="00145737" w:rsidRPr="00E129E1">
        <w:rPr>
          <w:rFonts w:cs="Arial"/>
          <w:bCs/>
          <w:szCs w:val="22"/>
        </w:rPr>
        <w:t xml:space="preserve">Obergeschoss ausgestattet. Die Außenwand ÖvoNatur mit einer Wandstärke von 31,5 cm besteht hauptsächlich aus dem </w:t>
      </w:r>
      <w:r w:rsidR="00B3695D" w:rsidRPr="00E129E1">
        <w:rPr>
          <w:rFonts w:cs="Arial"/>
          <w:bCs/>
          <w:szCs w:val="22"/>
        </w:rPr>
        <w:t xml:space="preserve">natürlichen und nachwachsenden </w:t>
      </w:r>
      <w:r w:rsidR="00145737" w:rsidRPr="00E129E1">
        <w:rPr>
          <w:rFonts w:cs="Arial"/>
          <w:bCs/>
          <w:szCs w:val="22"/>
        </w:rPr>
        <w:t xml:space="preserve">Baustoff Holz. Sie gewährleistet nicht nur eine hervorragende Wärmedämmung, sondern trägt auch zu einem angenehmen Raumklima bei. ÖvoNatur ist nachhaltig und schafft somit eine Verbindung zwischen </w:t>
      </w:r>
      <w:r w:rsidR="00B3695D" w:rsidRPr="00E129E1">
        <w:rPr>
          <w:rFonts w:cs="Arial"/>
          <w:bCs/>
          <w:szCs w:val="22"/>
        </w:rPr>
        <w:t xml:space="preserve">zeitgeistigen </w:t>
      </w:r>
      <w:r w:rsidR="00A325CB" w:rsidRPr="00E129E1">
        <w:rPr>
          <w:rFonts w:cs="Arial"/>
          <w:bCs/>
          <w:szCs w:val="22"/>
        </w:rPr>
        <w:t>Zuhause</w:t>
      </w:r>
      <w:r w:rsidR="00EA57BB" w:rsidRPr="00E129E1">
        <w:rPr>
          <w:rFonts w:cs="Arial"/>
          <w:bCs/>
          <w:szCs w:val="22"/>
        </w:rPr>
        <w:t xml:space="preserve">, </w:t>
      </w:r>
      <w:r w:rsidR="00145737" w:rsidRPr="00E129E1">
        <w:rPr>
          <w:rFonts w:cs="Arial"/>
          <w:bCs/>
          <w:szCs w:val="22"/>
        </w:rPr>
        <w:t>Umweltbewusstsein</w:t>
      </w:r>
      <w:r w:rsidR="00EA57BB" w:rsidRPr="00E129E1">
        <w:rPr>
          <w:rFonts w:cs="Arial"/>
          <w:bCs/>
          <w:szCs w:val="22"/>
        </w:rPr>
        <w:t xml:space="preserve"> und Wohngesundheit</w:t>
      </w:r>
      <w:r w:rsidR="00145737" w:rsidRPr="00E129E1">
        <w:rPr>
          <w:rFonts w:cs="Arial"/>
          <w:bCs/>
          <w:szCs w:val="22"/>
        </w:rPr>
        <w:t>.</w:t>
      </w:r>
    </w:p>
    <w:p w14:paraId="28C5EC4A" w14:textId="4C069E2F" w:rsidR="00ED0C41" w:rsidRPr="00E129E1" w:rsidRDefault="00ED0C41" w:rsidP="00D327A2">
      <w:pPr>
        <w:spacing w:line="360" w:lineRule="auto"/>
        <w:jc w:val="both"/>
        <w:rPr>
          <w:rFonts w:cs="Arial"/>
          <w:bCs/>
          <w:szCs w:val="22"/>
        </w:rPr>
      </w:pPr>
    </w:p>
    <w:p w14:paraId="3CB84B85" w14:textId="04DAEDA4" w:rsidR="00D023D0" w:rsidRPr="00DA0955" w:rsidRDefault="002A7986" w:rsidP="00D023D0">
      <w:pPr>
        <w:spacing w:line="360" w:lineRule="auto"/>
        <w:jc w:val="both"/>
        <w:rPr>
          <w:rFonts w:cs="Arial"/>
          <w:bCs/>
          <w:szCs w:val="22"/>
        </w:rPr>
      </w:pPr>
      <w:r w:rsidRPr="00DA0955">
        <w:rPr>
          <w:rFonts w:cs="Arial"/>
          <w:bCs/>
          <w:szCs w:val="22"/>
        </w:rPr>
        <w:t>Zum Marktstart gibt es</w:t>
      </w:r>
      <w:r w:rsidR="00D023D0" w:rsidRPr="00DA0955">
        <w:rPr>
          <w:rFonts w:cs="Arial"/>
          <w:bCs/>
          <w:szCs w:val="22"/>
        </w:rPr>
        <w:t xml:space="preserve"> Option in der zweigeschossigen Form zu einem</w:t>
      </w:r>
      <w:r w:rsidRPr="00DA0955">
        <w:rPr>
          <w:rFonts w:cs="Arial"/>
          <w:bCs/>
          <w:szCs w:val="22"/>
        </w:rPr>
        <w:t xml:space="preserve"> </w:t>
      </w:r>
      <w:r w:rsidR="00D023D0" w:rsidRPr="00DA0955">
        <w:rPr>
          <w:rFonts w:cs="Arial"/>
          <w:bCs/>
          <w:szCs w:val="22"/>
        </w:rPr>
        <w:t>Aktionspreis von 249.000 Euro, in der Ausbaustufe "Bad komplett" inklusive Bodenplatte und mit verputzter Außenfassade.</w:t>
      </w:r>
      <w:r w:rsidRPr="00DA0955">
        <w:rPr>
          <w:rFonts w:cs="Arial"/>
          <w:bCs/>
          <w:szCs w:val="22"/>
        </w:rPr>
        <w:t xml:space="preserve"> Der Flachdach</w:t>
      </w:r>
      <w:r w:rsidR="00D023D0" w:rsidRPr="00DA0955">
        <w:rPr>
          <w:rFonts w:cs="Arial"/>
          <w:bCs/>
          <w:szCs w:val="22"/>
        </w:rPr>
        <w:t xml:space="preserve"> Option</w:t>
      </w:r>
      <w:r w:rsidRPr="00DA0955">
        <w:rPr>
          <w:rFonts w:cs="Arial"/>
          <w:bCs/>
          <w:szCs w:val="22"/>
        </w:rPr>
        <w:t xml:space="preserve"> </w:t>
      </w:r>
      <w:r w:rsidR="00D023D0" w:rsidRPr="00E129E1">
        <w:rPr>
          <w:rFonts w:cs="Arial"/>
          <w:bCs/>
          <w:szCs w:val="22"/>
        </w:rPr>
        <w:t xml:space="preserve">Bungalow </w:t>
      </w:r>
      <w:r w:rsidRPr="00E129E1">
        <w:rPr>
          <w:rFonts w:cs="Arial"/>
          <w:bCs/>
          <w:szCs w:val="22"/>
        </w:rPr>
        <w:t>beginnt</w:t>
      </w:r>
      <w:r w:rsidR="00D023D0" w:rsidRPr="00E129E1">
        <w:rPr>
          <w:rFonts w:cs="Arial"/>
          <w:bCs/>
          <w:szCs w:val="22"/>
        </w:rPr>
        <w:t xml:space="preserve"> </w:t>
      </w:r>
      <w:r w:rsidRPr="00E129E1">
        <w:rPr>
          <w:rFonts w:cs="Arial"/>
          <w:bCs/>
          <w:szCs w:val="22"/>
        </w:rPr>
        <w:t>bei</w:t>
      </w:r>
      <w:r w:rsidR="00D023D0" w:rsidRPr="00E129E1">
        <w:rPr>
          <w:rFonts w:cs="Arial"/>
          <w:bCs/>
          <w:szCs w:val="22"/>
        </w:rPr>
        <w:t xml:space="preserve"> einem Aktionspreis von 189.000 Euro</w:t>
      </w:r>
      <w:r w:rsidRPr="00E129E1">
        <w:rPr>
          <w:rFonts w:cs="Arial"/>
          <w:bCs/>
          <w:szCs w:val="22"/>
        </w:rPr>
        <w:t>,</w:t>
      </w:r>
      <w:r w:rsidR="00D023D0" w:rsidRPr="00E129E1">
        <w:rPr>
          <w:rFonts w:cs="Arial"/>
          <w:bCs/>
          <w:szCs w:val="22"/>
        </w:rPr>
        <w:t xml:space="preserve"> in der </w:t>
      </w:r>
      <w:r w:rsidRPr="00E129E1">
        <w:rPr>
          <w:rFonts w:cs="Arial"/>
          <w:bCs/>
          <w:szCs w:val="22"/>
        </w:rPr>
        <w:t xml:space="preserve">gleichen Ausführung und </w:t>
      </w:r>
      <w:r w:rsidR="00D023D0" w:rsidRPr="00E129E1">
        <w:rPr>
          <w:rFonts w:cs="Arial"/>
          <w:bCs/>
          <w:szCs w:val="22"/>
        </w:rPr>
        <w:t>Ausbaustuf</w:t>
      </w:r>
      <w:r w:rsidRPr="00E129E1">
        <w:rPr>
          <w:rFonts w:cs="Arial"/>
          <w:bCs/>
          <w:szCs w:val="22"/>
        </w:rPr>
        <w:t>e, sowie ebenfalls mit involvierter</w:t>
      </w:r>
      <w:r w:rsidR="00D023D0" w:rsidRPr="00E129E1">
        <w:rPr>
          <w:rFonts w:cs="Arial"/>
          <w:bCs/>
          <w:szCs w:val="22"/>
        </w:rPr>
        <w:t xml:space="preserve"> Bodenplatte. </w:t>
      </w:r>
      <w:r w:rsidRPr="00E129E1">
        <w:rPr>
          <w:rFonts w:cs="Arial"/>
          <w:bCs/>
          <w:szCs w:val="22"/>
        </w:rPr>
        <w:t>Der Flachdach Option</w:t>
      </w:r>
      <w:r w:rsidR="00D023D0" w:rsidRPr="00E129E1">
        <w:rPr>
          <w:rFonts w:cs="Arial"/>
          <w:bCs/>
          <w:szCs w:val="22"/>
        </w:rPr>
        <w:t xml:space="preserve"> </w:t>
      </w:r>
      <w:r w:rsidRPr="00E129E1">
        <w:rPr>
          <w:rFonts w:cs="Arial"/>
          <w:bCs/>
          <w:szCs w:val="22"/>
        </w:rPr>
        <w:t xml:space="preserve">Bungalow mit dem partiell integrierten </w:t>
      </w:r>
      <w:r w:rsidR="00D023D0" w:rsidRPr="00E129E1">
        <w:rPr>
          <w:rFonts w:cs="Arial"/>
          <w:bCs/>
          <w:szCs w:val="22"/>
        </w:rPr>
        <w:t xml:space="preserve">Satteldach </w:t>
      </w:r>
      <w:r w:rsidR="00164F59" w:rsidRPr="00E129E1">
        <w:rPr>
          <w:rFonts w:cs="Arial"/>
          <w:bCs/>
          <w:szCs w:val="22"/>
        </w:rPr>
        <w:t xml:space="preserve">ist temporär für </w:t>
      </w:r>
      <w:r w:rsidR="00D023D0" w:rsidRPr="00E129E1">
        <w:rPr>
          <w:rFonts w:cs="Arial"/>
          <w:bCs/>
          <w:szCs w:val="22"/>
        </w:rPr>
        <w:t xml:space="preserve">199.000 Euro erhältlich. </w:t>
      </w:r>
    </w:p>
    <w:p w14:paraId="34EF5FF8" w14:textId="77777777" w:rsidR="00ED0C41" w:rsidRDefault="00ED0C41" w:rsidP="00D327A2">
      <w:pPr>
        <w:spacing w:line="360" w:lineRule="auto"/>
        <w:jc w:val="both"/>
        <w:rPr>
          <w:rFonts w:cs="Arial"/>
          <w:bCs/>
          <w:szCs w:val="22"/>
        </w:rPr>
      </w:pPr>
    </w:p>
    <w:p w14:paraId="2112FC76" w14:textId="77777777" w:rsidR="008C4357" w:rsidRPr="00E66D11" w:rsidRDefault="008C4357" w:rsidP="00D327A2">
      <w:pPr>
        <w:spacing w:line="360" w:lineRule="auto"/>
        <w:jc w:val="both"/>
        <w:rPr>
          <w:rFonts w:cs="Arial"/>
          <w:bCs/>
          <w:szCs w:val="22"/>
        </w:rPr>
      </w:pPr>
    </w:p>
    <w:p w14:paraId="5BD7F9CD" w14:textId="5DAF127E" w:rsidR="009B1CA8" w:rsidRPr="00164F59" w:rsidRDefault="009B1CA8" w:rsidP="00D327A2">
      <w:pPr>
        <w:spacing w:line="360" w:lineRule="auto"/>
        <w:jc w:val="both"/>
        <w:rPr>
          <w:rFonts w:cs="Arial"/>
          <w:b/>
          <w:szCs w:val="22"/>
        </w:rPr>
      </w:pPr>
      <w:r w:rsidRPr="00164F59">
        <w:rPr>
          <w:rFonts w:cs="Arial"/>
          <w:b/>
          <w:szCs w:val="22"/>
        </w:rPr>
        <w:t xml:space="preserve">Bildunterschriften </w:t>
      </w:r>
    </w:p>
    <w:p w14:paraId="20656383" w14:textId="5654FE0E" w:rsidR="009B1CA8" w:rsidRDefault="009B1CA8" w:rsidP="00B06369">
      <w:pPr>
        <w:spacing w:line="276" w:lineRule="auto"/>
        <w:jc w:val="both"/>
        <w:rPr>
          <w:rFonts w:cs="Arial"/>
          <w:b/>
          <w:szCs w:val="22"/>
        </w:rPr>
      </w:pPr>
    </w:p>
    <w:p w14:paraId="15A332A2" w14:textId="5BF10AE7" w:rsidR="007B7892" w:rsidRPr="00E66D11" w:rsidRDefault="007B7892" w:rsidP="00B06369">
      <w:pPr>
        <w:spacing w:line="276" w:lineRule="auto"/>
        <w:jc w:val="both"/>
        <w:rPr>
          <w:rFonts w:cs="Arial"/>
          <w:b/>
          <w:szCs w:val="22"/>
        </w:rPr>
      </w:pPr>
      <w:r>
        <w:rPr>
          <w:rFonts w:cs="Arial"/>
          <w:b/>
          <w:szCs w:val="22"/>
        </w:rPr>
        <w:t xml:space="preserve">Option 2 Vollgeschosse </w:t>
      </w:r>
    </w:p>
    <w:p w14:paraId="6A9F2884" w14:textId="703BBEBB" w:rsidR="009B1CA8" w:rsidRDefault="0043098F" w:rsidP="00B06369">
      <w:pPr>
        <w:spacing w:line="276" w:lineRule="auto"/>
        <w:jc w:val="both"/>
        <w:rPr>
          <w:rFonts w:cs="Arial"/>
          <w:bCs/>
          <w:szCs w:val="22"/>
        </w:rPr>
      </w:pPr>
      <w:r w:rsidRPr="00E129E1">
        <w:rPr>
          <w:rFonts w:cs="Arial"/>
          <w:bCs/>
          <w:szCs w:val="22"/>
        </w:rPr>
        <w:t>WeberHaus setzt mit de</w:t>
      </w:r>
      <w:r w:rsidR="00165A82">
        <w:rPr>
          <w:rFonts w:cs="Arial"/>
          <w:bCs/>
          <w:szCs w:val="22"/>
        </w:rPr>
        <w:t xml:space="preserve">r neuen Baureihe </w:t>
      </w:r>
      <w:r w:rsidRPr="00E129E1">
        <w:rPr>
          <w:rFonts w:cs="Arial"/>
          <w:bCs/>
          <w:szCs w:val="22"/>
        </w:rPr>
        <w:t>Option</w:t>
      </w:r>
      <w:r w:rsidR="00164F59" w:rsidRPr="00DA0955">
        <w:rPr>
          <w:rFonts w:cs="Arial"/>
          <w:bCs/>
          <w:szCs w:val="22"/>
        </w:rPr>
        <w:t xml:space="preserve"> a</w:t>
      </w:r>
      <w:r w:rsidRPr="00E129E1">
        <w:rPr>
          <w:rFonts w:cs="Arial"/>
          <w:bCs/>
          <w:szCs w:val="22"/>
        </w:rPr>
        <w:t xml:space="preserve">uf den anhaltenden Trend zur </w:t>
      </w:r>
      <w:r w:rsidR="00A325CB" w:rsidRPr="00E129E1">
        <w:rPr>
          <w:rFonts w:cs="Arial"/>
          <w:bCs/>
          <w:szCs w:val="22"/>
        </w:rPr>
        <w:t xml:space="preserve">reduzierten </w:t>
      </w:r>
      <w:r w:rsidRPr="00E129E1">
        <w:rPr>
          <w:rFonts w:cs="Arial"/>
          <w:bCs/>
          <w:szCs w:val="22"/>
        </w:rPr>
        <w:t>Wohnfläche</w:t>
      </w:r>
      <w:r w:rsidR="00337A64" w:rsidRPr="00E129E1">
        <w:rPr>
          <w:rFonts w:cs="Arial"/>
          <w:bCs/>
          <w:szCs w:val="22"/>
        </w:rPr>
        <w:t xml:space="preserve">, ohne dabei auf die Vorteile eines freistehenden Gebäudes zu verzichten. </w:t>
      </w:r>
    </w:p>
    <w:p w14:paraId="3F110EAF" w14:textId="77777777" w:rsidR="00B06369" w:rsidRPr="00E129E1" w:rsidRDefault="00B06369" w:rsidP="00B06369">
      <w:pPr>
        <w:spacing w:line="276" w:lineRule="auto"/>
        <w:jc w:val="both"/>
        <w:rPr>
          <w:rFonts w:cs="Arial"/>
          <w:bCs/>
          <w:szCs w:val="22"/>
        </w:rPr>
      </w:pPr>
    </w:p>
    <w:p w14:paraId="6F0364B7" w14:textId="77777777" w:rsidR="00B06369" w:rsidRDefault="00B06369" w:rsidP="00B06369">
      <w:pPr>
        <w:spacing w:line="276" w:lineRule="auto"/>
        <w:jc w:val="both"/>
        <w:rPr>
          <w:rFonts w:cs="Arial"/>
          <w:bCs/>
          <w:szCs w:val="22"/>
        </w:rPr>
      </w:pPr>
      <w:r w:rsidRPr="00337A64">
        <w:rPr>
          <w:rFonts w:cs="Arial"/>
          <w:bCs/>
          <w:szCs w:val="22"/>
        </w:rPr>
        <w:t xml:space="preserve">Effizienter Wohnraum im Obergeschoss: Das Schlafzimmer mit </w:t>
      </w:r>
      <w:r>
        <w:rPr>
          <w:rFonts w:cs="Arial"/>
          <w:bCs/>
          <w:szCs w:val="22"/>
        </w:rPr>
        <w:t xml:space="preserve">auf Wunsch </w:t>
      </w:r>
      <w:r w:rsidRPr="00337A64">
        <w:rPr>
          <w:rFonts w:cs="Arial"/>
          <w:bCs/>
          <w:szCs w:val="22"/>
        </w:rPr>
        <w:t xml:space="preserve">integrierter Kleiderschrank-Schiebetür, ein platzsparendes Bad und ein Homeoffice bieten stilvollen Komfort auf </w:t>
      </w:r>
      <w:r>
        <w:rPr>
          <w:rFonts w:cs="Arial"/>
          <w:bCs/>
          <w:szCs w:val="22"/>
        </w:rPr>
        <w:t>geringer</w:t>
      </w:r>
      <w:r w:rsidRPr="00337A64" w:rsidDel="00E129E1">
        <w:rPr>
          <w:rFonts w:cs="Arial"/>
          <w:bCs/>
          <w:szCs w:val="22"/>
        </w:rPr>
        <w:t xml:space="preserve"> </w:t>
      </w:r>
      <w:r w:rsidRPr="00337A64">
        <w:rPr>
          <w:rFonts w:cs="Arial"/>
          <w:bCs/>
          <w:szCs w:val="22"/>
        </w:rPr>
        <w:t>Fläche.</w:t>
      </w:r>
    </w:p>
    <w:p w14:paraId="3A99B9E8" w14:textId="0C6D2811" w:rsidR="00337A64" w:rsidRDefault="00337A64" w:rsidP="00B06369">
      <w:pPr>
        <w:spacing w:line="276" w:lineRule="auto"/>
        <w:jc w:val="both"/>
        <w:rPr>
          <w:rFonts w:cs="Arial"/>
          <w:bCs/>
          <w:szCs w:val="22"/>
        </w:rPr>
      </w:pPr>
    </w:p>
    <w:p w14:paraId="52A6DB82" w14:textId="0C0D9F99" w:rsidR="00B06369" w:rsidRDefault="00B06369" w:rsidP="00B06369">
      <w:pPr>
        <w:spacing w:line="276" w:lineRule="auto"/>
        <w:jc w:val="both"/>
        <w:rPr>
          <w:rFonts w:cs="Arial"/>
          <w:bCs/>
          <w:szCs w:val="22"/>
        </w:rPr>
      </w:pPr>
      <w:r w:rsidRPr="00B06369">
        <w:rPr>
          <w:rFonts w:cs="Arial"/>
          <w:bCs/>
          <w:szCs w:val="22"/>
        </w:rPr>
        <w:t>Das Schlafzimmer im Obergeschoss kann durch eine platzsparende Schiebetür abgetrennt werden.</w:t>
      </w:r>
    </w:p>
    <w:p w14:paraId="01B06FD3" w14:textId="493C27C5" w:rsidR="00B06369" w:rsidRDefault="00B06369" w:rsidP="00B06369">
      <w:pPr>
        <w:spacing w:line="276" w:lineRule="auto"/>
        <w:jc w:val="both"/>
        <w:rPr>
          <w:rFonts w:cs="Arial"/>
          <w:bCs/>
          <w:szCs w:val="22"/>
        </w:rPr>
      </w:pPr>
    </w:p>
    <w:p w14:paraId="23CE80F7" w14:textId="74FD6295" w:rsidR="007B7892" w:rsidRPr="007B7892" w:rsidRDefault="007B7892" w:rsidP="00B06369">
      <w:pPr>
        <w:spacing w:line="276" w:lineRule="auto"/>
        <w:jc w:val="both"/>
        <w:rPr>
          <w:rFonts w:cs="Arial"/>
          <w:b/>
          <w:szCs w:val="22"/>
        </w:rPr>
      </w:pPr>
      <w:r w:rsidRPr="007B7892">
        <w:rPr>
          <w:rFonts w:cs="Arial"/>
          <w:b/>
          <w:szCs w:val="22"/>
        </w:rPr>
        <w:t xml:space="preserve">Option Bungalow </w:t>
      </w:r>
    </w:p>
    <w:p w14:paraId="0EFF76FC" w14:textId="50F6DBAA" w:rsidR="00337A64" w:rsidRPr="00E129E1" w:rsidRDefault="00337A64" w:rsidP="00B06369">
      <w:pPr>
        <w:spacing w:line="276" w:lineRule="auto"/>
        <w:jc w:val="both"/>
        <w:rPr>
          <w:rFonts w:cs="Arial"/>
          <w:bCs/>
          <w:szCs w:val="22"/>
        </w:rPr>
      </w:pPr>
      <w:r w:rsidRPr="00E129E1">
        <w:rPr>
          <w:rFonts w:cs="Arial"/>
          <w:bCs/>
          <w:szCs w:val="22"/>
        </w:rPr>
        <w:t>Die äußere Erscheinung der WeberHaus-Entwürfe beeindruckt durch modernes Flair und klare Linienführung, eingebettet in harmonische</w:t>
      </w:r>
      <w:r w:rsidR="00A325CB" w:rsidRPr="00E129E1">
        <w:rPr>
          <w:rFonts w:cs="Arial"/>
          <w:bCs/>
          <w:szCs w:val="22"/>
        </w:rPr>
        <w:t>r</w:t>
      </w:r>
      <w:r w:rsidRPr="00E129E1">
        <w:rPr>
          <w:rFonts w:cs="Arial"/>
          <w:bCs/>
          <w:szCs w:val="22"/>
        </w:rPr>
        <w:t xml:space="preserve"> Architektur</w:t>
      </w:r>
      <w:r w:rsidR="00A325CB" w:rsidRPr="00E129E1">
        <w:rPr>
          <w:rFonts w:cs="Arial"/>
          <w:bCs/>
          <w:szCs w:val="22"/>
        </w:rPr>
        <w:t xml:space="preserve"> und einem Interior-Design</w:t>
      </w:r>
      <w:r w:rsidRPr="00E129E1">
        <w:rPr>
          <w:rFonts w:cs="Arial"/>
          <w:bCs/>
          <w:szCs w:val="22"/>
        </w:rPr>
        <w:t xml:space="preserve">, </w:t>
      </w:r>
      <w:r w:rsidR="00A325CB" w:rsidRPr="00E129E1">
        <w:rPr>
          <w:rFonts w:cs="Arial"/>
          <w:bCs/>
          <w:szCs w:val="22"/>
        </w:rPr>
        <w:t xml:space="preserve">das </w:t>
      </w:r>
      <w:r w:rsidRPr="00E129E1">
        <w:rPr>
          <w:rFonts w:cs="Arial"/>
          <w:bCs/>
          <w:szCs w:val="22"/>
        </w:rPr>
        <w:t>Ästhetik und Funktionalität perfekt vereint.</w:t>
      </w:r>
    </w:p>
    <w:p w14:paraId="42A50BF1" w14:textId="77777777" w:rsidR="00337A64" w:rsidRDefault="00337A64" w:rsidP="00B06369">
      <w:pPr>
        <w:spacing w:line="276" w:lineRule="auto"/>
        <w:jc w:val="both"/>
        <w:rPr>
          <w:rFonts w:cs="Arial"/>
          <w:bCs/>
          <w:szCs w:val="22"/>
        </w:rPr>
      </w:pPr>
    </w:p>
    <w:p w14:paraId="1543648B" w14:textId="7D833167" w:rsidR="00337A64" w:rsidRDefault="00337A64" w:rsidP="00B06369">
      <w:pPr>
        <w:spacing w:line="276" w:lineRule="auto"/>
        <w:jc w:val="both"/>
        <w:rPr>
          <w:rFonts w:cs="Arial"/>
          <w:bCs/>
          <w:szCs w:val="22"/>
        </w:rPr>
      </w:pPr>
      <w:r>
        <w:rPr>
          <w:rFonts w:cs="Arial"/>
          <w:bCs/>
          <w:szCs w:val="22"/>
        </w:rPr>
        <w:lastRenderedPageBreak/>
        <w:t xml:space="preserve">Die Bungalow-Variante bietet der Fertighaushersteller mit Flachdach oder Satteldach </w:t>
      </w:r>
      <w:r w:rsidR="00A325CB">
        <w:rPr>
          <w:rFonts w:cs="Arial"/>
          <w:bCs/>
          <w:szCs w:val="22"/>
        </w:rPr>
        <w:t xml:space="preserve">in der Ausführung </w:t>
      </w:r>
      <w:r>
        <w:rPr>
          <w:rFonts w:cs="Arial"/>
          <w:bCs/>
          <w:szCs w:val="22"/>
        </w:rPr>
        <w:t xml:space="preserve">offen bis First </w:t>
      </w:r>
      <w:r w:rsidR="00A325CB">
        <w:rPr>
          <w:rFonts w:cs="Arial"/>
          <w:bCs/>
          <w:szCs w:val="22"/>
        </w:rPr>
        <w:t>über de</w:t>
      </w:r>
      <w:r w:rsidR="00E129E1">
        <w:rPr>
          <w:rFonts w:cs="Arial"/>
          <w:bCs/>
          <w:szCs w:val="22"/>
        </w:rPr>
        <w:t>r</w:t>
      </w:r>
      <w:r w:rsidR="00A325CB">
        <w:rPr>
          <w:rFonts w:cs="Arial"/>
          <w:bCs/>
          <w:szCs w:val="22"/>
        </w:rPr>
        <w:t xml:space="preserve"> Diele, </w:t>
      </w:r>
      <w:r>
        <w:rPr>
          <w:rFonts w:cs="Arial"/>
          <w:bCs/>
          <w:szCs w:val="22"/>
        </w:rPr>
        <w:t>Ess-</w:t>
      </w:r>
      <w:r w:rsidR="00A325CB">
        <w:rPr>
          <w:rFonts w:cs="Arial"/>
          <w:bCs/>
          <w:szCs w:val="22"/>
        </w:rPr>
        <w:t xml:space="preserve"> und </w:t>
      </w:r>
      <w:r>
        <w:rPr>
          <w:rFonts w:cs="Arial"/>
          <w:bCs/>
          <w:szCs w:val="22"/>
        </w:rPr>
        <w:t xml:space="preserve">Kochbereich an. </w:t>
      </w:r>
    </w:p>
    <w:p w14:paraId="40C932B3" w14:textId="77777777" w:rsidR="00337A64" w:rsidRPr="00164F59" w:rsidRDefault="00337A64" w:rsidP="00B06369">
      <w:pPr>
        <w:spacing w:line="276" w:lineRule="auto"/>
        <w:jc w:val="both"/>
        <w:rPr>
          <w:rStyle w:val="Hervorhebung"/>
        </w:rPr>
      </w:pPr>
    </w:p>
    <w:p w14:paraId="010FA9EF" w14:textId="77777777" w:rsidR="00B06369" w:rsidRDefault="00B06369" w:rsidP="00B06369">
      <w:pPr>
        <w:spacing w:line="276" w:lineRule="auto"/>
        <w:jc w:val="both"/>
        <w:rPr>
          <w:rFonts w:cs="Arial"/>
          <w:bCs/>
          <w:szCs w:val="22"/>
        </w:rPr>
      </w:pPr>
      <w:r w:rsidRPr="00E129E1">
        <w:rPr>
          <w:rFonts w:cs="Arial"/>
          <w:bCs/>
          <w:szCs w:val="22"/>
        </w:rPr>
        <w:t>Sachliche Eleganz im Einklang mit der Natur: Der räumlich offen gehaltene Bungalow besticht durch klare Linienführung, dazu passende Verglasungen und eine grenzenlose Verbindung</w:t>
      </w:r>
      <w:r w:rsidRPr="00337A64">
        <w:rPr>
          <w:rFonts w:cs="Arial"/>
          <w:bCs/>
          <w:szCs w:val="22"/>
        </w:rPr>
        <w:t xml:space="preserve"> von Innen- und Außenraum.</w:t>
      </w:r>
    </w:p>
    <w:p w14:paraId="718527EF" w14:textId="1C59EE3E" w:rsidR="00337A64" w:rsidRDefault="00337A64" w:rsidP="00337A64">
      <w:pPr>
        <w:spacing w:line="276" w:lineRule="auto"/>
        <w:jc w:val="both"/>
        <w:rPr>
          <w:rFonts w:cs="Arial"/>
          <w:bCs/>
          <w:szCs w:val="22"/>
        </w:rPr>
      </w:pPr>
    </w:p>
    <w:p w14:paraId="41158216" w14:textId="77777777" w:rsidR="00337A64" w:rsidRPr="00337A64" w:rsidRDefault="00337A64" w:rsidP="00337A64">
      <w:pPr>
        <w:spacing w:line="276" w:lineRule="auto"/>
        <w:jc w:val="both"/>
        <w:rPr>
          <w:rFonts w:cs="Arial"/>
          <w:bCs/>
          <w:szCs w:val="22"/>
        </w:rPr>
      </w:pPr>
    </w:p>
    <w:p w14:paraId="51F45E23" w14:textId="77777777" w:rsidR="00C54988" w:rsidRPr="00E66D11" w:rsidRDefault="00C54988" w:rsidP="00D327A2">
      <w:pPr>
        <w:spacing w:line="360" w:lineRule="auto"/>
        <w:jc w:val="both"/>
        <w:rPr>
          <w:rFonts w:cs="Arial"/>
          <w:bCs/>
          <w:szCs w:val="22"/>
        </w:rPr>
      </w:pPr>
    </w:p>
    <w:p w14:paraId="0A1BC974" w14:textId="014D1E93" w:rsidR="00A76551" w:rsidRPr="00E66D11" w:rsidRDefault="00A76551" w:rsidP="006035F8">
      <w:pPr>
        <w:jc w:val="both"/>
        <w:rPr>
          <w:rFonts w:ascii="Calibri" w:hAnsi="Calibri"/>
          <w:i/>
          <w:iCs/>
          <w:sz w:val="20"/>
          <w:szCs w:val="20"/>
        </w:rPr>
      </w:pPr>
      <w:r w:rsidRPr="00E66D11">
        <w:rPr>
          <w:i/>
          <w:iCs/>
          <w:sz w:val="20"/>
          <w:szCs w:val="20"/>
        </w:rPr>
        <w:t>Die</w:t>
      </w:r>
      <w:r w:rsidRPr="00E66D11">
        <w:rPr>
          <w:sz w:val="20"/>
          <w:szCs w:val="20"/>
        </w:rPr>
        <w:t xml:space="preserve"> </w:t>
      </w:r>
      <w:r w:rsidRPr="00E66D11">
        <w:rPr>
          <w:b/>
          <w:bCs/>
          <w:i/>
          <w:iCs/>
          <w:sz w:val="20"/>
          <w:szCs w:val="20"/>
        </w:rPr>
        <w:t>WeberHaus GmbH und Co. KG</w:t>
      </w:r>
      <w:r w:rsidRPr="00E66D11">
        <w:rPr>
          <w:sz w:val="20"/>
          <w:szCs w:val="20"/>
        </w:rPr>
        <w:t xml:space="preserve"> </w:t>
      </w:r>
      <w:r w:rsidRPr="00E66D11">
        <w:rPr>
          <w:i/>
          <w:iCs/>
          <w:sz w:val="20"/>
          <w:szCs w:val="20"/>
        </w:rPr>
        <w:t>mit Werken im badischen Rheinau-Linx und im nordrhein-westfälischen Wenden-Hünsborn ist einer der führenden Fertighaushersteller in Deutschland und beschäftigt über 1.3</w:t>
      </w:r>
      <w:r w:rsidR="009B1CA8" w:rsidRPr="00E66D11">
        <w:rPr>
          <w:i/>
          <w:iCs/>
          <w:sz w:val="20"/>
          <w:szCs w:val="20"/>
        </w:rPr>
        <w:t>8</w:t>
      </w:r>
      <w:r w:rsidRPr="00E66D11">
        <w:rPr>
          <w:i/>
          <w:iCs/>
          <w:sz w:val="20"/>
          <w:szCs w:val="20"/>
        </w:rPr>
        <w:t>0 Mitarbeiter. Seit 1960 erfüllt das Familienunternehmen unter dem Leitsatz „Die Zukunft leben“ den Traum vom Eigenheim. Im Jahr 202</w:t>
      </w:r>
      <w:r w:rsidR="009B1CA8" w:rsidRPr="00E66D11">
        <w:rPr>
          <w:i/>
          <w:iCs/>
          <w:sz w:val="20"/>
          <w:szCs w:val="20"/>
        </w:rPr>
        <w:t>2</w:t>
      </w:r>
      <w:r w:rsidRPr="00E66D11">
        <w:rPr>
          <w:i/>
          <w:iCs/>
          <w:sz w:val="20"/>
          <w:szCs w:val="20"/>
        </w:rPr>
        <w:t xml:space="preserve"> wurden 7</w:t>
      </w:r>
      <w:r w:rsidR="009B1CA8" w:rsidRPr="00E66D11">
        <w:rPr>
          <w:i/>
          <w:iCs/>
          <w:sz w:val="20"/>
          <w:szCs w:val="20"/>
        </w:rPr>
        <w:t>45</w:t>
      </w:r>
      <w:r w:rsidRPr="00E66D11">
        <w:rPr>
          <w:i/>
          <w:iCs/>
          <w:sz w:val="20"/>
          <w:szCs w:val="20"/>
        </w:rPr>
        <w:t xml:space="preserve">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w:t>
      </w:r>
    </w:p>
    <w:p w14:paraId="670C1572" w14:textId="77777777" w:rsidR="00A76551" w:rsidRPr="00E66D11" w:rsidRDefault="00A76551" w:rsidP="006035F8">
      <w:pPr>
        <w:jc w:val="both"/>
        <w:rPr>
          <w:i/>
          <w:iCs/>
          <w:sz w:val="20"/>
          <w:szCs w:val="20"/>
        </w:rPr>
      </w:pPr>
      <w:r w:rsidRPr="00E66D11">
        <w:rPr>
          <w:i/>
          <w:iCs/>
          <w:sz w:val="20"/>
          <w:szCs w:val="20"/>
        </w:rPr>
        <w:t xml:space="preserve">Weitere Informationen finden Sie unter: </w:t>
      </w:r>
      <w:hyperlink r:id="rId11" w:history="1">
        <w:r w:rsidRPr="00E66D11">
          <w:rPr>
            <w:rStyle w:val="Hyperlink"/>
            <w:i/>
            <w:iCs/>
            <w:sz w:val="20"/>
          </w:rPr>
          <w:t>www.weberhaus.de</w:t>
        </w:r>
      </w:hyperlink>
      <w:r w:rsidRPr="00E66D11">
        <w:rPr>
          <w:i/>
          <w:iCs/>
          <w:sz w:val="20"/>
          <w:szCs w:val="20"/>
        </w:rPr>
        <w:t xml:space="preserve"> </w:t>
      </w:r>
    </w:p>
    <w:p w14:paraId="559F99FE" w14:textId="77777777" w:rsidR="00A76551" w:rsidRPr="00E66D11" w:rsidRDefault="00A76551" w:rsidP="00E83094">
      <w:pPr>
        <w:jc w:val="both"/>
        <w:rPr>
          <w:rFonts w:cs="Arial"/>
          <w:sz w:val="20"/>
          <w:szCs w:val="20"/>
        </w:rPr>
      </w:pPr>
    </w:p>
    <w:p w14:paraId="726B024E" w14:textId="77777777" w:rsidR="009B1CA8" w:rsidRPr="00E66D11" w:rsidRDefault="009B1CA8" w:rsidP="00E83094">
      <w:pPr>
        <w:jc w:val="both"/>
        <w:rPr>
          <w:rFonts w:cs="Arial"/>
          <w:b/>
          <w:szCs w:val="22"/>
        </w:rPr>
      </w:pPr>
    </w:p>
    <w:p w14:paraId="6E5C8878" w14:textId="77777777" w:rsidR="009B1CA8" w:rsidRDefault="009B1CA8" w:rsidP="00E83094">
      <w:pPr>
        <w:jc w:val="both"/>
        <w:rPr>
          <w:rFonts w:cs="Arial"/>
          <w:b/>
          <w:szCs w:val="22"/>
        </w:rPr>
      </w:pPr>
    </w:p>
    <w:p w14:paraId="49518F3B" w14:textId="77777777" w:rsidR="00A76551" w:rsidRPr="002434FB" w:rsidRDefault="00A76551" w:rsidP="002434FB"/>
    <w:p w14:paraId="6BEB82AC" w14:textId="41DD76FF" w:rsidR="00281895" w:rsidRPr="00843A86" w:rsidRDefault="00281895" w:rsidP="00843A86"/>
    <w:sectPr w:rsidR="00281895" w:rsidRPr="00843A86" w:rsidSect="00A76551">
      <w:headerReference w:type="default" r:id="rId12"/>
      <w:footerReference w:type="default" r:id="rId13"/>
      <w:headerReference w:type="first" r:id="rId14"/>
      <w:footerReference w:type="first" r:id="rId15"/>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0291" w14:textId="77777777" w:rsidR="009B41A3" w:rsidRDefault="009B41A3">
      <w:r>
        <w:separator/>
      </w:r>
    </w:p>
  </w:endnote>
  <w:endnote w:type="continuationSeparator" w:id="0">
    <w:p w14:paraId="77398E50" w14:textId="77777777" w:rsidR="009B41A3" w:rsidRDefault="009B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C964" w14:textId="77777777" w:rsidR="00A76551" w:rsidRDefault="00A76551">
    <w:pPr>
      <w:pStyle w:val="Fuzeile"/>
    </w:pPr>
    <w:r>
      <w:rPr>
        <w:noProof/>
      </w:rPr>
      <mc:AlternateContent>
        <mc:Choice Requires="wps">
          <w:drawing>
            <wp:anchor distT="0" distB="0" distL="114300" distR="114300" simplePos="0" relativeHeight="251663360" behindDoc="0" locked="0" layoutInCell="1" allowOverlap="1" wp14:anchorId="11451E40" wp14:editId="23A64256">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CB19C6C" w14:textId="77777777" w:rsidR="00A76551" w:rsidRPr="00C71F0E" w:rsidRDefault="00A76551"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451E40"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" stroked="f">
              <v:textbox style="mso-fit-shape-to-text:t">
                <w:txbxContent>
                  <w:p w14:paraId="0CB19C6C" w14:textId="77777777" w:rsidR="00A76551" w:rsidRPr="00C71F0E" w:rsidRDefault="00A76551"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2D58B627" w14:textId="77777777" w:rsidR="00A76551" w:rsidRDefault="00A76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EC3D" w14:textId="77777777" w:rsidR="00A76551" w:rsidRDefault="00A76551"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46D91EE2" wp14:editId="1282A044">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3830E08B" w14:textId="77777777" w:rsidR="00A76551" w:rsidRPr="00804EAC" w:rsidRDefault="00A76551" w:rsidP="00A4133D">
                          <w:pPr>
                            <w:pStyle w:val="Fuzeile"/>
                            <w:rPr>
                              <w:sz w:val="16"/>
                              <w:szCs w:val="16"/>
                            </w:rPr>
                          </w:pPr>
                          <w:bookmarkStart w:id="23" w:name="FORM_INFO"/>
                          <w:bookmarkEnd w:id="23"/>
                        </w:p>
                        <w:p w14:paraId="4622FDA0" w14:textId="77777777" w:rsidR="00A76551" w:rsidRPr="0053034C" w:rsidRDefault="00A76551" w:rsidP="00A4133D">
                          <w:pPr>
                            <w:pStyle w:val="Fuzeile"/>
                            <w:rPr>
                              <w:sz w:val="10"/>
                              <w:szCs w:val="10"/>
                            </w:rPr>
                          </w:pPr>
                        </w:p>
                        <w:p w14:paraId="4768C7C1" w14:textId="77777777" w:rsidR="00A76551" w:rsidRPr="002601FC" w:rsidRDefault="00A76551" w:rsidP="00A4133D">
                          <w:pPr>
                            <w:pStyle w:val="Fuzeile"/>
                            <w:rPr>
                              <w:sz w:val="10"/>
                              <w:szCs w:val="10"/>
                            </w:rPr>
                          </w:pPr>
                        </w:p>
                        <w:p w14:paraId="19C40EC8" w14:textId="77777777" w:rsidR="00A76551" w:rsidRPr="00D4747E" w:rsidRDefault="00A76551" w:rsidP="00A4133D">
                          <w:pPr>
                            <w:pStyle w:val="Fuzeile"/>
                            <w:rPr>
                              <w:sz w:val="13"/>
                              <w:szCs w:val="13"/>
                            </w:rPr>
                          </w:pPr>
                          <w:r w:rsidRPr="00D4747E">
                            <w:rPr>
                              <w:sz w:val="13"/>
                              <w:szCs w:val="13"/>
                            </w:rPr>
                            <w:t>Kommanditgesellschaft mit Sitz in 77866 Rheinau-Linx, Registergericht Freiburg i. Br., HRA 370419</w:t>
                          </w:r>
                        </w:p>
                        <w:p w14:paraId="1177D611" w14:textId="77777777" w:rsidR="00A76551" w:rsidRPr="00D4747E" w:rsidRDefault="00A76551"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3D5C01A0" w14:textId="77777777" w:rsidR="00A76551" w:rsidRPr="00544FD3" w:rsidRDefault="00A76551"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91EE2"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" filled="f" stroked="f">
              <v:textbox inset="0,0,0,0">
                <w:txbxContent>
                  <w:p w14:paraId="3830E08B" w14:textId="77777777" w:rsidR="00A76551" w:rsidRPr="00804EAC" w:rsidRDefault="00A76551" w:rsidP="00A4133D">
                    <w:pPr>
                      <w:pStyle w:val="Fuzeile"/>
                      <w:rPr>
                        <w:sz w:val="16"/>
                        <w:szCs w:val="16"/>
                      </w:rPr>
                    </w:pPr>
                    <w:bookmarkStart w:id="414" w:name="FORM_INFO"/>
                    <w:bookmarkEnd w:id="414"/>
                  </w:p>
                  <w:p w14:paraId="4622FDA0" w14:textId="77777777" w:rsidR="00A76551" w:rsidRPr="0053034C" w:rsidRDefault="00A76551" w:rsidP="00A4133D">
                    <w:pPr>
                      <w:pStyle w:val="Fuzeile"/>
                      <w:rPr>
                        <w:sz w:val="10"/>
                        <w:szCs w:val="10"/>
                      </w:rPr>
                    </w:pPr>
                  </w:p>
                  <w:p w14:paraId="4768C7C1" w14:textId="77777777" w:rsidR="00A76551" w:rsidRPr="002601FC" w:rsidRDefault="00A76551" w:rsidP="00A4133D">
                    <w:pPr>
                      <w:pStyle w:val="Fuzeile"/>
                      <w:rPr>
                        <w:sz w:val="10"/>
                        <w:szCs w:val="10"/>
                      </w:rPr>
                    </w:pPr>
                  </w:p>
                  <w:p w14:paraId="19C40EC8" w14:textId="77777777" w:rsidR="00A76551" w:rsidRPr="00D4747E" w:rsidRDefault="00A76551" w:rsidP="00A4133D">
                    <w:pPr>
                      <w:pStyle w:val="Fuzeile"/>
                      <w:rPr>
                        <w:sz w:val="13"/>
                        <w:szCs w:val="13"/>
                      </w:rPr>
                    </w:pPr>
                    <w:r w:rsidRPr="00D4747E">
                      <w:rPr>
                        <w:sz w:val="13"/>
                        <w:szCs w:val="13"/>
                      </w:rPr>
                      <w:t>Kommanditgesellschaft mit Sitz in 77866 Rheinau-Linx, Registergericht Freiburg i. Br., HRA 370419</w:t>
                    </w:r>
                  </w:p>
                  <w:p w14:paraId="1177D611" w14:textId="77777777" w:rsidR="00A76551" w:rsidRPr="00D4747E" w:rsidRDefault="00A76551"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3D5C01A0" w14:textId="77777777" w:rsidR="00A76551" w:rsidRPr="00544FD3" w:rsidRDefault="00A76551"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v:textbox>
            </v:shape>
          </w:pict>
        </mc:Fallback>
      </mc:AlternateContent>
    </w:r>
    <w:r>
      <w:rPr>
        <w:sz w:val="12"/>
        <w:szCs w:val="12"/>
      </w:rPr>
      <w:tab/>
    </w:r>
  </w:p>
  <w:p w14:paraId="689CA731" w14:textId="77777777" w:rsidR="00A76551" w:rsidRDefault="00A76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23E9" w14:textId="77777777" w:rsidR="009B41A3" w:rsidRDefault="009B41A3">
      <w:r>
        <w:separator/>
      </w:r>
    </w:p>
  </w:footnote>
  <w:footnote w:type="continuationSeparator" w:id="0">
    <w:p w14:paraId="11F6817E" w14:textId="77777777" w:rsidR="009B41A3" w:rsidRDefault="009B4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99F7" w14:textId="77777777" w:rsidR="00A76551" w:rsidRPr="00281895" w:rsidRDefault="00A76551"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7F5DDB17" wp14:editId="4EAB00A8">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17257F3C" w14:textId="77777777" w:rsidR="00A76551" w:rsidRPr="00281895" w:rsidRDefault="00A76551" w:rsidP="00B330CD">
    <w:pPr>
      <w:rPr>
        <w:sz w:val="8"/>
        <w:szCs w:val="8"/>
      </w:rPr>
    </w:pPr>
  </w:p>
  <w:p w14:paraId="148EE6DC" w14:textId="77777777" w:rsidR="00A76551" w:rsidRPr="00281895" w:rsidRDefault="00A76551" w:rsidP="00B330CD">
    <w:pPr>
      <w:rPr>
        <w:sz w:val="8"/>
        <w:szCs w:val="8"/>
      </w:rPr>
    </w:pPr>
  </w:p>
  <w:p w14:paraId="493B3307" w14:textId="77777777" w:rsidR="00A76551" w:rsidRPr="00281895" w:rsidRDefault="00A76551" w:rsidP="00B330CD">
    <w:pPr>
      <w:rPr>
        <w:sz w:val="8"/>
        <w:szCs w:val="8"/>
      </w:rPr>
    </w:pPr>
  </w:p>
  <w:p w14:paraId="7F217AB7" w14:textId="77777777" w:rsidR="00A76551" w:rsidRDefault="00A76551" w:rsidP="00B330CD">
    <w:pPr>
      <w:rPr>
        <w:sz w:val="8"/>
        <w:szCs w:val="8"/>
      </w:rPr>
    </w:pPr>
  </w:p>
  <w:p w14:paraId="426DC341" w14:textId="77777777" w:rsidR="00A76551" w:rsidRPr="00281895" w:rsidRDefault="00A76551" w:rsidP="00B330CD">
    <w:pPr>
      <w:rPr>
        <w:sz w:val="8"/>
        <w:szCs w:val="8"/>
      </w:rPr>
    </w:pPr>
  </w:p>
  <w:p w14:paraId="07E8695C" w14:textId="77777777" w:rsidR="00A76551" w:rsidRDefault="00A765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0AA7" w14:textId="77777777" w:rsidR="00A76551" w:rsidRPr="00281895" w:rsidRDefault="00A76551"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3C4BA2DA" wp14:editId="3CB35538">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6F515745" w14:textId="77777777" w:rsidR="00A76551" w:rsidRPr="00281895" w:rsidRDefault="00A76551" w:rsidP="00B330CD">
    <w:pPr>
      <w:rPr>
        <w:sz w:val="8"/>
        <w:szCs w:val="8"/>
      </w:rPr>
    </w:pPr>
  </w:p>
  <w:p w14:paraId="1E8DF186" w14:textId="77777777" w:rsidR="00A76551" w:rsidRPr="00281895" w:rsidRDefault="00A76551" w:rsidP="00B330CD">
    <w:pPr>
      <w:rPr>
        <w:sz w:val="8"/>
        <w:szCs w:val="8"/>
      </w:rPr>
    </w:pPr>
  </w:p>
  <w:p w14:paraId="4677541B" w14:textId="77777777" w:rsidR="00A76551" w:rsidRPr="00281895" w:rsidRDefault="00A76551" w:rsidP="00B330CD">
    <w:pPr>
      <w:rPr>
        <w:sz w:val="8"/>
        <w:szCs w:val="8"/>
      </w:rPr>
    </w:pPr>
  </w:p>
  <w:p w14:paraId="6AE27303" w14:textId="77777777" w:rsidR="00A76551" w:rsidRDefault="00A76551" w:rsidP="00B330CD">
    <w:pPr>
      <w:rPr>
        <w:sz w:val="8"/>
        <w:szCs w:val="8"/>
      </w:rPr>
    </w:pPr>
  </w:p>
  <w:p w14:paraId="0C6326D0" w14:textId="77777777" w:rsidR="00A76551" w:rsidRPr="00281895" w:rsidRDefault="00A76551" w:rsidP="00B330CD">
    <w:pPr>
      <w:rPr>
        <w:sz w:val="8"/>
        <w:szCs w:val="8"/>
      </w:rPr>
    </w:pPr>
  </w:p>
  <w:p w14:paraId="52D4C29E" w14:textId="77777777" w:rsidR="00A76551" w:rsidRDefault="00A765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25.01.2024"/>
    <w:docVar w:name="FORM_KATEGORIE" w:val="Allgemein"/>
    <w:docVar w:name="FORM_KZ" w:val="LM"/>
    <w:docVar w:name="FORM_LOGO" w:val="Wahr"/>
    <w:docVar w:name="FORM_UNTERSCHRIFT" w:val="Lisa Meier"/>
    <w:docVar w:name="FORM_USER" w:val="m.bochmann"/>
    <w:docVar w:name="FORM_USERDATA" w:val="Lisa Meier_x000d__x000a_Marketing_x000d__x000a_LM_x000d__x000a_+49 7853 83407_x000d__x000a__x000d__x000a_Lisa.Meier@weberhaus.de_x000d__x000a__x000d__x000a_--- Vorschau Unterschrift ---_x000d__x000a_Lisa Meier"/>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Meier@weberhaus.de"/>
    <w:docVar w:name="USER_ID" w:val="1891"/>
    <w:docVar w:name="USER_KZ" w:val="LM"/>
    <w:docVar w:name="USER_MOBIL" w:val="+49 171 2741090"/>
    <w:docVar w:name="USER_NAME" w:val="Lisa Meier"/>
    <w:docVar w:name="USER_TEL" w:val="+49 7853 83407"/>
    <w:docVar w:name="USER_UNTERSCHRIFT" w:val="Lisa Meier"/>
    <w:docVar w:name="USER_USERID" w:val="lameier"/>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A76551"/>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15F2"/>
    <w:rsid w:val="0005311A"/>
    <w:rsid w:val="00055927"/>
    <w:rsid w:val="00056594"/>
    <w:rsid w:val="00064C05"/>
    <w:rsid w:val="000708F2"/>
    <w:rsid w:val="00072704"/>
    <w:rsid w:val="00072824"/>
    <w:rsid w:val="00074B39"/>
    <w:rsid w:val="00076781"/>
    <w:rsid w:val="00082999"/>
    <w:rsid w:val="00082F6E"/>
    <w:rsid w:val="000839C8"/>
    <w:rsid w:val="000863CC"/>
    <w:rsid w:val="00086604"/>
    <w:rsid w:val="00091681"/>
    <w:rsid w:val="000925D1"/>
    <w:rsid w:val="0009324F"/>
    <w:rsid w:val="0009589D"/>
    <w:rsid w:val="00096970"/>
    <w:rsid w:val="00096F2C"/>
    <w:rsid w:val="000A0202"/>
    <w:rsid w:val="000A16EA"/>
    <w:rsid w:val="000A252E"/>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746"/>
    <w:rsid w:val="000E7870"/>
    <w:rsid w:val="000F4A94"/>
    <w:rsid w:val="000F4FE3"/>
    <w:rsid w:val="000F5514"/>
    <w:rsid w:val="000F7026"/>
    <w:rsid w:val="001013AD"/>
    <w:rsid w:val="0010462D"/>
    <w:rsid w:val="0011239A"/>
    <w:rsid w:val="00113A7C"/>
    <w:rsid w:val="001150D4"/>
    <w:rsid w:val="001207BF"/>
    <w:rsid w:val="001213B2"/>
    <w:rsid w:val="00122AE6"/>
    <w:rsid w:val="00131616"/>
    <w:rsid w:val="001317E6"/>
    <w:rsid w:val="00135902"/>
    <w:rsid w:val="00135EDD"/>
    <w:rsid w:val="00140B42"/>
    <w:rsid w:val="001433D1"/>
    <w:rsid w:val="00145737"/>
    <w:rsid w:val="001463E5"/>
    <w:rsid w:val="00152673"/>
    <w:rsid w:val="001532BB"/>
    <w:rsid w:val="0015403B"/>
    <w:rsid w:val="00154B20"/>
    <w:rsid w:val="00154D5D"/>
    <w:rsid w:val="00156B98"/>
    <w:rsid w:val="001577C3"/>
    <w:rsid w:val="00161EF5"/>
    <w:rsid w:val="00163EBA"/>
    <w:rsid w:val="00164F59"/>
    <w:rsid w:val="00165A82"/>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0A38"/>
    <w:rsid w:val="001E1AB2"/>
    <w:rsid w:val="001E2314"/>
    <w:rsid w:val="001E4060"/>
    <w:rsid w:val="001E5AC3"/>
    <w:rsid w:val="001E7E05"/>
    <w:rsid w:val="001F3CBC"/>
    <w:rsid w:val="001F4DD6"/>
    <w:rsid w:val="001F6732"/>
    <w:rsid w:val="00201929"/>
    <w:rsid w:val="00201BDF"/>
    <w:rsid w:val="00201DB6"/>
    <w:rsid w:val="00206B76"/>
    <w:rsid w:val="002072FC"/>
    <w:rsid w:val="00210180"/>
    <w:rsid w:val="00213BCC"/>
    <w:rsid w:val="002159C1"/>
    <w:rsid w:val="00215AE3"/>
    <w:rsid w:val="00215BCB"/>
    <w:rsid w:val="00215C19"/>
    <w:rsid w:val="00220076"/>
    <w:rsid w:val="00220CAA"/>
    <w:rsid w:val="00221A87"/>
    <w:rsid w:val="00223F64"/>
    <w:rsid w:val="00225514"/>
    <w:rsid w:val="00232B9E"/>
    <w:rsid w:val="0023413A"/>
    <w:rsid w:val="0023415E"/>
    <w:rsid w:val="00234516"/>
    <w:rsid w:val="00234D30"/>
    <w:rsid w:val="00242C00"/>
    <w:rsid w:val="00251C70"/>
    <w:rsid w:val="00253525"/>
    <w:rsid w:val="002559E0"/>
    <w:rsid w:val="00255E40"/>
    <w:rsid w:val="00257089"/>
    <w:rsid w:val="00257B2D"/>
    <w:rsid w:val="002601FC"/>
    <w:rsid w:val="00261B9C"/>
    <w:rsid w:val="00261D83"/>
    <w:rsid w:val="002675BC"/>
    <w:rsid w:val="00271B16"/>
    <w:rsid w:val="00274E31"/>
    <w:rsid w:val="00277662"/>
    <w:rsid w:val="00281895"/>
    <w:rsid w:val="00281904"/>
    <w:rsid w:val="002827FC"/>
    <w:rsid w:val="00284437"/>
    <w:rsid w:val="00285677"/>
    <w:rsid w:val="00285BF4"/>
    <w:rsid w:val="002942D9"/>
    <w:rsid w:val="00294FC9"/>
    <w:rsid w:val="002A06F3"/>
    <w:rsid w:val="002A0FC0"/>
    <w:rsid w:val="002A62BF"/>
    <w:rsid w:val="002A7986"/>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37A64"/>
    <w:rsid w:val="00340C60"/>
    <w:rsid w:val="00341910"/>
    <w:rsid w:val="00342361"/>
    <w:rsid w:val="00343EF7"/>
    <w:rsid w:val="00344218"/>
    <w:rsid w:val="00344449"/>
    <w:rsid w:val="003473F0"/>
    <w:rsid w:val="00355632"/>
    <w:rsid w:val="00362DC4"/>
    <w:rsid w:val="00374AD2"/>
    <w:rsid w:val="00375F20"/>
    <w:rsid w:val="00376534"/>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098F"/>
    <w:rsid w:val="00432220"/>
    <w:rsid w:val="004333B2"/>
    <w:rsid w:val="00433934"/>
    <w:rsid w:val="00434559"/>
    <w:rsid w:val="0043463C"/>
    <w:rsid w:val="00435B72"/>
    <w:rsid w:val="00437F4E"/>
    <w:rsid w:val="00441581"/>
    <w:rsid w:val="00441A3C"/>
    <w:rsid w:val="004440BB"/>
    <w:rsid w:val="00444DC7"/>
    <w:rsid w:val="00446117"/>
    <w:rsid w:val="00453067"/>
    <w:rsid w:val="004541BE"/>
    <w:rsid w:val="0045650A"/>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5A3B"/>
    <w:rsid w:val="004D7451"/>
    <w:rsid w:val="004E0CF7"/>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229B"/>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5630"/>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E5CEA"/>
    <w:rsid w:val="005F0009"/>
    <w:rsid w:val="005F1C98"/>
    <w:rsid w:val="005F2711"/>
    <w:rsid w:val="005F36C3"/>
    <w:rsid w:val="005F58A1"/>
    <w:rsid w:val="005F59A1"/>
    <w:rsid w:val="005F6592"/>
    <w:rsid w:val="0060187D"/>
    <w:rsid w:val="0060280B"/>
    <w:rsid w:val="00604888"/>
    <w:rsid w:val="00607356"/>
    <w:rsid w:val="00610E63"/>
    <w:rsid w:val="00611EB6"/>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329D"/>
    <w:rsid w:val="006948C3"/>
    <w:rsid w:val="00694AAB"/>
    <w:rsid w:val="006A28C7"/>
    <w:rsid w:val="006A309A"/>
    <w:rsid w:val="006A3655"/>
    <w:rsid w:val="006A6700"/>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6F2C32"/>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77CA2"/>
    <w:rsid w:val="007806F1"/>
    <w:rsid w:val="00780E8D"/>
    <w:rsid w:val="00782073"/>
    <w:rsid w:val="00785B4C"/>
    <w:rsid w:val="00785C62"/>
    <w:rsid w:val="00787E46"/>
    <w:rsid w:val="00793CA1"/>
    <w:rsid w:val="007955DB"/>
    <w:rsid w:val="00796FE8"/>
    <w:rsid w:val="00797543"/>
    <w:rsid w:val="007A32FE"/>
    <w:rsid w:val="007A3A9B"/>
    <w:rsid w:val="007A6134"/>
    <w:rsid w:val="007B1F57"/>
    <w:rsid w:val="007B2AD3"/>
    <w:rsid w:val="007B7892"/>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37FC"/>
    <w:rsid w:val="00823FB8"/>
    <w:rsid w:val="00824AF1"/>
    <w:rsid w:val="00825417"/>
    <w:rsid w:val="00826F38"/>
    <w:rsid w:val="00831217"/>
    <w:rsid w:val="00831B12"/>
    <w:rsid w:val="00834A37"/>
    <w:rsid w:val="0083515B"/>
    <w:rsid w:val="00836128"/>
    <w:rsid w:val="00836D41"/>
    <w:rsid w:val="00843A86"/>
    <w:rsid w:val="008443F4"/>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4357"/>
    <w:rsid w:val="008C7A48"/>
    <w:rsid w:val="008D0DFD"/>
    <w:rsid w:val="008E12F5"/>
    <w:rsid w:val="008E760F"/>
    <w:rsid w:val="008F180A"/>
    <w:rsid w:val="008F183C"/>
    <w:rsid w:val="008F36BD"/>
    <w:rsid w:val="008F72EA"/>
    <w:rsid w:val="008F7989"/>
    <w:rsid w:val="008F7CCD"/>
    <w:rsid w:val="009009B0"/>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1CF0"/>
    <w:rsid w:val="00933B9F"/>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237F"/>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1CA8"/>
    <w:rsid w:val="009B41A3"/>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25CB"/>
    <w:rsid w:val="00A35834"/>
    <w:rsid w:val="00A37450"/>
    <w:rsid w:val="00A4183B"/>
    <w:rsid w:val="00A439F6"/>
    <w:rsid w:val="00A44B10"/>
    <w:rsid w:val="00A4517E"/>
    <w:rsid w:val="00A506B1"/>
    <w:rsid w:val="00A53C82"/>
    <w:rsid w:val="00A54CF2"/>
    <w:rsid w:val="00A56BCE"/>
    <w:rsid w:val="00A652F3"/>
    <w:rsid w:val="00A65798"/>
    <w:rsid w:val="00A65A55"/>
    <w:rsid w:val="00A674F0"/>
    <w:rsid w:val="00A70BED"/>
    <w:rsid w:val="00A726FE"/>
    <w:rsid w:val="00A72866"/>
    <w:rsid w:val="00A729EB"/>
    <w:rsid w:val="00A76551"/>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A7828"/>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06369"/>
    <w:rsid w:val="00B1221C"/>
    <w:rsid w:val="00B1268B"/>
    <w:rsid w:val="00B1269E"/>
    <w:rsid w:val="00B13AF1"/>
    <w:rsid w:val="00B1402D"/>
    <w:rsid w:val="00B162EF"/>
    <w:rsid w:val="00B1758D"/>
    <w:rsid w:val="00B21429"/>
    <w:rsid w:val="00B21EB7"/>
    <w:rsid w:val="00B22DE1"/>
    <w:rsid w:val="00B2327C"/>
    <w:rsid w:val="00B25FA1"/>
    <w:rsid w:val="00B270F7"/>
    <w:rsid w:val="00B330CD"/>
    <w:rsid w:val="00B35853"/>
    <w:rsid w:val="00B35CDA"/>
    <w:rsid w:val="00B3695D"/>
    <w:rsid w:val="00B37BC9"/>
    <w:rsid w:val="00B427BC"/>
    <w:rsid w:val="00B50B3A"/>
    <w:rsid w:val="00B511FB"/>
    <w:rsid w:val="00B5278C"/>
    <w:rsid w:val="00B52829"/>
    <w:rsid w:val="00B55504"/>
    <w:rsid w:val="00B602CA"/>
    <w:rsid w:val="00B64959"/>
    <w:rsid w:val="00B64D44"/>
    <w:rsid w:val="00B651DC"/>
    <w:rsid w:val="00B65CBA"/>
    <w:rsid w:val="00B66E78"/>
    <w:rsid w:val="00B67F5F"/>
    <w:rsid w:val="00B72CF2"/>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2A50"/>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6AD6"/>
    <w:rsid w:val="00C46E9A"/>
    <w:rsid w:val="00C47B73"/>
    <w:rsid w:val="00C521A1"/>
    <w:rsid w:val="00C52745"/>
    <w:rsid w:val="00C53C89"/>
    <w:rsid w:val="00C53E8E"/>
    <w:rsid w:val="00C54988"/>
    <w:rsid w:val="00C54F30"/>
    <w:rsid w:val="00C574E1"/>
    <w:rsid w:val="00C6313A"/>
    <w:rsid w:val="00C63605"/>
    <w:rsid w:val="00C63DC1"/>
    <w:rsid w:val="00C63E1D"/>
    <w:rsid w:val="00C64FB0"/>
    <w:rsid w:val="00C652F8"/>
    <w:rsid w:val="00C67062"/>
    <w:rsid w:val="00C71F0E"/>
    <w:rsid w:val="00C73CCF"/>
    <w:rsid w:val="00C74501"/>
    <w:rsid w:val="00C75C73"/>
    <w:rsid w:val="00C770C8"/>
    <w:rsid w:val="00C775D7"/>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3461"/>
    <w:rsid w:val="00CE710D"/>
    <w:rsid w:val="00CF0393"/>
    <w:rsid w:val="00CF0463"/>
    <w:rsid w:val="00CF08FA"/>
    <w:rsid w:val="00CF0E96"/>
    <w:rsid w:val="00CF28E1"/>
    <w:rsid w:val="00CF47E3"/>
    <w:rsid w:val="00CF54F0"/>
    <w:rsid w:val="00CF65F8"/>
    <w:rsid w:val="00D023D0"/>
    <w:rsid w:val="00D0280E"/>
    <w:rsid w:val="00D04D08"/>
    <w:rsid w:val="00D055F5"/>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45DD"/>
    <w:rsid w:val="00D575AA"/>
    <w:rsid w:val="00D608E1"/>
    <w:rsid w:val="00D63415"/>
    <w:rsid w:val="00D67277"/>
    <w:rsid w:val="00D7000C"/>
    <w:rsid w:val="00D71036"/>
    <w:rsid w:val="00D7161A"/>
    <w:rsid w:val="00D71788"/>
    <w:rsid w:val="00D72CA9"/>
    <w:rsid w:val="00D72EEC"/>
    <w:rsid w:val="00D7429E"/>
    <w:rsid w:val="00D74BD4"/>
    <w:rsid w:val="00D75FF1"/>
    <w:rsid w:val="00D801F3"/>
    <w:rsid w:val="00D80FDB"/>
    <w:rsid w:val="00D826EA"/>
    <w:rsid w:val="00D82EDC"/>
    <w:rsid w:val="00D878FC"/>
    <w:rsid w:val="00D910C0"/>
    <w:rsid w:val="00D91DF4"/>
    <w:rsid w:val="00D92045"/>
    <w:rsid w:val="00D9249D"/>
    <w:rsid w:val="00D93EBE"/>
    <w:rsid w:val="00D961AD"/>
    <w:rsid w:val="00D972CE"/>
    <w:rsid w:val="00DA0955"/>
    <w:rsid w:val="00DA19E6"/>
    <w:rsid w:val="00DA2CB0"/>
    <w:rsid w:val="00DB083D"/>
    <w:rsid w:val="00DB1EBE"/>
    <w:rsid w:val="00DB7050"/>
    <w:rsid w:val="00DC222D"/>
    <w:rsid w:val="00DC55B1"/>
    <w:rsid w:val="00DC64B6"/>
    <w:rsid w:val="00DC79F6"/>
    <w:rsid w:val="00DD3993"/>
    <w:rsid w:val="00DD3F13"/>
    <w:rsid w:val="00DD4A09"/>
    <w:rsid w:val="00DD546D"/>
    <w:rsid w:val="00DD665A"/>
    <w:rsid w:val="00DD68FA"/>
    <w:rsid w:val="00DD6FDB"/>
    <w:rsid w:val="00DE22A9"/>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29E1"/>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6D11"/>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57BB"/>
    <w:rsid w:val="00EA623B"/>
    <w:rsid w:val="00EB1660"/>
    <w:rsid w:val="00EB3369"/>
    <w:rsid w:val="00EB788B"/>
    <w:rsid w:val="00EC087E"/>
    <w:rsid w:val="00EC099F"/>
    <w:rsid w:val="00EC5113"/>
    <w:rsid w:val="00EC5891"/>
    <w:rsid w:val="00EC5DFC"/>
    <w:rsid w:val="00EC7AF3"/>
    <w:rsid w:val="00ED0C41"/>
    <w:rsid w:val="00ED163C"/>
    <w:rsid w:val="00ED3A42"/>
    <w:rsid w:val="00ED64E3"/>
    <w:rsid w:val="00ED75A2"/>
    <w:rsid w:val="00ED7ECB"/>
    <w:rsid w:val="00EE08DA"/>
    <w:rsid w:val="00EE0E85"/>
    <w:rsid w:val="00EE3783"/>
    <w:rsid w:val="00EE3B04"/>
    <w:rsid w:val="00EE5926"/>
    <w:rsid w:val="00EE714E"/>
    <w:rsid w:val="00EF01AE"/>
    <w:rsid w:val="00EF0FBF"/>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2596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14071"/>
  <w15:docId w15:val="{4ADEDA25-5CE9-4800-B9B1-1BFB5FD7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Kommentarzeichen">
    <w:name w:val="annotation reference"/>
    <w:basedOn w:val="Absatz-Standardschriftart"/>
    <w:semiHidden/>
    <w:unhideWhenUsed/>
    <w:rsid w:val="00843A86"/>
    <w:rPr>
      <w:sz w:val="16"/>
      <w:szCs w:val="16"/>
    </w:rPr>
  </w:style>
  <w:style w:type="paragraph" w:styleId="Kommentartext">
    <w:name w:val="annotation text"/>
    <w:basedOn w:val="Standard"/>
    <w:link w:val="KommentartextZchn"/>
    <w:semiHidden/>
    <w:unhideWhenUsed/>
    <w:rsid w:val="00843A86"/>
    <w:rPr>
      <w:sz w:val="20"/>
      <w:szCs w:val="20"/>
    </w:rPr>
  </w:style>
  <w:style w:type="character" w:customStyle="1" w:styleId="KommentartextZchn">
    <w:name w:val="Kommentartext Zchn"/>
    <w:basedOn w:val="Absatz-Standardschriftart"/>
    <w:link w:val="Kommentartext"/>
    <w:semiHidden/>
    <w:rsid w:val="00843A86"/>
    <w:rPr>
      <w:rFonts w:ascii="Arial" w:hAnsi="Arial"/>
    </w:rPr>
  </w:style>
  <w:style w:type="paragraph" w:styleId="Kommentarthema">
    <w:name w:val="annotation subject"/>
    <w:basedOn w:val="Kommentartext"/>
    <w:next w:val="Kommentartext"/>
    <w:link w:val="KommentarthemaZchn"/>
    <w:semiHidden/>
    <w:unhideWhenUsed/>
    <w:rsid w:val="00843A86"/>
    <w:rPr>
      <w:b/>
      <w:bCs/>
    </w:rPr>
  </w:style>
  <w:style w:type="character" w:customStyle="1" w:styleId="KommentarthemaZchn">
    <w:name w:val="Kommentarthema Zchn"/>
    <w:basedOn w:val="KommentartextZchn"/>
    <w:link w:val="Kommentarthema"/>
    <w:semiHidden/>
    <w:rsid w:val="00843A86"/>
    <w:rPr>
      <w:rFonts w:ascii="Arial" w:hAnsi="Arial"/>
      <w:b/>
      <w:bCs/>
    </w:rPr>
  </w:style>
  <w:style w:type="paragraph" w:styleId="berarbeitung">
    <w:name w:val="Revision"/>
    <w:hidden/>
    <w:uiPriority w:val="99"/>
    <w:semiHidden/>
    <w:rsid w:val="00843A86"/>
    <w:rPr>
      <w:rFonts w:ascii="Arial" w:hAnsi="Arial"/>
      <w:sz w:val="22"/>
      <w:szCs w:val="24"/>
    </w:rPr>
  </w:style>
  <w:style w:type="character" w:styleId="Hervorhebung">
    <w:name w:val="Emphasis"/>
    <w:basedOn w:val="Absatz-Standardschriftart"/>
    <w:qFormat/>
    <w:rsid w:val="00164F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9774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berhaus.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0BBE72204CB24DB0E960B8C20BCDEF" ma:contentTypeVersion="9" ma:contentTypeDescription="Create a new document." ma:contentTypeScope="" ma:versionID="42b332b5c7e35389b7182ff5bd34061d">
  <xsd:schema xmlns:xsd="http://www.w3.org/2001/XMLSchema" xmlns:xs="http://www.w3.org/2001/XMLSchema" xmlns:p="http://schemas.microsoft.com/office/2006/metadata/properties" xmlns:ns3="51a3b8f8-9f32-4f04-a869-7711ea4fd0a4" targetNamespace="http://schemas.microsoft.com/office/2006/metadata/properties" ma:root="true" ma:fieldsID="9df73c92bd6c3ca8a41156a52e45d247" ns3:_="">
    <xsd:import namespace="51a3b8f8-9f32-4f04-a869-7711ea4fd0a4"/>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3b8f8-9f32-4f04-a869-7711ea4fd0a4"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1a3b8f8-9f32-4f04-a869-7711ea4fd0a4" xsi:nil="true"/>
  </documentManagement>
</p:properties>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customXml/itemProps2.xml><?xml version="1.0" encoding="utf-8"?>
<ds:datastoreItem xmlns:ds="http://schemas.openxmlformats.org/officeDocument/2006/customXml" ds:itemID="{3540276D-37A0-4006-9AA5-E55F9D7A1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3b8f8-9f32-4f04-a869-7711ea4fd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06048-1EE0-4C08-B3D3-D376E16DFBC3}">
  <ds:schemaRefs>
    <ds:schemaRef ds:uri="http://schemas.microsoft.com/sharepoint/v3/contenttype/forms"/>
  </ds:schemaRefs>
</ds:datastoreItem>
</file>

<file path=customXml/itemProps4.xml><?xml version="1.0" encoding="utf-8"?>
<ds:datastoreItem xmlns:ds="http://schemas.openxmlformats.org/officeDocument/2006/customXml" ds:itemID="{997B1E6E-1C42-4866-B80B-075B5D9D3606}">
  <ds:schemaRefs>
    <ds:schemaRef ds:uri="http://schemas.microsoft.com/office/2006/metadata/properties"/>
    <ds:schemaRef ds:uri="http://schemas.microsoft.com/office/infopath/2007/PartnerControls"/>
    <ds:schemaRef ds:uri="51a3b8f8-9f32-4f04-a869-7711ea4fd0a4"/>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5</Pages>
  <Words>1155</Words>
  <Characters>7759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lameier</dc:creator>
  <cp:lastModifiedBy>Meier Lisa</cp:lastModifiedBy>
  <cp:revision>13</cp:revision>
  <cp:lastPrinted>2024-01-25T10:21:00Z</cp:lastPrinted>
  <dcterms:created xsi:type="dcterms:W3CDTF">2024-02-12T16:30:00Z</dcterms:created>
  <dcterms:modified xsi:type="dcterms:W3CDTF">2024-02-19T08:04:00Z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0x010100740BBE72204CB24DB0E960B8C20BCDEF</vt:lpwstr>
  </property>
</Properties>
</file>