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4488A65C83E94C57916209B21997B086"/>
          </w:placeholder>
        </w:sdtPr>
        <w:sdtEndPr/>
        <w:sdtContent>
          <w:tr w:rsidR="00465EE8" w:rsidRPr="00465EE8" w14:paraId="4D46A3D9" w14:textId="77777777" w:rsidTr="00465EE8">
            <w:trPr>
              <w:trHeight w:val="1474"/>
            </w:trPr>
            <w:tc>
              <w:tcPr>
                <w:tcW w:w="7938" w:type="dxa"/>
              </w:tcPr>
              <w:p w14:paraId="2BE40EBB" w14:textId="77777777" w:rsidR="00465EE8" w:rsidRPr="00465EE8" w:rsidRDefault="00465EE8" w:rsidP="00465EE8">
                <w:pPr>
                  <w:spacing w:line="240" w:lineRule="auto"/>
                </w:pPr>
              </w:p>
            </w:tc>
            <w:tc>
              <w:tcPr>
                <w:tcW w:w="1132" w:type="dxa"/>
              </w:tcPr>
              <w:p w14:paraId="6715E031" w14:textId="77777777" w:rsidR="00465EE8" w:rsidRPr="00465EE8" w:rsidRDefault="00465EE8" w:rsidP="00465EE8">
                <w:pPr>
                  <w:spacing w:line="240" w:lineRule="auto"/>
                  <w:jc w:val="right"/>
                </w:pPr>
                <w:r w:rsidRPr="00465EE8">
                  <w:rPr>
                    <w:noProof/>
                  </w:rPr>
                  <w:drawing>
                    <wp:inline distT="0" distB="0" distL="0" distR="0" wp14:anchorId="2D58B7D5" wp14:editId="3F9143BD">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2A0892D3"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4488A65C83E94C57916209B21997B086"/>
          </w:placeholder>
        </w:sdtPr>
        <w:sdtEndPr/>
        <w:sdtContent>
          <w:tr w:rsidR="00BF33AE" w14:paraId="55F25513" w14:textId="77777777" w:rsidTr="00EF5A4E">
            <w:trPr>
              <w:trHeight w:hRule="exact" w:val="680"/>
            </w:trPr>
            <w:sdt>
              <w:sdtPr>
                <w:id w:val="-562105604"/>
                <w:lock w:val="sdtContentLocked"/>
                <w:placeholder>
                  <w:docPart w:val="934AAB1297DE40E3BCC021E32DA055C5"/>
                </w:placeholder>
              </w:sdtPr>
              <w:sdtEndPr/>
              <w:sdtContent>
                <w:tc>
                  <w:tcPr>
                    <w:tcW w:w="9071" w:type="dxa"/>
                  </w:tcPr>
                  <w:p w14:paraId="25F57E13"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4488A65C83E94C57916209B21997B086"/>
          </w:placeholder>
        </w:sdtPr>
        <w:sdtEndPr/>
        <w:sdtContent>
          <w:tr w:rsidR="00973546" w:rsidRPr="00840C91" w14:paraId="152EBC1A" w14:textId="77777777" w:rsidTr="00465EE8">
            <w:trPr>
              <w:trHeight w:hRule="exact" w:val="850"/>
            </w:trPr>
            <w:sdt>
              <w:sdtPr>
                <w:id w:val="42179897"/>
                <w:lock w:val="sdtLocked"/>
                <w:placeholder>
                  <w:docPart w:val="C011DDFB8CE54A618FAB176383142E28"/>
                </w:placeholder>
              </w:sdtPr>
              <w:sdtEndPr/>
              <w:sdtContent>
                <w:tc>
                  <w:tcPr>
                    <w:tcW w:w="9071" w:type="dxa"/>
                  </w:tcPr>
                  <w:p w14:paraId="4CB6A041" w14:textId="3E40519A" w:rsidR="00973546" w:rsidRPr="00F3098D" w:rsidRDefault="00CE47BA" w:rsidP="00465EE8">
                    <w:pPr>
                      <w:pStyle w:val="Headline"/>
                    </w:pPr>
                    <w:r w:rsidRPr="00CE47BA">
                      <w:t xml:space="preserve">Spendenaktion im E-Center </w:t>
                    </w:r>
                    <w:r w:rsidR="00AA7EA1">
                      <w:t>erzielt</w:t>
                    </w:r>
                    <w:r>
                      <w:t xml:space="preserve"> </w:t>
                    </w:r>
                    <w:r w:rsidRPr="00CE47BA">
                      <w:t xml:space="preserve">1.500 Euro für </w:t>
                    </w:r>
                    <w:r w:rsidR="00AA7EA1">
                      <w:t>örtliche</w:t>
                    </w:r>
                    <w:r w:rsidRPr="00CE47BA">
                      <w:t xml:space="preserve"> Vereine </w:t>
                    </w:r>
                  </w:p>
                </w:tc>
              </w:sdtContent>
            </w:sdt>
          </w:tr>
        </w:sdtContent>
      </w:sdt>
    </w:tbl>
    <w:p w14:paraId="3080DD70" w14:textId="601A6C55" w:rsidR="004678D6" w:rsidRPr="00BD7929" w:rsidRDefault="006D6BDD" w:rsidP="00BD7929">
      <w:pPr>
        <w:pStyle w:val="Intro-Text"/>
      </w:pPr>
      <w:sdt>
        <w:sdtPr>
          <w:id w:val="1521048624"/>
          <w:placeholder>
            <w:docPart w:val="BBF1E85F50794A95A426716AFFD97951"/>
          </w:placeholder>
        </w:sdtPr>
        <w:sdtEndPr/>
        <w:sdtContent>
          <w:r w:rsidR="00CE47BA">
            <w:t>Besigheim</w:t>
          </w:r>
        </w:sdtContent>
      </w:sdt>
      <w:r w:rsidR="00BD7929">
        <w:t>/</w:t>
      </w:r>
      <w:sdt>
        <w:sdtPr>
          <w:id w:val="765271979"/>
          <w:placeholder>
            <w:docPart w:val="2248B0F45CE043A8B9D942765FE8D16F"/>
          </w:placeholder>
          <w:date w:fullDate="2026-02-17T00:00:00Z">
            <w:dateFormat w:val="dd.MM.yyyy"/>
            <w:lid w:val="de-DE"/>
            <w:storeMappedDataAs w:val="dateTime"/>
            <w:calendar w:val="gregorian"/>
          </w:date>
        </w:sdtPr>
        <w:sdtEndPr/>
        <w:sdtContent>
          <w:r w:rsidR="00CE47BA">
            <w:t>1</w:t>
          </w:r>
          <w:r w:rsidR="00247081">
            <w:t>7</w:t>
          </w:r>
          <w:r w:rsidR="00CE47BA">
            <w:t>.02.2026</w:t>
          </w:r>
        </w:sdtContent>
      </w:sdt>
      <w:r w:rsidR="00BD7929">
        <w:t xml:space="preserve"> - </w:t>
      </w:r>
      <w:r w:rsidR="00CE47BA" w:rsidRPr="00CE47BA">
        <w:t xml:space="preserve">Kundinnen und Kunden </w:t>
      </w:r>
      <w:r w:rsidR="00AA7EA1">
        <w:t>des</w:t>
      </w:r>
      <w:r w:rsidR="00CE47BA" w:rsidRPr="00CE47BA">
        <w:t xml:space="preserve"> E-Center </w:t>
      </w:r>
      <w:r w:rsidR="00CE47BA">
        <w:t>Besigheim</w:t>
      </w:r>
      <w:r w:rsidR="00CE47BA" w:rsidRPr="00CE47BA">
        <w:t xml:space="preserve"> </w:t>
      </w:r>
      <w:r w:rsidR="00AA7EA1">
        <w:t xml:space="preserve">konnten über rund acht Wochen hinweg </w:t>
      </w:r>
      <w:r w:rsidR="00CE47BA" w:rsidRPr="00CE47BA">
        <w:t xml:space="preserve">bei jedem Einkauf über zehn Euro </w:t>
      </w:r>
      <w:r w:rsidR="00AA7EA1">
        <w:t>mit Spenden-Chips einen oder mehrere</w:t>
      </w:r>
      <w:r w:rsidR="00CE47BA" w:rsidRPr="00CE47BA">
        <w:t xml:space="preserve"> von </w:t>
      </w:r>
      <w:r w:rsidR="00AA7EA1">
        <w:t xml:space="preserve">insgesamt </w:t>
      </w:r>
      <w:r w:rsidR="00CE47BA" w:rsidRPr="00CE47BA">
        <w:t>1</w:t>
      </w:r>
      <w:r w:rsidR="00F3098D">
        <w:t>9</w:t>
      </w:r>
      <w:r w:rsidR="00CE47BA">
        <w:t xml:space="preserve"> </w:t>
      </w:r>
      <w:r w:rsidR="00CE47BA" w:rsidRPr="00CE47BA">
        <w:t xml:space="preserve">verschiedenen örtlichen Vereinen und Kindertagesstätten unterstützen. In </w:t>
      </w:r>
      <w:r w:rsidR="00CE47BA">
        <w:t>rund acht Wochen</w:t>
      </w:r>
      <w:r w:rsidR="00CE47BA" w:rsidRPr="00CE47BA">
        <w:t xml:space="preserve"> kam so eine Spendensumme von insgesamt </w:t>
      </w:r>
      <w:r w:rsidR="00AA7EA1">
        <w:t>rund</w:t>
      </w:r>
      <w:r w:rsidR="00CE47BA">
        <w:t xml:space="preserve"> 1.500</w:t>
      </w:r>
      <w:r w:rsidR="00CE47BA" w:rsidRPr="00CE47BA">
        <w:t xml:space="preserve"> Euro zusammen. Marktleiter</w:t>
      </w:r>
      <w:r w:rsidR="00CE47BA">
        <w:t xml:space="preserve"> </w:t>
      </w:r>
      <w:r w:rsidR="00CE47BA" w:rsidRPr="00CE47BA">
        <w:t xml:space="preserve">Ziba Shpetim </w:t>
      </w:r>
      <w:r w:rsidR="00AA7EA1">
        <w:t>überreichte</w:t>
      </w:r>
      <w:r w:rsidR="00CE47BA" w:rsidRPr="00CE47BA">
        <w:t xml:space="preserve"> nun die Spenden an die Vereine.</w:t>
      </w:r>
    </w:p>
    <w:p w14:paraId="1D1557A7" w14:textId="0E6DC0E1" w:rsidR="00CE47BA" w:rsidRDefault="00CE47BA" w:rsidP="00CE47BA">
      <w:pPr>
        <w:pStyle w:val="Flietext"/>
      </w:pPr>
      <w:r>
        <w:t xml:space="preserve">Die Vereine </w:t>
      </w:r>
      <w:r w:rsidR="00AA7EA1">
        <w:t>und</w:t>
      </w:r>
      <w:r>
        <w:t xml:space="preserve"> Ki</w:t>
      </w:r>
      <w:r w:rsidR="00F3098D">
        <w:t>ndertagesstätten</w:t>
      </w:r>
      <w:r>
        <w:t xml:space="preserve"> </w:t>
      </w:r>
      <w:r w:rsidR="00AA7EA1">
        <w:t>präsentierten</w:t>
      </w:r>
      <w:r>
        <w:t xml:space="preserve"> sich im Aktionszeitraum von Anfang Oktober bis Ende November 2025 an mehreren Tagen im Markt, um über ihr Vereinsleben zu informieren und auf ihre Angebote und Aktivitäten aufmerksam zu machen. „Unsere Kundinnen und Kunden haben das sehr gut angenommen und dann auch fleißig gespendet“, sagte Marktleiter Ziba Shpetim stolz und fügte hinzu: „Wir freuen uns nun, die Spendengelder an die Vertreterinnen und Vertreter der Vereine und Kitas übergeben zu können.“ </w:t>
      </w:r>
      <w:r w:rsidR="00AA7EA1">
        <w:t>Das E-Center</w:t>
      </w:r>
      <w:r>
        <w:t xml:space="preserve"> arbeite mit zahlreichen lokalen Erzeugern und Lieferanten zusammen und sei Teil der </w:t>
      </w:r>
      <w:r w:rsidR="00F3098D">
        <w:t xml:space="preserve">örtlichen </w:t>
      </w:r>
      <w:r>
        <w:t>Gemeinschaft. „Genau das möchten wir auch mit dieser Aktion zum Ausdruck bringen und gleichzeitig die wertvolle Arbeit der hiesigen Vereine unterstützen“, so Ziba Shpetim weiter.</w:t>
      </w:r>
    </w:p>
    <w:p w14:paraId="56D05465" w14:textId="77777777" w:rsidR="00CE47BA" w:rsidRDefault="00CE47BA" w:rsidP="00CE47BA">
      <w:pPr>
        <w:pStyle w:val="Flietext"/>
      </w:pPr>
    </w:p>
    <w:p w14:paraId="11427F69" w14:textId="0B62F8B9" w:rsidR="00CE47BA" w:rsidRPr="00CE47BA" w:rsidRDefault="00AA7EA1" w:rsidP="00CE47BA">
      <w:pPr>
        <w:pStyle w:val="Flietext"/>
        <w:rPr>
          <w:b/>
          <w:bCs/>
        </w:rPr>
      </w:pPr>
      <w:r>
        <w:rPr>
          <w:b/>
          <w:bCs/>
        </w:rPr>
        <w:t>Ein</w:t>
      </w:r>
      <w:r w:rsidR="00CE47BA" w:rsidRPr="00CE47BA">
        <w:rPr>
          <w:b/>
          <w:bCs/>
        </w:rPr>
        <w:t xml:space="preserve"> Spendenröhrchen</w:t>
      </w:r>
      <w:r>
        <w:rPr>
          <w:b/>
          <w:bCs/>
        </w:rPr>
        <w:t xml:space="preserve"> für jeden Verein</w:t>
      </w:r>
    </w:p>
    <w:p w14:paraId="3F1E9505" w14:textId="77777777" w:rsidR="00CE47BA" w:rsidRDefault="00CE47BA" w:rsidP="00CE47BA">
      <w:pPr>
        <w:pStyle w:val="Flietext"/>
      </w:pPr>
    </w:p>
    <w:p w14:paraId="2A0FD98E" w14:textId="7E3F6846" w:rsidR="00CE47BA" w:rsidRDefault="00CE47BA" w:rsidP="00CE47BA">
      <w:pPr>
        <w:pStyle w:val="Flietext"/>
      </w:pPr>
      <w:r>
        <w:t xml:space="preserve">Im Aktionszeitraum </w:t>
      </w:r>
      <w:r w:rsidR="00F3098D">
        <w:t>erhielten</w:t>
      </w:r>
      <w:r>
        <w:t xml:space="preserve"> die Kundinnen und Kunden an der Kasse pro zehn Euro Einkaufswert einen Spenden-Chip im Wert von zwei Cent, den sie an einer Spendenwand in das entsprechende Röhrchen des Vereins ihrer Wahl werfen konnten. Mit dabei waren die </w:t>
      </w:r>
      <w:r w:rsidRPr="00CE47BA">
        <w:t xml:space="preserve">Sportvereinigung Besigheim e.V., </w:t>
      </w:r>
      <w:r w:rsidR="00F3098D">
        <w:t xml:space="preserve">das </w:t>
      </w:r>
      <w:r w:rsidRPr="00CE47BA">
        <w:t xml:space="preserve">CVJM-Haus Mundelsheim, </w:t>
      </w:r>
      <w:r w:rsidR="00F3098D">
        <w:lastRenderedPageBreak/>
        <w:t xml:space="preserve">der </w:t>
      </w:r>
      <w:r w:rsidR="00F3098D" w:rsidRPr="00F3098D">
        <w:t>CVJM Besigheim</w:t>
      </w:r>
      <w:r w:rsidR="00F3098D">
        <w:t xml:space="preserve">, der </w:t>
      </w:r>
      <w:r w:rsidRPr="00CE47BA">
        <w:t xml:space="preserve">Tischtennisverein SV Walheim, </w:t>
      </w:r>
      <w:r w:rsidR="00F3098D">
        <w:t xml:space="preserve">der </w:t>
      </w:r>
      <w:r w:rsidRPr="00CE47BA">
        <w:t xml:space="preserve">Fußballverein Kirchheim e.V., </w:t>
      </w:r>
      <w:r w:rsidR="00F3098D">
        <w:t xml:space="preserve">der </w:t>
      </w:r>
      <w:r w:rsidRPr="00CE47BA">
        <w:t xml:space="preserve">Musikverein Hessigheim e.V., </w:t>
      </w:r>
      <w:r w:rsidR="00F3098D">
        <w:t xml:space="preserve">das </w:t>
      </w:r>
      <w:r w:rsidRPr="00CE47BA">
        <w:t xml:space="preserve">Malteser Hilfswerk, </w:t>
      </w:r>
      <w:r w:rsidR="00F3098D">
        <w:t xml:space="preserve">der </w:t>
      </w:r>
      <w:r w:rsidRPr="00CE47BA">
        <w:t xml:space="preserve">Waldkindergarten Zauberwald Besigheim, </w:t>
      </w:r>
      <w:r w:rsidR="00F3098D">
        <w:t xml:space="preserve">der </w:t>
      </w:r>
      <w:r w:rsidRPr="00CE47BA">
        <w:t xml:space="preserve">Hellas Friends Tierschutzförderverein e.V. Bietigheim, </w:t>
      </w:r>
      <w:r w:rsidR="00F3098D">
        <w:t xml:space="preserve">die </w:t>
      </w:r>
      <w:r w:rsidRPr="00CE47BA">
        <w:t xml:space="preserve">DLRG Bietigheim-Bissingen, </w:t>
      </w:r>
      <w:r w:rsidR="00F3098D">
        <w:t xml:space="preserve">das </w:t>
      </w:r>
      <w:r w:rsidRPr="00CE47BA">
        <w:t xml:space="preserve">Papageno Kinder Kultur Forum Löchgau e.V., </w:t>
      </w:r>
      <w:r w:rsidR="00F3098D">
        <w:t xml:space="preserve">die </w:t>
      </w:r>
      <w:r w:rsidRPr="00CE47BA">
        <w:t xml:space="preserve">Kita am Holzplatz Gemmrigheim, </w:t>
      </w:r>
      <w:r w:rsidR="00F3098D">
        <w:t xml:space="preserve">der </w:t>
      </w:r>
      <w:r w:rsidRPr="00CE47BA">
        <w:t xml:space="preserve">Tennisclub Kirchheim e.V., </w:t>
      </w:r>
      <w:r w:rsidR="00F3098D">
        <w:t xml:space="preserve">der </w:t>
      </w:r>
      <w:r w:rsidRPr="00CE47BA">
        <w:t xml:space="preserve">Verein Jugendzentrum Besigheim e.V., </w:t>
      </w:r>
      <w:r w:rsidR="00F3098D">
        <w:t xml:space="preserve">der </w:t>
      </w:r>
      <w:r w:rsidRPr="00CE47BA">
        <w:t xml:space="preserve">Sportschützenverein Besigheim e.V., </w:t>
      </w:r>
      <w:r w:rsidR="00F3098D">
        <w:t xml:space="preserve">die </w:t>
      </w:r>
      <w:r w:rsidRPr="00CE47BA">
        <w:t xml:space="preserve">Besigheimer Studiobühne e.V., </w:t>
      </w:r>
      <w:r w:rsidR="00F3098D">
        <w:t xml:space="preserve">der </w:t>
      </w:r>
      <w:r w:rsidRPr="00CE47BA">
        <w:t xml:space="preserve">Tennisclub Besigheim e.V., </w:t>
      </w:r>
      <w:r w:rsidR="00F3098D">
        <w:t xml:space="preserve">der </w:t>
      </w:r>
      <w:r w:rsidRPr="00CE47BA">
        <w:t>Rampenfieber Besigheim e.V. und der Turnverein Mundelsheim e.V.</w:t>
      </w:r>
    </w:p>
    <w:p w14:paraId="23891964" w14:textId="77777777" w:rsidR="00CE47BA" w:rsidRDefault="00CE47BA" w:rsidP="00CE47BA">
      <w:pPr>
        <w:pStyle w:val="Flietext"/>
      </w:pPr>
    </w:p>
    <w:p w14:paraId="75F12F97" w14:textId="3D19D83B" w:rsidR="00EF79AA" w:rsidRPr="00CE47BA" w:rsidRDefault="006D6BDD" w:rsidP="00CE47BA">
      <w:pPr>
        <w:pStyle w:val="Flietext"/>
        <w:rPr>
          <w:b/>
          <w:bCs/>
        </w:rPr>
      </w:pPr>
      <w:sdt>
        <w:sdtPr>
          <w:rPr>
            <w:b/>
            <w:bCs/>
          </w:rPr>
          <w:id w:val="-1061561099"/>
          <w:placeholder>
            <w:docPart w:val="A3F314805EA54CEBB757F3D3AE26B77C"/>
          </w:placeholder>
        </w:sdtPr>
        <w:sdtEndPr/>
        <w:sdtContent>
          <w:r w:rsidR="00E30C1E" w:rsidRPr="00CE47BA">
            <w:rPr>
              <w:b/>
              <w:bCs/>
            </w:rPr>
            <w:t>Zusatzinformation</w:t>
          </w:r>
          <w:r w:rsidR="00A15F62" w:rsidRPr="00CE47BA">
            <w:rPr>
              <w:b/>
              <w:bCs/>
            </w:rPr>
            <w:t xml:space="preserve"> – </w:t>
          </w:r>
          <w:r w:rsidR="00E30C1E" w:rsidRPr="00CE47BA">
            <w:rPr>
              <w:b/>
              <w:bCs/>
            </w:rPr>
            <w:t>Edeka Südwest</w:t>
          </w:r>
        </w:sdtContent>
      </w:sdt>
    </w:p>
    <w:sdt>
      <w:sdtPr>
        <w:id w:val="-1346857520"/>
        <w:placeholder>
          <w:docPart w:val="D54B8F372D6A4625828706099424B55C"/>
        </w:placeholder>
      </w:sdtPr>
      <w:sdtEndPr/>
      <w:sdtContent>
        <w:p w14:paraId="40BBBC26" w14:textId="77777777" w:rsidR="001371BB" w:rsidRPr="001371BB" w:rsidRDefault="001371BB" w:rsidP="001371BB">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7D2DE73A" w14:textId="77777777" w:rsidR="001371BB" w:rsidRPr="001371BB" w:rsidRDefault="001371BB" w:rsidP="001371BB">
      <w:pPr>
        <w:pStyle w:val="Zusatzinformation-Text"/>
        <w:rPr>
          <w:b/>
          <w:bCs/>
        </w:rPr>
      </w:pPr>
    </w:p>
    <w:p w14:paraId="650C8BB6" w14:textId="77777777" w:rsidR="001371BB" w:rsidRPr="006D08E3" w:rsidRDefault="001371BB" w:rsidP="001A1F1B">
      <w:pPr>
        <w:pStyle w:val="Zusatzinformation-Text"/>
      </w:pPr>
    </w:p>
    <w:sectPr w:rsidR="001371B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E6DEC" w14:textId="77777777" w:rsidR="006D6BDD" w:rsidRDefault="006D6BDD" w:rsidP="000B64B7">
      <w:r>
        <w:separator/>
      </w:r>
    </w:p>
  </w:endnote>
  <w:endnote w:type="continuationSeparator" w:id="0">
    <w:p w14:paraId="28DDC459" w14:textId="77777777" w:rsidR="006D6BDD" w:rsidRDefault="006D6BDD"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4488A65C83E94C57916209B21997B086"/>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4488A65C83E94C57916209B21997B086"/>
            </w:placeholder>
          </w:sdtPr>
          <w:sdtEndPr>
            <w:rPr>
              <w:b/>
              <w:bCs/>
              <w:color w:val="1D1D1B" w:themeColor="text2"/>
              <w:sz w:val="18"/>
              <w:szCs w:val="18"/>
            </w:rPr>
          </w:sdtEndPr>
          <w:sdtContent>
            <w:tr w:rsidR="00BE785A" w14:paraId="6A23C1A2" w14:textId="77777777" w:rsidTr="00503BFF">
              <w:trPr>
                <w:trHeight w:hRule="exact" w:val="227"/>
              </w:trPr>
              <w:tc>
                <w:tcPr>
                  <w:tcW w:w="9071" w:type="dxa"/>
                </w:tcPr>
                <w:p w14:paraId="191F8AFD"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4488A65C83E94C57916209B21997B086"/>
            </w:placeholder>
          </w:sdtPr>
          <w:sdtEndPr/>
          <w:sdtContent>
            <w:sdt>
              <w:sdtPr>
                <w:id w:val="-79604635"/>
                <w:lock w:val="sdtContentLocked"/>
                <w:placeholder>
                  <w:docPart w:val="C011DDFB8CE54A618FAB176383142E28"/>
                </w:placeholder>
              </w:sdtPr>
              <w:sdtEndPr/>
              <w:sdtContent>
                <w:tr w:rsidR="00503BFF" w14:paraId="75E58896" w14:textId="77777777" w:rsidTr="00B31928">
                  <w:trPr>
                    <w:trHeight w:hRule="exact" w:val="1361"/>
                  </w:trPr>
                  <w:tc>
                    <w:tcPr>
                      <w:tcW w:w="9071" w:type="dxa"/>
                    </w:tcPr>
                    <w:p w14:paraId="78C846C1"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364F5153" w14:textId="77777777" w:rsidR="00B31928" w:rsidRDefault="00B31928" w:rsidP="00B31928">
                      <w:pPr>
                        <w:pStyle w:val="Fuzeilentext"/>
                      </w:pPr>
                      <w:r>
                        <w:t>Edekastraße 1 • 77656 Offenburg</w:t>
                      </w:r>
                    </w:p>
                    <w:p w14:paraId="1BEFB6B2" w14:textId="77777777" w:rsidR="00B31928" w:rsidRDefault="00B31928" w:rsidP="00B31928">
                      <w:pPr>
                        <w:pStyle w:val="Fuzeilentext"/>
                      </w:pPr>
                      <w:r>
                        <w:t>Telefon: 0781 502-661</w:t>
                      </w:r>
                      <w:r w:rsidR="00C600CE">
                        <w:t>0</w:t>
                      </w:r>
                      <w:r>
                        <w:t xml:space="preserve"> • Fax: 0781 502-6180</w:t>
                      </w:r>
                    </w:p>
                    <w:p w14:paraId="56408076" w14:textId="77777777" w:rsidR="00B31928" w:rsidRDefault="00B31928" w:rsidP="00B31928">
                      <w:pPr>
                        <w:pStyle w:val="Fuzeilentext"/>
                      </w:pPr>
                      <w:r>
                        <w:t xml:space="preserve">E-Mail: presse@edeka-suedwest.de </w:t>
                      </w:r>
                    </w:p>
                    <w:p w14:paraId="038D18BF" w14:textId="77777777" w:rsidR="00B31928" w:rsidRDefault="00B31928" w:rsidP="00B31928">
                      <w:pPr>
                        <w:pStyle w:val="Fuzeilentext"/>
                      </w:pPr>
                      <w:r>
                        <w:t>https://verbund.edeka/südwest • www.edeka.de/suedwest</w:t>
                      </w:r>
                    </w:p>
                    <w:p w14:paraId="56FAFDC0" w14:textId="77777777" w:rsidR="00503BFF" w:rsidRPr="00B31928" w:rsidRDefault="00B31928" w:rsidP="00B31928">
                      <w:pPr>
                        <w:pStyle w:val="Fuzeilentext"/>
                      </w:pPr>
                      <w:r>
                        <w:t>www.xing.com/company/edekasuedwest • www.linkedin.com/company/edekasuedwest</w:t>
                      </w:r>
                    </w:p>
                  </w:tc>
                </w:tr>
              </w:sdtContent>
            </w:sdt>
          </w:sdtContent>
        </w:sdt>
      </w:tbl>
      <w:p w14:paraId="01B5DA88"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1D9A7DC3" wp14:editId="4AD76580">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8055E"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445DBA2A" wp14:editId="5ABBAEDA">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6E1B35"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98CC8" w14:textId="77777777" w:rsidR="006D6BDD" w:rsidRDefault="006D6BDD" w:rsidP="000B64B7">
      <w:r>
        <w:separator/>
      </w:r>
    </w:p>
  </w:footnote>
  <w:footnote w:type="continuationSeparator" w:id="0">
    <w:p w14:paraId="52D2046D" w14:textId="77777777" w:rsidR="006D6BDD" w:rsidRDefault="006D6BDD"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7BA"/>
    <w:rsid w:val="00007E0A"/>
    <w:rsid w:val="00011366"/>
    <w:rsid w:val="000314BC"/>
    <w:rsid w:val="0003575C"/>
    <w:rsid w:val="000401C5"/>
    <w:rsid w:val="00061F34"/>
    <w:rsid w:val="000731B9"/>
    <w:rsid w:val="0007721D"/>
    <w:rsid w:val="000B64B7"/>
    <w:rsid w:val="001371BB"/>
    <w:rsid w:val="00154F99"/>
    <w:rsid w:val="001762B1"/>
    <w:rsid w:val="00197996"/>
    <w:rsid w:val="001A1F1B"/>
    <w:rsid w:val="001A7E1B"/>
    <w:rsid w:val="001D4BAC"/>
    <w:rsid w:val="001D61AF"/>
    <w:rsid w:val="001E47DB"/>
    <w:rsid w:val="00203058"/>
    <w:rsid w:val="00203E84"/>
    <w:rsid w:val="002127BF"/>
    <w:rsid w:val="00233953"/>
    <w:rsid w:val="00247081"/>
    <w:rsid w:val="002601D7"/>
    <w:rsid w:val="002B1C64"/>
    <w:rsid w:val="00385187"/>
    <w:rsid w:val="003D421D"/>
    <w:rsid w:val="004010CB"/>
    <w:rsid w:val="004255A3"/>
    <w:rsid w:val="0043781B"/>
    <w:rsid w:val="00456265"/>
    <w:rsid w:val="00465EE8"/>
    <w:rsid w:val="004678D6"/>
    <w:rsid w:val="00474F05"/>
    <w:rsid w:val="004A36F5"/>
    <w:rsid w:val="004A487F"/>
    <w:rsid w:val="004B28AC"/>
    <w:rsid w:val="00503BFF"/>
    <w:rsid w:val="0051636A"/>
    <w:rsid w:val="00541AB1"/>
    <w:rsid w:val="005526ED"/>
    <w:rsid w:val="005528EB"/>
    <w:rsid w:val="005C27B7"/>
    <w:rsid w:val="005C708D"/>
    <w:rsid w:val="005E4041"/>
    <w:rsid w:val="00606C95"/>
    <w:rsid w:val="00655B4E"/>
    <w:rsid w:val="006845CE"/>
    <w:rsid w:val="006963C2"/>
    <w:rsid w:val="006D08E3"/>
    <w:rsid w:val="006D6BDD"/>
    <w:rsid w:val="006F118C"/>
    <w:rsid w:val="006F2167"/>
    <w:rsid w:val="00707356"/>
    <w:rsid w:val="00710444"/>
    <w:rsid w:val="00752FB9"/>
    <w:rsid w:val="00765C93"/>
    <w:rsid w:val="00797DFD"/>
    <w:rsid w:val="007A5FAE"/>
    <w:rsid w:val="00840C91"/>
    <w:rsid w:val="00841822"/>
    <w:rsid w:val="0085383C"/>
    <w:rsid w:val="00865A58"/>
    <w:rsid w:val="00880966"/>
    <w:rsid w:val="008B3B4A"/>
    <w:rsid w:val="008C2F79"/>
    <w:rsid w:val="008E284B"/>
    <w:rsid w:val="00903E04"/>
    <w:rsid w:val="00911B5C"/>
    <w:rsid w:val="009479C9"/>
    <w:rsid w:val="009731F1"/>
    <w:rsid w:val="00973546"/>
    <w:rsid w:val="00980227"/>
    <w:rsid w:val="009B3C9B"/>
    <w:rsid w:val="009B5072"/>
    <w:rsid w:val="00A14E43"/>
    <w:rsid w:val="00A15F62"/>
    <w:rsid w:val="00A534E9"/>
    <w:rsid w:val="00AA7EA1"/>
    <w:rsid w:val="00AE4D51"/>
    <w:rsid w:val="00B0619B"/>
    <w:rsid w:val="00B07C30"/>
    <w:rsid w:val="00B31928"/>
    <w:rsid w:val="00B44DE9"/>
    <w:rsid w:val="00B8553A"/>
    <w:rsid w:val="00BD2F2F"/>
    <w:rsid w:val="00BD7929"/>
    <w:rsid w:val="00BE785A"/>
    <w:rsid w:val="00BF33AE"/>
    <w:rsid w:val="00C44B3E"/>
    <w:rsid w:val="00C569AA"/>
    <w:rsid w:val="00C600CE"/>
    <w:rsid w:val="00C76D49"/>
    <w:rsid w:val="00CA59F6"/>
    <w:rsid w:val="00CE47BA"/>
    <w:rsid w:val="00D161B0"/>
    <w:rsid w:val="00D16B68"/>
    <w:rsid w:val="00D33653"/>
    <w:rsid w:val="00D748A3"/>
    <w:rsid w:val="00D85FA9"/>
    <w:rsid w:val="00DA4E49"/>
    <w:rsid w:val="00DB0ADC"/>
    <w:rsid w:val="00DC3D83"/>
    <w:rsid w:val="00E01A77"/>
    <w:rsid w:val="00E100C9"/>
    <w:rsid w:val="00E30C1E"/>
    <w:rsid w:val="00E652FF"/>
    <w:rsid w:val="00E83F2D"/>
    <w:rsid w:val="00E8690F"/>
    <w:rsid w:val="00E87EB6"/>
    <w:rsid w:val="00EB51D9"/>
    <w:rsid w:val="00EF5A4E"/>
    <w:rsid w:val="00EF79AA"/>
    <w:rsid w:val="00F3098D"/>
    <w:rsid w:val="00F40039"/>
    <w:rsid w:val="00F40112"/>
    <w:rsid w:val="00F46091"/>
    <w:rsid w:val="00F83F9E"/>
    <w:rsid w:val="00F9649D"/>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A4487"/>
  <w15:chartTrackingRefBased/>
  <w15:docId w15:val="{C8CF4880-2C93-4E45-AF9B-E3AD1571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88A65C83E94C57916209B21997B086"/>
        <w:category>
          <w:name w:val="Allgemein"/>
          <w:gallery w:val="placeholder"/>
        </w:category>
        <w:types>
          <w:type w:val="bbPlcHdr"/>
        </w:types>
        <w:behaviors>
          <w:behavior w:val="content"/>
        </w:behaviors>
        <w:guid w:val="{D0824283-A5BF-4822-8297-817BB5FB5A1B}"/>
      </w:docPartPr>
      <w:docPartBody>
        <w:p w:rsidR="00481581" w:rsidRDefault="00481581">
          <w:pPr>
            <w:pStyle w:val="4488A65C83E94C57916209B21997B086"/>
          </w:pPr>
          <w:r w:rsidRPr="00523F70">
            <w:rPr>
              <w:rStyle w:val="Platzhaltertext"/>
            </w:rPr>
            <w:t>Klicken oder tippen Sie hier, um Text einzugeben.</w:t>
          </w:r>
        </w:p>
      </w:docPartBody>
    </w:docPart>
    <w:docPart>
      <w:docPartPr>
        <w:name w:val="934AAB1297DE40E3BCC021E32DA055C5"/>
        <w:category>
          <w:name w:val="Allgemein"/>
          <w:gallery w:val="placeholder"/>
        </w:category>
        <w:types>
          <w:type w:val="bbPlcHdr"/>
        </w:types>
        <w:behaviors>
          <w:behavior w:val="content"/>
        </w:behaviors>
        <w:guid w:val="{FE007943-5F75-4027-892C-9DD2676388B3}"/>
      </w:docPartPr>
      <w:docPartBody>
        <w:p w:rsidR="00481581" w:rsidRDefault="00481581">
          <w:pPr>
            <w:pStyle w:val="934AAB1297DE40E3BCC021E32DA055C5"/>
          </w:pPr>
          <w:r>
            <w:rPr>
              <w:rStyle w:val="Platzhaltertext"/>
            </w:rPr>
            <w:t>titel</w:t>
          </w:r>
        </w:p>
      </w:docPartBody>
    </w:docPart>
    <w:docPart>
      <w:docPartPr>
        <w:name w:val="C011DDFB8CE54A618FAB176383142E28"/>
        <w:category>
          <w:name w:val="Allgemein"/>
          <w:gallery w:val="placeholder"/>
        </w:category>
        <w:types>
          <w:type w:val="bbPlcHdr"/>
        </w:types>
        <w:behaviors>
          <w:behavior w:val="content"/>
        </w:behaviors>
        <w:guid w:val="{C557E300-C522-48C0-8351-9EBF81B7ED48}"/>
      </w:docPartPr>
      <w:docPartBody>
        <w:p w:rsidR="00481581" w:rsidRDefault="00481581">
          <w:pPr>
            <w:pStyle w:val="C011DDFB8CE54A618FAB176383142E28"/>
          </w:pPr>
          <w:r>
            <w:rPr>
              <w:rStyle w:val="Platzhaltertext"/>
            </w:rPr>
            <w:t>Headline</w:t>
          </w:r>
        </w:p>
      </w:docPartBody>
    </w:docPart>
    <w:docPart>
      <w:docPartPr>
        <w:name w:val="BBF1E85F50794A95A426716AFFD97951"/>
        <w:category>
          <w:name w:val="Allgemein"/>
          <w:gallery w:val="placeholder"/>
        </w:category>
        <w:types>
          <w:type w:val="bbPlcHdr"/>
        </w:types>
        <w:behaviors>
          <w:behavior w:val="content"/>
        </w:behaviors>
        <w:guid w:val="{76B2360E-52FE-47D7-8713-CBFB3B8CE05F}"/>
      </w:docPartPr>
      <w:docPartBody>
        <w:p w:rsidR="00481581" w:rsidRDefault="00481581">
          <w:pPr>
            <w:pStyle w:val="BBF1E85F50794A95A426716AFFD97951"/>
          </w:pPr>
          <w:r>
            <w:rPr>
              <w:rStyle w:val="Platzhaltertext"/>
            </w:rPr>
            <w:t>Ort</w:t>
          </w:r>
        </w:p>
      </w:docPartBody>
    </w:docPart>
    <w:docPart>
      <w:docPartPr>
        <w:name w:val="2248B0F45CE043A8B9D942765FE8D16F"/>
        <w:category>
          <w:name w:val="Allgemein"/>
          <w:gallery w:val="placeholder"/>
        </w:category>
        <w:types>
          <w:type w:val="bbPlcHdr"/>
        </w:types>
        <w:behaviors>
          <w:behavior w:val="content"/>
        </w:behaviors>
        <w:guid w:val="{DFAA4C5B-CEE1-45B9-841E-047D1162E341}"/>
      </w:docPartPr>
      <w:docPartBody>
        <w:p w:rsidR="00481581" w:rsidRDefault="00481581">
          <w:pPr>
            <w:pStyle w:val="2248B0F45CE043A8B9D942765FE8D16F"/>
          </w:pPr>
          <w:r w:rsidRPr="007C076F">
            <w:rPr>
              <w:rStyle w:val="Platzhaltertext"/>
            </w:rPr>
            <w:t>Datum</w:t>
          </w:r>
        </w:p>
      </w:docPartBody>
    </w:docPart>
    <w:docPart>
      <w:docPartPr>
        <w:name w:val="A3F314805EA54CEBB757F3D3AE26B77C"/>
        <w:category>
          <w:name w:val="Allgemein"/>
          <w:gallery w:val="placeholder"/>
        </w:category>
        <w:types>
          <w:type w:val="bbPlcHdr"/>
        </w:types>
        <w:behaviors>
          <w:behavior w:val="content"/>
        </w:behaviors>
        <w:guid w:val="{11CA4B47-B3E4-4337-80D4-C023D0F6ECBA}"/>
      </w:docPartPr>
      <w:docPartBody>
        <w:p w:rsidR="00481581" w:rsidRDefault="00481581">
          <w:pPr>
            <w:pStyle w:val="A3F314805EA54CEBB757F3D3AE26B77C"/>
          </w:pPr>
          <w:r>
            <w:rPr>
              <w:rStyle w:val="Platzhaltertext"/>
            </w:rPr>
            <w:t>Zusatzinformation-Überschrift</w:t>
          </w:r>
        </w:p>
      </w:docPartBody>
    </w:docPart>
    <w:docPart>
      <w:docPartPr>
        <w:name w:val="D54B8F372D6A4625828706099424B55C"/>
        <w:category>
          <w:name w:val="Allgemein"/>
          <w:gallery w:val="placeholder"/>
        </w:category>
        <w:types>
          <w:type w:val="bbPlcHdr"/>
        </w:types>
        <w:behaviors>
          <w:behavior w:val="content"/>
        </w:behaviors>
        <w:guid w:val="{D166D7E7-61DA-405F-BB5B-90CFC7FF6265}"/>
      </w:docPartPr>
      <w:docPartBody>
        <w:p w:rsidR="00481581" w:rsidRDefault="00481581">
          <w:pPr>
            <w:pStyle w:val="D54B8F372D6A4625828706099424B55C"/>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81"/>
    <w:rsid w:val="001A5E35"/>
    <w:rsid w:val="00330BB5"/>
    <w:rsid w:val="00481581"/>
    <w:rsid w:val="004A36F5"/>
    <w:rsid w:val="008B3B4A"/>
    <w:rsid w:val="00DA4E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4488A65C83E94C57916209B21997B086">
    <w:name w:val="4488A65C83E94C57916209B21997B086"/>
  </w:style>
  <w:style w:type="paragraph" w:customStyle="1" w:styleId="934AAB1297DE40E3BCC021E32DA055C5">
    <w:name w:val="934AAB1297DE40E3BCC021E32DA055C5"/>
  </w:style>
  <w:style w:type="paragraph" w:customStyle="1" w:styleId="C011DDFB8CE54A618FAB176383142E28">
    <w:name w:val="C011DDFB8CE54A618FAB176383142E28"/>
  </w:style>
  <w:style w:type="paragraph" w:customStyle="1" w:styleId="BBF1E85F50794A95A426716AFFD97951">
    <w:name w:val="BBF1E85F50794A95A426716AFFD97951"/>
  </w:style>
  <w:style w:type="paragraph" w:customStyle="1" w:styleId="2248B0F45CE043A8B9D942765FE8D16F">
    <w:name w:val="2248B0F45CE043A8B9D942765FE8D16F"/>
  </w:style>
  <w:style w:type="paragraph" w:customStyle="1" w:styleId="A3F314805EA54CEBB757F3D3AE26B77C">
    <w:name w:val="A3F314805EA54CEBB757F3D3AE26B77C"/>
  </w:style>
  <w:style w:type="paragraph" w:customStyle="1" w:styleId="D54B8F372D6A4625828706099424B55C">
    <w:name w:val="D54B8F372D6A4625828706099424B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Vorlage_Presse-Information_ab_2025_FINAL.dotx</Template>
  <TotalTime>0</TotalTime>
  <Pages>2</Pages>
  <Words>537</Words>
  <Characters>3388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Florian Heitzmann</cp:lastModifiedBy>
  <cp:revision>3</cp:revision>
  <dcterms:created xsi:type="dcterms:W3CDTF">2026-02-13T08:17:00Z</dcterms:created>
  <dcterms:modified xsi:type="dcterms:W3CDTF">2026-02-16T17:04:00Z</dcterms:modified>
</cp:coreProperties>
</file>