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8"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61E5101D" w:rsidR="00973546" w:rsidRPr="00561BFD" w:rsidRDefault="002B79E3" w:rsidP="00465EE8">
                    <w:pPr>
                      <w:pStyle w:val="Headline"/>
                    </w:pPr>
                    <w:r>
                      <w:t xml:space="preserve">Edeka-Mitarbeitende unterstützen </w:t>
                    </w:r>
                    <w:r w:rsidR="004F3F65">
                      <w:t>Kinder- und Jugendhospizdienst Baden-Baden</w:t>
                    </w:r>
                    <w:r w:rsidR="00C1049F">
                      <w:t xml:space="preserve"> Rastatt</w:t>
                    </w:r>
                  </w:p>
                </w:tc>
              </w:sdtContent>
            </w:sdt>
          </w:tr>
        </w:sdtContent>
      </w:sdt>
    </w:tbl>
    <w:p w14:paraId="676B9C98" w14:textId="27A0623F" w:rsidR="004678D6" w:rsidRPr="00BD7929" w:rsidRDefault="00ED79C6" w:rsidP="00BD7929">
      <w:pPr>
        <w:pStyle w:val="Intro-Text"/>
      </w:pPr>
      <w:sdt>
        <w:sdtPr>
          <w:id w:val="1521048624"/>
          <w:placeholder>
            <w:docPart w:val="EDD70B9FAB9746BF994A9D9F72A1CD0D"/>
          </w:placeholder>
        </w:sdtPr>
        <w:sdtEndPr/>
        <w:sdtContent>
          <w:r w:rsidR="004F3F65">
            <w:t>Baden-Baden</w:t>
          </w:r>
        </w:sdtContent>
      </w:sdt>
      <w:r w:rsidR="00BD7929">
        <w:t>/</w:t>
      </w:r>
      <w:sdt>
        <w:sdtPr>
          <w:id w:val="765271979"/>
          <w:placeholder>
            <w:docPart w:val="776A38A1666E40839D818BB077AD923A"/>
          </w:placeholder>
          <w:date w:fullDate="2026-07-14T00:00:00Z">
            <w:dateFormat w:val="dd.MM.yyyy"/>
            <w:lid w:val="de-DE"/>
            <w:storeMappedDataAs w:val="dateTime"/>
            <w:calendar w:val="gregorian"/>
          </w:date>
        </w:sdtPr>
        <w:sdtEndPr/>
        <w:sdtContent>
          <w:r w:rsidR="0054079B">
            <w:t>14.07.2026</w:t>
          </w:r>
        </w:sdtContent>
      </w:sdt>
      <w:r w:rsidR="00BD7929">
        <w:t xml:space="preserve"> </w:t>
      </w:r>
      <w:r w:rsidR="009A092E">
        <w:t>–</w:t>
      </w:r>
      <w:r w:rsidR="00BD7929">
        <w:t xml:space="preserve"> </w:t>
      </w:r>
      <w:r w:rsidR="004F3F65">
        <w:t>Der Kinder- und Jugendhospizdienst Baden-Baden</w:t>
      </w:r>
      <w:r w:rsidR="00775672">
        <w:t xml:space="preserve"> </w:t>
      </w:r>
      <w:r w:rsidR="00C1049F">
        <w:t xml:space="preserve">Rastatt </w:t>
      </w:r>
      <w:r w:rsidR="002B79E3" w:rsidRPr="002B79E3">
        <w:t xml:space="preserve">erhält eine Spende über </w:t>
      </w:r>
      <w:r w:rsidR="004F3F65">
        <w:t>2</w:t>
      </w:r>
      <w:r w:rsidR="009A092E">
        <w:t>.500</w:t>
      </w:r>
      <w:r w:rsidR="002B79E3" w:rsidRPr="002B79E3">
        <w:t xml:space="preserve"> Euro von Mitarbeitenden von Edeka Südwest und ihren Produktionsbetrieben. Im Rahmen ihrer Initiative „Cent-Spende – Edeka Südwest hilft“ spenden </w:t>
      </w:r>
      <w:r w:rsidR="006600F2">
        <w:t>die Mitarbeitenden</w:t>
      </w:r>
      <w:r w:rsidR="006600F2" w:rsidRPr="002B79E3">
        <w:t xml:space="preserve"> </w:t>
      </w:r>
      <w:r w:rsidR="002B79E3" w:rsidRPr="002B79E3">
        <w:t>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57095CE7" w:rsidR="002B79E3" w:rsidRDefault="004F3F65" w:rsidP="004F3F65">
      <w:pPr>
        <w:rPr>
          <w:color w:val="1D1D1B" w:themeColor="text2"/>
        </w:rPr>
      </w:pPr>
      <w:r>
        <w:t xml:space="preserve">Ralf Engelhardt, Leiter Qualitätsmanagement Edeka Südwest Fleisch, und Michael Lust, Qualitätssicherung Edeka Südwest Fleisch, </w:t>
      </w:r>
      <w:r w:rsidR="006600F2" w:rsidRPr="002B79E3">
        <w:rPr>
          <w:color w:val="1D1D1B" w:themeColor="text2"/>
        </w:rPr>
        <w:t>über</w:t>
      </w:r>
      <w:r w:rsidR="006600F2">
        <w:rPr>
          <w:color w:val="1D1D1B" w:themeColor="text2"/>
        </w:rPr>
        <w:t>reichte</w:t>
      </w:r>
      <w:r>
        <w:rPr>
          <w:color w:val="1D1D1B" w:themeColor="text2"/>
        </w:rPr>
        <w:t>n</w:t>
      </w:r>
      <w:r w:rsidR="006600F2" w:rsidRPr="002B79E3">
        <w:rPr>
          <w:color w:val="1D1D1B" w:themeColor="text2"/>
        </w:rPr>
        <w:t xml:space="preserve"> </w:t>
      </w:r>
      <w:r w:rsidR="002B79E3" w:rsidRPr="002B79E3">
        <w:rPr>
          <w:color w:val="1D1D1B" w:themeColor="text2"/>
        </w:rPr>
        <w:t xml:space="preserve">stellvertretend den symbolischen Spendenscheck </w:t>
      </w:r>
      <w:r w:rsidR="009A092E">
        <w:rPr>
          <w:color w:val="1D1D1B" w:themeColor="text2"/>
        </w:rPr>
        <w:t xml:space="preserve">an </w:t>
      </w:r>
      <w:r w:rsidRPr="004F3F65">
        <w:rPr>
          <w:color w:val="1D1D1B" w:themeColor="text2"/>
        </w:rPr>
        <w:t>Sabine Kohmann</w:t>
      </w:r>
      <w:r>
        <w:rPr>
          <w:color w:val="1D1D1B" w:themeColor="text2"/>
        </w:rPr>
        <w:t xml:space="preserve">, </w:t>
      </w:r>
      <w:r w:rsidRPr="004F3F65">
        <w:rPr>
          <w:color w:val="1D1D1B" w:themeColor="text2"/>
        </w:rPr>
        <w:t xml:space="preserve">Koordinatorin des </w:t>
      </w:r>
      <w:hyperlink r:id="rId9" w:tgtFrame="_blank" w:history="1">
        <w:r w:rsidRPr="004F3F65">
          <w:rPr>
            <w:rStyle w:val="Hyperlink"/>
          </w:rPr>
          <w:t>Ambulanten Kinder- und Jugendhospizdienstes Baden-Baden Rastatt</w:t>
        </w:r>
      </w:hyperlink>
      <w:r w:rsidR="00EA6AB3" w:rsidRPr="00EA6AB3">
        <w:rPr>
          <w:color w:val="1D1D1B" w:themeColor="text2"/>
        </w:rPr>
        <w:t>.</w:t>
      </w:r>
      <w:r w:rsidR="00775672">
        <w:rPr>
          <w:color w:val="1D1D1B" w:themeColor="text2"/>
        </w:rPr>
        <w:t xml:space="preserve"> </w:t>
      </w:r>
      <w:r w:rsidR="002B79E3" w:rsidRPr="002B79E3">
        <w:rPr>
          <w:color w:val="1D1D1B" w:themeColor="text2"/>
        </w:rPr>
        <w:t>„</w:t>
      </w:r>
      <w:r w:rsidR="00751710" w:rsidRPr="00751710">
        <w:rPr>
          <w:color w:val="1D1D1B" w:themeColor="text2"/>
        </w:rPr>
        <w:t>Kein Kind und keine Familie sollte in Zeiten von schwerer Krankheit, Sterben, Tod und Trauer allein sein. Unser Auftrag ist es, zuzuhören, mitzutragen und verlässlich an der Seite der Betroffenen zu stehen</w:t>
      </w:r>
      <w:r w:rsidR="002C348C">
        <w:rPr>
          <w:color w:val="1D1D1B" w:themeColor="text2"/>
        </w:rPr>
        <w:t xml:space="preserve">“, erläuterte </w:t>
      </w:r>
      <w:r w:rsidR="00751710">
        <w:rPr>
          <w:color w:val="1D1D1B" w:themeColor="text2"/>
        </w:rPr>
        <w:t>Sabine Kohmann</w:t>
      </w:r>
      <w:r w:rsidR="002C348C">
        <w:rPr>
          <w:color w:val="1D1D1B" w:themeColor="text2"/>
        </w:rPr>
        <w:t xml:space="preserve"> im Rahmen der Scheckübergabe und ergänzte: „</w:t>
      </w:r>
      <w:r w:rsidR="00751710" w:rsidRPr="00751710">
        <w:rPr>
          <w:color w:val="1D1D1B" w:themeColor="text2"/>
        </w:rPr>
        <w:t>Dabei geht es oft nicht um große Worte, sondern darum, Halt zu geben und Hoffnung zu schenken.</w:t>
      </w:r>
      <w:r w:rsidR="002B79E3" w:rsidRPr="002B79E3">
        <w:rPr>
          <w:color w:val="1D1D1B" w:themeColor="text2"/>
        </w:rPr>
        <w:t xml:space="preserve">“ </w:t>
      </w:r>
    </w:p>
    <w:p w14:paraId="7D9396CC" w14:textId="77777777" w:rsidR="00C1049F" w:rsidRDefault="00C1049F" w:rsidP="002B79E3">
      <w:pPr>
        <w:pStyle w:val="Flietext"/>
        <w:rPr>
          <w:b/>
          <w:bCs/>
        </w:rPr>
      </w:pPr>
    </w:p>
    <w:p w14:paraId="3C553A3D" w14:textId="4AB0D977" w:rsidR="00260265" w:rsidRDefault="004F3F65" w:rsidP="002B79E3">
      <w:pPr>
        <w:pStyle w:val="Flietext"/>
        <w:rPr>
          <w:b/>
          <w:bCs/>
        </w:rPr>
      </w:pPr>
      <w:r w:rsidRPr="004F3F65">
        <w:rPr>
          <w:b/>
          <w:bCs/>
        </w:rPr>
        <w:lastRenderedPageBreak/>
        <w:t>Seit 20 Jahren an der Seite betroffener Familien</w:t>
      </w:r>
    </w:p>
    <w:p w14:paraId="1B904174" w14:textId="5FA896F1" w:rsidR="002C348C" w:rsidRDefault="004F3F65" w:rsidP="00775672">
      <w:pPr>
        <w:pStyle w:val="Flietext"/>
      </w:pPr>
      <w:r w:rsidRPr="004F3F65">
        <w:t>Der Kinder- und Jugendhospizdienst Baden-Baden Rastatt wurde 2006 als Zweig des Ambulanten Hospizdienstes Baden-Baden gegründet</w:t>
      </w:r>
      <w:r w:rsidR="00C1049F">
        <w:t xml:space="preserve">. Sein </w:t>
      </w:r>
      <w:r w:rsidR="00C1049F" w:rsidRPr="00C1049F">
        <w:t xml:space="preserve">Zuständigkeitsbereich </w:t>
      </w:r>
      <w:r w:rsidR="00C1049F">
        <w:t xml:space="preserve">umfasst </w:t>
      </w:r>
      <w:r w:rsidR="00C1049F" w:rsidRPr="00C1049F">
        <w:t>den Stadtkreis Baden-Baden sowie den Landkreis Rastatt</w:t>
      </w:r>
      <w:r w:rsidRPr="004F3F65">
        <w:t xml:space="preserve">. Ziel </w:t>
      </w:r>
      <w:r w:rsidR="00C1049F">
        <w:t xml:space="preserve">des Kinder- und Jugendhospizdienstes </w:t>
      </w:r>
      <w:r w:rsidRPr="004F3F65">
        <w:t xml:space="preserve">ist die einfühlsame Begleitung und Unterstützung von Familien, die von Sterben, Tod und Trauer betroffen sind. Das Team besteht </w:t>
      </w:r>
      <w:r w:rsidR="00C1049F">
        <w:t xml:space="preserve">aktuell </w:t>
      </w:r>
      <w:r w:rsidRPr="004F3F65">
        <w:t>aus 2</w:t>
      </w:r>
      <w:r w:rsidR="00C1049F">
        <w:t>2</w:t>
      </w:r>
      <w:r w:rsidRPr="004F3F65">
        <w:t xml:space="preserve"> ehrenamtlich engagierten Frauen und Männern unterschiedlichen Alters und beruflicher Hintergründe</w:t>
      </w:r>
      <w:r w:rsidR="00C1049F">
        <w:t xml:space="preserve">. </w:t>
      </w:r>
      <w:r w:rsidR="00C1049F" w:rsidRPr="00C1049F">
        <w:t>Diese sind eigens für betroffene Familien in der Sterbe- und Trauerbegleitung qualifiziert und zertifiziert.</w:t>
      </w:r>
      <w:r w:rsidR="00C1049F">
        <w:t xml:space="preserve"> Sie stehen</w:t>
      </w:r>
      <w:r w:rsidRPr="004F3F65">
        <w:t xml:space="preserve"> </w:t>
      </w:r>
      <w:r w:rsidR="00C1049F">
        <w:t>H</w:t>
      </w:r>
      <w:r w:rsidRPr="004F3F65">
        <w:t>ilfesuchenden mit großer Empathie und Lebenserfahrung zur Seite. Dabei erleben die Ehrenamtlichen immer wieder, dass die Begleitung nicht nur ein Geben, sondern auch ein persönliches Geschenk und eine Bereicherung ist.</w:t>
      </w:r>
    </w:p>
    <w:p w14:paraId="103BED0B" w14:textId="77777777" w:rsidR="00260265" w:rsidRDefault="00260265" w:rsidP="00775672">
      <w:pPr>
        <w:pStyle w:val="Flietext"/>
      </w:pPr>
    </w:p>
    <w:p w14:paraId="5A423268" w14:textId="18F99247" w:rsidR="00751710" w:rsidRDefault="002B79E3" w:rsidP="00751710">
      <w:pPr>
        <w:pStyle w:val="Flietext"/>
        <w:rPr>
          <w:b/>
          <w:bCs/>
        </w:rPr>
      </w:pPr>
      <w:r w:rsidRPr="002C348C">
        <w:rPr>
          <w:b/>
          <w:bCs/>
        </w:rPr>
        <w:t xml:space="preserve">Zusatzinformation – </w:t>
      </w:r>
      <w:r w:rsidR="004F3F65">
        <w:rPr>
          <w:b/>
          <w:bCs/>
        </w:rPr>
        <w:t>Kinder- und Jugendhospizdienst Baden-Baden</w:t>
      </w:r>
      <w:r w:rsidR="00C1049F">
        <w:rPr>
          <w:b/>
          <w:bCs/>
        </w:rPr>
        <w:t xml:space="preserve"> Rastatt</w:t>
      </w:r>
    </w:p>
    <w:p w14:paraId="083E3A43" w14:textId="6F052795" w:rsidR="00751710" w:rsidRDefault="00751710" w:rsidP="00751710">
      <w:pPr>
        <w:pStyle w:val="Flietext"/>
        <w:rPr>
          <w:b/>
          <w:bCs/>
        </w:rPr>
      </w:pPr>
      <w:hyperlink r:id="rId10" w:history="1">
        <w:r w:rsidRPr="00E401EF">
          <w:rPr>
            <w:rStyle w:val="Hyperlink"/>
          </w:rPr>
          <w:t>https://hospizdienstbadenbaden.de/kuj-ueber-uns/</w:t>
        </w:r>
      </w:hyperlink>
    </w:p>
    <w:p w14:paraId="4DB4E5E9" w14:textId="10B4EEEA" w:rsidR="00EF79AA" w:rsidRPr="00EF79AA" w:rsidRDefault="00ED79C6"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7D262DAA" w14:textId="0711A342" w:rsidR="001371BB" w:rsidRPr="00C1049F" w:rsidRDefault="001371BB" w:rsidP="001371BB">
          <w:pPr>
            <w:pStyle w:val="Zusatzinformation-Text"/>
          </w:pPr>
          <w:r w:rsidRPr="001371BB">
            <w:t xml:space="preserve">Edeka </w:t>
          </w:r>
          <w:r w:rsidR="00B4466F" w:rsidRPr="00B4466F">
            <w:t>Südwest mit Sitz in Offenburg ist eine von s</w:t>
          </w:r>
          <w:r w:rsidR="00304BA1">
            <w:t>echs</w:t>
          </w:r>
          <w:r w:rsidR="00B4466F" w:rsidRPr="00B4466F">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B4466F" w:rsidRPr="00B4466F">
            <w:t>Ortenauer</w:t>
          </w:r>
          <w:proofErr w:type="spellEnd"/>
          <w:r w:rsidR="00B4466F" w:rsidRPr="00B4466F">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w:t>
          </w:r>
          <w:r w:rsidR="00304BA1">
            <w:t>-</w:t>
          </w:r>
          <w:r w:rsidR="00B4466F" w:rsidRPr="00B4466F">
            <w:t xml:space="preserv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3CB2D043" w14:textId="77777777" w:rsidR="001371BB" w:rsidRPr="006D08E3" w:rsidRDefault="001371BB" w:rsidP="001A1F1B">
      <w:pPr>
        <w:pStyle w:val="Zusatzinformation-Text"/>
      </w:pPr>
    </w:p>
    <w:sectPr w:rsidR="001371BB" w:rsidRPr="006D08E3" w:rsidSect="00880966">
      <w:footerReference w:type="default" r:id="rId11"/>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E5CA" w14:textId="77777777" w:rsidR="00ED79C6" w:rsidRDefault="00ED79C6" w:rsidP="000B64B7">
      <w:r>
        <w:separator/>
      </w:r>
    </w:p>
  </w:endnote>
  <w:endnote w:type="continuationSeparator" w:id="0">
    <w:p w14:paraId="641A94E5" w14:textId="77777777" w:rsidR="00ED79C6" w:rsidRDefault="00ED79C6"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3BD5" w14:textId="77777777" w:rsidR="00ED79C6" w:rsidRDefault="00ED79C6" w:rsidP="000B64B7">
      <w:r>
        <w:separator/>
      </w:r>
    </w:p>
  </w:footnote>
  <w:footnote w:type="continuationSeparator" w:id="0">
    <w:p w14:paraId="5F077453" w14:textId="77777777" w:rsidR="00ED79C6" w:rsidRDefault="00ED79C6"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61F34"/>
    <w:rsid w:val="000731B9"/>
    <w:rsid w:val="0007721D"/>
    <w:rsid w:val="000B64B7"/>
    <w:rsid w:val="0011557F"/>
    <w:rsid w:val="00136F34"/>
    <w:rsid w:val="001371BB"/>
    <w:rsid w:val="00154591"/>
    <w:rsid w:val="00154F99"/>
    <w:rsid w:val="00165451"/>
    <w:rsid w:val="001762B1"/>
    <w:rsid w:val="00197996"/>
    <w:rsid w:val="001A1F1B"/>
    <w:rsid w:val="001A6129"/>
    <w:rsid w:val="001A7E1B"/>
    <w:rsid w:val="001D4BAC"/>
    <w:rsid w:val="001D61AF"/>
    <w:rsid w:val="001E47DB"/>
    <w:rsid w:val="001F4449"/>
    <w:rsid w:val="00203058"/>
    <w:rsid w:val="00203E84"/>
    <w:rsid w:val="002127BF"/>
    <w:rsid w:val="00233953"/>
    <w:rsid w:val="002601D7"/>
    <w:rsid w:val="00260265"/>
    <w:rsid w:val="002B0B36"/>
    <w:rsid w:val="002B1C64"/>
    <w:rsid w:val="002B79E3"/>
    <w:rsid w:val="002C348C"/>
    <w:rsid w:val="002C5509"/>
    <w:rsid w:val="002D1EA6"/>
    <w:rsid w:val="00304BA1"/>
    <w:rsid w:val="00304DAE"/>
    <w:rsid w:val="00330BF1"/>
    <w:rsid w:val="0033185B"/>
    <w:rsid w:val="00385187"/>
    <w:rsid w:val="003949BD"/>
    <w:rsid w:val="003B6473"/>
    <w:rsid w:val="003D421D"/>
    <w:rsid w:val="004010CB"/>
    <w:rsid w:val="004255A3"/>
    <w:rsid w:val="0043781B"/>
    <w:rsid w:val="00447252"/>
    <w:rsid w:val="00456265"/>
    <w:rsid w:val="00465EE8"/>
    <w:rsid w:val="004678D6"/>
    <w:rsid w:val="00474F05"/>
    <w:rsid w:val="004A487F"/>
    <w:rsid w:val="004B28AC"/>
    <w:rsid w:val="004F3F65"/>
    <w:rsid w:val="00503BFF"/>
    <w:rsid w:val="0051636A"/>
    <w:rsid w:val="0054079B"/>
    <w:rsid w:val="00541AB1"/>
    <w:rsid w:val="005526ED"/>
    <w:rsid w:val="005528EB"/>
    <w:rsid w:val="00561BFD"/>
    <w:rsid w:val="005C27B7"/>
    <w:rsid w:val="005C56F2"/>
    <w:rsid w:val="005C708D"/>
    <w:rsid w:val="005E4041"/>
    <w:rsid w:val="00606C95"/>
    <w:rsid w:val="00634EC7"/>
    <w:rsid w:val="00655B4E"/>
    <w:rsid w:val="006600F2"/>
    <w:rsid w:val="006845CE"/>
    <w:rsid w:val="006963C2"/>
    <w:rsid w:val="006B3B2C"/>
    <w:rsid w:val="006D08E3"/>
    <w:rsid w:val="006E25E8"/>
    <w:rsid w:val="006F118C"/>
    <w:rsid w:val="006F2167"/>
    <w:rsid w:val="00707356"/>
    <w:rsid w:val="00710444"/>
    <w:rsid w:val="00711565"/>
    <w:rsid w:val="00751710"/>
    <w:rsid w:val="00752FB9"/>
    <w:rsid w:val="00765C93"/>
    <w:rsid w:val="007707CF"/>
    <w:rsid w:val="0077203A"/>
    <w:rsid w:val="00775672"/>
    <w:rsid w:val="00797DFD"/>
    <w:rsid w:val="007A4269"/>
    <w:rsid w:val="007A5FAE"/>
    <w:rsid w:val="007B7B48"/>
    <w:rsid w:val="007C0C47"/>
    <w:rsid w:val="008175E1"/>
    <w:rsid w:val="00840C91"/>
    <w:rsid w:val="00841822"/>
    <w:rsid w:val="0085383C"/>
    <w:rsid w:val="00865A58"/>
    <w:rsid w:val="00880966"/>
    <w:rsid w:val="008C2F79"/>
    <w:rsid w:val="008E284B"/>
    <w:rsid w:val="00903E04"/>
    <w:rsid w:val="00911B5C"/>
    <w:rsid w:val="009479C9"/>
    <w:rsid w:val="009731F1"/>
    <w:rsid w:val="00973546"/>
    <w:rsid w:val="00980227"/>
    <w:rsid w:val="009A092E"/>
    <w:rsid w:val="009B3C9B"/>
    <w:rsid w:val="009B5072"/>
    <w:rsid w:val="009E6234"/>
    <w:rsid w:val="009F3886"/>
    <w:rsid w:val="00A14E43"/>
    <w:rsid w:val="00A15F62"/>
    <w:rsid w:val="00A528C6"/>
    <w:rsid w:val="00A534E9"/>
    <w:rsid w:val="00A82B7B"/>
    <w:rsid w:val="00A91B4F"/>
    <w:rsid w:val="00AE4D51"/>
    <w:rsid w:val="00AF78CA"/>
    <w:rsid w:val="00B0619B"/>
    <w:rsid w:val="00B07C30"/>
    <w:rsid w:val="00B26A3F"/>
    <w:rsid w:val="00B27A2E"/>
    <w:rsid w:val="00B31928"/>
    <w:rsid w:val="00B4466F"/>
    <w:rsid w:val="00B44DE9"/>
    <w:rsid w:val="00B8553A"/>
    <w:rsid w:val="00BB7BBB"/>
    <w:rsid w:val="00BD2F2F"/>
    <w:rsid w:val="00BD7929"/>
    <w:rsid w:val="00BE785A"/>
    <w:rsid w:val="00BF33AE"/>
    <w:rsid w:val="00C05D37"/>
    <w:rsid w:val="00C1049F"/>
    <w:rsid w:val="00C23A99"/>
    <w:rsid w:val="00C32557"/>
    <w:rsid w:val="00C44B3E"/>
    <w:rsid w:val="00C569AA"/>
    <w:rsid w:val="00C600CE"/>
    <w:rsid w:val="00C76D49"/>
    <w:rsid w:val="00C84B2B"/>
    <w:rsid w:val="00CA2289"/>
    <w:rsid w:val="00CA59F6"/>
    <w:rsid w:val="00CE681E"/>
    <w:rsid w:val="00D161B0"/>
    <w:rsid w:val="00D16B68"/>
    <w:rsid w:val="00D33653"/>
    <w:rsid w:val="00D46F1A"/>
    <w:rsid w:val="00D748A3"/>
    <w:rsid w:val="00D85FA9"/>
    <w:rsid w:val="00DB0ADC"/>
    <w:rsid w:val="00DC3D83"/>
    <w:rsid w:val="00DC4BF9"/>
    <w:rsid w:val="00DD68B4"/>
    <w:rsid w:val="00E01A77"/>
    <w:rsid w:val="00E100C9"/>
    <w:rsid w:val="00E30C1E"/>
    <w:rsid w:val="00E652FF"/>
    <w:rsid w:val="00E83F2D"/>
    <w:rsid w:val="00E87EB6"/>
    <w:rsid w:val="00EA6AB3"/>
    <w:rsid w:val="00EB51D9"/>
    <w:rsid w:val="00EC2D58"/>
    <w:rsid w:val="00ED79C6"/>
    <w:rsid w:val="00EF5A4E"/>
    <w:rsid w:val="00EF79AA"/>
    <w:rsid w:val="00F340C6"/>
    <w:rsid w:val="00F40039"/>
    <w:rsid w:val="00F40112"/>
    <w:rsid w:val="00F42ADB"/>
    <w:rsid w:val="00F46091"/>
    <w:rsid w:val="00F62EB3"/>
    <w:rsid w:val="00F83F9E"/>
    <w:rsid w:val="00F9610A"/>
    <w:rsid w:val="00F9649D"/>
    <w:rsid w:val="00FA5E38"/>
    <w:rsid w:val="00FC44CE"/>
    <w:rsid w:val="00FC6BF7"/>
    <w:rsid w:val="00FD20ED"/>
    <w:rsid w:val="00FD6BEA"/>
    <w:rsid w:val="00FE5390"/>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ospizdienstbadenbaden.de/kuj-ueber-uns/" TargetMode="External"/><Relationship Id="rId4" Type="http://schemas.openxmlformats.org/officeDocument/2006/relationships/settings" Target="settings.xml"/><Relationship Id="rId9" Type="http://schemas.openxmlformats.org/officeDocument/2006/relationships/hyperlink" Target="https://www.google.com/url?sa=i&amp;source=web&amp;rct=j&amp;url=https://hospizdienstbadenbaden.de/wer-wir-sind/mitarbeitende/&amp;ved=2ahUKEwiC8924lMWVAxVw2AIHHRjnMrMQy_kOegoIAggACAAICBAC&amp;opi=89978449&amp;cd&amp;psig=AOvVaw35jbQCV0nDSvgA8vMCUqVM&amp;ust=178367154663200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097741"/>
    <w:rsid w:val="0011557F"/>
    <w:rsid w:val="001F4449"/>
    <w:rsid w:val="002B007D"/>
    <w:rsid w:val="002D1EA6"/>
    <w:rsid w:val="00330BF1"/>
    <w:rsid w:val="0033185B"/>
    <w:rsid w:val="00340C0E"/>
    <w:rsid w:val="003949BD"/>
    <w:rsid w:val="003B6473"/>
    <w:rsid w:val="00676C6E"/>
    <w:rsid w:val="00697C89"/>
    <w:rsid w:val="006B3B2C"/>
    <w:rsid w:val="006C0B6A"/>
    <w:rsid w:val="007457D0"/>
    <w:rsid w:val="008175E1"/>
    <w:rsid w:val="00854B36"/>
    <w:rsid w:val="0095259D"/>
    <w:rsid w:val="00A82B7B"/>
    <w:rsid w:val="00AF6D93"/>
    <w:rsid w:val="00AF78CA"/>
    <w:rsid w:val="00B26A3F"/>
    <w:rsid w:val="00C23A99"/>
    <w:rsid w:val="00C32557"/>
    <w:rsid w:val="00CA2289"/>
    <w:rsid w:val="00CE681E"/>
    <w:rsid w:val="00D54F5C"/>
    <w:rsid w:val="00EB63EE"/>
    <w:rsid w:val="00EE641A"/>
    <w:rsid w:val="00F340C6"/>
    <w:rsid w:val="00F4673D"/>
    <w:rsid w:val="00FA638A"/>
    <w:rsid w:val="00FC44CE"/>
    <w:rsid w:val="00FE087D"/>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CD48-286C-4B7E-8307-CACC39BC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3936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5</cp:revision>
  <cp:lastPrinted>2026-07-14T10:16:00Z</cp:lastPrinted>
  <dcterms:created xsi:type="dcterms:W3CDTF">2026-07-09T08:14:00Z</dcterms:created>
  <dcterms:modified xsi:type="dcterms:W3CDTF">2026-07-14T10:17:00Z</dcterms:modified>
</cp:coreProperties>
</file>