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09F3" w14:textId="07201E5E" w:rsidR="008441B4" w:rsidRPr="00AC0800" w:rsidRDefault="008441B4" w:rsidP="00F823CD">
      <w:r w:rsidRPr="00AC0800">
        <w:t xml:space="preserve">Delbrück, </w:t>
      </w:r>
      <w:r w:rsidR="00364AB3">
        <w:t>Ju</w:t>
      </w:r>
      <w:r w:rsidR="00FE2123">
        <w:t>l</w:t>
      </w:r>
      <w:r w:rsidR="00364AB3">
        <w:t>i</w:t>
      </w:r>
      <w:r w:rsidR="00603962">
        <w:t xml:space="preserve"> 202</w:t>
      </w:r>
      <w:r w:rsidR="00364AB3">
        <w:t>4</w:t>
      </w:r>
    </w:p>
    <w:p w14:paraId="7204611A" w14:textId="77777777" w:rsidR="00CB4ED1" w:rsidRPr="00AC0800" w:rsidRDefault="00CB4ED1" w:rsidP="00CB4ED1">
      <w:pPr>
        <w:rPr>
          <w:rFonts w:ascii="Arial" w:hAnsi="Arial" w:cs="Suisse Int'l Medium"/>
          <w:b/>
          <w:sz w:val="21"/>
        </w:rPr>
      </w:pPr>
    </w:p>
    <w:p w14:paraId="0700517B" w14:textId="77777777" w:rsidR="00FE2123" w:rsidRPr="00FE2123" w:rsidRDefault="00FE2123" w:rsidP="00FE2123">
      <w:pPr>
        <w:rPr>
          <w:rFonts w:ascii="Arial" w:hAnsi="Arial" w:cs="Suisse Int'l Medium"/>
          <w:b/>
          <w:sz w:val="21"/>
        </w:rPr>
      </w:pPr>
      <w:r w:rsidRPr="00FE2123">
        <w:rPr>
          <w:rFonts w:ascii="Arial" w:hAnsi="Arial" w:cs="Suisse Int'l Medium"/>
          <w:b/>
          <w:sz w:val="21"/>
        </w:rPr>
        <w:t xml:space="preserve">Innovative Duschsysteme in der Praxis: </w:t>
      </w:r>
    </w:p>
    <w:p w14:paraId="4004B7D9" w14:textId="77777777" w:rsidR="00FE2123" w:rsidRPr="00FE2123" w:rsidRDefault="00FE2123" w:rsidP="00FE2123">
      <w:pPr>
        <w:rPr>
          <w:rFonts w:ascii="Arial" w:hAnsi="Arial" w:cs="Suisse Int'l Medium"/>
          <w:b/>
          <w:sz w:val="21"/>
        </w:rPr>
      </w:pPr>
      <w:r w:rsidRPr="00FE2123">
        <w:rPr>
          <w:rFonts w:ascii="Arial" w:hAnsi="Arial" w:cs="Suisse Int'l Medium"/>
          <w:b/>
          <w:sz w:val="21"/>
        </w:rPr>
        <w:t>Bette-Seminare für Fachhandwerker</w:t>
      </w:r>
    </w:p>
    <w:p w14:paraId="6561078E" w14:textId="77777777" w:rsidR="00364AB3" w:rsidRDefault="00364AB3" w:rsidP="005079CC">
      <w:pPr>
        <w:rPr>
          <w:rFonts w:cs="Times New Roman"/>
          <w:szCs w:val="23"/>
        </w:rPr>
      </w:pPr>
    </w:p>
    <w:p w14:paraId="2BB8383B" w14:textId="10A03A77" w:rsidR="00C833A5" w:rsidRDefault="00FE2123">
      <w:pPr>
        <w:spacing w:after="200" w:line="276" w:lineRule="auto"/>
        <w:rPr>
          <w:rFonts w:cs="Times New Roman"/>
          <w:szCs w:val="23"/>
        </w:rPr>
      </w:pPr>
      <w:r w:rsidRPr="00FE2123">
        <w:rPr>
          <w:rFonts w:cs="Times New Roman"/>
          <w:szCs w:val="23"/>
        </w:rPr>
        <w:t>Der Einbau von Duschwannen ist in den letzten Jahren dank neuer Einbausysteme und Technologien deutlich einfacher und zeitsparender geworden. Um jedoch den höchsten Nutzen aus diesen Innovationen zu ziehen, müssen neue Arbeitsabläufe erlernt und eingeübt werden. Bette lädt Fachhandwerker daher zu praxisorientierten Seminaren ins BetteBaulabor nach Delbrück ein. Sie vermitteln die nötigen praktischen Kenntnisse und Techniken, mit denen die Planungs- und Ausführungsqualität im Arbeitsalltag verbessert und Wettbewerbsvorteile erzielt werden können.</w:t>
      </w:r>
      <w:r w:rsidR="00C833A5">
        <w:rPr>
          <w:rFonts w:cs="Times New Roman"/>
          <w:szCs w:val="23"/>
        </w:rPr>
        <w:br w:type="page"/>
      </w:r>
    </w:p>
    <w:p w14:paraId="130C286A" w14:textId="77777777" w:rsidR="00FE2123" w:rsidRPr="00FE2123" w:rsidRDefault="00FE2123" w:rsidP="00FE2123">
      <w:pPr>
        <w:rPr>
          <w:rFonts w:ascii="Arial" w:hAnsi="Arial" w:cs="Suisse Int'l Medium"/>
          <w:b/>
          <w:szCs w:val="23"/>
        </w:rPr>
      </w:pPr>
      <w:r w:rsidRPr="00FE2123">
        <w:rPr>
          <w:rFonts w:ascii="Arial" w:hAnsi="Arial" w:cs="Suisse Int'l Medium"/>
          <w:b/>
          <w:szCs w:val="23"/>
        </w:rPr>
        <w:lastRenderedPageBreak/>
        <w:t xml:space="preserve">Innovative Duschsysteme in der Praxis: </w:t>
      </w:r>
    </w:p>
    <w:p w14:paraId="78A95F82" w14:textId="77777777" w:rsidR="00FE2123" w:rsidRPr="00FE2123" w:rsidRDefault="00FE2123" w:rsidP="00FE2123">
      <w:pPr>
        <w:rPr>
          <w:rFonts w:ascii="Arial" w:hAnsi="Arial" w:cs="Suisse Int'l Medium"/>
          <w:b/>
          <w:szCs w:val="23"/>
        </w:rPr>
      </w:pPr>
      <w:r w:rsidRPr="00FE2123">
        <w:rPr>
          <w:rFonts w:ascii="Arial" w:hAnsi="Arial" w:cs="Suisse Int'l Medium"/>
          <w:b/>
          <w:szCs w:val="23"/>
        </w:rPr>
        <w:t>Bette-Seminare für Fachhandwerker</w:t>
      </w:r>
    </w:p>
    <w:p w14:paraId="56A44041" w14:textId="77777777" w:rsidR="00364AB3" w:rsidRDefault="00364AB3" w:rsidP="00AC0800">
      <w:pPr>
        <w:rPr>
          <w:b/>
          <w:bCs/>
        </w:rPr>
      </w:pPr>
    </w:p>
    <w:p w14:paraId="7630C008" w14:textId="1E05ECCC" w:rsidR="00DD4440" w:rsidRDefault="00FE2123" w:rsidP="00DD4440">
      <w:pPr>
        <w:rPr>
          <w:b/>
        </w:rPr>
      </w:pPr>
      <w:r w:rsidRPr="00FE2123">
        <w:rPr>
          <w:b/>
        </w:rPr>
        <w:t>Der Einbau von Duschwannen ist in den letzten Jahren dank neuer Einbausysteme und Technologien deutlich einfacher und zeitsparender geworden. Um jedoch den höchsten Nutzen aus diesen Innovationen zu ziehen, müssen neue Arbeitsabläufe erlernt und eingeübt werden. Bette lädt Fachhandwerker daher zu praxisorientierten Seminaren ins BetteBaulabor nach Delbrück ein. Sie vermitteln die nötigen praktischen Kenntnisse und Techniken, mit denen die Planungs- und Ausführungsqualität im Arbeitsalltag verbessert und Wettbewerbsvorteile erzielt werden können.</w:t>
      </w:r>
    </w:p>
    <w:p w14:paraId="4666534F" w14:textId="77777777" w:rsidR="00364AB3" w:rsidRDefault="00364AB3" w:rsidP="00DD4440"/>
    <w:p w14:paraId="3F16F0E1" w14:textId="77777777" w:rsidR="00FE2123" w:rsidRDefault="00FE2123" w:rsidP="00FE2123">
      <w:r>
        <w:t>Nach einer Werksbesichtigung, bei der die Teilnehmer Einblicke in die Produktionsprozesse und die Verarbeitungsqualität der Bette Badelemente aus glasiertem Titan-Stahl erhalten, folgt ein intensiver Praxisteil im BetteBaulabor. Hier lernen die Handwerker, wie sich Duschflächen mit BetteLevel besonders einfach, ohne Teilepuzzle und werkzeuglos einbauen und ausrichten lassen. Außerdem wird die ultraflache Duschfläche BetteAir vorgestellt, die sich fast so einfach wie eine Fliese verlegen lässt.</w:t>
      </w:r>
    </w:p>
    <w:p w14:paraId="6E23C745" w14:textId="77777777" w:rsidR="00FE2123" w:rsidRDefault="00FE2123" w:rsidP="00FE2123"/>
    <w:p w14:paraId="6DA0929B" w14:textId="77777777" w:rsidR="00FE2123" w:rsidRDefault="00FE2123" w:rsidP="00FE2123">
      <w:r>
        <w:t>Die schnelle und sichere Montage von Dusch- und Badewannen mit der Installationsbox Easy Connect ist ebenso Teil der Schulung, wie umfassende Informationen zum normgerechten Einbau unter Berücksichtigung von Schallschutz und Dichtigkeit. Abschließend wird die rutschhemmende Oberfläche BetteAntirutsch Sense im Live-Test vorgestellt, um zu zeigen, wie sich höchste Rutschsicherheit in der Praxis auswirkt.</w:t>
      </w:r>
    </w:p>
    <w:p w14:paraId="44253DC4" w14:textId="77777777" w:rsidR="00FE2123" w:rsidRDefault="00FE2123" w:rsidP="00FE2123"/>
    <w:p w14:paraId="63BF72F9" w14:textId="77777777" w:rsidR="00FE2123" w:rsidRDefault="00FE2123" w:rsidP="00FE2123">
      <w:r>
        <w:t>Der Nutzen für die Teilnehmer ist vielfältig: Sie erwerben nicht nur spezifisches Fachwissen und praktische Fertigkeiten, die sie direkt in ihrer Arbeit anwenden können, sondern auch ein tiefes Verständnis für die Herausforderungen und Lösungen moderner Badgestaltung. Darüber hinaus bietet das Seminar die Gelegenheit, sich mit anderen Fachleuten auszutauschen und Kontakte zu knüpfen. Die begrenzte Teilnehmerzahl von 15 Personen ermöglicht dabei individuelle Gespräche und gezielte Unterstützung durch die Seminarleiter.</w:t>
      </w:r>
    </w:p>
    <w:p w14:paraId="42AAB471" w14:textId="77777777" w:rsidR="00FE2123" w:rsidRDefault="00FE2123" w:rsidP="00FE2123"/>
    <w:p w14:paraId="0E7EE1DE" w14:textId="77777777" w:rsidR="00FE2123" w:rsidRDefault="00FE2123" w:rsidP="00FE2123">
      <w:r>
        <w:t xml:space="preserve">Die Seminare finden am 19. September und 21. November 2024 im BetteBaulabor in Delbrück statt, jeweils von 9 bis 15 Uhr. Die Teilnahmegebühr beträgt 90 Euro inklusive Mehrwertsteuer und Verpflegung. Eine frühzeitige Anmeldung wird </w:t>
      </w:r>
      <w:r>
        <w:lastRenderedPageBreak/>
        <w:t xml:space="preserve">empfohlen, da die Teilnehmerzahl begrenzt ist. Anmeldungen und Rückfragen werden unter seminar@bette.de oder telefonisch unter +49 5250 511 181 entgegengenommen, eine Online-Anmeldung steht unter </w:t>
      </w:r>
    </w:p>
    <w:p w14:paraId="58405C62" w14:textId="5B0815B3" w:rsidR="0052281A" w:rsidRDefault="00000000" w:rsidP="00FE2123">
      <w:hyperlink r:id="rId7" w:history="1">
        <w:r w:rsidR="00BF05EC">
          <w:rPr>
            <w:rStyle w:val="Hyperlink"/>
          </w:rPr>
          <w:t>my-bette.com/</w:t>
        </w:r>
        <w:proofErr w:type="spellStart"/>
        <w:r w:rsidR="00BF05EC">
          <w:rPr>
            <w:rStyle w:val="Hyperlink"/>
          </w:rPr>
          <w:t>service</w:t>
        </w:r>
        <w:proofErr w:type="spellEnd"/>
        <w:r w:rsidR="00BF05EC">
          <w:rPr>
            <w:rStyle w:val="Hyperlink"/>
          </w:rPr>
          <w:t>/</w:t>
        </w:r>
        <w:proofErr w:type="spellStart"/>
        <w:r w:rsidR="00BF05EC">
          <w:rPr>
            <w:rStyle w:val="Hyperlink"/>
          </w:rPr>
          <w:t>schulungen</w:t>
        </w:r>
        <w:proofErr w:type="spellEnd"/>
        <w:r w:rsidR="00BF05EC">
          <w:rPr>
            <w:rStyle w:val="Hyperlink"/>
          </w:rPr>
          <w:t>/</w:t>
        </w:r>
        <w:proofErr w:type="spellStart"/>
        <w:r w:rsidR="00BF05EC">
          <w:rPr>
            <w:rStyle w:val="Hyperlink"/>
          </w:rPr>
          <w:t>schulungen</w:t>
        </w:r>
        <w:proofErr w:type="spellEnd"/>
        <w:r w:rsidR="00BF05EC">
          <w:rPr>
            <w:rStyle w:val="Hyperlink"/>
          </w:rPr>
          <w:t>-</w:t>
        </w:r>
        <w:proofErr w:type="spellStart"/>
        <w:r w:rsidR="00BF05EC">
          <w:rPr>
            <w:rStyle w:val="Hyperlink"/>
          </w:rPr>
          <w:t>fuer</w:t>
        </w:r>
        <w:proofErr w:type="spellEnd"/>
        <w:r w:rsidR="00BF05EC">
          <w:rPr>
            <w:rStyle w:val="Hyperlink"/>
          </w:rPr>
          <w:t>-handwerker</w:t>
        </w:r>
      </w:hyperlink>
      <w:r w:rsidR="00FE2123">
        <w:t xml:space="preserve"> zur Verfügung.</w:t>
      </w:r>
    </w:p>
    <w:p w14:paraId="49EB7D36" w14:textId="77777777" w:rsidR="00CE1CBA" w:rsidRDefault="00CE1CBA" w:rsidP="00FE2123"/>
    <w:p w14:paraId="7BC94EA7" w14:textId="77777777" w:rsidR="0052281A" w:rsidRDefault="0052281A" w:rsidP="001867E9">
      <w:pPr>
        <w:pStyle w:val="Listenabsatz"/>
        <w:jc w:val="center"/>
      </w:pPr>
    </w:p>
    <w:p w14:paraId="4EF9AA59" w14:textId="73B4EC4A" w:rsidR="001867E9" w:rsidRDefault="001867E9" w:rsidP="001867E9">
      <w:pPr>
        <w:pStyle w:val="Listenabsatz"/>
        <w:jc w:val="center"/>
      </w:pPr>
      <w:r>
        <w:t>* * *</w:t>
      </w:r>
    </w:p>
    <w:p w14:paraId="25C51640" w14:textId="77777777" w:rsidR="00CE1CBA" w:rsidRDefault="00CE1CBA" w:rsidP="00CE1CBA">
      <w:pPr>
        <w:rPr>
          <w:rFonts w:ascii="Arial" w:hAnsi="Arial" w:cs="Arial"/>
          <w:b/>
          <w:bCs/>
          <w:sz w:val="21"/>
          <w:szCs w:val="21"/>
        </w:rPr>
      </w:pPr>
    </w:p>
    <w:p w14:paraId="02DC3A10" w14:textId="77777777" w:rsidR="00CE1CBA" w:rsidRDefault="00CE1CBA" w:rsidP="00CE1CBA">
      <w:pPr>
        <w:rPr>
          <w:rFonts w:ascii="Arial" w:hAnsi="Arial" w:cs="Arial"/>
          <w:b/>
          <w:bCs/>
          <w:sz w:val="21"/>
          <w:szCs w:val="21"/>
        </w:rPr>
      </w:pPr>
    </w:p>
    <w:p w14:paraId="69EC4FA2" w14:textId="6B8C5D17" w:rsidR="00CE1CBA" w:rsidRPr="00CE1CBA" w:rsidRDefault="00CE1CBA" w:rsidP="00CE1CBA">
      <w:pPr>
        <w:rPr>
          <w:rFonts w:ascii="Arial" w:hAnsi="Arial" w:cs="Arial"/>
          <w:b/>
          <w:bCs/>
          <w:sz w:val="21"/>
          <w:szCs w:val="21"/>
        </w:rPr>
      </w:pPr>
      <w:r w:rsidRPr="00CE1CBA">
        <w:rPr>
          <w:rFonts w:ascii="Arial" w:hAnsi="Arial" w:cs="Arial"/>
          <w:b/>
          <w:bCs/>
          <w:sz w:val="21"/>
          <w:szCs w:val="21"/>
        </w:rPr>
        <w:t>BETTE PRAXISSEMINARE</w:t>
      </w:r>
    </w:p>
    <w:p w14:paraId="470D7D4A" w14:textId="77777777" w:rsidR="00CE1CBA" w:rsidRDefault="00CE1CBA" w:rsidP="00CE1CBA"/>
    <w:p w14:paraId="0F68BAA3" w14:textId="4204A3D2" w:rsidR="00CE1CBA" w:rsidRDefault="00CE1CBA" w:rsidP="00CE1CBA">
      <w:r>
        <w:t>Termine: 19.09.2024 oder 21.11.2024</w:t>
      </w:r>
    </w:p>
    <w:p w14:paraId="3FCCAB20" w14:textId="77777777" w:rsidR="00CE1CBA" w:rsidRDefault="00CE1CBA" w:rsidP="00CE1CBA">
      <w:r>
        <w:t>Uhrzeit: jeweils 9 bis 15 Uhr</w:t>
      </w:r>
    </w:p>
    <w:p w14:paraId="29CDAF09" w14:textId="77777777" w:rsidR="00CE1CBA" w:rsidRDefault="00CE1CBA" w:rsidP="00CE1CBA">
      <w:r>
        <w:t>Gebühr: 90,- € inkl. MwSt. (inkl. Verpflegung)</w:t>
      </w:r>
    </w:p>
    <w:p w14:paraId="004AFEA7" w14:textId="52C0BFE4" w:rsidR="001867E9" w:rsidRDefault="00CE1CBA" w:rsidP="00CE1CBA">
      <w:r>
        <w:t>Veranstaltungsort: BetteBaulabor, Delbrück</w:t>
      </w:r>
    </w:p>
    <w:p w14:paraId="3B826FEF" w14:textId="77777777" w:rsidR="00CE1CBA" w:rsidRDefault="00CE1CBA" w:rsidP="00CE1CBA"/>
    <w:p w14:paraId="29F19BC0" w14:textId="251B9931" w:rsidR="00CE1CBA" w:rsidRPr="00CE1CBA" w:rsidRDefault="00CE1CBA" w:rsidP="00CE1CBA">
      <w:pPr>
        <w:rPr>
          <w:rFonts w:ascii="Arial" w:hAnsi="Arial" w:cs="Arial"/>
          <w:b/>
          <w:bCs/>
          <w:sz w:val="21"/>
          <w:szCs w:val="21"/>
        </w:rPr>
      </w:pPr>
      <w:r w:rsidRPr="00CE1CBA">
        <w:rPr>
          <w:rFonts w:ascii="Arial" w:hAnsi="Arial" w:cs="Arial"/>
          <w:b/>
          <w:bCs/>
          <w:sz w:val="21"/>
          <w:szCs w:val="21"/>
        </w:rPr>
        <w:t xml:space="preserve">Programmablauf </w:t>
      </w:r>
    </w:p>
    <w:p w14:paraId="35A56C91" w14:textId="77777777" w:rsidR="00CE1CBA" w:rsidRDefault="00CE1CBA" w:rsidP="00CE1CBA"/>
    <w:p w14:paraId="17BC2286" w14:textId="6A2F5A3B" w:rsidR="00CE1CBA" w:rsidRDefault="00CE1CBA" w:rsidP="00CE1CBA">
      <w:r>
        <w:t>09:00 – 10:30 Uhr Begrüßung und Werksrundgang</w:t>
      </w:r>
    </w:p>
    <w:p w14:paraId="27853869" w14:textId="77777777" w:rsidR="00CE1CBA" w:rsidRDefault="00CE1CBA" w:rsidP="00CE1CBA">
      <w:r>
        <w:t>10:30 – 12.30 Uhr Praxisseminar im BetteBaulabor</w:t>
      </w:r>
    </w:p>
    <w:p w14:paraId="3CD1E3CB" w14:textId="77777777" w:rsidR="00CE1CBA" w:rsidRDefault="00CE1CBA" w:rsidP="00CE1CBA">
      <w:r>
        <w:t xml:space="preserve">12:30 – 13:00 Uhr Mittagspause </w:t>
      </w:r>
    </w:p>
    <w:p w14:paraId="5B1CBFCE" w14:textId="77777777" w:rsidR="00CE1CBA" w:rsidRDefault="00CE1CBA" w:rsidP="00CE1CBA">
      <w:r>
        <w:t>13:00 – 15:00 Uhr Praxisseminar im BetteBaulabor</w:t>
      </w:r>
    </w:p>
    <w:p w14:paraId="78F7329A" w14:textId="77777777" w:rsidR="00CE1CBA" w:rsidRDefault="00CE1CBA" w:rsidP="00CE1CBA">
      <w:r>
        <w:t xml:space="preserve"> </w:t>
      </w:r>
    </w:p>
    <w:p w14:paraId="2498C403" w14:textId="77777777" w:rsidR="00CE1CBA" w:rsidRDefault="00CE1CBA" w:rsidP="00CE1CBA">
      <w:r w:rsidRPr="00CE1CBA">
        <w:rPr>
          <w:rFonts w:ascii="Arial" w:hAnsi="Arial" w:cs="Arial"/>
          <w:b/>
          <w:bCs/>
          <w:sz w:val="21"/>
          <w:szCs w:val="21"/>
        </w:rPr>
        <w:t>Inhalte</w:t>
      </w:r>
      <w:r>
        <w:t xml:space="preserve"> </w:t>
      </w:r>
    </w:p>
    <w:p w14:paraId="684F7746" w14:textId="77777777" w:rsidR="00CE1CBA" w:rsidRDefault="00CE1CBA" w:rsidP="00CE1CBA"/>
    <w:p w14:paraId="3E5D25F2" w14:textId="298FACF4" w:rsidR="00CE1CBA" w:rsidRDefault="00CE1CBA" w:rsidP="00CE1CBA">
      <w:pPr>
        <w:pStyle w:val="Listenabsatz"/>
        <w:numPr>
          <w:ilvl w:val="0"/>
          <w:numId w:val="2"/>
        </w:numPr>
      </w:pPr>
      <w:r>
        <w:t xml:space="preserve">BetteLevel </w:t>
      </w:r>
      <w:r>
        <w:t>–</w:t>
      </w:r>
      <w:r>
        <w:t xml:space="preserve"> Die Zukunft des Duscheinbaus</w:t>
      </w:r>
    </w:p>
    <w:p w14:paraId="16859340" w14:textId="0C70A219" w:rsidR="00CE1CBA" w:rsidRDefault="00CE1CBA" w:rsidP="00CE1CBA">
      <w:pPr>
        <w:pStyle w:val="Listenabsatz"/>
        <w:numPr>
          <w:ilvl w:val="0"/>
          <w:numId w:val="2"/>
        </w:numPr>
      </w:pPr>
      <w:r>
        <w:t xml:space="preserve">BetteAir </w:t>
      </w:r>
      <w:r>
        <w:t>–</w:t>
      </w:r>
      <w:r>
        <w:t xml:space="preserve"> flach wie eine Fliese mit allen Vorteilen einer Duschwanne</w:t>
      </w:r>
    </w:p>
    <w:p w14:paraId="1D6ECC07" w14:textId="77777777" w:rsidR="00CE1CBA" w:rsidRDefault="00CE1CBA" w:rsidP="00CE1CBA">
      <w:pPr>
        <w:pStyle w:val="Listenabsatz"/>
        <w:numPr>
          <w:ilvl w:val="0"/>
          <w:numId w:val="2"/>
        </w:numPr>
      </w:pPr>
      <w:r>
        <w:t>Installationsbox Easy Connect – schneller sicherer Anschluss von Bade- &amp; Duschwanne</w:t>
      </w:r>
    </w:p>
    <w:p w14:paraId="3E95F0D9" w14:textId="77777777" w:rsidR="00CE1CBA" w:rsidRDefault="00CE1CBA" w:rsidP="00CE1CBA">
      <w:pPr>
        <w:pStyle w:val="Listenabsatz"/>
        <w:numPr>
          <w:ilvl w:val="0"/>
          <w:numId w:val="2"/>
        </w:numPr>
      </w:pPr>
      <w:r>
        <w:t xml:space="preserve">Alles rund um normgerechten Einbau in Hinblick auf Schallschutz und Abdichtung  </w:t>
      </w:r>
    </w:p>
    <w:p w14:paraId="6633AA7A" w14:textId="6330422A" w:rsidR="00CE1CBA" w:rsidRDefault="00CE1CBA" w:rsidP="00CE1CBA">
      <w:pPr>
        <w:pStyle w:val="Listenabsatz"/>
        <w:numPr>
          <w:ilvl w:val="0"/>
          <w:numId w:val="2"/>
        </w:numPr>
      </w:pPr>
      <w:r>
        <w:t xml:space="preserve">Sicherheit im Bad </w:t>
      </w:r>
      <w:r>
        <w:t>–</w:t>
      </w:r>
      <w:r>
        <w:t xml:space="preserve"> BetteAntirutsch Sense live erleben</w:t>
      </w:r>
    </w:p>
    <w:p w14:paraId="7D91555F" w14:textId="5ADECA65" w:rsidR="00CE1CBA" w:rsidRDefault="00CE1CBA" w:rsidP="00CE1CBA"/>
    <w:p w14:paraId="4B8526B4" w14:textId="77777777" w:rsidR="00CE1CBA" w:rsidRDefault="00CE1CBA" w:rsidP="00CE1CBA">
      <w:pPr>
        <w:rPr>
          <w:rFonts w:ascii="Arial" w:hAnsi="Arial" w:cs="Arial"/>
          <w:b/>
          <w:bCs/>
          <w:sz w:val="21"/>
          <w:szCs w:val="21"/>
        </w:rPr>
      </w:pPr>
      <w:r w:rsidRPr="00CE1CBA">
        <w:rPr>
          <w:rFonts w:ascii="Arial" w:hAnsi="Arial" w:cs="Arial"/>
          <w:b/>
          <w:bCs/>
          <w:sz w:val="21"/>
          <w:szCs w:val="21"/>
        </w:rPr>
        <w:t>Kontakt für Rückfragen</w:t>
      </w:r>
    </w:p>
    <w:p w14:paraId="48F3D69A" w14:textId="77777777" w:rsidR="00CE1CBA" w:rsidRPr="00CE1CBA" w:rsidRDefault="00CE1CBA" w:rsidP="00CE1CBA">
      <w:pPr>
        <w:rPr>
          <w:rFonts w:ascii="Arial" w:hAnsi="Arial" w:cs="Arial"/>
          <w:b/>
          <w:bCs/>
          <w:sz w:val="21"/>
          <w:szCs w:val="21"/>
        </w:rPr>
      </w:pPr>
    </w:p>
    <w:p w14:paraId="4E2AB7B5" w14:textId="49C2E303" w:rsidR="00CE1CBA" w:rsidRDefault="00CE1CBA" w:rsidP="00CE1CBA">
      <w:r>
        <w:t>E-</w:t>
      </w:r>
      <w:r>
        <w:t>M</w:t>
      </w:r>
      <w:r>
        <w:t>ail:</w:t>
      </w:r>
      <w:r>
        <w:t xml:space="preserve"> seminar@bette.de</w:t>
      </w:r>
    </w:p>
    <w:p w14:paraId="7632D26D" w14:textId="224DD821" w:rsidR="00CE1CBA" w:rsidRDefault="00CE1CBA" w:rsidP="00CE1CBA">
      <w:r>
        <w:t>Telefon:</w:t>
      </w:r>
      <w:r>
        <w:t xml:space="preserve"> +49 5250 511 181</w:t>
      </w:r>
    </w:p>
    <w:p w14:paraId="2B01D3EE" w14:textId="77777777" w:rsidR="00CE1CBA" w:rsidRDefault="00CE1CBA" w:rsidP="000C1E57"/>
    <w:p w14:paraId="3DB8A4BD" w14:textId="0012E1B4" w:rsidR="008D6560" w:rsidRPr="000F5860" w:rsidRDefault="008D6560" w:rsidP="008D6560">
      <w:pPr>
        <w:pStyle w:val="Subline"/>
      </w:pPr>
      <w:r w:rsidRPr="000F5860">
        <w:lastRenderedPageBreak/>
        <w:t>Bild</w:t>
      </w:r>
      <w:r w:rsidR="00DD4440">
        <w:t>er</w:t>
      </w:r>
    </w:p>
    <w:p w14:paraId="6F94B9FA" w14:textId="77777777" w:rsidR="008D6560" w:rsidRPr="000F5860" w:rsidRDefault="008D6560" w:rsidP="008D6560">
      <w:r w:rsidRPr="000F5860">
        <w:t>Bitte beachten Sie die Quellenangabe: Bette</w:t>
      </w:r>
    </w:p>
    <w:p w14:paraId="37AFAB6D" w14:textId="77777777" w:rsidR="008D6560" w:rsidRDefault="008D6560" w:rsidP="008D6560"/>
    <w:p w14:paraId="1F514534" w14:textId="6C1E9C96" w:rsidR="00364AB3" w:rsidRPr="00FE2123" w:rsidRDefault="00FE2123" w:rsidP="00364AB3">
      <w:pPr>
        <w:rPr>
          <w:rFonts w:ascii="Arial" w:hAnsi="Arial" w:cs="Arial"/>
          <w:b/>
          <w:sz w:val="21"/>
          <w:szCs w:val="21"/>
          <w:lang w:val="en-US"/>
        </w:rPr>
      </w:pPr>
      <w:proofErr w:type="spellStart"/>
      <w:r w:rsidRPr="00FE2123">
        <w:rPr>
          <w:rFonts w:ascii="Arial" w:hAnsi="Arial" w:cs="Arial"/>
          <w:b/>
          <w:sz w:val="21"/>
          <w:szCs w:val="21"/>
          <w:lang w:val="en-US"/>
        </w:rPr>
        <w:t>Bette_Level_Print</w:t>
      </w:r>
      <w:proofErr w:type="spellEnd"/>
      <w:r w:rsidRPr="00FE2123">
        <w:rPr>
          <w:rFonts w:ascii="Arial" w:hAnsi="Arial" w:cs="Arial"/>
          <w:b/>
          <w:sz w:val="21"/>
          <w:szCs w:val="21"/>
          <w:lang w:val="en-US"/>
        </w:rPr>
        <w:t xml:space="preserve"> 4c_large</w:t>
      </w:r>
      <w:r w:rsidR="00364AB3" w:rsidRPr="00FE2123">
        <w:rPr>
          <w:rFonts w:ascii="Arial" w:hAnsi="Arial" w:cs="Arial"/>
          <w:b/>
          <w:sz w:val="21"/>
          <w:szCs w:val="21"/>
          <w:lang w:val="en-US"/>
        </w:rPr>
        <w:t>.jpg</w:t>
      </w:r>
    </w:p>
    <w:p w14:paraId="0BD8AA7E" w14:textId="2370CCF8" w:rsidR="00364AB3" w:rsidRDefault="00FE2123" w:rsidP="00364AB3">
      <w:r>
        <w:t xml:space="preserve">Im Praxisseminar im </w:t>
      </w:r>
      <w:proofErr w:type="spellStart"/>
      <w:r>
        <w:t>Baulabor</w:t>
      </w:r>
      <w:proofErr w:type="spellEnd"/>
      <w:r>
        <w:t xml:space="preserve"> von Bette lernen die Teilnehmer unter anderem, wie einfach sich eine Duschwanne mithilfe von BetteLevel einbauen und ausrichten lässt.</w:t>
      </w:r>
    </w:p>
    <w:p w14:paraId="7662E22B" w14:textId="77777777" w:rsidR="00364AB3" w:rsidRDefault="00364AB3" w:rsidP="00364AB3">
      <w:pPr>
        <w:rPr>
          <w:rFonts w:ascii="Arial" w:hAnsi="Arial" w:cs="Arial"/>
          <w:b/>
          <w:sz w:val="21"/>
          <w:szCs w:val="21"/>
        </w:rPr>
      </w:pPr>
    </w:p>
    <w:p w14:paraId="11AB597D" w14:textId="77777777" w:rsidR="00FE2123" w:rsidRDefault="00FE2123" w:rsidP="00364AB3"/>
    <w:p w14:paraId="3EBC5EBE" w14:textId="77777777" w:rsidR="001F7CB2" w:rsidRDefault="001F7CB2" w:rsidP="005079CC">
      <w:pPr>
        <w:pStyle w:val="Subline"/>
      </w:pPr>
    </w:p>
    <w:p w14:paraId="34F75CA5" w14:textId="77777777" w:rsidR="00FE2123" w:rsidRDefault="00FE2123" w:rsidP="005079CC">
      <w:pPr>
        <w:pStyle w:val="Subline"/>
      </w:pPr>
    </w:p>
    <w:p w14:paraId="6733ADBB" w14:textId="77777777" w:rsidR="00C32D35" w:rsidRPr="00AC0800" w:rsidRDefault="00C32D35" w:rsidP="005079CC">
      <w:pPr>
        <w:pStyle w:val="Subline"/>
      </w:pPr>
      <w:r w:rsidRPr="00AC0800">
        <w:t>Über Bette</w:t>
      </w:r>
    </w:p>
    <w:p w14:paraId="449CDC83" w14:textId="77777777" w:rsidR="00292173" w:rsidRPr="00AC0800" w:rsidRDefault="00292173" w:rsidP="005079CC">
      <w:pPr>
        <w:spacing w:after="200"/>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Bezeichnung „glasierter Titanstahl“. Dieses Verbundmaterial ist für den Lebensraum Bad ideal – es ist hautfreundlich, hygienisch, langlebig und robust. </w:t>
      </w:r>
    </w:p>
    <w:p w14:paraId="50C477EA" w14:textId="5A924717" w:rsidR="00292173" w:rsidRPr="00AC0800" w:rsidRDefault="00292173" w:rsidP="005079CC">
      <w:pPr>
        <w:spacing w:after="200"/>
      </w:pPr>
      <w:r w:rsidRPr="00AC0800">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ermöglicht. Am Produktions- und Verwaltungssitz sind rund 38</w:t>
      </w:r>
      <w:r w:rsidR="00E64556">
        <w:t>0</w:t>
      </w:r>
      <w:r w:rsidRPr="00AC0800">
        <w:t xml:space="preserve"> Mitarbeiter beschäftigt. Geschäftsführer ist mit Thilo C. Pahl ein Vertreter der</w:t>
      </w:r>
      <w:r w:rsidR="00973C7F">
        <w:t xml:space="preserve"> </w:t>
      </w:r>
      <w:r w:rsidRPr="00AC0800">
        <w:t xml:space="preserve">Eigentümerfamilie. </w:t>
      </w:r>
    </w:p>
    <w:p w14:paraId="1C391C2F" w14:textId="77777777" w:rsidR="00292173" w:rsidRPr="00AC0800" w:rsidRDefault="00292173" w:rsidP="005079CC">
      <w:pPr>
        <w:spacing w:after="200"/>
      </w:pPr>
      <w:r w:rsidRPr="00AC0800">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18101D5C" w14:textId="69EA0849" w:rsidR="00532DB8" w:rsidRDefault="00292173" w:rsidP="008952B3">
      <w:pPr>
        <w:spacing w:after="200"/>
      </w:pPr>
      <w:r w:rsidRPr="00AC0800">
        <w:t>Aus den natürlichen Rohstoffen Glas, Wasser und Stahl entstehen hochwertige, komplett recyclingfähige Produkte. Sie sind entsprechend der Enviro</w:t>
      </w:r>
      <w:r w:rsidR="00801B36">
        <w:t>n</w:t>
      </w:r>
      <w:r w:rsidRPr="00AC0800">
        <w:t xml:space="preserve">mental </w:t>
      </w:r>
      <w:proofErr w:type="spellStart"/>
      <w:r w:rsidRPr="00AC0800">
        <w:t>Product</w:t>
      </w:r>
      <w:proofErr w:type="spellEnd"/>
      <w:r w:rsidRPr="00AC0800">
        <w:t xml:space="preserve"> Declaration (EPD) nach ISO 14025 und nach LEED (Leadership in Energy and Environmental Design) verifiziert.</w:t>
      </w:r>
    </w:p>
    <w:sectPr w:rsidR="00532DB8" w:rsidSect="00532FE7">
      <w:headerReference w:type="default" r:id="rId8"/>
      <w:headerReference w:type="first" r:id="rId9"/>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E2D7" w14:textId="77777777" w:rsidR="00E06DB2" w:rsidRDefault="00E06DB2" w:rsidP="00532FE7">
      <w:pPr>
        <w:spacing w:line="240" w:lineRule="auto"/>
      </w:pPr>
      <w:r>
        <w:separator/>
      </w:r>
    </w:p>
  </w:endnote>
  <w:endnote w:type="continuationSeparator" w:id="0">
    <w:p w14:paraId="5895CC61" w14:textId="77777777" w:rsidR="00E06DB2" w:rsidRDefault="00E06DB2"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Suisse Int'l Medium">
    <w:altName w:val="Arial"/>
    <w:panose1 w:val="020B0604020202020204"/>
    <w:charset w:val="00"/>
    <w:family w:val="swiss"/>
    <w:notTrueType/>
    <w:pitch w:val="variable"/>
    <w:sig w:usb0="00002207" w:usb1="00000000" w:usb2="00000008" w:usb3="00000000" w:csb0="000000D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uisse Works Book">
    <w:altName w:val="Times New Roman"/>
    <w:panose1 w:val="020B0604020202020204"/>
    <w:charset w:val="00"/>
    <w:family w:val="roman"/>
    <w:notTrueType/>
    <w:pitch w:val="variable"/>
    <w:sig w:usb0="A000007F" w:usb1="4000207B"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9E02" w14:textId="77777777" w:rsidR="00E06DB2" w:rsidRDefault="00E06DB2" w:rsidP="00532FE7">
      <w:pPr>
        <w:spacing w:line="240" w:lineRule="auto"/>
      </w:pPr>
      <w:r>
        <w:separator/>
      </w:r>
    </w:p>
  </w:footnote>
  <w:footnote w:type="continuationSeparator" w:id="0">
    <w:p w14:paraId="6B6AD0F4" w14:textId="77777777" w:rsidR="00E06DB2" w:rsidRDefault="00E06DB2" w:rsidP="00532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92AE" w14:textId="77777777" w:rsidR="005D06F8" w:rsidRDefault="005D06F8" w:rsidP="00FA10D9">
    <w:pPr>
      <w:pStyle w:val="Kopfzeile"/>
    </w:pPr>
  </w:p>
  <w:p w14:paraId="3D49DBED" w14:textId="77777777" w:rsidR="005D06F8" w:rsidRDefault="005D06F8" w:rsidP="00FA10D9">
    <w:pPr>
      <w:pStyle w:val="Kopfzeile"/>
    </w:pPr>
  </w:p>
  <w:p w14:paraId="5586EE36" w14:textId="77777777" w:rsidR="005D06F8" w:rsidRDefault="005D06F8" w:rsidP="00FA10D9">
    <w:pPr>
      <w:pStyle w:val="Kopfzeile"/>
    </w:pPr>
  </w:p>
  <w:p w14:paraId="346D62A9" w14:textId="77777777" w:rsidR="005D06F8" w:rsidRDefault="005D06F8" w:rsidP="00FA10D9">
    <w:pPr>
      <w:pStyle w:val="Kopfzeile"/>
    </w:pPr>
    <w:r>
      <w:rPr>
        <w:noProof/>
        <w:lang w:eastAsia="de-DE"/>
      </w:rPr>
      <w:drawing>
        <wp:anchor distT="0" distB="0" distL="114300" distR="114300" simplePos="0" relativeHeight="251662336" behindDoc="1" locked="0" layoutInCell="1" allowOverlap="1" wp14:anchorId="65DFFB9A" wp14:editId="5CC43DFA">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636ECD73" w14:textId="77777777" w:rsidR="005D06F8" w:rsidRDefault="005D06F8" w:rsidP="00FA10D9">
    <w:pPr>
      <w:pStyle w:val="Kopfzeile"/>
    </w:pPr>
  </w:p>
  <w:p w14:paraId="2CCCAFBC" w14:textId="77777777" w:rsidR="005D06F8" w:rsidRDefault="005D06F8" w:rsidP="00FA10D9">
    <w:pPr>
      <w:pStyle w:val="Kopfzeile"/>
    </w:pPr>
  </w:p>
  <w:p w14:paraId="437E9BE9" w14:textId="77777777" w:rsidR="005D06F8" w:rsidRDefault="005D06F8" w:rsidP="00FA10D9">
    <w:pPr>
      <w:pStyle w:val="Kopfzeile"/>
    </w:pPr>
  </w:p>
  <w:p w14:paraId="6B300099" w14:textId="77777777" w:rsidR="005D06F8" w:rsidRDefault="005D06F8" w:rsidP="00FA10D9">
    <w:pPr>
      <w:pStyle w:val="Kopfzeile"/>
      <w:spacing w:after="20"/>
    </w:pPr>
  </w:p>
  <w:p w14:paraId="2B93EE4F" w14:textId="77777777" w:rsidR="005D06F8" w:rsidRDefault="005D06F8" w:rsidP="00A810C0">
    <w:pPr>
      <w:pStyle w:val="Subline"/>
    </w:pPr>
  </w:p>
  <w:p w14:paraId="652A28EF" w14:textId="77777777" w:rsidR="005D06F8" w:rsidRPr="00532FE7" w:rsidRDefault="005D06F8" w:rsidP="00A810C0">
    <w:pPr>
      <w:pStyle w:val="Subline"/>
      <w:rPr>
        <w:noProof/>
      </w:rPr>
    </w:pPr>
    <w:r>
      <w:t xml:space="preserve">Seite </w:t>
    </w:r>
    <w:r>
      <w:fldChar w:fldCharType="begin"/>
    </w:r>
    <w:r>
      <w:instrText xml:space="preserve"> PAGE   \* MERGEFORMAT </w:instrText>
    </w:r>
    <w:r>
      <w:fldChar w:fldCharType="separate"/>
    </w:r>
    <w:r w:rsidR="005F06CE">
      <w:rPr>
        <w:noProof/>
      </w:rPr>
      <w:t>3</w:t>
    </w:r>
    <w:r>
      <w:fldChar w:fldCharType="end"/>
    </w:r>
    <w:r>
      <w:t>/</w:t>
    </w:r>
    <w:fldSimple w:instr=" NUMPAGES   \* MERGEFORMAT ">
      <w:r w:rsidR="005F06CE">
        <w:rPr>
          <w:noProof/>
        </w:rPr>
        <w:t>5</w:t>
      </w:r>
    </w:fldSimple>
  </w:p>
  <w:p w14:paraId="1D7149AB" w14:textId="77777777" w:rsidR="005D06F8" w:rsidRDefault="005D06F8" w:rsidP="00640BB0"/>
  <w:p w14:paraId="1E23EDBB" w14:textId="77777777" w:rsidR="005D06F8" w:rsidRDefault="005D06F8" w:rsidP="00640BB0"/>
  <w:p w14:paraId="6363D2C8" w14:textId="77777777" w:rsidR="005D06F8" w:rsidRDefault="005D06F8" w:rsidP="00640B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57C5" w14:textId="77777777" w:rsidR="005D06F8" w:rsidRDefault="005D06F8" w:rsidP="0034697A"/>
  <w:p w14:paraId="2C8AF0AB" w14:textId="77777777" w:rsidR="005D06F8" w:rsidRDefault="005D06F8" w:rsidP="0034697A"/>
  <w:p w14:paraId="693F8A43" w14:textId="77777777" w:rsidR="005D06F8" w:rsidRDefault="005D06F8" w:rsidP="0034697A"/>
  <w:p w14:paraId="45A82ABE" w14:textId="77777777" w:rsidR="005D06F8" w:rsidRDefault="005D06F8" w:rsidP="0034697A">
    <w:r>
      <w:rPr>
        <w:noProof/>
        <w:lang w:eastAsia="de-DE"/>
      </w:rPr>
      <w:drawing>
        <wp:anchor distT="0" distB="0" distL="114300" distR="114300" simplePos="0" relativeHeight="251661312" behindDoc="1" locked="0" layoutInCell="1" allowOverlap="1" wp14:anchorId="6F8A8366" wp14:editId="2FDFC941">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5F7CA545" w14:textId="77777777" w:rsidR="005D06F8" w:rsidRDefault="005D06F8" w:rsidP="0034697A"/>
  <w:p w14:paraId="4BDD37A2" w14:textId="77777777" w:rsidR="005D06F8" w:rsidRDefault="005D06F8" w:rsidP="0034697A"/>
  <w:p w14:paraId="00AC2D74" w14:textId="77777777" w:rsidR="005D06F8" w:rsidRDefault="005D06F8" w:rsidP="0034697A"/>
  <w:p w14:paraId="68586852" w14:textId="77777777" w:rsidR="005D06F8" w:rsidRDefault="005D06F8" w:rsidP="0034697A">
    <w:pPr>
      <w:spacing w:line="120" w:lineRule="exact"/>
    </w:pPr>
  </w:p>
  <w:p w14:paraId="22A6FFF0" w14:textId="77777777" w:rsidR="005D06F8" w:rsidRDefault="005D06F8" w:rsidP="00F823CD">
    <w:pPr>
      <w:pStyle w:val="Subline"/>
    </w:pPr>
    <w:r>
      <w:rPr>
        <w:noProof/>
        <w:lang w:eastAsia="de-DE"/>
      </w:rPr>
      <mc:AlternateContent>
        <mc:Choice Requires="wps">
          <w:drawing>
            <wp:anchor distT="0" distB="0" distL="114300" distR="114300" simplePos="0" relativeHeight="251660288" behindDoc="0" locked="0" layoutInCell="1" allowOverlap="1" wp14:anchorId="37389D5A" wp14:editId="11F95E44">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1FEA4"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5D06F8" w:rsidRDefault="005D06F8" w:rsidP="00A810C0">
                          <w:pPr>
                            <w:tabs>
                              <w:tab w:val="left" w:pos="140"/>
                            </w:tabs>
                            <w:spacing w:line="200" w:lineRule="exact"/>
                            <w:rPr>
                              <w:rFonts w:ascii="Arial" w:hAnsi="Arial" w:cs="Arial"/>
                              <w:b/>
                              <w:noProof/>
                              <w:sz w:val="14"/>
                              <w:szCs w:val="14"/>
                            </w:rPr>
                          </w:pPr>
                        </w:p>
                        <w:p w14:paraId="73E76D39" w14:textId="77777777" w:rsidR="005D06F8" w:rsidRPr="00F823CD" w:rsidRDefault="005D06F8"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5D06F8" w:rsidRPr="00F823CD" w:rsidRDefault="005D06F8"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5D06F8" w:rsidRPr="00F823CD" w:rsidRDefault="005D06F8" w:rsidP="00A810C0">
                          <w:pPr>
                            <w:tabs>
                              <w:tab w:val="left" w:pos="140"/>
                            </w:tabs>
                            <w:spacing w:line="200" w:lineRule="exact"/>
                            <w:rPr>
                              <w:rFonts w:ascii="Arial" w:hAnsi="Arial" w:cs="Arial"/>
                              <w:b/>
                              <w:noProof/>
                              <w:sz w:val="14"/>
                              <w:szCs w:val="14"/>
                            </w:rPr>
                          </w:pPr>
                        </w:p>
                        <w:p w14:paraId="2F1A99A0" w14:textId="77777777" w:rsidR="005D06F8" w:rsidRPr="00F823CD" w:rsidRDefault="005D06F8"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5D06F8" w:rsidRPr="001867E9" w:rsidRDefault="005D06F8"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5D06F8" w:rsidRPr="001867E9" w:rsidRDefault="005D06F8"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5D06F8" w:rsidRPr="001867E9" w:rsidRDefault="005D06F8"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5D06F8" w:rsidRPr="001867E9" w:rsidRDefault="005D06F8" w:rsidP="00A810C0">
                          <w:pPr>
                            <w:tabs>
                              <w:tab w:val="left" w:pos="140"/>
                            </w:tabs>
                            <w:spacing w:line="200" w:lineRule="exact"/>
                            <w:rPr>
                              <w:rFonts w:ascii="Arial" w:hAnsi="Arial" w:cs="Arial"/>
                              <w:b/>
                              <w:noProof/>
                              <w:sz w:val="14"/>
                              <w:szCs w:val="14"/>
                              <w:lang w:val="fr-FR"/>
                            </w:rPr>
                          </w:pPr>
                        </w:p>
                        <w:p w14:paraId="4916D741"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7389D5A" id="_x0000_t202" coordsize="21600,21600" o:spt="202" path="m,l,21600r21600,l216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" filled="f" stroked="f" strokeweight=".5pt">
              <v:textbox inset="0,0,0,0">
                <w:txbxContent>
                  <w:p w14:paraId="26A1FEA4"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5D06F8" w:rsidRDefault="005D06F8" w:rsidP="00A810C0">
                    <w:pPr>
                      <w:tabs>
                        <w:tab w:val="left" w:pos="140"/>
                      </w:tabs>
                      <w:spacing w:line="200" w:lineRule="exact"/>
                      <w:rPr>
                        <w:rFonts w:ascii="Arial" w:hAnsi="Arial" w:cs="Arial"/>
                        <w:b/>
                        <w:noProof/>
                        <w:sz w:val="14"/>
                        <w:szCs w:val="14"/>
                      </w:rPr>
                    </w:pPr>
                  </w:p>
                  <w:p w14:paraId="73E76D39" w14:textId="77777777" w:rsidR="005D06F8" w:rsidRPr="00F823CD" w:rsidRDefault="005D06F8"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5D06F8" w:rsidRPr="00F823CD" w:rsidRDefault="005D06F8"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5D06F8" w:rsidRPr="00F823CD" w:rsidRDefault="005D06F8" w:rsidP="00A810C0">
                    <w:pPr>
                      <w:tabs>
                        <w:tab w:val="left" w:pos="140"/>
                      </w:tabs>
                      <w:spacing w:line="200" w:lineRule="exact"/>
                      <w:rPr>
                        <w:rFonts w:ascii="Arial" w:hAnsi="Arial" w:cs="Arial"/>
                        <w:b/>
                        <w:noProof/>
                        <w:sz w:val="14"/>
                        <w:szCs w:val="14"/>
                      </w:rPr>
                    </w:pPr>
                  </w:p>
                  <w:p w14:paraId="2F1A99A0" w14:textId="77777777" w:rsidR="005D06F8" w:rsidRPr="00F823CD" w:rsidRDefault="005D06F8"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5D06F8" w:rsidRPr="001867E9" w:rsidRDefault="005D06F8"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5D06F8" w:rsidRPr="001867E9" w:rsidRDefault="005D06F8"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5D06F8" w:rsidRPr="001867E9" w:rsidRDefault="005D06F8"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5D06F8" w:rsidRPr="001867E9" w:rsidRDefault="005D06F8" w:rsidP="00A810C0">
                    <w:pPr>
                      <w:tabs>
                        <w:tab w:val="left" w:pos="140"/>
                      </w:tabs>
                      <w:spacing w:line="200" w:lineRule="exact"/>
                      <w:rPr>
                        <w:rFonts w:ascii="Arial" w:hAnsi="Arial" w:cs="Arial"/>
                        <w:b/>
                        <w:noProof/>
                        <w:sz w:val="14"/>
                        <w:szCs w:val="14"/>
                        <w:lang w:val="fr-FR"/>
                      </w:rPr>
                    </w:pPr>
                  </w:p>
                  <w:p w14:paraId="4916D741"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v:textbox>
              <w10:wrap anchorx="page" anchory="page"/>
            </v:shape>
          </w:pict>
        </mc:Fallback>
      </mc:AlternateContent>
    </w:r>
    <w:r w:rsidRPr="00532FE7">
      <w:t>Pressemitteilung</w:t>
    </w:r>
  </w:p>
  <w:p w14:paraId="7BB55993" w14:textId="77777777" w:rsidR="005D06F8" w:rsidRDefault="005D06F8" w:rsidP="00F823CD">
    <w:pPr>
      <w:pStyle w:val="Subline"/>
    </w:pPr>
    <w:r>
      <w:t xml:space="preserve">Seite </w:t>
    </w:r>
    <w:r>
      <w:fldChar w:fldCharType="begin"/>
    </w:r>
    <w:r>
      <w:instrText xml:space="preserve"> PAGE   \* MERGEFORMAT </w:instrText>
    </w:r>
    <w:r>
      <w:fldChar w:fldCharType="separate"/>
    </w:r>
    <w:r w:rsidR="005F06CE">
      <w:rPr>
        <w:noProof/>
      </w:rPr>
      <w:t>1</w:t>
    </w:r>
    <w:r>
      <w:fldChar w:fldCharType="end"/>
    </w:r>
    <w:r>
      <w:t>/</w:t>
    </w:r>
    <w:fldSimple w:instr=" NUMPAGES   \* MERGEFORMAT ">
      <w:r w:rsidR="005F06CE">
        <w:rPr>
          <w:noProof/>
        </w:rPr>
        <w:t>5</w:t>
      </w:r>
    </w:fldSimple>
  </w:p>
  <w:p w14:paraId="773A4FDD" w14:textId="77777777" w:rsidR="005D06F8" w:rsidRDefault="005D06F8" w:rsidP="00A810C0"/>
  <w:p w14:paraId="1316CE0B" w14:textId="77777777" w:rsidR="005D06F8" w:rsidRPr="00532FE7" w:rsidRDefault="005D06F8" w:rsidP="00640BB0">
    <w:pPr>
      <w:spacing w:line="5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E2215"/>
    <w:multiLevelType w:val="hybridMultilevel"/>
    <w:tmpl w:val="C0A29DDA"/>
    <w:lvl w:ilvl="0" w:tplc="46C8D8F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500737"/>
    <w:multiLevelType w:val="hybridMultilevel"/>
    <w:tmpl w:val="D88E55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39242729">
    <w:abstractNumId w:val="0"/>
  </w:num>
  <w:num w:numId="2" w16cid:durableId="385643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E9"/>
    <w:rsid w:val="000957FF"/>
    <w:rsid w:val="000A4373"/>
    <w:rsid w:val="000A485A"/>
    <w:rsid w:val="000B0749"/>
    <w:rsid w:val="000B7F72"/>
    <w:rsid w:val="000C1E57"/>
    <w:rsid w:val="000D582A"/>
    <w:rsid w:val="000F2FE2"/>
    <w:rsid w:val="000F5860"/>
    <w:rsid w:val="00104F54"/>
    <w:rsid w:val="00181E54"/>
    <w:rsid w:val="001867E9"/>
    <w:rsid w:val="001952FF"/>
    <w:rsid w:val="001A03E2"/>
    <w:rsid w:val="001F7CB2"/>
    <w:rsid w:val="0026417E"/>
    <w:rsid w:val="00273CDC"/>
    <w:rsid w:val="00275AE5"/>
    <w:rsid w:val="00292173"/>
    <w:rsid w:val="002D4E34"/>
    <w:rsid w:val="002E4994"/>
    <w:rsid w:val="002F25C9"/>
    <w:rsid w:val="0034697A"/>
    <w:rsid w:val="00364AB3"/>
    <w:rsid w:val="00390DA2"/>
    <w:rsid w:val="003B29C7"/>
    <w:rsid w:val="003B4FB8"/>
    <w:rsid w:val="003C200E"/>
    <w:rsid w:val="003C6260"/>
    <w:rsid w:val="0040052B"/>
    <w:rsid w:val="00401535"/>
    <w:rsid w:val="00431327"/>
    <w:rsid w:val="0047535B"/>
    <w:rsid w:val="004A3D5A"/>
    <w:rsid w:val="004B328F"/>
    <w:rsid w:val="004F375C"/>
    <w:rsid w:val="00502B54"/>
    <w:rsid w:val="005079CC"/>
    <w:rsid w:val="005218A2"/>
    <w:rsid w:val="0052281A"/>
    <w:rsid w:val="00523792"/>
    <w:rsid w:val="00532DB8"/>
    <w:rsid w:val="00532FE7"/>
    <w:rsid w:val="00550002"/>
    <w:rsid w:val="00587A89"/>
    <w:rsid w:val="005D06F8"/>
    <w:rsid w:val="005E727E"/>
    <w:rsid w:val="005F06CE"/>
    <w:rsid w:val="00603962"/>
    <w:rsid w:val="00625F4C"/>
    <w:rsid w:val="00637A79"/>
    <w:rsid w:val="00640BB0"/>
    <w:rsid w:val="00645823"/>
    <w:rsid w:val="00677FD2"/>
    <w:rsid w:val="006A0855"/>
    <w:rsid w:val="006D1434"/>
    <w:rsid w:val="006D5B60"/>
    <w:rsid w:val="00714150"/>
    <w:rsid w:val="00715575"/>
    <w:rsid w:val="00723A71"/>
    <w:rsid w:val="00776041"/>
    <w:rsid w:val="007B681F"/>
    <w:rsid w:val="007C34BE"/>
    <w:rsid w:val="007C67DF"/>
    <w:rsid w:val="00801B36"/>
    <w:rsid w:val="00811B73"/>
    <w:rsid w:val="008441B4"/>
    <w:rsid w:val="00870194"/>
    <w:rsid w:val="00870432"/>
    <w:rsid w:val="008952B3"/>
    <w:rsid w:val="008D6560"/>
    <w:rsid w:val="009033A4"/>
    <w:rsid w:val="009115A1"/>
    <w:rsid w:val="00973C7F"/>
    <w:rsid w:val="009A3FBF"/>
    <w:rsid w:val="009E465E"/>
    <w:rsid w:val="009E7EEA"/>
    <w:rsid w:val="00A810C0"/>
    <w:rsid w:val="00AA4B66"/>
    <w:rsid w:val="00AB6CAB"/>
    <w:rsid w:val="00AC0800"/>
    <w:rsid w:val="00B04CD4"/>
    <w:rsid w:val="00BC00A7"/>
    <w:rsid w:val="00BD72DA"/>
    <w:rsid w:val="00BF05EC"/>
    <w:rsid w:val="00C04C16"/>
    <w:rsid w:val="00C32D35"/>
    <w:rsid w:val="00C75F25"/>
    <w:rsid w:val="00C833A5"/>
    <w:rsid w:val="00CB4ED1"/>
    <w:rsid w:val="00CC2506"/>
    <w:rsid w:val="00CE1CBA"/>
    <w:rsid w:val="00CE28B7"/>
    <w:rsid w:val="00CF605F"/>
    <w:rsid w:val="00D05ACC"/>
    <w:rsid w:val="00D10F9D"/>
    <w:rsid w:val="00D33073"/>
    <w:rsid w:val="00D5466E"/>
    <w:rsid w:val="00D83CCA"/>
    <w:rsid w:val="00D87AF3"/>
    <w:rsid w:val="00DA732D"/>
    <w:rsid w:val="00DD4440"/>
    <w:rsid w:val="00DF3D24"/>
    <w:rsid w:val="00E06DB2"/>
    <w:rsid w:val="00E41A26"/>
    <w:rsid w:val="00E64556"/>
    <w:rsid w:val="00EF45D4"/>
    <w:rsid w:val="00F35B2A"/>
    <w:rsid w:val="00F53D73"/>
    <w:rsid w:val="00F6691E"/>
    <w:rsid w:val="00F823CD"/>
    <w:rsid w:val="00F91340"/>
    <w:rsid w:val="00F92BC8"/>
    <w:rsid w:val="00FA10D9"/>
    <w:rsid w:val="00FB1CE7"/>
    <w:rsid w:val="00FC0A2F"/>
    <w:rsid w:val="00FE2123"/>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D59C36"/>
  <w15:docId w15:val="{8203B834-38B0-4AA9-8E6C-033E0E26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ch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2F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32FE7"/>
    <w:rPr>
      <w:rFonts w:ascii="Suisse Works Book" w:hAnsi="Suisse Works Book"/>
      <w:sz w:val="20"/>
    </w:rPr>
  </w:style>
  <w:style w:type="paragraph" w:styleId="Fuzeile">
    <w:name w:val="footer"/>
    <w:basedOn w:val="Standard"/>
    <w:link w:val="FuzeileZchn"/>
    <w:uiPriority w:val="99"/>
    <w:unhideWhenUsed/>
    <w:rsid w:val="00532F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chn">
    <w:name w:val="Überschrift 1 Zch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chn"/>
    <w:uiPriority w:val="99"/>
    <w:semiHidden/>
    <w:unhideWhenUsed/>
    <w:rsid w:val="006D5B6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B60"/>
    <w:rPr>
      <w:rFonts w:ascii="Tahoma" w:hAnsi="Tahoma" w:cs="Tahoma"/>
      <w:sz w:val="16"/>
      <w:szCs w:val="16"/>
    </w:rPr>
  </w:style>
  <w:style w:type="character" w:styleId="Hyperlink">
    <w:name w:val="Hyperlink"/>
    <w:basedOn w:val="Absatz-Standardschriftart"/>
    <w:uiPriority w:val="99"/>
    <w:unhideWhenUsed/>
    <w:rsid w:val="00401535"/>
    <w:rPr>
      <w:color w:val="FF6A60" w:themeColor="hyperlink"/>
      <w:u w:val="single"/>
    </w:rPr>
  </w:style>
  <w:style w:type="character" w:customStyle="1" w:styleId="NichtaufgelsteErwhnung1">
    <w:name w:val="Nicht aufgelöste Erwähnung1"/>
    <w:basedOn w:val="Absatz-Standardschriftart"/>
    <w:uiPriority w:val="99"/>
    <w:semiHidden/>
    <w:unhideWhenUsed/>
    <w:rsid w:val="00401535"/>
    <w:rPr>
      <w:color w:val="605E5C"/>
      <w:shd w:val="clear" w:color="auto" w:fill="E1DFDD"/>
    </w:rPr>
  </w:style>
  <w:style w:type="character" w:styleId="Besuch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 w:type="paragraph" w:styleId="berarbeitung">
    <w:name w:val="Revision"/>
    <w:hidden/>
    <w:uiPriority w:val="99"/>
    <w:semiHidden/>
    <w:rsid w:val="00E64556"/>
    <w:pPr>
      <w:spacing w:after="0" w:line="240" w:lineRule="auto"/>
    </w:pPr>
    <w:rPr>
      <w:rFonts w:ascii="Times New Roman" w:hAnsi="Times New Roman"/>
      <w:sz w:val="23"/>
    </w:rPr>
  </w:style>
  <w:style w:type="character" w:styleId="NichtaufgelsteErwhnung">
    <w:name w:val="Unresolved Mention"/>
    <w:basedOn w:val="Absatz-Standardschriftart"/>
    <w:uiPriority w:val="99"/>
    <w:semiHidden/>
    <w:unhideWhenUsed/>
    <w:rsid w:val="00FE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bette.com/service/schulungen/schulungen-fuer-handwer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5198</Characters>
  <Application>Microsoft Office Word</Application>
  <DocSecurity>0</DocSecurity>
  <Lines>110</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Millenet</dc:creator>
  <cp:lastModifiedBy>marcmillenet</cp:lastModifiedBy>
  <cp:revision>10</cp:revision>
  <cp:lastPrinted>2017-03-06T17:48:00Z</cp:lastPrinted>
  <dcterms:created xsi:type="dcterms:W3CDTF">2024-06-24T20:46:00Z</dcterms:created>
  <dcterms:modified xsi:type="dcterms:W3CDTF">2024-07-05T11:57:00Z</dcterms:modified>
</cp:coreProperties>
</file>