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2641" w14:textId="793CB7AF" w:rsidR="009F068F" w:rsidRPr="009F068F" w:rsidRDefault="004B7F9E" w:rsidP="005438A0">
      <w:pPr>
        <w:spacing w:after="0" w:line="360" w:lineRule="auto"/>
        <w:jc w:val="right"/>
        <w:rPr>
          <w:rFonts w:ascii="Arial" w:eastAsia="Calibri" w:hAnsi="Arial" w:cs="Arial"/>
          <w:b/>
          <w:color w:val="000000"/>
          <w:sz w:val="20"/>
          <w:szCs w:val="20"/>
        </w:rPr>
      </w:pPr>
      <w:r w:rsidRPr="00341556">
        <w:rPr>
          <w:rFonts w:ascii="Arial" w:eastAsia="Calibri" w:hAnsi="Arial" w:cs="Arial"/>
          <w:b/>
          <w:color w:val="000000"/>
          <w:sz w:val="20"/>
          <w:szCs w:val="20"/>
        </w:rPr>
        <w:t xml:space="preserve">Berlin, </w:t>
      </w:r>
      <w:r w:rsidR="00341556" w:rsidRPr="00341556">
        <w:rPr>
          <w:rFonts w:ascii="Arial" w:eastAsia="Calibri" w:hAnsi="Arial" w:cs="Arial"/>
          <w:b/>
          <w:color w:val="000000"/>
          <w:sz w:val="20"/>
          <w:szCs w:val="20"/>
        </w:rPr>
        <w:t>3</w:t>
      </w:r>
      <w:r w:rsidR="005557E7" w:rsidRPr="00341556">
        <w:rPr>
          <w:rFonts w:ascii="Arial" w:eastAsia="Calibri" w:hAnsi="Arial" w:cs="Arial"/>
          <w:b/>
          <w:color w:val="000000"/>
          <w:sz w:val="20"/>
          <w:szCs w:val="20"/>
        </w:rPr>
        <w:t xml:space="preserve">. </w:t>
      </w:r>
      <w:r w:rsidR="00C950E1" w:rsidRPr="00341556">
        <w:rPr>
          <w:rFonts w:ascii="Arial" w:eastAsia="Calibri" w:hAnsi="Arial" w:cs="Arial"/>
          <w:b/>
          <w:color w:val="000000"/>
          <w:sz w:val="20"/>
          <w:szCs w:val="20"/>
        </w:rPr>
        <w:t>Juni 2020</w:t>
      </w:r>
    </w:p>
    <w:p w14:paraId="3171AA16" w14:textId="77777777" w:rsidR="00341556" w:rsidRDefault="00341556" w:rsidP="005438A0">
      <w:pPr>
        <w:spacing w:after="0" w:line="360" w:lineRule="auto"/>
        <w:rPr>
          <w:rFonts w:ascii="Arial" w:eastAsia="Calibri" w:hAnsi="Arial" w:cs="Arial"/>
          <w:b/>
          <w:color w:val="000000"/>
          <w:sz w:val="36"/>
          <w:szCs w:val="32"/>
        </w:rPr>
      </w:pPr>
    </w:p>
    <w:p w14:paraId="20F052B9" w14:textId="6ACF6564" w:rsidR="009F068F" w:rsidRPr="00A33D3D" w:rsidRDefault="00341556" w:rsidP="005438A0">
      <w:pPr>
        <w:spacing w:after="0" w:line="360" w:lineRule="auto"/>
        <w:rPr>
          <w:rFonts w:ascii="Arial" w:eastAsia="Calibri" w:hAnsi="Arial" w:cs="Arial"/>
          <w:b/>
          <w:color w:val="000000"/>
          <w:sz w:val="36"/>
          <w:szCs w:val="32"/>
        </w:rPr>
      </w:pPr>
      <w:r>
        <w:rPr>
          <w:rFonts w:ascii="Arial" w:eastAsia="Calibri" w:hAnsi="Arial" w:cs="Arial"/>
          <w:b/>
          <w:color w:val="000000"/>
          <w:sz w:val="36"/>
          <w:szCs w:val="32"/>
        </w:rPr>
        <w:t>S</w:t>
      </w:r>
      <w:r w:rsidR="00C950E1">
        <w:rPr>
          <w:rFonts w:ascii="Arial" w:eastAsia="Calibri" w:hAnsi="Arial" w:cs="Arial"/>
          <w:b/>
          <w:color w:val="000000"/>
          <w:sz w:val="36"/>
          <w:szCs w:val="32"/>
        </w:rPr>
        <w:t>tärk</w:t>
      </w:r>
      <w:r w:rsidR="00E560E0">
        <w:rPr>
          <w:rFonts w:ascii="Arial" w:eastAsia="Calibri" w:hAnsi="Arial" w:cs="Arial"/>
          <w:b/>
          <w:color w:val="000000"/>
          <w:sz w:val="36"/>
          <w:szCs w:val="32"/>
        </w:rPr>
        <w:t>s</w:t>
      </w:r>
      <w:r w:rsidR="00C950E1">
        <w:rPr>
          <w:rFonts w:ascii="Arial" w:eastAsia="Calibri" w:hAnsi="Arial" w:cs="Arial"/>
          <w:b/>
          <w:color w:val="000000"/>
          <w:sz w:val="36"/>
          <w:szCs w:val="32"/>
        </w:rPr>
        <w:t xml:space="preserve">te </w:t>
      </w:r>
      <w:r w:rsidR="00E560E0">
        <w:rPr>
          <w:rFonts w:ascii="Arial" w:eastAsia="Calibri" w:hAnsi="Arial" w:cs="Arial"/>
          <w:b/>
          <w:color w:val="000000"/>
          <w:sz w:val="36"/>
          <w:szCs w:val="32"/>
        </w:rPr>
        <w:t>Marke im Bereich Wohnen</w:t>
      </w:r>
      <w:r>
        <w:rPr>
          <w:rFonts w:ascii="Arial" w:eastAsia="Calibri" w:hAnsi="Arial" w:cs="Arial"/>
          <w:b/>
          <w:color w:val="000000"/>
          <w:sz w:val="36"/>
          <w:szCs w:val="32"/>
        </w:rPr>
        <w:t>: BUWOG gewinnt s</w:t>
      </w:r>
      <w:r>
        <w:rPr>
          <w:rFonts w:ascii="Arial" w:eastAsia="Calibri" w:hAnsi="Arial" w:cs="Arial"/>
          <w:b/>
          <w:color w:val="000000"/>
          <w:sz w:val="36"/>
          <w:szCs w:val="32"/>
        </w:rPr>
        <w:t>echste</w:t>
      </w:r>
      <w:r>
        <w:rPr>
          <w:rFonts w:ascii="Arial" w:eastAsia="Calibri" w:hAnsi="Arial" w:cs="Arial"/>
          <w:b/>
          <w:color w:val="000000"/>
          <w:sz w:val="36"/>
          <w:szCs w:val="32"/>
        </w:rPr>
        <w:t>n</w:t>
      </w:r>
      <w:r>
        <w:rPr>
          <w:rFonts w:ascii="Arial" w:eastAsia="Calibri" w:hAnsi="Arial" w:cs="Arial"/>
          <w:b/>
          <w:color w:val="000000"/>
          <w:sz w:val="36"/>
          <w:szCs w:val="32"/>
        </w:rPr>
        <w:t xml:space="preserve"> Markendiamant in Folge</w:t>
      </w:r>
    </w:p>
    <w:p w14:paraId="3EA24525" w14:textId="77777777" w:rsidR="00B078ED" w:rsidRPr="00B078ED" w:rsidRDefault="00B078ED" w:rsidP="005438A0">
      <w:pPr>
        <w:spacing w:after="0" w:line="360" w:lineRule="auto"/>
        <w:rPr>
          <w:rFonts w:ascii="Arial" w:eastAsia="Calibri" w:hAnsi="Arial" w:cs="Arial"/>
          <w:b/>
          <w:color w:val="000000"/>
          <w:sz w:val="20"/>
          <w:szCs w:val="20"/>
        </w:rPr>
      </w:pPr>
    </w:p>
    <w:p w14:paraId="1DBA4D96" w14:textId="119B14B8" w:rsidR="00341556" w:rsidRPr="00341556" w:rsidRDefault="00C950E1" w:rsidP="005438A0">
      <w:pPr>
        <w:spacing w:after="0" w:line="360" w:lineRule="auto"/>
        <w:jc w:val="both"/>
        <w:rPr>
          <w:rFonts w:ascii="Arial" w:eastAsia="Calibri" w:hAnsi="Arial" w:cs="Arial"/>
          <w:b/>
          <w:color w:val="000000"/>
          <w:sz w:val="20"/>
          <w:szCs w:val="20"/>
        </w:rPr>
      </w:pPr>
      <w:r w:rsidRPr="00341556">
        <w:rPr>
          <w:rFonts w:ascii="Arial" w:hAnsi="Arial" w:cs="Arial"/>
          <w:b/>
          <w:sz w:val="20"/>
          <w:szCs w:val="20"/>
        </w:rPr>
        <w:t>Bei</w:t>
      </w:r>
      <w:r w:rsidR="00E136E3">
        <w:rPr>
          <w:rFonts w:ascii="Arial" w:hAnsi="Arial" w:cs="Arial"/>
          <w:b/>
          <w:sz w:val="20"/>
          <w:szCs w:val="20"/>
        </w:rPr>
        <w:t>m</w:t>
      </w:r>
      <w:r w:rsidRPr="00341556">
        <w:rPr>
          <w:rFonts w:ascii="Arial" w:hAnsi="Arial" w:cs="Arial"/>
          <w:b/>
          <w:sz w:val="20"/>
          <w:szCs w:val="20"/>
        </w:rPr>
        <w:t xml:space="preserve"> diesjährigen </w:t>
      </w:r>
      <w:r w:rsidR="00621044" w:rsidRPr="00341556">
        <w:rPr>
          <w:rFonts w:ascii="Arial" w:hAnsi="Arial" w:cs="Arial"/>
          <w:b/>
          <w:sz w:val="20"/>
          <w:szCs w:val="20"/>
        </w:rPr>
        <w:t>REAL ESTATE BRAND AWARD</w:t>
      </w:r>
      <w:r w:rsidR="00E136E3">
        <w:rPr>
          <w:rFonts w:ascii="Arial" w:hAnsi="Arial" w:cs="Arial"/>
          <w:b/>
          <w:sz w:val="20"/>
          <w:szCs w:val="20"/>
        </w:rPr>
        <w:t xml:space="preserve"> </w:t>
      </w:r>
      <w:r w:rsidR="001E2270" w:rsidRPr="00341556">
        <w:rPr>
          <w:rFonts w:ascii="Arial" w:hAnsi="Arial" w:cs="Arial"/>
          <w:b/>
          <w:sz w:val="20"/>
          <w:szCs w:val="20"/>
        </w:rPr>
        <w:t>siegt</w:t>
      </w:r>
      <w:r w:rsidR="00E136E3">
        <w:rPr>
          <w:rFonts w:ascii="Arial" w:hAnsi="Arial" w:cs="Arial"/>
          <w:b/>
          <w:sz w:val="20"/>
          <w:szCs w:val="20"/>
        </w:rPr>
        <w:t xml:space="preserve">e </w:t>
      </w:r>
      <w:r w:rsidRPr="00341556">
        <w:rPr>
          <w:rFonts w:ascii="Arial" w:hAnsi="Arial" w:cs="Arial"/>
          <w:b/>
          <w:sz w:val="20"/>
          <w:szCs w:val="20"/>
        </w:rPr>
        <w:t xml:space="preserve">die BUWOG zum sechsten Mal </w:t>
      </w:r>
      <w:r w:rsidR="00621044" w:rsidRPr="00341556">
        <w:rPr>
          <w:rFonts w:ascii="Arial" w:hAnsi="Arial" w:cs="Arial"/>
          <w:b/>
          <w:sz w:val="20"/>
          <w:szCs w:val="20"/>
        </w:rPr>
        <w:t xml:space="preserve">als stärkste Marke im Bereich </w:t>
      </w:r>
      <w:r w:rsidR="001E2270" w:rsidRPr="00341556">
        <w:rPr>
          <w:rFonts w:ascii="Arial" w:hAnsi="Arial" w:cs="Arial"/>
          <w:b/>
          <w:sz w:val="20"/>
          <w:szCs w:val="20"/>
        </w:rPr>
        <w:t xml:space="preserve">Residential </w:t>
      </w:r>
      <w:r w:rsidR="00621044" w:rsidRPr="00341556">
        <w:rPr>
          <w:rFonts w:ascii="Arial" w:hAnsi="Arial" w:cs="Arial"/>
          <w:b/>
          <w:sz w:val="20"/>
          <w:szCs w:val="20"/>
        </w:rPr>
        <w:t>Development.</w:t>
      </w:r>
      <w:r w:rsidR="00341556" w:rsidRPr="00341556">
        <w:rPr>
          <w:rFonts w:ascii="Arial" w:hAnsi="Arial" w:cs="Arial"/>
          <w:b/>
          <w:sz w:val="20"/>
          <w:szCs w:val="20"/>
        </w:rPr>
        <w:t xml:space="preserve"> </w:t>
      </w:r>
      <w:r w:rsidRPr="00341556">
        <w:rPr>
          <w:rFonts w:ascii="Arial" w:eastAsia="Calibri" w:hAnsi="Arial" w:cs="Arial"/>
          <w:b/>
          <w:color w:val="000000"/>
          <w:sz w:val="20"/>
          <w:szCs w:val="20"/>
        </w:rPr>
        <w:t>Für das Ranking der erfolgreichsten Immobilienmarken untersucht</w:t>
      </w:r>
      <w:r w:rsidR="00E136E3">
        <w:rPr>
          <w:rFonts w:ascii="Arial" w:eastAsia="Calibri" w:hAnsi="Arial" w:cs="Arial"/>
          <w:b/>
          <w:color w:val="000000"/>
          <w:sz w:val="20"/>
          <w:szCs w:val="20"/>
        </w:rPr>
        <w:t>e</w:t>
      </w:r>
      <w:r w:rsidRPr="00341556">
        <w:rPr>
          <w:rFonts w:ascii="Arial" w:eastAsia="Calibri" w:hAnsi="Arial" w:cs="Arial"/>
          <w:b/>
          <w:color w:val="000000"/>
          <w:sz w:val="20"/>
          <w:szCs w:val="20"/>
        </w:rPr>
        <w:t xml:space="preserve"> das </w:t>
      </w:r>
      <w:r w:rsidR="00E56BA7" w:rsidRPr="00341556">
        <w:rPr>
          <w:rFonts w:ascii="Arial" w:hAnsi="Arial" w:cs="Arial"/>
          <w:b/>
          <w:sz w:val="20"/>
          <w:szCs w:val="20"/>
        </w:rPr>
        <w:t>EUROPEAN</w:t>
      </w:r>
      <w:r w:rsidR="00621044" w:rsidRPr="00341556">
        <w:rPr>
          <w:rFonts w:ascii="Arial" w:hAnsi="Arial" w:cs="Arial"/>
          <w:b/>
          <w:sz w:val="20"/>
          <w:szCs w:val="20"/>
        </w:rPr>
        <w:t xml:space="preserve"> </w:t>
      </w:r>
      <w:r w:rsidRPr="00341556">
        <w:rPr>
          <w:rFonts w:ascii="Arial" w:hAnsi="Arial" w:cs="Arial"/>
          <w:b/>
          <w:sz w:val="20"/>
          <w:szCs w:val="20"/>
        </w:rPr>
        <w:t xml:space="preserve">REAL ESTATE BRAND </w:t>
      </w:r>
      <w:r w:rsidR="00621044" w:rsidRPr="00341556">
        <w:rPr>
          <w:rFonts w:ascii="Arial" w:hAnsi="Arial" w:cs="Arial"/>
          <w:b/>
          <w:sz w:val="20"/>
          <w:szCs w:val="20"/>
        </w:rPr>
        <w:t>I</w:t>
      </w:r>
      <w:r w:rsidR="00E56BA7" w:rsidRPr="00341556">
        <w:rPr>
          <w:rFonts w:ascii="Arial" w:hAnsi="Arial" w:cs="Arial"/>
          <w:b/>
          <w:sz w:val="20"/>
          <w:szCs w:val="20"/>
        </w:rPr>
        <w:t xml:space="preserve">NSTITUTE </w:t>
      </w:r>
      <w:r w:rsidRPr="00341556">
        <w:rPr>
          <w:rFonts w:ascii="Arial" w:hAnsi="Arial" w:cs="Arial"/>
          <w:b/>
          <w:sz w:val="20"/>
          <w:szCs w:val="20"/>
        </w:rPr>
        <w:t xml:space="preserve">europaweit </w:t>
      </w:r>
      <w:r w:rsidR="00621044" w:rsidRPr="00341556">
        <w:rPr>
          <w:rFonts w:ascii="Arial" w:hAnsi="Arial" w:cs="Arial"/>
          <w:b/>
          <w:sz w:val="20"/>
          <w:szCs w:val="20"/>
        </w:rPr>
        <w:t xml:space="preserve">die </w:t>
      </w:r>
      <w:r w:rsidR="00621044" w:rsidRPr="00341556">
        <w:rPr>
          <w:rFonts w:ascii="Arial" w:eastAsia="Calibri" w:hAnsi="Arial" w:cs="Arial"/>
          <w:b/>
          <w:color w:val="000000"/>
          <w:sz w:val="20"/>
          <w:szCs w:val="20"/>
        </w:rPr>
        <w:t>Top-Player der Immobilienbranche</w:t>
      </w:r>
      <w:r w:rsidR="001E2270" w:rsidRPr="00341556">
        <w:rPr>
          <w:rFonts w:ascii="Arial" w:eastAsia="Calibri" w:hAnsi="Arial" w:cs="Arial"/>
          <w:b/>
          <w:color w:val="000000"/>
          <w:sz w:val="20"/>
          <w:szCs w:val="20"/>
        </w:rPr>
        <w:t xml:space="preserve">. </w:t>
      </w:r>
    </w:p>
    <w:p w14:paraId="07140F42" w14:textId="77777777" w:rsidR="00341556" w:rsidRDefault="00341556" w:rsidP="005438A0">
      <w:pPr>
        <w:spacing w:after="0" w:line="360" w:lineRule="auto"/>
        <w:jc w:val="both"/>
        <w:rPr>
          <w:rFonts w:ascii="Arial" w:eastAsia="Calibri" w:hAnsi="Arial" w:cs="Arial"/>
          <w:color w:val="000000"/>
          <w:sz w:val="20"/>
          <w:szCs w:val="20"/>
        </w:rPr>
      </w:pPr>
    </w:p>
    <w:p w14:paraId="0303F829" w14:textId="4D134398" w:rsidR="006C208A" w:rsidRDefault="001E2270" w:rsidP="005438A0">
      <w:pPr>
        <w:spacing w:after="0" w:line="360" w:lineRule="auto"/>
        <w:jc w:val="both"/>
        <w:rPr>
          <w:rFonts w:ascii="Arial" w:hAnsi="Arial" w:cs="Arial"/>
          <w:sz w:val="20"/>
          <w:szCs w:val="20"/>
        </w:rPr>
      </w:pPr>
      <w:r>
        <w:rPr>
          <w:rFonts w:ascii="Arial" w:eastAsia="Calibri" w:hAnsi="Arial" w:cs="Arial"/>
          <w:color w:val="000000"/>
          <w:sz w:val="20"/>
          <w:szCs w:val="20"/>
        </w:rPr>
        <w:t>In diesem Jahr wurden</w:t>
      </w:r>
      <w:r w:rsidR="00C950E1">
        <w:rPr>
          <w:rFonts w:ascii="Arial" w:eastAsia="Calibri" w:hAnsi="Arial" w:cs="Arial"/>
          <w:color w:val="000000"/>
          <w:sz w:val="20"/>
          <w:szCs w:val="20"/>
        </w:rPr>
        <w:t xml:space="preserve"> bei der größten Verbraucherstudie dieser Art über </w:t>
      </w:r>
      <w:r w:rsidR="00EE3267">
        <w:rPr>
          <w:rFonts w:ascii="Arial" w:hAnsi="Arial" w:cs="Arial"/>
          <w:color w:val="000000"/>
          <w:sz w:val="20"/>
          <w:szCs w:val="20"/>
          <w:shd w:val="clear" w:color="auto" w:fill="FFFFFF"/>
        </w:rPr>
        <w:t>196</w:t>
      </w:r>
      <w:r w:rsidR="00621044" w:rsidRPr="00372F86">
        <w:rPr>
          <w:rFonts w:ascii="Arial" w:hAnsi="Arial" w:cs="Arial"/>
          <w:color w:val="000000"/>
          <w:sz w:val="20"/>
          <w:szCs w:val="20"/>
          <w:shd w:val="clear" w:color="auto" w:fill="FFFFFF"/>
        </w:rPr>
        <w:t xml:space="preserve">.000 </w:t>
      </w:r>
      <w:r w:rsidR="00C950E1">
        <w:rPr>
          <w:rFonts w:ascii="Arial" w:hAnsi="Arial" w:cs="Arial"/>
          <w:color w:val="000000"/>
          <w:sz w:val="20"/>
          <w:szCs w:val="20"/>
          <w:shd w:val="clear" w:color="auto" w:fill="FFFFFF"/>
        </w:rPr>
        <w:t xml:space="preserve">Personen </w:t>
      </w:r>
      <w:r w:rsidR="00621044" w:rsidRPr="00372F86">
        <w:rPr>
          <w:rFonts w:ascii="Arial" w:hAnsi="Arial" w:cs="Arial"/>
          <w:color w:val="000000"/>
          <w:sz w:val="20"/>
          <w:szCs w:val="20"/>
          <w:shd w:val="clear" w:color="auto" w:fill="FFFFFF"/>
        </w:rPr>
        <w:t xml:space="preserve">zur </w:t>
      </w:r>
      <w:r w:rsidR="00C950E1">
        <w:rPr>
          <w:rFonts w:ascii="Arial" w:hAnsi="Arial" w:cs="Arial"/>
          <w:color w:val="000000"/>
          <w:sz w:val="20"/>
          <w:szCs w:val="20"/>
          <w:shd w:val="clear" w:color="auto" w:fill="FFFFFF"/>
        </w:rPr>
        <w:t>persönlichen Erfahrung mit über 1.000 Immobilien-Marken</w:t>
      </w:r>
      <w:r>
        <w:rPr>
          <w:rFonts w:ascii="Arial" w:hAnsi="Arial" w:cs="Arial"/>
          <w:color w:val="000000"/>
          <w:sz w:val="20"/>
          <w:szCs w:val="20"/>
          <w:shd w:val="clear" w:color="auto" w:fill="FFFFFF"/>
        </w:rPr>
        <w:t xml:space="preserve"> befragt</w:t>
      </w:r>
      <w:r w:rsidR="00621044" w:rsidRPr="00372F86">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317523">
        <w:rPr>
          <w:rFonts w:ascii="Arial" w:hAnsi="Arial" w:cs="Arial"/>
          <w:color w:val="000000"/>
          <w:sz w:val="20"/>
          <w:szCs w:val="20"/>
          <w:shd w:val="clear" w:color="auto" w:fill="FFFFFF"/>
        </w:rPr>
        <w:t>Mit einem gemessenen Brand-Value von 93,04 s</w:t>
      </w:r>
      <w:r>
        <w:rPr>
          <w:rFonts w:ascii="Arial" w:hAnsi="Arial" w:cs="Arial"/>
          <w:color w:val="000000"/>
          <w:sz w:val="20"/>
          <w:szCs w:val="20"/>
          <w:shd w:val="clear" w:color="auto" w:fill="FFFFFF"/>
        </w:rPr>
        <w:t xml:space="preserve">teigerte </w:t>
      </w:r>
      <w:r w:rsidR="00317523">
        <w:rPr>
          <w:rFonts w:ascii="Arial" w:hAnsi="Arial" w:cs="Arial"/>
          <w:color w:val="000000"/>
          <w:sz w:val="20"/>
          <w:szCs w:val="20"/>
          <w:shd w:val="clear" w:color="auto" w:fill="FFFFFF"/>
        </w:rPr>
        <w:t xml:space="preserve">die BUWOG </w:t>
      </w:r>
      <w:r>
        <w:rPr>
          <w:rFonts w:ascii="Arial" w:hAnsi="Arial" w:cs="Arial"/>
          <w:color w:val="000000"/>
          <w:sz w:val="20"/>
          <w:szCs w:val="20"/>
          <w:shd w:val="clear" w:color="auto" w:fill="FFFFFF"/>
        </w:rPr>
        <w:t xml:space="preserve">ihren Markenwert gegenüber dem Vorjahr und setzte sich </w:t>
      </w:r>
      <w:r w:rsidR="00317523">
        <w:rPr>
          <w:rFonts w:ascii="Arial" w:hAnsi="Arial" w:cs="Arial"/>
          <w:color w:val="000000"/>
          <w:sz w:val="20"/>
          <w:szCs w:val="20"/>
          <w:shd w:val="clear" w:color="auto" w:fill="FFFFFF"/>
        </w:rPr>
        <w:t>z</w:t>
      </w:r>
      <w:r w:rsidR="00621044" w:rsidRPr="00372F86">
        <w:rPr>
          <w:rFonts w:ascii="Arial" w:hAnsi="Arial" w:cs="Arial"/>
          <w:color w:val="000000"/>
          <w:sz w:val="20"/>
          <w:szCs w:val="20"/>
          <w:shd w:val="clear" w:color="auto" w:fill="FFFFFF"/>
        </w:rPr>
        <w:t xml:space="preserve">um </w:t>
      </w:r>
      <w:r w:rsidR="00C950E1">
        <w:rPr>
          <w:rFonts w:ascii="Arial" w:hAnsi="Arial" w:cs="Arial"/>
          <w:color w:val="000000"/>
          <w:sz w:val="20"/>
          <w:szCs w:val="20"/>
          <w:shd w:val="clear" w:color="auto" w:fill="FFFFFF"/>
        </w:rPr>
        <w:t xml:space="preserve">sechsten </w:t>
      </w:r>
      <w:r w:rsidR="00621044" w:rsidRPr="00372F86">
        <w:rPr>
          <w:rFonts w:ascii="Arial" w:hAnsi="Arial" w:cs="Arial"/>
          <w:color w:val="000000"/>
          <w:sz w:val="20"/>
          <w:szCs w:val="20"/>
          <w:shd w:val="clear" w:color="auto" w:fill="FFFFFF"/>
        </w:rPr>
        <w:t xml:space="preserve">Mal in Folge </w:t>
      </w:r>
      <w:r w:rsidR="00C950E1">
        <w:rPr>
          <w:rFonts w:ascii="Arial" w:hAnsi="Arial" w:cs="Arial"/>
          <w:color w:val="000000"/>
          <w:sz w:val="20"/>
          <w:szCs w:val="20"/>
          <w:shd w:val="clear" w:color="auto" w:fill="FFFFFF"/>
        </w:rPr>
        <w:t xml:space="preserve">in der </w:t>
      </w:r>
      <w:r w:rsidR="00621044" w:rsidRPr="00372F86">
        <w:rPr>
          <w:rFonts w:ascii="Arial" w:eastAsia="Calibri" w:hAnsi="Arial" w:cs="Arial"/>
          <w:color w:val="000000"/>
          <w:sz w:val="20"/>
          <w:szCs w:val="20"/>
        </w:rPr>
        <w:t>Kategorie „</w:t>
      </w:r>
      <w:r w:rsidR="00317523">
        <w:rPr>
          <w:rFonts w:ascii="Arial" w:eastAsia="Calibri" w:hAnsi="Arial" w:cs="Arial"/>
          <w:color w:val="000000"/>
          <w:sz w:val="20"/>
          <w:szCs w:val="20"/>
        </w:rPr>
        <w:t xml:space="preserve">Strongest Brand </w:t>
      </w:r>
      <w:bookmarkStart w:id="0" w:name="_GoBack"/>
      <w:bookmarkEnd w:id="0"/>
      <w:r w:rsidR="00621044" w:rsidRPr="005438A0">
        <w:rPr>
          <w:rFonts w:ascii="Arial" w:hAnsi="Arial" w:cs="Arial"/>
          <w:sz w:val="20"/>
          <w:szCs w:val="20"/>
        </w:rPr>
        <w:t>Residential</w:t>
      </w:r>
      <w:r w:rsidR="00C950E1" w:rsidRPr="005438A0">
        <w:rPr>
          <w:rFonts w:ascii="Arial" w:hAnsi="Arial" w:cs="Arial"/>
          <w:sz w:val="20"/>
          <w:szCs w:val="20"/>
        </w:rPr>
        <w:t xml:space="preserve"> </w:t>
      </w:r>
      <w:r w:rsidR="00317523" w:rsidRPr="005438A0">
        <w:rPr>
          <w:rFonts w:ascii="Arial" w:hAnsi="Arial" w:cs="Arial"/>
          <w:sz w:val="20"/>
          <w:szCs w:val="20"/>
        </w:rPr>
        <w:t xml:space="preserve">Developer“ für Österreich </w:t>
      </w:r>
      <w:r w:rsidR="00C950E1" w:rsidRPr="005438A0">
        <w:rPr>
          <w:rFonts w:ascii="Arial" w:hAnsi="Arial" w:cs="Arial"/>
          <w:sz w:val="20"/>
          <w:szCs w:val="20"/>
        </w:rPr>
        <w:t>durch</w:t>
      </w:r>
      <w:r w:rsidRPr="005438A0">
        <w:rPr>
          <w:rFonts w:ascii="Arial" w:hAnsi="Arial" w:cs="Arial"/>
          <w:sz w:val="20"/>
          <w:szCs w:val="20"/>
        </w:rPr>
        <w:t>.</w:t>
      </w:r>
      <w:r w:rsidR="00317523" w:rsidRPr="005438A0">
        <w:rPr>
          <w:rFonts w:ascii="Arial" w:hAnsi="Arial" w:cs="Arial"/>
          <w:sz w:val="20"/>
          <w:szCs w:val="20"/>
        </w:rPr>
        <w:t xml:space="preserve"> </w:t>
      </w:r>
      <w:r w:rsidRPr="005438A0">
        <w:rPr>
          <w:rFonts w:ascii="Arial" w:hAnsi="Arial" w:cs="Arial"/>
          <w:sz w:val="20"/>
          <w:szCs w:val="20"/>
        </w:rPr>
        <w:t xml:space="preserve">Der </w:t>
      </w:r>
      <w:r w:rsidR="00621044" w:rsidRPr="005438A0">
        <w:rPr>
          <w:rFonts w:ascii="Arial" w:hAnsi="Arial" w:cs="Arial"/>
          <w:sz w:val="20"/>
          <w:szCs w:val="20"/>
        </w:rPr>
        <w:t xml:space="preserve">REAL ESTATE BRAND AWARD </w:t>
      </w:r>
      <w:r w:rsidRPr="005438A0">
        <w:rPr>
          <w:rFonts w:ascii="Arial" w:hAnsi="Arial" w:cs="Arial"/>
          <w:sz w:val="20"/>
          <w:szCs w:val="20"/>
        </w:rPr>
        <w:t xml:space="preserve">wurde </w:t>
      </w:r>
      <w:r w:rsidR="00AE099E" w:rsidRPr="005438A0">
        <w:rPr>
          <w:rFonts w:ascii="Arial" w:hAnsi="Arial" w:cs="Arial"/>
          <w:sz w:val="20"/>
          <w:szCs w:val="20"/>
        </w:rPr>
        <w:t>in diesem Jahr</w:t>
      </w:r>
      <w:r w:rsidR="00C950E1" w:rsidRPr="005438A0">
        <w:rPr>
          <w:rFonts w:ascii="Arial" w:hAnsi="Arial" w:cs="Arial"/>
          <w:sz w:val="20"/>
          <w:szCs w:val="20"/>
        </w:rPr>
        <w:t xml:space="preserve"> online </w:t>
      </w:r>
      <w:r w:rsidRPr="005438A0">
        <w:rPr>
          <w:rFonts w:ascii="Arial" w:hAnsi="Arial" w:cs="Arial"/>
          <w:sz w:val="20"/>
          <w:szCs w:val="20"/>
        </w:rPr>
        <w:t>verliehen</w:t>
      </w:r>
      <w:r w:rsidR="005438A0" w:rsidRPr="005438A0">
        <w:rPr>
          <w:rFonts w:ascii="Arial" w:hAnsi="Arial" w:cs="Arial"/>
          <w:sz w:val="20"/>
          <w:szCs w:val="20"/>
        </w:rPr>
        <w:t>: Die größte Livestream-</w:t>
      </w:r>
      <w:r w:rsidR="00DF4EDD">
        <w:rPr>
          <w:rFonts w:ascii="Arial" w:hAnsi="Arial" w:cs="Arial"/>
          <w:sz w:val="20"/>
          <w:szCs w:val="20"/>
        </w:rPr>
        <w:t>Award-</w:t>
      </w:r>
      <w:r w:rsidR="005438A0" w:rsidRPr="005438A0">
        <w:rPr>
          <w:rFonts w:ascii="Arial" w:hAnsi="Arial" w:cs="Arial"/>
          <w:sz w:val="20"/>
          <w:szCs w:val="20"/>
        </w:rPr>
        <w:t xml:space="preserve">Gala der Immobilienwirtschaft wurden moderiert </w:t>
      </w:r>
      <w:r w:rsidR="005438A0" w:rsidRPr="00372F86">
        <w:rPr>
          <w:rFonts w:ascii="Arial" w:hAnsi="Arial" w:cs="Arial"/>
          <w:sz w:val="20"/>
          <w:szCs w:val="20"/>
        </w:rPr>
        <w:t>von</w:t>
      </w:r>
      <w:r w:rsidR="00341556">
        <w:rPr>
          <w:rFonts w:ascii="Arial" w:hAnsi="Arial" w:cs="Arial"/>
          <w:sz w:val="20"/>
          <w:szCs w:val="20"/>
        </w:rPr>
        <w:t xml:space="preserve"> </w:t>
      </w:r>
      <w:r w:rsidR="005438A0" w:rsidRPr="00372F86">
        <w:rPr>
          <w:rFonts w:ascii="Arial" w:hAnsi="Arial" w:cs="Arial"/>
          <w:sz w:val="20"/>
          <w:szCs w:val="20"/>
        </w:rPr>
        <w:t>TV-Moderatorin Barbara Schöneberger</w:t>
      </w:r>
      <w:r w:rsidR="005438A0">
        <w:rPr>
          <w:rFonts w:ascii="Arial" w:hAnsi="Arial" w:cs="Arial"/>
          <w:sz w:val="20"/>
          <w:szCs w:val="20"/>
        </w:rPr>
        <w:t xml:space="preserve"> und Harald Steiner, </w:t>
      </w:r>
      <w:r w:rsidR="005438A0" w:rsidRPr="005438A0">
        <w:rPr>
          <w:rFonts w:ascii="Arial" w:hAnsi="Arial" w:cs="Arial"/>
          <w:sz w:val="20"/>
          <w:szCs w:val="20"/>
        </w:rPr>
        <w:t xml:space="preserve">CEO des REB-Institute. Erstmals fand die Prämierung der Nominierten und Gewinner live über den REAL ESTATE BRAND CHANNEL statt. </w:t>
      </w:r>
      <w:r w:rsidR="006C208A">
        <w:rPr>
          <w:rFonts w:ascii="Arial" w:hAnsi="Arial" w:cs="Arial"/>
          <w:sz w:val="20"/>
          <w:szCs w:val="20"/>
        </w:rPr>
        <w:t>Hinzu</w:t>
      </w:r>
      <w:r w:rsidR="005438A0" w:rsidRPr="005438A0">
        <w:rPr>
          <w:rFonts w:ascii="Arial" w:hAnsi="Arial" w:cs="Arial"/>
          <w:sz w:val="20"/>
          <w:szCs w:val="20"/>
        </w:rPr>
        <w:t>geschaltet wurden Experten zu Zukunftsthemen wie Nachhaltigkeit und Digitalisierung</w:t>
      </w:r>
      <w:r w:rsidR="006C208A">
        <w:rPr>
          <w:rFonts w:ascii="Arial" w:hAnsi="Arial" w:cs="Arial"/>
          <w:sz w:val="20"/>
          <w:szCs w:val="20"/>
        </w:rPr>
        <w:t>.</w:t>
      </w:r>
    </w:p>
    <w:p w14:paraId="779C0A1A" w14:textId="32655D81" w:rsidR="00621044" w:rsidRPr="006C208A" w:rsidRDefault="00372F86" w:rsidP="005438A0">
      <w:pPr>
        <w:spacing w:after="0" w:line="360" w:lineRule="auto"/>
        <w:jc w:val="both"/>
        <w:rPr>
          <w:rFonts w:ascii="Arial" w:hAnsi="Arial" w:cs="Arial"/>
          <w:sz w:val="20"/>
          <w:szCs w:val="20"/>
        </w:rPr>
      </w:pPr>
      <w:r w:rsidRPr="006D1C8B">
        <w:rPr>
          <w:rFonts w:ascii="Arial" w:hAnsi="Arial" w:cs="Arial"/>
          <w:color w:val="000000"/>
          <w:sz w:val="20"/>
          <w:szCs w:val="20"/>
          <w:lang w:val="de-DE"/>
        </w:rPr>
        <w:t xml:space="preserve">Daniel Riedl, </w:t>
      </w:r>
      <w:r w:rsidR="006D1C8B" w:rsidRPr="006D1C8B">
        <w:rPr>
          <w:rFonts w:ascii="Arial" w:hAnsi="Arial" w:cs="Arial"/>
          <w:bCs/>
          <w:sz w:val="20"/>
          <w:szCs w:val="20"/>
        </w:rPr>
        <w:t>Vorstandsmitglied der Vonovia SE und zuständig für das gesamte BUWOG-Geschäft in Österreich sowie das BUWOG-Development in Deutschland</w:t>
      </w:r>
      <w:r w:rsidRPr="006D1C8B">
        <w:rPr>
          <w:rFonts w:ascii="Arial" w:hAnsi="Arial" w:cs="Arial"/>
          <w:color w:val="000000"/>
          <w:sz w:val="20"/>
          <w:szCs w:val="20"/>
          <w:lang w:val="de-DE"/>
        </w:rPr>
        <w:t>:</w:t>
      </w:r>
      <w:r w:rsidR="006D1C8B">
        <w:rPr>
          <w:rFonts w:ascii="Arial" w:hAnsi="Arial" w:cs="Arial"/>
          <w:color w:val="000000"/>
          <w:sz w:val="20"/>
          <w:szCs w:val="20"/>
          <w:lang w:val="de-DE"/>
        </w:rPr>
        <w:t xml:space="preserve"> </w:t>
      </w:r>
      <w:r w:rsidR="00621044" w:rsidRPr="006D1C8B">
        <w:rPr>
          <w:rFonts w:ascii="Arial" w:hAnsi="Arial" w:cs="Arial"/>
          <w:color w:val="000000"/>
          <w:sz w:val="20"/>
          <w:szCs w:val="20"/>
          <w:lang w:val="de-DE"/>
        </w:rPr>
        <w:t>„</w:t>
      </w:r>
      <w:r w:rsidR="00AE099E">
        <w:rPr>
          <w:rFonts w:ascii="Arial" w:hAnsi="Arial" w:cs="Arial"/>
          <w:color w:val="000000"/>
          <w:sz w:val="20"/>
          <w:szCs w:val="20"/>
          <w:lang w:val="de-DE"/>
        </w:rPr>
        <w:t xml:space="preserve">Mit unserer </w:t>
      </w:r>
      <w:r w:rsidR="00621044" w:rsidRPr="00372F86">
        <w:rPr>
          <w:rFonts w:ascii="Arial" w:eastAsia="Calibri" w:hAnsi="Arial" w:cs="Arial"/>
          <w:color w:val="000000"/>
          <w:sz w:val="20"/>
          <w:szCs w:val="20"/>
        </w:rPr>
        <w:t>qualitätsorientierte</w:t>
      </w:r>
      <w:r w:rsidR="00E81C72">
        <w:rPr>
          <w:rFonts w:ascii="Arial" w:eastAsia="Calibri" w:hAnsi="Arial" w:cs="Arial"/>
          <w:color w:val="000000"/>
          <w:sz w:val="20"/>
          <w:szCs w:val="20"/>
        </w:rPr>
        <w:t>n</w:t>
      </w:r>
      <w:r w:rsidR="00621044" w:rsidRPr="00372F86">
        <w:rPr>
          <w:rFonts w:ascii="Arial" w:eastAsia="Calibri" w:hAnsi="Arial" w:cs="Arial"/>
          <w:color w:val="000000"/>
          <w:sz w:val="20"/>
          <w:szCs w:val="20"/>
        </w:rPr>
        <w:t xml:space="preserve"> Produktpolitik</w:t>
      </w:r>
      <w:r w:rsidR="00AE099E">
        <w:rPr>
          <w:rFonts w:ascii="Arial" w:eastAsia="Calibri" w:hAnsi="Arial" w:cs="Arial"/>
          <w:color w:val="000000"/>
          <w:sz w:val="20"/>
          <w:szCs w:val="20"/>
        </w:rPr>
        <w:t xml:space="preserve"> realisieren wir </w:t>
      </w:r>
      <w:r w:rsidR="00AE099E">
        <w:rPr>
          <w:rFonts w:ascii="Arial" w:hAnsi="Arial" w:cs="Arial"/>
          <w:color w:val="000000"/>
          <w:sz w:val="20"/>
          <w:szCs w:val="20"/>
          <w:lang w:val="de-DE"/>
        </w:rPr>
        <w:t>hochwertigen N</w:t>
      </w:r>
      <w:r w:rsidR="00AE099E" w:rsidRPr="006D1C8B">
        <w:rPr>
          <w:rFonts w:ascii="Arial" w:hAnsi="Arial" w:cs="Arial"/>
          <w:color w:val="000000"/>
          <w:sz w:val="20"/>
          <w:szCs w:val="20"/>
          <w:lang w:val="de-DE"/>
        </w:rPr>
        <w:t>eubau</w:t>
      </w:r>
      <w:r w:rsidR="00AE099E">
        <w:rPr>
          <w:rFonts w:ascii="Arial" w:hAnsi="Arial" w:cs="Arial"/>
          <w:color w:val="000000"/>
          <w:sz w:val="20"/>
          <w:szCs w:val="20"/>
          <w:lang w:val="de-DE"/>
        </w:rPr>
        <w:t xml:space="preserve">, dessen </w:t>
      </w:r>
      <w:r w:rsidR="00E81C72">
        <w:rPr>
          <w:rFonts w:ascii="Arial" w:hAnsi="Arial" w:cs="Arial"/>
          <w:color w:val="000000"/>
          <w:sz w:val="20"/>
          <w:szCs w:val="20"/>
          <w:lang w:val="de-DE"/>
        </w:rPr>
        <w:t xml:space="preserve">Erfolg </w:t>
      </w:r>
      <w:r w:rsidR="00AE099E">
        <w:rPr>
          <w:rFonts w:ascii="Arial" w:hAnsi="Arial" w:cs="Arial"/>
          <w:color w:val="000000"/>
          <w:sz w:val="20"/>
          <w:szCs w:val="20"/>
          <w:lang w:val="de-DE"/>
        </w:rPr>
        <w:t>ganz konkret vor Ort erlebbar</w:t>
      </w:r>
      <w:r w:rsidR="00E81C72">
        <w:rPr>
          <w:rFonts w:ascii="Arial" w:hAnsi="Arial" w:cs="Arial"/>
          <w:color w:val="000000"/>
          <w:sz w:val="20"/>
          <w:szCs w:val="20"/>
          <w:lang w:val="de-DE"/>
        </w:rPr>
        <w:t xml:space="preserve"> ist, wenn man unsere f</w:t>
      </w:r>
      <w:r w:rsidR="00AE099E">
        <w:rPr>
          <w:rFonts w:ascii="Arial" w:hAnsi="Arial" w:cs="Arial"/>
          <w:color w:val="000000"/>
          <w:sz w:val="20"/>
          <w:szCs w:val="20"/>
          <w:lang w:val="de-DE"/>
        </w:rPr>
        <w:t>unktionierenden</w:t>
      </w:r>
      <w:r w:rsidR="00E81C72">
        <w:rPr>
          <w:rFonts w:ascii="Arial" w:hAnsi="Arial" w:cs="Arial"/>
          <w:color w:val="000000"/>
          <w:sz w:val="20"/>
          <w:szCs w:val="20"/>
          <w:lang w:val="de-DE"/>
        </w:rPr>
        <w:t xml:space="preserve"> </w:t>
      </w:r>
      <w:r w:rsidR="00766C79">
        <w:rPr>
          <w:rFonts w:ascii="Arial" w:hAnsi="Arial" w:cs="Arial"/>
          <w:color w:val="000000"/>
          <w:sz w:val="20"/>
          <w:szCs w:val="20"/>
          <w:lang w:val="de-DE"/>
        </w:rPr>
        <w:t xml:space="preserve">Projekte und </w:t>
      </w:r>
      <w:r w:rsidR="00AE099E">
        <w:rPr>
          <w:rFonts w:ascii="Arial" w:hAnsi="Arial" w:cs="Arial"/>
          <w:color w:val="000000"/>
          <w:sz w:val="20"/>
          <w:szCs w:val="20"/>
          <w:lang w:val="de-DE"/>
        </w:rPr>
        <w:t>Quartier</w:t>
      </w:r>
      <w:r w:rsidR="00317523">
        <w:rPr>
          <w:rFonts w:ascii="Arial" w:hAnsi="Arial" w:cs="Arial"/>
          <w:color w:val="000000"/>
          <w:sz w:val="20"/>
          <w:szCs w:val="20"/>
          <w:lang w:val="de-DE"/>
        </w:rPr>
        <w:t xml:space="preserve">e </w:t>
      </w:r>
      <w:r w:rsidR="00E81C72">
        <w:rPr>
          <w:rFonts w:ascii="Arial" w:hAnsi="Arial" w:cs="Arial"/>
          <w:color w:val="000000"/>
          <w:sz w:val="20"/>
          <w:szCs w:val="20"/>
          <w:lang w:val="de-DE"/>
        </w:rPr>
        <w:t>betrachtet</w:t>
      </w:r>
      <w:r w:rsidR="00AE099E">
        <w:rPr>
          <w:rFonts w:ascii="Arial" w:hAnsi="Arial" w:cs="Arial"/>
          <w:color w:val="000000"/>
          <w:sz w:val="20"/>
          <w:szCs w:val="20"/>
          <w:lang w:val="de-DE"/>
        </w:rPr>
        <w:t>.</w:t>
      </w:r>
      <w:r w:rsidR="001E2270">
        <w:rPr>
          <w:rFonts w:ascii="Arial" w:hAnsi="Arial" w:cs="Arial"/>
          <w:color w:val="000000"/>
          <w:sz w:val="20"/>
          <w:szCs w:val="20"/>
          <w:lang w:val="de-DE"/>
        </w:rPr>
        <w:t xml:space="preserve"> </w:t>
      </w:r>
      <w:r w:rsidR="00E81C72">
        <w:rPr>
          <w:rFonts w:ascii="Arial" w:hAnsi="Arial" w:cs="Arial"/>
          <w:color w:val="000000"/>
          <w:sz w:val="20"/>
          <w:szCs w:val="20"/>
          <w:lang w:val="de-DE"/>
        </w:rPr>
        <w:t>Seit jeher ist dabei die G</w:t>
      </w:r>
      <w:r w:rsidR="00AE099E">
        <w:rPr>
          <w:rFonts w:ascii="Arial" w:hAnsi="Arial" w:cs="Arial"/>
          <w:color w:val="000000"/>
          <w:sz w:val="20"/>
          <w:szCs w:val="20"/>
          <w:lang w:val="de-DE"/>
        </w:rPr>
        <w:t xml:space="preserve">estaltung der Nachhaltigkeit und das Schaffen von sozialen, ökologischen und ökonomischen Qualitäten ein </w:t>
      </w:r>
      <w:r w:rsidR="00E81C72">
        <w:rPr>
          <w:rFonts w:ascii="Arial" w:hAnsi="Arial" w:cs="Arial"/>
          <w:color w:val="000000"/>
          <w:sz w:val="20"/>
          <w:szCs w:val="20"/>
          <w:lang w:val="de-DE"/>
        </w:rPr>
        <w:t>Kernelement der BUWOG</w:t>
      </w:r>
      <w:r w:rsidR="00621044" w:rsidRPr="00372F86">
        <w:rPr>
          <w:rFonts w:ascii="Arial" w:eastAsia="Calibri" w:hAnsi="Arial" w:cs="Arial"/>
          <w:color w:val="000000"/>
          <w:sz w:val="20"/>
          <w:szCs w:val="20"/>
        </w:rPr>
        <w:t>.</w:t>
      </w:r>
      <w:r w:rsidR="00E136E3">
        <w:rPr>
          <w:rFonts w:ascii="Arial" w:eastAsia="Calibri" w:hAnsi="Arial" w:cs="Arial"/>
          <w:color w:val="000000"/>
          <w:sz w:val="20"/>
          <w:szCs w:val="20"/>
        </w:rPr>
        <w:t xml:space="preserve"> </w:t>
      </w:r>
      <w:r w:rsidR="00E81C72">
        <w:rPr>
          <w:rFonts w:ascii="Arial" w:eastAsia="Calibri" w:hAnsi="Arial" w:cs="Arial"/>
          <w:color w:val="000000"/>
          <w:sz w:val="20"/>
          <w:szCs w:val="20"/>
        </w:rPr>
        <w:t>Das für die Menschen sichtbare Ergebnis und die begleiten</w:t>
      </w:r>
      <w:r w:rsidR="00317523">
        <w:rPr>
          <w:rFonts w:ascii="Arial" w:eastAsia="Calibri" w:hAnsi="Arial" w:cs="Arial"/>
          <w:color w:val="000000"/>
          <w:sz w:val="20"/>
          <w:szCs w:val="20"/>
        </w:rPr>
        <w:t>d</w:t>
      </w:r>
      <w:r w:rsidR="00E81C72">
        <w:rPr>
          <w:rFonts w:ascii="Arial" w:eastAsia="Calibri" w:hAnsi="Arial" w:cs="Arial"/>
          <w:color w:val="000000"/>
          <w:sz w:val="20"/>
          <w:szCs w:val="20"/>
        </w:rPr>
        <w:t xml:space="preserve">e Marketingkommunikation passen bei der BUWOG offenbar </w:t>
      </w:r>
      <w:r w:rsidR="001E2270">
        <w:rPr>
          <w:rFonts w:ascii="Arial" w:eastAsia="Calibri" w:hAnsi="Arial" w:cs="Arial"/>
          <w:color w:val="000000"/>
          <w:sz w:val="20"/>
          <w:szCs w:val="20"/>
        </w:rPr>
        <w:t xml:space="preserve">sehr gut </w:t>
      </w:r>
      <w:r w:rsidR="00E81C72">
        <w:rPr>
          <w:rFonts w:ascii="Arial" w:eastAsia="Calibri" w:hAnsi="Arial" w:cs="Arial"/>
          <w:color w:val="000000"/>
          <w:sz w:val="20"/>
          <w:szCs w:val="20"/>
        </w:rPr>
        <w:t>zusammen</w:t>
      </w:r>
      <w:r w:rsidR="00317523">
        <w:rPr>
          <w:rFonts w:ascii="Arial" w:eastAsia="Calibri" w:hAnsi="Arial" w:cs="Arial"/>
          <w:color w:val="000000"/>
          <w:sz w:val="20"/>
          <w:szCs w:val="20"/>
        </w:rPr>
        <w:t xml:space="preserve"> </w:t>
      </w:r>
      <w:r w:rsidR="00E81C72">
        <w:rPr>
          <w:rFonts w:ascii="Arial" w:eastAsia="Calibri" w:hAnsi="Arial" w:cs="Arial"/>
          <w:color w:val="000000"/>
          <w:sz w:val="20"/>
          <w:szCs w:val="20"/>
        </w:rPr>
        <w:t>– ganz im Sinne unseres Mottos:</w:t>
      </w:r>
      <w:r w:rsidR="00621044" w:rsidRPr="00372F86">
        <w:rPr>
          <w:rFonts w:ascii="Arial" w:eastAsia="Calibri" w:hAnsi="Arial" w:cs="Arial"/>
          <w:color w:val="000000"/>
          <w:sz w:val="20"/>
          <w:szCs w:val="20"/>
        </w:rPr>
        <w:t xml:space="preserve"> Glücklich wohnen</w:t>
      </w:r>
      <w:r>
        <w:rPr>
          <w:rFonts w:ascii="Arial" w:eastAsia="Calibri" w:hAnsi="Arial" w:cs="Arial"/>
          <w:color w:val="000000"/>
          <w:sz w:val="20"/>
          <w:szCs w:val="20"/>
        </w:rPr>
        <w:t>.“</w:t>
      </w:r>
    </w:p>
    <w:p w14:paraId="666E9830" w14:textId="6064F3D3" w:rsidR="00025371" w:rsidRPr="00372F86" w:rsidRDefault="00025371" w:rsidP="005438A0">
      <w:pPr>
        <w:spacing w:after="0" w:line="360" w:lineRule="auto"/>
        <w:jc w:val="both"/>
        <w:rPr>
          <w:rFonts w:ascii="Arial" w:hAnsi="Arial" w:cs="Arial"/>
          <w:color w:val="000000"/>
          <w:sz w:val="20"/>
          <w:szCs w:val="20"/>
          <w:lang w:val="de-DE"/>
        </w:rPr>
      </w:pPr>
      <w:r w:rsidRPr="00372F86">
        <w:rPr>
          <w:rFonts w:ascii="Arial" w:hAnsi="Arial" w:cs="Arial"/>
          <w:color w:val="000000"/>
          <w:sz w:val="20"/>
          <w:szCs w:val="20"/>
          <w:lang w:val="de-DE"/>
        </w:rPr>
        <w:t xml:space="preserve">Ingrid Fitzek-Unterberger, </w:t>
      </w:r>
      <w:r w:rsidR="00317523">
        <w:rPr>
          <w:rFonts w:ascii="Arial" w:hAnsi="Arial" w:cs="Arial"/>
          <w:color w:val="000000"/>
          <w:sz w:val="20"/>
          <w:szCs w:val="20"/>
          <w:lang w:val="de-DE"/>
        </w:rPr>
        <w:t>Abteilungs</w:t>
      </w:r>
      <w:r w:rsidRPr="00372F86">
        <w:rPr>
          <w:rFonts w:ascii="Arial" w:hAnsi="Arial" w:cs="Arial"/>
          <w:color w:val="000000"/>
          <w:sz w:val="20"/>
          <w:szCs w:val="20"/>
          <w:lang w:val="de-DE"/>
        </w:rPr>
        <w:t>leiterin Marketing und Kommunikation</w:t>
      </w:r>
      <w:r w:rsidR="00621044" w:rsidRPr="00372F86">
        <w:rPr>
          <w:rFonts w:ascii="Arial" w:hAnsi="Arial" w:cs="Arial"/>
          <w:color w:val="000000"/>
          <w:sz w:val="20"/>
          <w:szCs w:val="20"/>
          <w:lang w:val="de-DE"/>
        </w:rPr>
        <w:t xml:space="preserve"> </w:t>
      </w:r>
      <w:r w:rsidRPr="00372F86">
        <w:rPr>
          <w:rFonts w:ascii="Arial" w:hAnsi="Arial" w:cs="Arial"/>
          <w:color w:val="000000"/>
          <w:sz w:val="20"/>
          <w:szCs w:val="20"/>
          <w:lang w:val="de-DE"/>
        </w:rPr>
        <w:t xml:space="preserve">der BUWOG: </w:t>
      </w:r>
      <w:r w:rsidR="00621044" w:rsidRPr="00372F86">
        <w:rPr>
          <w:rFonts w:ascii="Arial" w:hAnsi="Arial" w:cs="Arial"/>
          <w:color w:val="000000"/>
          <w:sz w:val="20"/>
          <w:szCs w:val="20"/>
          <w:lang w:val="de-DE"/>
        </w:rPr>
        <w:t>„</w:t>
      </w:r>
      <w:r w:rsidR="00E81C72">
        <w:rPr>
          <w:rFonts w:ascii="Arial" w:hAnsi="Arial" w:cs="Arial"/>
          <w:color w:val="000000"/>
          <w:sz w:val="20"/>
          <w:szCs w:val="20"/>
          <w:lang w:val="de-DE"/>
        </w:rPr>
        <w:t>Marketing und Kommunikation sind integraler Bestandteil der BUWOG und stehen für eine kundenorientierte Grundhaltung gegenüber den Stakeholdern.</w:t>
      </w:r>
      <w:r w:rsidR="001E2270">
        <w:rPr>
          <w:rFonts w:ascii="Arial" w:hAnsi="Arial" w:cs="Arial"/>
          <w:color w:val="000000"/>
          <w:sz w:val="20"/>
          <w:szCs w:val="20"/>
          <w:lang w:val="de-DE"/>
        </w:rPr>
        <w:t xml:space="preserve"> </w:t>
      </w:r>
      <w:r w:rsidR="00E81C72" w:rsidRPr="00372F86">
        <w:rPr>
          <w:rFonts w:ascii="Arial" w:hAnsi="Arial" w:cs="Arial"/>
          <w:color w:val="000000"/>
          <w:sz w:val="20"/>
          <w:szCs w:val="20"/>
          <w:lang w:val="de-DE"/>
        </w:rPr>
        <w:t>D</w:t>
      </w:r>
      <w:r w:rsidR="00E81C72">
        <w:rPr>
          <w:rFonts w:ascii="Arial" w:hAnsi="Arial" w:cs="Arial"/>
          <w:color w:val="000000"/>
          <w:sz w:val="20"/>
          <w:szCs w:val="20"/>
          <w:lang w:val="de-DE"/>
        </w:rPr>
        <w:t xml:space="preserve">ie Auszeichnung als </w:t>
      </w:r>
      <w:r w:rsidR="00E81C72" w:rsidRPr="00372F86">
        <w:rPr>
          <w:rFonts w:ascii="Arial" w:hAnsi="Arial" w:cs="Arial"/>
          <w:color w:val="000000"/>
          <w:sz w:val="20"/>
          <w:szCs w:val="20"/>
          <w:lang w:val="de-DE"/>
        </w:rPr>
        <w:t xml:space="preserve">stärkste Immobilienmarke </w:t>
      </w:r>
      <w:r w:rsidR="001E2270">
        <w:rPr>
          <w:rFonts w:ascii="Arial" w:hAnsi="Arial" w:cs="Arial"/>
          <w:color w:val="000000"/>
          <w:sz w:val="20"/>
          <w:szCs w:val="20"/>
          <w:lang w:val="de-DE"/>
        </w:rPr>
        <w:t>zeigt uns</w:t>
      </w:r>
      <w:r w:rsidR="00E81C72">
        <w:rPr>
          <w:rFonts w:ascii="Arial" w:hAnsi="Arial" w:cs="Arial"/>
          <w:color w:val="000000"/>
          <w:sz w:val="20"/>
          <w:szCs w:val="20"/>
          <w:lang w:val="de-DE"/>
        </w:rPr>
        <w:t>, dass dies</w:t>
      </w:r>
      <w:r w:rsidR="001E2270">
        <w:rPr>
          <w:rFonts w:ascii="Arial" w:hAnsi="Arial" w:cs="Arial"/>
          <w:color w:val="000000"/>
          <w:sz w:val="20"/>
          <w:szCs w:val="20"/>
          <w:lang w:val="de-DE"/>
        </w:rPr>
        <w:t>er 360-Grad-Ansatz</w:t>
      </w:r>
      <w:r w:rsidR="00E81C72">
        <w:rPr>
          <w:rFonts w:ascii="Arial" w:hAnsi="Arial" w:cs="Arial"/>
          <w:color w:val="000000"/>
          <w:sz w:val="20"/>
          <w:szCs w:val="20"/>
          <w:lang w:val="de-DE"/>
        </w:rPr>
        <w:t xml:space="preserve"> aktiv</w:t>
      </w:r>
      <w:r w:rsidR="00E136E3">
        <w:rPr>
          <w:rFonts w:ascii="Arial" w:hAnsi="Arial" w:cs="Arial"/>
          <w:color w:val="000000"/>
          <w:sz w:val="20"/>
          <w:szCs w:val="20"/>
          <w:lang w:val="de-DE"/>
        </w:rPr>
        <w:t xml:space="preserve"> </w:t>
      </w:r>
      <w:r w:rsidR="00E81C72">
        <w:rPr>
          <w:rFonts w:ascii="Arial" w:hAnsi="Arial" w:cs="Arial"/>
          <w:color w:val="000000"/>
          <w:sz w:val="20"/>
          <w:szCs w:val="20"/>
          <w:lang w:val="de-DE"/>
        </w:rPr>
        <w:t xml:space="preserve">und in allen Bereichen umgesetzt wird. </w:t>
      </w:r>
      <w:r w:rsidR="00317523">
        <w:rPr>
          <w:rFonts w:ascii="Arial" w:hAnsi="Arial" w:cs="Arial"/>
          <w:color w:val="000000"/>
          <w:sz w:val="20"/>
          <w:szCs w:val="20"/>
          <w:lang w:val="de-DE"/>
        </w:rPr>
        <w:t xml:space="preserve">Daher ist der auf wissenschaftlicher Grundlage erhobene Bestwert für die Marke </w:t>
      </w:r>
      <w:r w:rsidR="00E136E3">
        <w:rPr>
          <w:rFonts w:ascii="Arial" w:hAnsi="Arial" w:cs="Arial"/>
          <w:color w:val="000000"/>
          <w:sz w:val="20"/>
          <w:szCs w:val="20"/>
          <w:lang w:val="de-DE"/>
        </w:rPr>
        <w:t xml:space="preserve">BUWOG </w:t>
      </w:r>
      <w:r w:rsidR="00317523">
        <w:rPr>
          <w:rFonts w:ascii="Arial" w:hAnsi="Arial" w:cs="Arial"/>
          <w:color w:val="000000"/>
          <w:sz w:val="20"/>
          <w:szCs w:val="20"/>
          <w:lang w:val="de-DE"/>
        </w:rPr>
        <w:t xml:space="preserve">und der damit einhergehende Award eine Auszeichnung für alle Mitarbeiterinnen und Mitarbeiter, die die Marke leben und </w:t>
      </w:r>
      <w:r w:rsidR="00600D84" w:rsidRPr="00372F86">
        <w:rPr>
          <w:rFonts w:ascii="Arial" w:hAnsi="Arial" w:cs="Arial"/>
          <w:color w:val="000000"/>
          <w:sz w:val="20"/>
          <w:szCs w:val="20"/>
          <w:lang w:val="de-DE"/>
        </w:rPr>
        <w:t xml:space="preserve">in </w:t>
      </w:r>
      <w:r w:rsidR="00317523">
        <w:rPr>
          <w:rFonts w:ascii="Arial" w:hAnsi="Arial" w:cs="Arial"/>
          <w:color w:val="000000"/>
          <w:sz w:val="20"/>
          <w:szCs w:val="20"/>
          <w:lang w:val="de-DE"/>
        </w:rPr>
        <w:t xml:space="preserve">die </w:t>
      </w:r>
      <w:r w:rsidR="00600D84" w:rsidRPr="00372F86">
        <w:rPr>
          <w:rFonts w:ascii="Arial" w:hAnsi="Arial" w:cs="Arial"/>
          <w:color w:val="000000"/>
          <w:sz w:val="20"/>
          <w:szCs w:val="20"/>
          <w:lang w:val="de-DE"/>
        </w:rPr>
        <w:t>Zukunft</w:t>
      </w:r>
      <w:r w:rsidR="00317523">
        <w:rPr>
          <w:rFonts w:ascii="Arial" w:hAnsi="Arial" w:cs="Arial"/>
          <w:color w:val="000000"/>
          <w:sz w:val="20"/>
          <w:szCs w:val="20"/>
          <w:lang w:val="de-DE"/>
        </w:rPr>
        <w:t xml:space="preserve"> tragen</w:t>
      </w:r>
      <w:r w:rsidR="00600D84" w:rsidRPr="00372F86">
        <w:rPr>
          <w:rFonts w:ascii="Arial" w:hAnsi="Arial" w:cs="Arial"/>
          <w:color w:val="000000"/>
          <w:sz w:val="20"/>
          <w:szCs w:val="20"/>
          <w:lang w:val="de-DE"/>
        </w:rPr>
        <w:t>.</w:t>
      </w:r>
      <w:r w:rsidR="00372F86">
        <w:rPr>
          <w:rFonts w:ascii="Arial" w:hAnsi="Arial" w:cs="Arial"/>
          <w:color w:val="000000"/>
          <w:sz w:val="20"/>
          <w:szCs w:val="20"/>
          <w:lang w:val="de-DE"/>
        </w:rPr>
        <w:t>“</w:t>
      </w:r>
    </w:p>
    <w:p w14:paraId="3BD149A5" w14:textId="01A8BDFE" w:rsidR="00731ED4" w:rsidRDefault="00731ED4" w:rsidP="005438A0">
      <w:pPr>
        <w:spacing w:after="0" w:line="360" w:lineRule="auto"/>
        <w:jc w:val="both"/>
        <w:rPr>
          <w:rFonts w:ascii="Arial" w:eastAsia="Calibri" w:hAnsi="Arial" w:cs="Arial"/>
          <w:b/>
          <w:color w:val="000000"/>
          <w:sz w:val="20"/>
          <w:szCs w:val="20"/>
          <w:lang w:val="de-DE"/>
        </w:rPr>
      </w:pPr>
    </w:p>
    <w:p w14:paraId="418D676E" w14:textId="77777777" w:rsidR="00766C79" w:rsidRPr="00372F86" w:rsidRDefault="00766C79" w:rsidP="005438A0">
      <w:pPr>
        <w:spacing w:after="0" w:line="360" w:lineRule="auto"/>
        <w:jc w:val="both"/>
        <w:rPr>
          <w:rFonts w:ascii="Arial" w:eastAsia="Calibri" w:hAnsi="Arial" w:cs="Arial"/>
          <w:b/>
          <w:color w:val="000000"/>
          <w:sz w:val="20"/>
          <w:szCs w:val="20"/>
          <w:lang w:val="de-DE"/>
        </w:rPr>
      </w:pPr>
    </w:p>
    <w:p w14:paraId="67032178" w14:textId="3D3D3F7E" w:rsidR="00C706B7" w:rsidRPr="00372F86" w:rsidRDefault="0075738C" w:rsidP="005438A0">
      <w:pPr>
        <w:spacing w:after="0" w:line="360" w:lineRule="auto"/>
        <w:jc w:val="both"/>
        <w:rPr>
          <w:rFonts w:ascii="Arial" w:eastAsia="Calibri" w:hAnsi="Arial" w:cs="Arial"/>
          <w:b/>
          <w:color w:val="000000"/>
          <w:sz w:val="20"/>
          <w:szCs w:val="20"/>
        </w:rPr>
      </w:pPr>
      <w:r>
        <w:rPr>
          <w:rFonts w:ascii="Arial" w:eastAsia="Calibri" w:hAnsi="Arial" w:cs="Arial"/>
          <w:b/>
          <w:color w:val="000000"/>
          <w:sz w:val="20"/>
          <w:szCs w:val="20"/>
        </w:rPr>
        <w:lastRenderedPageBreak/>
        <w:t xml:space="preserve">Wissenschaftliche </w:t>
      </w:r>
      <w:r w:rsidR="00600D84" w:rsidRPr="00372F86">
        <w:rPr>
          <w:rFonts w:ascii="Arial" w:eastAsia="Calibri" w:hAnsi="Arial" w:cs="Arial"/>
          <w:b/>
          <w:color w:val="000000"/>
          <w:sz w:val="20"/>
          <w:szCs w:val="20"/>
        </w:rPr>
        <w:t>Stu</w:t>
      </w:r>
      <w:r w:rsidR="00EE3267">
        <w:rPr>
          <w:rFonts w:ascii="Arial" w:eastAsia="Calibri" w:hAnsi="Arial" w:cs="Arial"/>
          <w:b/>
          <w:color w:val="000000"/>
          <w:sz w:val="20"/>
          <w:szCs w:val="20"/>
        </w:rPr>
        <w:t>die untersucht Kaufentscheidung</w:t>
      </w:r>
    </w:p>
    <w:p w14:paraId="7E27F353" w14:textId="77777777" w:rsidR="00731ED4" w:rsidRPr="00372F86" w:rsidRDefault="00731ED4" w:rsidP="005438A0">
      <w:pPr>
        <w:autoSpaceDE w:val="0"/>
        <w:autoSpaceDN w:val="0"/>
        <w:adjustRightInd w:val="0"/>
        <w:spacing w:after="0" w:line="360" w:lineRule="auto"/>
        <w:jc w:val="both"/>
        <w:rPr>
          <w:rFonts w:ascii="Arial" w:hAnsi="Arial" w:cs="Arial"/>
          <w:sz w:val="20"/>
          <w:szCs w:val="20"/>
        </w:rPr>
      </w:pPr>
    </w:p>
    <w:p w14:paraId="1C861536" w14:textId="77777777" w:rsidR="00341556" w:rsidRDefault="0075738C" w:rsidP="005438A0">
      <w:pPr>
        <w:spacing w:after="0" w:line="360" w:lineRule="auto"/>
        <w:jc w:val="both"/>
        <w:rPr>
          <w:rFonts w:ascii="Arial" w:hAnsi="Arial" w:cs="Arial"/>
          <w:color w:val="000000"/>
          <w:sz w:val="20"/>
          <w:szCs w:val="20"/>
          <w:shd w:val="clear" w:color="auto" w:fill="FFFFFF"/>
        </w:rPr>
      </w:pPr>
      <w:r>
        <w:rPr>
          <w:rFonts w:ascii="Arial" w:hAnsi="Arial" w:cs="Arial"/>
          <w:sz w:val="20"/>
          <w:szCs w:val="20"/>
        </w:rPr>
        <w:t xml:space="preserve">Verliehen werden die REAL ESTATE BRAND AWARDS durch das </w:t>
      </w:r>
      <w:r w:rsidR="00317523" w:rsidRPr="00317523">
        <w:rPr>
          <w:rFonts w:ascii="Arial" w:hAnsi="Arial" w:cs="Arial"/>
          <w:sz w:val="20"/>
          <w:szCs w:val="20"/>
        </w:rPr>
        <w:t>EUROPEAN REAL ESTATE BRAND INSTITUTE</w:t>
      </w:r>
      <w:r>
        <w:rPr>
          <w:rFonts w:ascii="Arial" w:hAnsi="Arial" w:cs="Arial"/>
          <w:sz w:val="20"/>
          <w:szCs w:val="20"/>
        </w:rPr>
        <w:t>,</w:t>
      </w:r>
      <w:r w:rsidR="00317523" w:rsidRPr="00317523">
        <w:rPr>
          <w:rFonts w:ascii="Arial" w:hAnsi="Arial" w:cs="Arial"/>
          <w:sz w:val="20"/>
          <w:szCs w:val="20"/>
        </w:rPr>
        <w:t xml:space="preserve"> die füh</w:t>
      </w:r>
      <w:r w:rsidR="00317523">
        <w:rPr>
          <w:rFonts w:ascii="Arial" w:hAnsi="Arial" w:cs="Arial"/>
          <w:sz w:val="20"/>
          <w:szCs w:val="20"/>
        </w:rPr>
        <w:t xml:space="preserve">rende Plattform zur finanz- und </w:t>
      </w:r>
      <w:r w:rsidR="00317523" w:rsidRPr="00317523">
        <w:rPr>
          <w:rFonts w:ascii="Arial" w:hAnsi="Arial" w:cs="Arial"/>
          <w:sz w:val="20"/>
          <w:szCs w:val="20"/>
        </w:rPr>
        <w:t>verhaltenswissenschaftlichen</w:t>
      </w:r>
      <w:r>
        <w:rPr>
          <w:rFonts w:ascii="Arial" w:hAnsi="Arial" w:cs="Arial"/>
          <w:sz w:val="20"/>
          <w:szCs w:val="20"/>
        </w:rPr>
        <w:t xml:space="preserve"> </w:t>
      </w:r>
      <w:r w:rsidR="00317523" w:rsidRPr="00317523">
        <w:rPr>
          <w:rFonts w:ascii="Arial" w:hAnsi="Arial" w:cs="Arial"/>
          <w:sz w:val="20"/>
          <w:szCs w:val="20"/>
        </w:rPr>
        <w:t>Evaluierung von Unternehmensmarken der europäischen Immobilienwirtschaft. Die</w:t>
      </w:r>
      <w:r w:rsidR="00317523">
        <w:rPr>
          <w:rFonts w:ascii="Arial" w:hAnsi="Arial" w:cs="Arial"/>
          <w:sz w:val="20"/>
          <w:szCs w:val="20"/>
        </w:rPr>
        <w:t xml:space="preserve"> </w:t>
      </w:r>
      <w:r>
        <w:rPr>
          <w:rFonts w:ascii="Arial" w:hAnsi="Arial" w:cs="Arial"/>
          <w:sz w:val="20"/>
          <w:szCs w:val="20"/>
        </w:rPr>
        <w:t xml:space="preserve">jährlich </w:t>
      </w:r>
      <w:r w:rsidR="00317523" w:rsidRPr="00317523">
        <w:rPr>
          <w:rFonts w:ascii="Arial" w:hAnsi="Arial" w:cs="Arial"/>
          <w:sz w:val="20"/>
          <w:szCs w:val="20"/>
        </w:rPr>
        <w:t>durchgeführte Studie liefert wissenschaftlich abgesicherte</w:t>
      </w:r>
      <w:r w:rsidR="00341556">
        <w:rPr>
          <w:rFonts w:ascii="Arial" w:hAnsi="Arial" w:cs="Arial"/>
          <w:sz w:val="20"/>
          <w:szCs w:val="20"/>
        </w:rPr>
        <w:t>,</w:t>
      </w:r>
      <w:r w:rsidR="00317523" w:rsidRPr="00317523">
        <w:rPr>
          <w:rFonts w:ascii="Arial" w:hAnsi="Arial" w:cs="Arial"/>
          <w:sz w:val="20"/>
          <w:szCs w:val="20"/>
        </w:rPr>
        <w:t xml:space="preserve"> valide Date</w:t>
      </w:r>
      <w:r w:rsidR="00317523">
        <w:rPr>
          <w:rFonts w:ascii="Arial" w:hAnsi="Arial" w:cs="Arial"/>
          <w:sz w:val="20"/>
          <w:szCs w:val="20"/>
        </w:rPr>
        <w:t xml:space="preserve">n zur Markenpositionierung. Aus </w:t>
      </w:r>
      <w:r w:rsidR="00317523" w:rsidRPr="00317523">
        <w:rPr>
          <w:rFonts w:ascii="Arial" w:hAnsi="Arial" w:cs="Arial"/>
          <w:sz w:val="20"/>
          <w:szCs w:val="20"/>
        </w:rPr>
        <w:t xml:space="preserve">den abgebildeten Ergebnissen lassen sich wesentliche strategische Handlungsempfehlungen ableiten. </w:t>
      </w:r>
      <w:r w:rsidR="00957DF9" w:rsidRPr="00372F86">
        <w:rPr>
          <w:rFonts w:ascii="Arial" w:hAnsi="Arial" w:cs="Arial"/>
          <w:sz w:val="20"/>
          <w:szCs w:val="20"/>
        </w:rPr>
        <w:t xml:space="preserve">Das </w:t>
      </w:r>
      <w:r w:rsidR="00E56BA7">
        <w:rPr>
          <w:rFonts w:ascii="Arial" w:hAnsi="Arial" w:cs="Arial"/>
          <w:sz w:val="20"/>
          <w:szCs w:val="20"/>
        </w:rPr>
        <w:t>EUROPEAN</w:t>
      </w:r>
      <w:r w:rsidR="00E56BA7" w:rsidRPr="00372F86">
        <w:rPr>
          <w:rFonts w:ascii="Arial" w:hAnsi="Arial" w:cs="Arial"/>
          <w:sz w:val="20"/>
          <w:szCs w:val="20"/>
        </w:rPr>
        <w:t xml:space="preserve"> </w:t>
      </w:r>
      <w:r w:rsidR="00317523">
        <w:rPr>
          <w:rFonts w:ascii="Arial" w:hAnsi="Arial" w:cs="Arial"/>
          <w:sz w:val="20"/>
          <w:szCs w:val="20"/>
        </w:rPr>
        <w:t>REAL ESTATE BRAND</w:t>
      </w:r>
      <w:r w:rsidR="00E56BA7">
        <w:rPr>
          <w:rFonts w:ascii="Arial" w:hAnsi="Arial" w:cs="Arial"/>
          <w:sz w:val="20"/>
          <w:szCs w:val="20"/>
        </w:rPr>
        <w:t xml:space="preserve"> </w:t>
      </w:r>
      <w:r w:rsidR="00E56BA7" w:rsidRPr="00372F86">
        <w:rPr>
          <w:rFonts w:ascii="Arial" w:hAnsi="Arial" w:cs="Arial"/>
          <w:sz w:val="20"/>
          <w:szCs w:val="20"/>
        </w:rPr>
        <w:t>I</w:t>
      </w:r>
      <w:r w:rsidR="00E56BA7">
        <w:rPr>
          <w:rFonts w:ascii="Arial" w:hAnsi="Arial" w:cs="Arial"/>
          <w:sz w:val="20"/>
          <w:szCs w:val="20"/>
        </w:rPr>
        <w:t>NSTITUTE</w:t>
      </w:r>
      <w:r w:rsidR="00317523">
        <w:rPr>
          <w:rFonts w:ascii="Arial" w:hAnsi="Arial" w:cs="Arial"/>
          <w:sz w:val="20"/>
          <w:szCs w:val="20"/>
        </w:rPr>
        <w:t xml:space="preserve"> evaluiert </w:t>
      </w:r>
      <w:r w:rsidR="007A4A31" w:rsidRPr="00372F86">
        <w:rPr>
          <w:rFonts w:ascii="Arial" w:hAnsi="Arial" w:cs="Arial"/>
          <w:sz w:val="20"/>
          <w:szCs w:val="20"/>
        </w:rPr>
        <w:t>b</w:t>
      </w:r>
      <w:r w:rsidR="005557E7" w:rsidRPr="00372F86">
        <w:rPr>
          <w:rFonts w:ascii="Arial" w:hAnsi="Arial" w:cs="Arial"/>
          <w:sz w:val="20"/>
          <w:szCs w:val="20"/>
        </w:rPr>
        <w:t>ei der größten wissenschaftlich anerkannte</w:t>
      </w:r>
      <w:r w:rsidR="003B7241" w:rsidRPr="00372F86">
        <w:rPr>
          <w:rFonts w:ascii="Arial" w:hAnsi="Arial" w:cs="Arial"/>
          <w:sz w:val="20"/>
          <w:szCs w:val="20"/>
        </w:rPr>
        <w:t>n</w:t>
      </w:r>
      <w:r w:rsidR="005557E7" w:rsidRPr="00372F86">
        <w:rPr>
          <w:rFonts w:ascii="Arial" w:hAnsi="Arial" w:cs="Arial"/>
          <w:sz w:val="20"/>
          <w:szCs w:val="20"/>
        </w:rPr>
        <w:t xml:space="preserve"> Marken</w:t>
      </w:r>
      <w:r w:rsidR="00317523">
        <w:rPr>
          <w:rFonts w:ascii="Arial" w:hAnsi="Arial" w:cs="Arial"/>
          <w:sz w:val="20"/>
          <w:szCs w:val="20"/>
        </w:rPr>
        <w:t>w</w:t>
      </w:r>
      <w:r w:rsidR="005557E7" w:rsidRPr="00372F86">
        <w:rPr>
          <w:rFonts w:ascii="Arial" w:hAnsi="Arial" w:cs="Arial"/>
          <w:sz w:val="20"/>
          <w:szCs w:val="20"/>
        </w:rPr>
        <w:t>ert-Studie über 1.</w:t>
      </w:r>
      <w:r w:rsidR="00317523">
        <w:rPr>
          <w:rFonts w:ascii="Arial" w:hAnsi="Arial" w:cs="Arial"/>
          <w:sz w:val="20"/>
          <w:szCs w:val="20"/>
        </w:rPr>
        <w:t>0</w:t>
      </w:r>
      <w:r w:rsidR="005557E7" w:rsidRPr="00372F86">
        <w:rPr>
          <w:rFonts w:ascii="Arial" w:hAnsi="Arial" w:cs="Arial"/>
          <w:sz w:val="20"/>
          <w:szCs w:val="20"/>
        </w:rPr>
        <w:t>00 Immobilienunternehmen</w:t>
      </w:r>
      <w:r w:rsidR="00317523">
        <w:rPr>
          <w:rFonts w:ascii="Arial" w:hAnsi="Arial" w:cs="Arial"/>
          <w:sz w:val="20"/>
          <w:szCs w:val="20"/>
        </w:rPr>
        <w:t xml:space="preserve"> auf 45 europäischen Märkten</w:t>
      </w:r>
      <w:r w:rsidR="005557E7" w:rsidRPr="00372F86">
        <w:rPr>
          <w:rFonts w:ascii="Arial" w:hAnsi="Arial" w:cs="Arial"/>
          <w:sz w:val="20"/>
          <w:szCs w:val="20"/>
        </w:rPr>
        <w:t xml:space="preserve">. Als Berechnungsbasis dient das REB-BRAND POTENTIAL MODEL, ein Markenwertmodell, das </w:t>
      </w:r>
      <w:r w:rsidR="00520C13" w:rsidRPr="00372F86">
        <w:rPr>
          <w:rFonts w:ascii="Arial" w:hAnsi="Arial" w:cs="Arial"/>
          <w:sz w:val="20"/>
          <w:szCs w:val="20"/>
        </w:rPr>
        <w:t xml:space="preserve">empirisch, wissenschaftlich, valide, </w:t>
      </w:r>
      <w:r w:rsidR="005557E7" w:rsidRPr="00372F86">
        <w:rPr>
          <w:rFonts w:ascii="Arial" w:hAnsi="Arial" w:cs="Arial"/>
          <w:sz w:val="20"/>
          <w:szCs w:val="20"/>
        </w:rPr>
        <w:t>qualitative und quantitative Methoden verbindet</w:t>
      </w:r>
      <w:r w:rsidR="000B119A" w:rsidRPr="00372F86">
        <w:rPr>
          <w:rFonts w:ascii="Arial" w:hAnsi="Arial" w:cs="Arial"/>
          <w:sz w:val="20"/>
          <w:szCs w:val="20"/>
        </w:rPr>
        <w:t xml:space="preserve">. </w:t>
      </w:r>
      <w:r w:rsidR="00FF14E7" w:rsidRPr="00372F86">
        <w:rPr>
          <w:rFonts w:ascii="Arial" w:hAnsi="Arial" w:cs="Arial"/>
          <w:color w:val="000000"/>
          <w:sz w:val="20"/>
          <w:szCs w:val="20"/>
          <w:shd w:val="clear" w:color="auto" w:fill="FFFFFF"/>
        </w:rPr>
        <w:t xml:space="preserve">Harald Steiner, CEO des </w:t>
      </w:r>
      <w:r w:rsidR="009742D7" w:rsidRPr="00372F86">
        <w:rPr>
          <w:rFonts w:ascii="Arial" w:hAnsi="Arial" w:cs="Arial"/>
          <w:color w:val="000000"/>
          <w:sz w:val="20"/>
          <w:szCs w:val="20"/>
          <w:shd w:val="clear" w:color="auto" w:fill="FFFFFF"/>
        </w:rPr>
        <w:t>REB-Institute</w:t>
      </w:r>
      <w:r w:rsidR="00F86EB9" w:rsidRPr="00372F86">
        <w:rPr>
          <w:rFonts w:ascii="Arial" w:hAnsi="Arial" w:cs="Arial"/>
          <w:color w:val="000000"/>
          <w:sz w:val="20"/>
          <w:szCs w:val="20"/>
          <w:shd w:val="clear" w:color="auto" w:fill="FFFFFF"/>
        </w:rPr>
        <w:t xml:space="preserve"> erklärt</w:t>
      </w:r>
      <w:r w:rsidR="009742D7" w:rsidRPr="00372F86">
        <w:rPr>
          <w:rFonts w:ascii="Arial" w:hAnsi="Arial" w:cs="Arial"/>
          <w:color w:val="000000"/>
          <w:sz w:val="20"/>
          <w:szCs w:val="20"/>
          <w:shd w:val="clear" w:color="auto" w:fill="FFFFFF"/>
        </w:rPr>
        <w:t>: „</w:t>
      </w:r>
      <w:r w:rsidR="001E2270">
        <w:rPr>
          <w:rFonts w:ascii="Arial" w:hAnsi="Arial" w:cs="Arial"/>
          <w:color w:val="000000"/>
          <w:sz w:val="20"/>
          <w:szCs w:val="20"/>
          <w:shd w:val="clear" w:color="auto" w:fill="FFFFFF"/>
        </w:rPr>
        <w:t xml:space="preserve">Große Markenstärke, </w:t>
      </w:r>
      <w:r w:rsidR="005438A0">
        <w:rPr>
          <w:rFonts w:ascii="Arial" w:hAnsi="Arial" w:cs="Arial"/>
          <w:color w:val="000000"/>
          <w:sz w:val="20"/>
          <w:szCs w:val="20"/>
          <w:shd w:val="clear" w:color="auto" w:fill="FFFFFF"/>
        </w:rPr>
        <w:t xml:space="preserve">gewachsene </w:t>
      </w:r>
      <w:r w:rsidR="00EB6FB7" w:rsidRPr="00372F86">
        <w:rPr>
          <w:rFonts w:ascii="Arial" w:hAnsi="Arial" w:cs="Arial"/>
          <w:sz w:val="20"/>
          <w:szCs w:val="20"/>
        </w:rPr>
        <w:t>regionale Kompetenz</w:t>
      </w:r>
      <w:r w:rsidR="00600D84" w:rsidRPr="00372F86">
        <w:rPr>
          <w:rFonts w:ascii="Arial" w:hAnsi="Arial" w:cs="Arial"/>
          <w:sz w:val="20"/>
          <w:szCs w:val="20"/>
        </w:rPr>
        <w:t xml:space="preserve">, </w:t>
      </w:r>
      <w:r w:rsidR="001E2270">
        <w:rPr>
          <w:rFonts w:ascii="Arial" w:hAnsi="Arial" w:cs="Arial"/>
          <w:sz w:val="20"/>
          <w:szCs w:val="20"/>
        </w:rPr>
        <w:t xml:space="preserve">und </w:t>
      </w:r>
      <w:r w:rsidR="005438A0">
        <w:rPr>
          <w:rFonts w:ascii="Arial" w:hAnsi="Arial" w:cs="Arial"/>
          <w:sz w:val="20"/>
          <w:szCs w:val="20"/>
        </w:rPr>
        <w:t xml:space="preserve">konsequent </w:t>
      </w:r>
      <w:r w:rsidR="001E2270">
        <w:rPr>
          <w:rFonts w:ascii="Arial" w:hAnsi="Arial" w:cs="Arial"/>
          <w:sz w:val="20"/>
          <w:szCs w:val="20"/>
        </w:rPr>
        <w:t>positives Produkterlebnis zeichnen die BUWOG aus</w:t>
      </w:r>
      <w:r w:rsidR="00600D84" w:rsidRPr="00372F86">
        <w:rPr>
          <w:rFonts w:ascii="Arial" w:hAnsi="Arial" w:cs="Arial"/>
          <w:sz w:val="20"/>
          <w:szCs w:val="20"/>
        </w:rPr>
        <w:t>. Hier erhält die M</w:t>
      </w:r>
      <w:r w:rsidR="00EB6FB7" w:rsidRPr="00372F86">
        <w:rPr>
          <w:rFonts w:ascii="Arial" w:hAnsi="Arial" w:cs="Arial"/>
          <w:sz w:val="20"/>
          <w:szCs w:val="20"/>
        </w:rPr>
        <w:t>arke durch die Sum</w:t>
      </w:r>
      <w:r w:rsidR="009171C1" w:rsidRPr="00372F86">
        <w:rPr>
          <w:rFonts w:ascii="Arial" w:hAnsi="Arial" w:cs="Arial"/>
          <w:sz w:val="20"/>
          <w:szCs w:val="20"/>
        </w:rPr>
        <w:t>me aller positiven Beurteilungskriterien (KPIs)</w:t>
      </w:r>
      <w:r w:rsidR="00EB6FB7" w:rsidRPr="00372F86">
        <w:rPr>
          <w:rFonts w:ascii="Arial" w:hAnsi="Arial" w:cs="Arial"/>
          <w:sz w:val="20"/>
          <w:szCs w:val="20"/>
        </w:rPr>
        <w:t xml:space="preserve"> zudem </w:t>
      </w:r>
      <w:r w:rsidR="005438A0">
        <w:rPr>
          <w:rFonts w:ascii="Arial" w:hAnsi="Arial" w:cs="Arial"/>
          <w:sz w:val="20"/>
          <w:szCs w:val="20"/>
        </w:rPr>
        <w:t xml:space="preserve">auch </w:t>
      </w:r>
      <w:r w:rsidR="00EB6FB7" w:rsidRPr="00372F86">
        <w:rPr>
          <w:rFonts w:ascii="Arial" w:hAnsi="Arial" w:cs="Arial"/>
          <w:sz w:val="20"/>
          <w:szCs w:val="20"/>
        </w:rPr>
        <w:t>hohe Werte i</w:t>
      </w:r>
      <w:r w:rsidR="001E2270">
        <w:rPr>
          <w:rFonts w:ascii="Arial" w:hAnsi="Arial" w:cs="Arial"/>
          <w:sz w:val="20"/>
          <w:szCs w:val="20"/>
        </w:rPr>
        <w:t>m Bereich</w:t>
      </w:r>
      <w:r w:rsidR="005438A0">
        <w:rPr>
          <w:rFonts w:ascii="Arial" w:hAnsi="Arial" w:cs="Arial"/>
          <w:sz w:val="20"/>
          <w:szCs w:val="20"/>
        </w:rPr>
        <w:t xml:space="preserve"> der</w:t>
      </w:r>
      <w:r w:rsidR="001E2270">
        <w:rPr>
          <w:rFonts w:ascii="Arial" w:hAnsi="Arial" w:cs="Arial"/>
          <w:sz w:val="20"/>
          <w:szCs w:val="20"/>
        </w:rPr>
        <w:t xml:space="preserve"> Weitere</w:t>
      </w:r>
      <w:r w:rsidR="00EB6FB7" w:rsidRPr="00372F86">
        <w:rPr>
          <w:rFonts w:ascii="Arial" w:hAnsi="Arial" w:cs="Arial"/>
          <w:sz w:val="20"/>
          <w:szCs w:val="20"/>
        </w:rPr>
        <w:t>mpfehlung.</w:t>
      </w:r>
      <w:r w:rsidR="009742D7" w:rsidRPr="00372F86">
        <w:rPr>
          <w:rFonts w:ascii="Arial" w:hAnsi="Arial" w:cs="Arial"/>
          <w:color w:val="000000"/>
          <w:sz w:val="20"/>
          <w:szCs w:val="20"/>
          <w:shd w:val="clear" w:color="auto" w:fill="FFFFFF"/>
        </w:rPr>
        <w:t>“</w:t>
      </w:r>
    </w:p>
    <w:p w14:paraId="0BA1A2E9" w14:textId="19B3A9CE" w:rsidR="00317523" w:rsidRPr="00341556" w:rsidRDefault="00317523" w:rsidP="005438A0">
      <w:pPr>
        <w:spacing w:after="0" w:line="360" w:lineRule="auto"/>
        <w:jc w:val="both"/>
        <w:rPr>
          <w:rFonts w:ascii="Arial" w:hAnsi="Arial" w:cs="Arial"/>
          <w:sz w:val="20"/>
          <w:szCs w:val="20"/>
        </w:rPr>
      </w:pPr>
      <w:r>
        <w:rPr>
          <w:rFonts w:ascii="Arial" w:eastAsia="Calibri" w:hAnsi="Arial" w:cs="Arial"/>
          <w:color w:val="000000"/>
          <w:sz w:val="20"/>
          <w:szCs w:val="20"/>
        </w:rPr>
        <w:t xml:space="preserve">Die Markenwertstudie ist die </w:t>
      </w:r>
      <w:r w:rsidRPr="00317523">
        <w:rPr>
          <w:rFonts w:ascii="Arial" w:eastAsia="Calibri" w:hAnsi="Arial" w:cs="Arial"/>
          <w:color w:val="000000"/>
          <w:sz w:val="20"/>
          <w:szCs w:val="20"/>
        </w:rPr>
        <w:t>wissenschaftliche Basis für den EUROPEAN REAL ESTATE 500, d</w:t>
      </w:r>
      <w:r>
        <w:rPr>
          <w:rFonts w:ascii="Arial" w:eastAsia="Calibri" w:hAnsi="Arial" w:cs="Arial"/>
          <w:color w:val="000000"/>
          <w:sz w:val="20"/>
          <w:szCs w:val="20"/>
        </w:rPr>
        <w:t>er</w:t>
      </w:r>
      <w:r w:rsidRPr="00317523">
        <w:rPr>
          <w:rFonts w:ascii="Arial" w:eastAsia="Calibri" w:hAnsi="Arial" w:cs="Arial"/>
          <w:color w:val="000000"/>
          <w:sz w:val="20"/>
          <w:szCs w:val="20"/>
        </w:rPr>
        <w:t xml:space="preserve"> </w:t>
      </w:r>
      <w:r>
        <w:rPr>
          <w:rFonts w:ascii="Arial" w:eastAsia="Calibri" w:hAnsi="Arial" w:cs="Arial"/>
          <w:color w:val="000000"/>
          <w:sz w:val="20"/>
          <w:szCs w:val="20"/>
        </w:rPr>
        <w:t>B</w:t>
      </w:r>
      <w:r w:rsidRPr="00317523">
        <w:rPr>
          <w:rFonts w:ascii="Arial" w:eastAsia="Calibri" w:hAnsi="Arial" w:cs="Arial"/>
          <w:color w:val="000000"/>
          <w:sz w:val="20"/>
          <w:szCs w:val="20"/>
        </w:rPr>
        <w:t>enchma</w:t>
      </w:r>
      <w:r>
        <w:rPr>
          <w:rFonts w:ascii="Arial" w:eastAsia="Calibri" w:hAnsi="Arial" w:cs="Arial"/>
          <w:color w:val="000000"/>
          <w:sz w:val="20"/>
          <w:szCs w:val="20"/>
        </w:rPr>
        <w:t xml:space="preserve">rk für Markenstärke der 500 </w:t>
      </w:r>
      <w:r w:rsidRPr="00317523">
        <w:rPr>
          <w:rFonts w:ascii="Arial" w:eastAsia="Calibri" w:hAnsi="Arial" w:cs="Arial"/>
          <w:color w:val="000000"/>
          <w:sz w:val="20"/>
          <w:szCs w:val="20"/>
        </w:rPr>
        <w:t>stärksten Corporate Brands Europas.</w:t>
      </w:r>
    </w:p>
    <w:p w14:paraId="10054F1B" w14:textId="77777777" w:rsidR="00882117" w:rsidRPr="00372F86" w:rsidRDefault="00882117" w:rsidP="005438A0">
      <w:pPr>
        <w:spacing w:after="0" w:line="360" w:lineRule="auto"/>
        <w:jc w:val="both"/>
        <w:rPr>
          <w:rFonts w:ascii="Arial" w:eastAsia="Calibri" w:hAnsi="Arial" w:cs="Arial"/>
          <w:b/>
          <w:color w:val="000000"/>
          <w:sz w:val="20"/>
          <w:szCs w:val="20"/>
        </w:rPr>
      </w:pPr>
    </w:p>
    <w:p w14:paraId="36B878A7" w14:textId="77777777" w:rsidR="00551777" w:rsidRPr="00372F86" w:rsidRDefault="00551777" w:rsidP="005438A0">
      <w:pPr>
        <w:spacing w:after="0" w:line="360" w:lineRule="auto"/>
        <w:jc w:val="both"/>
        <w:rPr>
          <w:rFonts w:ascii="Arial" w:eastAsia="Calibri" w:hAnsi="Arial" w:cs="Arial"/>
          <w:b/>
          <w:color w:val="000000"/>
          <w:sz w:val="20"/>
          <w:szCs w:val="20"/>
        </w:rPr>
      </w:pPr>
    </w:p>
    <w:p w14:paraId="2A35878A" w14:textId="23118146" w:rsidR="00372F86" w:rsidRDefault="00372F86" w:rsidP="005438A0">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r w:rsidRPr="00341556">
        <w:rPr>
          <w:rFonts w:ascii="Arial" w:hAnsi="Arial" w:cs="Arial"/>
          <w:b/>
          <w:bCs/>
          <w:sz w:val="20"/>
          <w:szCs w:val="20"/>
        </w:rPr>
        <w:t>Über die BUWOG</w:t>
      </w:r>
    </w:p>
    <w:p w14:paraId="719910FA" w14:textId="77777777" w:rsidR="00341556" w:rsidRPr="00372F86" w:rsidRDefault="00341556" w:rsidP="005438A0">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p>
    <w:p w14:paraId="781D285E" w14:textId="77777777" w:rsidR="00EE3267" w:rsidRPr="00EE3267" w:rsidRDefault="00EE3267" w:rsidP="00EE3267">
      <w:pPr>
        <w:spacing w:after="0" w:line="360" w:lineRule="auto"/>
        <w:jc w:val="both"/>
        <w:rPr>
          <w:rFonts w:ascii="Arial" w:eastAsia="Calibri" w:hAnsi="Arial" w:cs="Arial"/>
          <w:sz w:val="20"/>
          <w:szCs w:val="20"/>
        </w:rPr>
      </w:pPr>
      <w:r w:rsidRPr="00EE3267">
        <w:rPr>
          <w:rFonts w:ascii="Arial" w:eastAsia="Calibri" w:hAnsi="Arial" w:cs="Arial"/>
          <w:sz w:val="20"/>
          <w:szCs w:val="20"/>
        </w:rPr>
        <w:t>Die BUWOG blickt auf eine mittlerweile 69-jährige Erfahrung im Wohnimmobilienbereich zurück. In Deutschland konzentriert sich die BUWOG Bauträger GmbH derzeit mit Fokus auf Berlin, Hamburg und Leipzig auf den Bereich Property Development und verfügt hier aktuell über eine Development-Pipeline von rund 12.000 Wohneinheiten. Die BUWOG ist eine Tochter der Vonovia SE, Europas führendem Wohnungsunternehmen mit Sitz in Bochum (Deutschland).</w:t>
      </w:r>
    </w:p>
    <w:p w14:paraId="737A2AED" w14:textId="182D29A7" w:rsidR="00766C79" w:rsidRDefault="00766C79" w:rsidP="005438A0">
      <w:pPr>
        <w:tabs>
          <w:tab w:val="left" w:pos="851"/>
        </w:tabs>
        <w:spacing w:after="0" w:line="360" w:lineRule="auto"/>
        <w:jc w:val="both"/>
        <w:rPr>
          <w:rFonts w:ascii="Arial" w:eastAsia="Times New Roman" w:hAnsi="Arial" w:cs="Arial"/>
          <w:b/>
          <w:sz w:val="20"/>
          <w:szCs w:val="20"/>
          <w:highlight w:val="yellow"/>
          <w:lang w:eastAsia="de-DE"/>
        </w:rPr>
      </w:pPr>
    </w:p>
    <w:p w14:paraId="601AF6DB" w14:textId="77777777" w:rsidR="00766C79" w:rsidRPr="00341556" w:rsidRDefault="00766C79" w:rsidP="005438A0">
      <w:pPr>
        <w:tabs>
          <w:tab w:val="left" w:pos="851"/>
        </w:tabs>
        <w:spacing w:after="0" w:line="360" w:lineRule="auto"/>
        <w:jc w:val="both"/>
        <w:rPr>
          <w:rFonts w:ascii="Arial" w:eastAsia="Times New Roman" w:hAnsi="Arial" w:cs="Arial"/>
          <w:b/>
          <w:sz w:val="20"/>
          <w:szCs w:val="20"/>
          <w:lang w:eastAsia="de-DE"/>
        </w:rPr>
      </w:pPr>
    </w:p>
    <w:p w14:paraId="2A067268" w14:textId="77777777" w:rsidR="00766C79" w:rsidRPr="00341556" w:rsidRDefault="00766C79" w:rsidP="005438A0">
      <w:pPr>
        <w:tabs>
          <w:tab w:val="left" w:pos="851"/>
        </w:tabs>
        <w:spacing w:after="0" w:line="360" w:lineRule="auto"/>
        <w:jc w:val="both"/>
        <w:rPr>
          <w:rFonts w:ascii="Arial" w:eastAsia="Times New Roman" w:hAnsi="Arial" w:cs="Arial"/>
          <w:b/>
          <w:sz w:val="20"/>
          <w:szCs w:val="20"/>
          <w:lang w:eastAsia="de-DE"/>
        </w:rPr>
      </w:pPr>
    </w:p>
    <w:p w14:paraId="2E440AF6" w14:textId="057D111E" w:rsidR="00372F86" w:rsidRPr="00341556" w:rsidRDefault="00372F86" w:rsidP="005438A0">
      <w:pPr>
        <w:tabs>
          <w:tab w:val="left" w:pos="851"/>
        </w:tabs>
        <w:spacing w:after="0" w:line="360" w:lineRule="auto"/>
        <w:jc w:val="both"/>
        <w:rPr>
          <w:rFonts w:ascii="Arial" w:eastAsia="Times New Roman" w:hAnsi="Arial" w:cs="Arial"/>
          <w:b/>
          <w:sz w:val="20"/>
          <w:szCs w:val="20"/>
          <w:lang w:eastAsia="de-DE"/>
        </w:rPr>
      </w:pPr>
      <w:r w:rsidRPr="00341556">
        <w:rPr>
          <w:rFonts w:ascii="Arial" w:eastAsia="Times New Roman" w:hAnsi="Arial" w:cs="Arial"/>
          <w:b/>
          <w:sz w:val="20"/>
          <w:szCs w:val="20"/>
          <w:lang w:eastAsia="de-DE"/>
        </w:rPr>
        <w:t>MEDIENANFRAGEN DEUTSCHLAND</w:t>
      </w:r>
    </w:p>
    <w:p w14:paraId="03653911" w14:textId="77777777"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p>
    <w:p w14:paraId="5D4AEF68" w14:textId="77777777"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Michael Divé</w:t>
      </w:r>
    </w:p>
    <w:p w14:paraId="1ECF4565" w14:textId="77777777"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Pressesprecher Deutschland</w:t>
      </w:r>
    </w:p>
    <w:p w14:paraId="10A5FAA7" w14:textId="77777777" w:rsidR="00372F86"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 xml:space="preserve">BUWOG </w:t>
      </w:r>
      <w:r>
        <w:rPr>
          <w:rFonts w:ascii="Arial" w:eastAsia="Times New Roman" w:hAnsi="Arial" w:cs="Arial"/>
          <w:sz w:val="20"/>
          <w:szCs w:val="20"/>
          <w:lang w:eastAsia="de-DE"/>
        </w:rPr>
        <w:t>Bauträger GmbH</w:t>
      </w:r>
    </w:p>
    <w:p w14:paraId="4A8D8CAB" w14:textId="77777777" w:rsidR="00372F86" w:rsidRPr="006277AF" w:rsidRDefault="00372F86" w:rsidP="005438A0">
      <w:pPr>
        <w:tabs>
          <w:tab w:val="left" w:pos="851"/>
        </w:tabs>
        <w:spacing w:after="0" w:line="360" w:lineRule="auto"/>
        <w:jc w:val="both"/>
        <w:rPr>
          <w:rFonts w:ascii="Arial" w:eastAsia="Times New Roman" w:hAnsi="Arial" w:cs="Arial"/>
          <w:sz w:val="20"/>
          <w:szCs w:val="20"/>
          <w:lang w:eastAsia="de-DE"/>
        </w:rPr>
      </w:pPr>
      <w:r w:rsidRPr="006277AF">
        <w:rPr>
          <w:rFonts w:ascii="Arial" w:eastAsia="Times New Roman" w:hAnsi="Arial" w:cs="Arial"/>
          <w:sz w:val="20"/>
          <w:szCs w:val="20"/>
          <w:lang w:eastAsia="de-DE"/>
        </w:rPr>
        <w:t xml:space="preserve">Email: </w:t>
      </w:r>
      <w:hyperlink r:id="rId8" w:history="1"/>
      <w:r w:rsidRPr="006277AF">
        <w:rPr>
          <w:rFonts w:ascii="Arial" w:eastAsia="Times New Roman" w:hAnsi="Arial" w:cs="Arial"/>
          <w:color w:val="0000FF"/>
          <w:sz w:val="20"/>
          <w:szCs w:val="20"/>
          <w:u w:val="single"/>
          <w:lang w:eastAsia="de-DE"/>
        </w:rPr>
        <w:t xml:space="preserve">michael.dive@buwog.com </w:t>
      </w:r>
    </w:p>
    <w:p w14:paraId="5666C190" w14:textId="11A48226" w:rsidR="00766C79" w:rsidRPr="0059017D" w:rsidRDefault="00372F86" w:rsidP="005438A0">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T: +49 159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04</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62</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19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93</w:t>
      </w:r>
    </w:p>
    <w:sectPr w:rsidR="00766C79" w:rsidRPr="0059017D" w:rsidSect="004C00C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2552" w14:textId="77777777" w:rsidR="00767A26" w:rsidRDefault="00767A26" w:rsidP="00A8745C">
      <w:pPr>
        <w:spacing w:after="0" w:line="240" w:lineRule="auto"/>
      </w:pPr>
      <w:r>
        <w:separator/>
      </w:r>
    </w:p>
  </w:endnote>
  <w:endnote w:type="continuationSeparator" w:id="0">
    <w:p w14:paraId="7155C9B4" w14:textId="77777777" w:rsidR="00767A26" w:rsidRDefault="00767A26"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E6D4" w14:textId="77777777" w:rsidR="00767A26" w:rsidRDefault="00767A26" w:rsidP="00A8745C">
      <w:pPr>
        <w:spacing w:after="0" w:line="240" w:lineRule="auto"/>
      </w:pPr>
      <w:r>
        <w:separator/>
      </w:r>
    </w:p>
  </w:footnote>
  <w:footnote w:type="continuationSeparator" w:id="0">
    <w:p w14:paraId="6677D41B" w14:textId="77777777" w:rsidR="00767A26" w:rsidRDefault="00767A26"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2B51" w14:textId="77777777" w:rsidR="00FE0C34" w:rsidRDefault="00FE0C34" w:rsidP="00A8745C">
    <w:pPr>
      <w:pStyle w:val="Kopfzeile"/>
      <w:tabs>
        <w:tab w:val="left" w:pos="5973"/>
      </w:tabs>
    </w:pPr>
    <w:r>
      <w:tab/>
    </w:r>
    <w:r>
      <w:tab/>
    </w:r>
  </w:p>
  <w:p w14:paraId="4A487D65" w14:textId="77777777" w:rsidR="00FE0C34" w:rsidRDefault="00FE0C34" w:rsidP="00A8745C">
    <w:pPr>
      <w:pStyle w:val="Kopfzeile"/>
      <w:tabs>
        <w:tab w:val="left" w:pos="5973"/>
      </w:tabs>
    </w:pPr>
  </w:p>
  <w:p w14:paraId="59FF63A8" w14:textId="62A409F6" w:rsidR="00FE0C34" w:rsidRDefault="00FE0C34" w:rsidP="00A8745C">
    <w:pPr>
      <w:pStyle w:val="Kopfzeile"/>
      <w:tabs>
        <w:tab w:val="left" w:pos="5973"/>
      </w:tabs>
      <w:jc w:val="right"/>
    </w:pPr>
    <w:r>
      <w:tab/>
    </w:r>
    <w:r w:rsidR="005438A0">
      <w:rPr>
        <w:noProof/>
        <w:lang w:val="de-DE" w:eastAsia="de-DE"/>
      </w:rPr>
      <w:drawing>
        <wp:inline distT="0" distB="0" distL="0" distR="0" wp14:anchorId="4A1F184E" wp14:editId="57ED55E2">
          <wp:extent cx="1561075" cy="395259"/>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287" cy="402655"/>
                  </a:xfrm>
                  <a:prstGeom prst="rect">
                    <a:avLst/>
                  </a:prstGeom>
                </pic:spPr>
              </pic:pic>
            </a:graphicData>
          </a:graphic>
        </wp:inline>
      </w:drawing>
    </w:r>
  </w:p>
  <w:p w14:paraId="359F0750" w14:textId="77777777" w:rsidR="00FE0C34" w:rsidRDefault="00FE0C34" w:rsidP="00A8745C">
    <w:pPr>
      <w:pStyle w:val="Kopfzeile"/>
      <w:tabs>
        <w:tab w:val="left" w:pos="5973"/>
      </w:tabs>
      <w:jc w:val="right"/>
    </w:pPr>
  </w:p>
  <w:p w14:paraId="30E85564" w14:textId="77777777" w:rsidR="00FE0C34" w:rsidRDefault="00FE0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B8"/>
    <w:multiLevelType w:val="hybridMultilevel"/>
    <w:tmpl w:val="833298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1B6E"/>
    <w:rsid w:val="00020EAB"/>
    <w:rsid w:val="00024E4B"/>
    <w:rsid w:val="00025371"/>
    <w:rsid w:val="0003565B"/>
    <w:rsid w:val="000371C9"/>
    <w:rsid w:val="00050D63"/>
    <w:rsid w:val="00057020"/>
    <w:rsid w:val="00072424"/>
    <w:rsid w:val="00093783"/>
    <w:rsid w:val="000939E7"/>
    <w:rsid w:val="0009510C"/>
    <w:rsid w:val="0009571F"/>
    <w:rsid w:val="000B119A"/>
    <w:rsid w:val="000B35B0"/>
    <w:rsid w:val="000D0325"/>
    <w:rsid w:val="000D21FA"/>
    <w:rsid w:val="000D458E"/>
    <w:rsid w:val="000E01C4"/>
    <w:rsid w:val="000E2994"/>
    <w:rsid w:val="000E2B42"/>
    <w:rsid w:val="000F0AAE"/>
    <w:rsid w:val="000F26C6"/>
    <w:rsid w:val="000F302C"/>
    <w:rsid w:val="000F6B41"/>
    <w:rsid w:val="000F6BF2"/>
    <w:rsid w:val="001018D0"/>
    <w:rsid w:val="00110F46"/>
    <w:rsid w:val="001114D8"/>
    <w:rsid w:val="00112D92"/>
    <w:rsid w:val="00113081"/>
    <w:rsid w:val="0012163D"/>
    <w:rsid w:val="00121CC9"/>
    <w:rsid w:val="00121D7A"/>
    <w:rsid w:val="00125DCB"/>
    <w:rsid w:val="00132F38"/>
    <w:rsid w:val="00146AA1"/>
    <w:rsid w:val="001558FB"/>
    <w:rsid w:val="00163673"/>
    <w:rsid w:val="001772F2"/>
    <w:rsid w:val="00182C20"/>
    <w:rsid w:val="001846BA"/>
    <w:rsid w:val="00185E2C"/>
    <w:rsid w:val="001957AE"/>
    <w:rsid w:val="001A2DF6"/>
    <w:rsid w:val="001A74EA"/>
    <w:rsid w:val="001B08F2"/>
    <w:rsid w:val="001B1A9C"/>
    <w:rsid w:val="001B37FC"/>
    <w:rsid w:val="001B575D"/>
    <w:rsid w:val="001C2324"/>
    <w:rsid w:val="001D7587"/>
    <w:rsid w:val="001E2270"/>
    <w:rsid w:val="001E7720"/>
    <w:rsid w:val="001F5A03"/>
    <w:rsid w:val="00207DF4"/>
    <w:rsid w:val="002151E8"/>
    <w:rsid w:val="002305E4"/>
    <w:rsid w:val="0023733D"/>
    <w:rsid w:val="00247A92"/>
    <w:rsid w:val="00253374"/>
    <w:rsid w:val="00265152"/>
    <w:rsid w:val="00266978"/>
    <w:rsid w:val="00267702"/>
    <w:rsid w:val="00271B77"/>
    <w:rsid w:val="0028573A"/>
    <w:rsid w:val="002A1037"/>
    <w:rsid w:val="002A3DB2"/>
    <w:rsid w:val="002B096F"/>
    <w:rsid w:val="002B5FE4"/>
    <w:rsid w:val="002C433E"/>
    <w:rsid w:val="002C683B"/>
    <w:rsid w:val="002C6FD3"/>
    <w:rsid w:val="002D61B8"/>
    <w:rsid w:val="002E1D76"/>
    <w:rsid w:val="002E49B6"/>
    <w:rsid w:val="002E5B14"/>
    <w:rsid w:val="002F0438"/>
    <w:rsid w:val="002F1D37"/>
    <w:rsid w:val="0030146B"/>
    <w:rsid w:val="003119A3"/>
    <w:rsid w:val="00313714"/>
    <w:rsid w:val="00314BA7"/>
    <w:rsid w:val="003170C3"/>
    <w:rsid w:val="00317523"/>
    <w:rsid w:val="00341556"/>
    <w:rsid w:val="00342670"/>
    <w:rsid w:val="00351695"/>
    <w:rsid w:val="00372F86"/>
    <w:rsid w:val="00383245"/>
    <w:rsid w:val="003833E1"/>
    <w:rsid w:val="00386F77"/>
    <w:rsid w:val="00387152"/>
    <w:rsid w:val="003B5A2E"/>
    <w:rsid w:val="003B7241"/>
    <w:rsid w:val="003C306C"/>
    <w:rsid w:val="003C4D3E"/>
    <w:rsid w:val="003D08C4"/>
    <w:rsid w:val="003D0929"/>
    <w:rsid w:val="003E0A5F"/>
    <w:rsid w:val="003E4333"/>
    <w:rsid w:val="003F775A"/>
    <w:rsid w:val="004026CE"/>
    <w:rsid w:val="004037B8"/>
    <w:rsid w:val="00406F9B"/>
    <w:rsid w:val="00413643"/>
    <w:rsid w:val="004245C1"/>
    <w:rsid w:val="004342C4"/>
    <w:rsid w:val="00437CE1"/>
    <w:rsid w:val="004514C7"/>
    <w:rsid w:val="00453A1A"/>
    <w:rsid w:val="004566E5"/>
    <w:rsid w:val="00460E3B"/>
    <w:rsid w:val="004611DE"/>
    <w:rsid w:val="0046176E"/>
    <w:rsid w:val="00464E0D"/>
    <w:rsid w:val="00465742"/>
    <w:rsid w:val="004B17FD"/>
    <w:rsid w:val="004B45A2"/>
    <w:rsid w:val="004B7F9E"/>
    <w:rsid w:val="004C00C2"/>
    <w:rsid w:val="004D7B37"/>
    <w:rsid w:val="004F3243"/>
    <w:rsid w:val="004F6A6A"/>
    <w:rsid w:val="00510041"/>
    <w:rsid w:val="0051233F"/>
    <w:rsid w:val="00512AF8"/>
    <w:rsid w:val="00520C13"/>
    <w:rsid w:val="005228D2"/>
    <w:rsid w:val="00522D03"/>
    <w:rsid w:val="00525745"/>
    <w:rsid w:val="00532533"/>
    <w:rsid w:val="005331C1"/>
    <w:rsid w:val="00540480"/>
    <w:rsid w:val="005438A0"/>
    <w:rsid w:val="0054411B"/>
    <w:rsid w:val="00551777"/>
    <w:rsid w:val="005557E7"/>
    <w:rsid w:val="005649E4"/>
    <w:rsid w:val="00566381"/>
    <w:rsid w:val="00574C65"/>
    <w:rsid w:val="00576494"/>
    <w:rsid w:val="005A2ED1"/>
    <w:rsid w:val="005B3AE2"/>
    <w:rsid w:val="005B6F60"/>
    <w:rsid w:val="005E343F"/>
    <w:rsid w:val="005E4C1E"/>
    <w:rsid w:val="005E56E5"/>
    <w:rsid w:val="005F67B5"/>
    <w:rsid w:val="005F779B"/>
    <w:rsid w:val="00600D84"/>
    <w:rsid w:val="006044B7"/>
    <w:rsid w:val="00613B38"/>
    <w:rsid w:val="0061417D"/>
    <w:rsid w:val="00615BB5"/>
    <w:rsid w:val="00621044"/>
    <w:rsid w:val="00621F8E"/>
    <w:rsid w:val="006224D1"/>
    <w:rsid w:val="006271F8"/>
    <w:rsid w:val="00627E01"/>
    <w:rsid w:val="00633AE4"/>
    <w:rsid w:val="00634458"/>
    <w:rsid w:val="00634B54"/>
    <w:rsid w:val="006371B2"/>
    <w:rsid w:val="00657FD4"/>
    <w:rsid w:val="00660E19"/>
    <w:rsid w:val="00695A06"/>
    <w:rsid w:val="006A6104"/>
    <w:rsid w:val="006A6E2F"/>
    <w:rsid w:val="006B1C95"/>
    <w:rsid w:val="006B7B1E"/>
    <w:rsid w:val="006C208A"/>
    <w:rsid w:val="006C2CCA"/>
    <w:rsid w:val="006C483E"/>
    <w:rsid w:val="006C5E92"/>
    <w:rsid w:val="006C7638"/>
    <w:rsid w:val="006D0DEF"/>
    <w:rsid w:val="006D11CB"/>
    <w:rsid w:val="006D1C8B"/>
    <w:rsid w:val="006D6227"/>
    <w:rsid w:val="006D679A"/>
    <w:rsid w:val="006F2A8C"/>
    <w:rsid w:val="00713879"/>
    <w:rsid w:val="00715416"/>
    <w:rsid w:val="0071602D"/>
    <w:rsid w:val="007277DD"/>
    <w:rsid w:val="00730533"/>
    <w:rsid w:val="00731ED4"/>
    <w:rsid w:val="00734B78"/>
    <w:rsid w:val="0074331F"/>
    <w:rsid w:val="00746C0C"/>
    <w:rsid w:val="007475E7"/>
    <w:rsid w:val="007542B8"/>
    <w:rsid w:val="0075738C"/>
    <w:rsid w:val="007635A4"/>
    <w:rsid w:val="00765809"/>
    <w:rsid w:val="00766C79"/>
    <w:rsid w:val="0076735F"/>
    <w:rsid w:val="00767A26"/>
    <w:rsid w:val="00782892"/>
    <w:rsid w:val="00791558"/>
    <w:rsid w:val="007A059F"/>
    <w:rsid w:val="007A1787"/>
    <w:rsid w:val="007A35C5"/>
    <w:rsid w:val="007A4A31"/>
    <w:rsid w:val="007B4723"/>
    <w:rsid w:val="007C335C"/>
    <w:rsid w:val="007C7404"/>
    <w:rsid w:val="007E670D"/>
    <w:rsid w:val="00800A6E"/>
    <w:rsid w:val="00813B5E"/>
    <w:rsid w:val="00820A89"/>
    <w:rsid w:val="00824936"/>
    <w:rsid w:val="00824AFF"/>
    <w:rsid w:val="00840110"/>
    <w:rsid w:val="008436C7"/>
    <w:rsid w:val="00851173"/>
    <w:rsid w:val="00854E09"/>
    <w:rsid w:val="00855879"/>
    <w:rsid w:val="008571AC"/>
    <w:rsid w:val="00857D47"/>
    <w:rsid w:val="0086147A"/>
    <w:rsid w:val="00875E77"/>
    <w:rsid w:val="00876D77"/>
    <w:rsid w:val="00882117"/>
    <w:rsid w:val="008963AB"/>
    <w:rsid w:val="008A424D"/>
    <w:rsid w:val="008A4655"/>
    <w:rsid w:val="008A7C34"/>
    <w:rsid w:val="008B4951"/>
    <w:rsid w:val="008C2284"/>
    <w:rsid w:val="008D0417"/>
    <w:rsid w:val="008D3209"/>
    <w:rsid w:val="008D551B"/>
    <w:rsid w:val="008D7920"/>
    <w:rsid w:val="008D7E6A"/>
    <w:rsid w:val="008E78F5"/>
    <w:rsid w:val="008F0D3C"/>
    <w:rsid w:val="008F1C27"/>
    <w:rsid w:val="008F1FA4"/>
    <w:rsid w:val="009036F4"/>
    <w:rsid w:val="0090432B"/>
    <w:rsid w:val="009171C1"/>
    <w:rsid w:val="009229CA"/>
    <w:rsid w:val="00924D6D"/>
    <w:rsid w:val="00925D81"/>
    <w:rsid w:val="00927C04"/>
    <w:rsid w:val="00936829"/>
    <w:rsid w:val="00957DF9"/>
    <w:rsid w:val="00965176"/>
    <w:rsid w:val="00965C4F"/>
    <w:rsid w:val="009742D7"/>
    <w:rsid w:val="009839A5"/>
    <w:rsid w:val="00986671"/>
    <w:rsid w:val="009B77B0"/>
    <w:rsid w:val="009D0378"/>
    <w:rsid w:val="009D1762"/>
    <w:rsid w:val="009D2766"/>
    <w:rsid w:val="009D6D66"/>
    <w:rsid w:val="009E34AE"/>
    <w:rsid w:val="009F068F"/>
    <w:rsid w:val="009F1AA5"/>
    <w:rsid w:val="00A01427"/>
    <w:rsid w:val="00A14720"/>
    <w:rsid w:val="00A14E09"/>
    <w:rsid w:val="00A33D3D"/>
    <w:rsid w:val="00A34842"/>
    <w:rsid w:val="00A370ED"/>
    <w:rsid w:val="00A452FE"/>
    <w:rsid w:val="00A46B04"/>
    <w:rsid w:val="00A50AD7"/>
    <w:rsid w:val="00A52F62"/>
    <w:rsid w:val="00A6193F"/>
    <w:rsid w:val="00A715F3"/>
    <w:rsid w:val="00A75269"/>
    <w:rsid w:val="00A82E0A"/>
    <w:rsid w:val="00A83F49"/>
    <w:rsid w:val="00A86DEC"/>
    <w:rsid w:val="00A8745C"/>
    <w:rsid w:val="00AA3033"/>
    <w:rsid w:val="00AA4975"/>
    <w:rsid w:val="00AA5A04"/>
    <w:rsid w:val="00AA69C8"/>
    <w:rsid w:val="00AC1661"/>
    <w:rsid w:val="00AC5FCC"/>
    <w:rsid w:val="00AC77D9"/>
    <w:rsid w:val="00AD14A2"/>
    <w:rsid w:val="00AD4864"/>
    <w:rsid w:val="00AD48A4"/>
    <w:rsid w:val="00AE099E"/>
    <w:rsid w:val="00AE29D6"/>
    <w:rsid w:val="00AE328E"/>
    <w:rsid w:val="00AF3EEB"/>
    <w:rsid w:val="00B078ED"/>
    <w:rsid w:val="00B118A2"/>
    <w:rsid w:val="00B274D9"/>
    <w:rsid w:val="00B35E23"/>
    <w:rsid w:val="00B4461E"/>
    <w:rsid w:val="00B50ED8"/>
    <w:rsid w:val="00B532D7"/>
    <w:rsid w:val="00B74900"/>
    <w:rsid w:val="00B821DD"/>
    <w:rsid w:val="00B91CA8"/>
    <w:rsid w:val="00B95A6D"/>
    <w:rsid w:val="00B97390"/>
    <w:rsid w:val="00BA6124"/>
    <w:rsid w:val="00BD6361"/>
    <w:rsid w:val="00BE0904"/>
    <w:rsid w:val="00BE177B"/>
    <w:rsid w:val="00BE700E"/>
    <w:rsid w:val="00BF61AC"/>
    <w:rsid w:val="00C0213C"/>
    <w:rsid w:val="00C04C63"/>
    <w:rsid w:val="00C17D4B"/>
    <w:rsid w:val="00C27ACE"/>
    <w:rsid w:val="00C3162F"/>
    <w:rsid w:val="00C36718"/>
    <w:rsid w:val="00C424F5"/>
    <w:rsid w:val="00C43674"/>
    <w:rsid w:val="00C4381E"/>
    <w:rsid w:val="00C626B3"/>
    <w:rsid w:val="00C62854"/>
    <w:rsid w:val="00C706B7"/>
    <w:rsid w:val="00C85156"/>
    <w:rsid w:val="00C85E65"/>
    <w:rsid w:val="00C950E1"/>
    <w:rsid w:val="00C95716"/>
    <w:rsid w:val="00CA30D8"/>
    <w:rsid w:val="00CB0E89"/>
    <w:rsid w:val="00CB104D"/>
    <w:rsid w:val="00CB20DC"/>
    <w:rsid w:val="00CB74B1"/>
    <w:rsid w:val="00CC1AA9"/>
    <w:rsid w:val="00CD2B08"/>
    <w:rsid w:val="00CE5EC1"/>
    <w:rsid w:val="00CF5C4D"/>
    <w:rsid w:val="00D23E33"/>
    <w:rsid w:val="00D31809"/>
    <w:rsid w:val="00D321B8"/>
    <w:rsid w:val="00D35F0A"/>
    <w:rsid w:val="00D54FE0"/>
    <w:rsid w:val="00D62374"/>
    <w:rsid w:val="00D64309"/>
    <w:rsid w:val="00D65F86"/>
    <w:rsid w:val="00D67D50"/>
    <w:rsid w:val="00D714CE"/>
    <w:rsid w:val="00D74782"/>
    <w:rsid w:val="00D8170B"/>
    <w:rsid w:val="00DA7171"/>
    <w:rsid w:val="00DB35DF"/>
    <w:rsid w:val="00DC0875"/>
    <w:rsid w:val="00DC7667"/>
    <w:rsid w:val="00DD5340"/>
    <w:rsid w:val="00DE103B"/>
    <w:rsid w:val="00DE1288"/>
    <w:rsid w:val="00DE22B0"/>
    <w:rsid w:val="00DE586A"/>
    <w:rsid w:val="00DF4EDD"/>
    <w:rsid w:val="00DF7ED5"/>
    <w:rsid w:val="00E136E3"/>
    <w:rsid w:val="00E23BE6"/>
    <w:rsid w:val="00E23DF4"/>
    <w:rsid w:val="00E264BC"/>
    <w:rsid w:val="00E55CB7"/>
    <w:rsid w:val="00E560E0"/>
    <w:rsid w:val="00E56BA7"/>
    <w:rsid w:val="00E72D72"/>
    <w:rsid w:val="00E739B5"/>
    <w:rsid w:val="00E81C72"/>
    <w:rsid w:val="00E879E9"/>
    <w:rsid w:val="00E92EFD"/>
    <w:rsid w:val="00E93C6A"/>
    <w:rsid w:val="00E94250"/>
    <w:rsid w:val="00EB253B"/>
    <w:rsid w:val="00EB6FB7"/>
    <w:rsid w:val="00ED04CA"/>
    <w:rsid w:val="00EE3267"/>
    <w:rsid w:val="00EF0F93"/>
    <w:rsid w:val="00EF4183"/>
    <w:rsid w:val="00F041C7"/>
    <w:rsid w:val="00F13BC5"/>
    <w:rsid w:val="00F2222D"/>
    <w:rsid w:val="00F22A59"/>
    <w:rsid w:val="00F30FDF"/>
    <w:rsid w:val="00F35E9D"/>
    <w:rsid w:val="00F544DD"/>
    <w:rsid w:val="00F61289"/>
    <w:rsid w:val="00F65060"/>
    <w:rsid w:val="00F73271"/>
    <w:rsid w:val="00F77A20"/>
    <w:rsid w:val="00F8330C"/>
    <w:rsid w:val="00F84F76"/>
    <w:rsid w:val="00F867CE"/>
    <w:rsid w:val="00F86EB9"/>
    <w:rsid w:val="00F96C82"/>
    <w:rsid w:val="00FA70ED"/>
    <w:rsid w:val="00FB4488"/>
    <w:rsid w:val="00FB67BD"/>
    <w:rsid w:val="00FC05DC"/>
    <w:rsid w:val="00FC1BA8"/>
    <w:rsid w:val="00FD16A9"/>
    <w:rsid w:val="00FE0C34"/>
    <w:rsid w:val="00FE1BC9"/>
    <w:rsid w:val="00FE53EB"/>
    <w:rsid w:val="00FF0799"/>
    <w:rsid w:val="00FF14E7"/>
    <w:rsid w:val="00FF329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057E6"/>
  <w15:docId w15:val="{6B1E88BF-85B4-44C9-956C-7D94131B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basedOn w:val="Absatz-Standardschriftart"/>
    <w:uiPriority w:val="99"/>
    <w:unhideWhenUsed/>
    <w:rsid w:val="009D6D66"/>
    <w:rPr>
      <w:color w:val="0000FF" w:themeColor="hyperlink"/>
      <w:u w:val="single"/>
    </w:rPr>
  </w:style>
  <w:style w:type="character" w:styleId="BesuchterLink">
    <w:name w:val="FollowedHyperlink"/>
    <w:basedOn w:val="Absatz-Standardschriftart"/>
    <w:uiPriority w:val="99"/>
    <w:semiHidden/>
    <w:unhideWhenUsed/>
    <w:rsid w:val="003F775A"/>
    <w:rPr>
      <w:color w:val="800080" w:themeColor="followedHyperlink"/>
      <w:u w:val="single"/>
    </w:rPr>
  </w:style>
  <w:style w:type="character" w:styleId="Fett">
    <w:name w:val="Strong"/>
    <w:uiPriority w:val="22"/>
    <w:qFormat/>
    <w:rsid w:val="00AC77D9"/>
    <w:rPr>
      <w:b/>
    </w:rPr>
  </w:style>
  <w:style w:type="character" w:customStyle="1" w:styleId="baec5a81-e4d6-4674-97f3-e9220f0136c1">
    <w:name w:val="baec5a81-e4d6-4674-97f3-e9220f0136c1"/>
    <w:basedOn w:val="Absatz-Standardschriftart"/>
    <w:rsid w:val="00AC77D9"/>
  </w:style>
  <w:style w:type="paragraph" w:styleId="StandardWeb">
    <w:name w:val="Normal (Web)"/>
    <w:basedOn w:val="Standard"/>
    <w:uiPriority w:val="99"/>
    <w:unhideWhenUsed/>
    <w:rsid w:val="00185E2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5791">
      <w:bodyDiv w:val="1"/>
      <w:marLeft w:val="0"/>
      <w:marRight w:val="0"/>
      <w:marTop w:val="0"/>
      <w:marBottom w:val="0"/>
      <w:divBdr>
        <w:top w:val="none" w:sz="0" w:space="0" w:color="auto"/>
        <w:left w:val="none" w:sz="0" w:space="0" w:color="auto"/>
        <w:bottom w:val="none" w:sz="0" w:space="0" w:color="auto"/>
        <w:right w:val="none" w:sz="0" w:space="0" w:color="auto"/>
      </w:divBdr>
    </w:div>
    <w:div w:id="763192016">
      <w:bodyDiv w:val="1"/>
      <w:marLeft w:val="0"/>
      <w:marRight w:val="0"/>
      <w:marTop w:val="0"/>
      <w:marBottom w:val="0"/>
      <w:divBdr>
        <w:top w:val="none" w:sz="0" w:space="0" w:color="auto"/>
        <w:left w:val="none" w:sz="0" w:space="0" w:color="auto"/>
        <w:bottom w:val="none" w:sz="0" w:space="0" w:color="auto"/>
        <w:right w:val="none" w:sz="0" w:space="0" w:color="auto"/>
      </w:divBdr>
      <w:divsChild>
        <w:div w:id="217519804">
          <w:marLeft w:val="0"/>
          <w:marRight w:val="0"/>
          <w:marTop w:val="0"/>
          <w:marBottom w:val="0"/>
          <w:divBdr>
            <w:top w:val="none" w:sz="0" w:space="0" w:color="auto"/>
            <w:left w:val="none" w:sz="0" w:space="0" w:color="auto"/>
            <w:bottom w:val="none" w:sz="0" w:space="0" w:color="auto"/>
            <w:right w:val="none" w:sz="0" w:space="0" w:color="auto"/>
          </w:divBdr>
          <w:divsChild>
            <w:div w:id="576282397">
              <w:marLeft w:val="0"/>
              <w:marRight w:val="0"/>
              <w:marTop w:val="0"/>
              <w:marBottom w:val="0"/>
              <w:divBdr>
                <w:top w:val="none" w:sz="0" w:space="0" w:color="auto"/>
                <w:left w:val="none" w:sz="0" w:space="0" w:color="auto"/>
                <w:bottom w:val="none" w:sz="0" w:space="0" w:color="auto"/>
                <w:right w:val="none" w:sz="0" w:space="0" w:color="auto"/>
              </w:divBdr>
              <w:divsChild>
                <w:div w:id="1896962472">
                  <w:marLeft w:val="0"/>
                  <w:marRight w:val="0"/>
                  <w:marTop w:val="0"/>
                  <w:marBottom w:val="0"/>
                  <w:divBdr>
                    <w:top w:val="none" w:sz="0" w:space="0" w:color="auto"/>
                    <w:left w:val="none" w:sz="0" w:space="0" w:color="auto"/>
                    <w:bottom w:val="none" w:sz="0" w:space="0" w:color="auto"/>
                    <w:right w:val="none" w:sz="0" w:space="0" w:color="auto"/>
                  </w:divBdr>
                  <w:divsChild>
                    <w:div w:id="2007584690">
                      <w:marLeft w:val="0"/>
                      <w:marRight w:val="0"/>
                      <w:marTop w:val="0"/>
                      <w:marBottom w:val="0"/>
                      <w:divBdr>
                        <w:top w:val="none" w:sz="0" w:space="0" w:color="auto"/>
                        <w:left w:val="none" w:sz="0" w:space="0" w:color="auto"/>
                        <w:bottom w:val="none" w:sz="0" w:space="0" w:color="auto"/>
                        <w:right w:val="none" w:sz="0" w:space="0" w:color="auto"/>
                      </w:divBdr>
                      <w:divsChild>
                        <w:div w:id="1729454897">
                          <w:marLeft w:val="0"/>
                          <w:marRight w:val="0"/>
                          <w:marTop w:val="0"/>
                          <w:marBottom w:val="0"/>
                          <w:divBdr>
                            <w:top w:val="none" w:sz="0" w:space="0" w:color="auto"/>
                            <w:left w:val="none" w:sz="0" w:space="0" w:color="auto"/>
                            <w:bottom w:val="none" w:sz="0" w:space="0" w:color="auto"/>
                            <w:right w:val="none" w:sz="0" w:space="0" w:color="auto"/>
                          </w:divBdr>
                          <w:divsChild>
                            <w:div w:id="839664487">
                              <w:marLeft w:val="0"/>
                              <w:marRight w:val="0"/>
                              <w:marTop w:val="0"/>
                              <w:marBottom w:val="0"/>
                              <w:divBdr>
                                <w:top w:val="none" w:sz="0" w:space="0" w:color="auto"/>
                                <w:left w:val="none" w:sz="0" w:space="0" w:color="auto"/>
                                <w:bottom w:val="none" w:sz="0" w:space="0" w:color="auto"/>
                                <w:right w:val="none" w:sz="0" w:space="0" w:color="auto"/>
                              </w:divBdr>
                              <w:divsChild>
                                <w:div w:id="321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053777117">
      <w:bodyDiv w:val="1"/>
      <w:marLeft w:val="0"/>
      <w:marRight w:val="0"/>
      <w:marTop w:val="0"/>
      <w:marBottom w:val="0"/>
      <w:divBdr>
        <w:top w:val="none" w:sz="0" w:space="0" w:color="auto"/>
        <w:left w:val="none" w:sz="0" w:space="0" w:color="auto"/>
        <w:bottom w:val="none" w:sz="0" w:space="0" w:color="auto"/>
        <w:right w:val="none" w:sz="0" w:space="0" w:color="auto"/>
      </w:divBdr>
    </w:div>
    <w:div w:id="1105615451">
      <w:bodyDiv w:val="1"/>
      <w:marLeft w:val="0"/>
      <w:marRight w:val="0"/>
      <w:marTop w:val="0"/>
      <w:marBottom w:val="0"/>
      <w:divBdr>
        <w:top w:val="none" w:sz="0" w:space="0" w:color="auto"/>
        <w:left w:val="none" w:sz="0" w:space="0" w:color="auto"/>
        <w:bottom w:val="none" w:sz="0" w:space="0" w:color="auto"/>
        <w:right w:val="none" w:sz="0" w:space="0" w:color="auto"/>
      </w:divBdr>
    </w:div>
    <w:div w:id="1333797230">
      <w:bodyDiv w:val="1"/>
      <w:marLeft w:val="0"/>
      <w:marRight w:val="0"/>
      <w:marTop w:val="0"/>
      <w:marBottom w:val="0"/>
      <w:divBdr>
        <w:top w:val="none" w:sz="0" w:space="0" w:color="auto"/>
        <w:left w:val="none" w:sz="0" w:space="0" w:color="auto"/>
        <w:bottom w:val="none" w:sz="0" w:space="0" w:color="auto"/>
        <w:right w:val="none" w:sz="0" w:space="0" w:color="auto"/>
      </w:divBdr>
    </w:div>
    <w:div w:id="152964284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sChild>
        <w:div w:id="1028682799">
          <w:marLeft w:val="0"/>
          <w:marRight w:val="0"/>
          <w:marTop w:val="0"/>
          <w:marBottom w:val="0"/>
          <w:divBdr>
            <w:top w:val="none" w:sz="0" w:space="0" w:color="auto"/>
            <w:left w:val="none" w:sz="0" w:space="0" w:color="auto"/>
            <w:bottom w:val="none" w:sz="0" w:space="0" w:color="auto"/>
            <w:right w:val="none" w:sz="0" w:space="0" w:color="auto"/>
          </w:divBdr>
          <w:divsChild>
            <w:div w:id="1655404060">
              <w:marLeft w:val="0"/>
              <w:marRight w:val="0"/>
              <w:marTop w:val="0"/>
              <w:marBottom w:val="0"/>
              <w:divBdr>
                <w:top w:val="none" w:sz="0" w:space="0" w:color="auto"/>
                <w:left w:val="none" w:sz="0" w:space="0" w:color="auto"/>
                <w:bottom w:val="none" w:sz="0" w:space="0" w:color="auto"/>
                <w:right w:val="none" w:sz="0" w:space="0" w:color="auto"/>
              </w:divBdr>
              <w:divsChild>
                <w:div w:id="2036076578">
                  <w:marLeft w:val="0"/>
                  <w:marRight w:val="0"/>
                  <w:marTop w:val="0"/>
                  <w:marBottom w:val="0"/>
                  <w:divBdr>
                    <w:top w:val="none" w:sz="0" w:space="0" w:color="auto"/>
                    <w:left w:val="none" w:sz="0" w:space="0" w:color="auto"/>
                    <w:bottom w:val="none" w:sz="0" w:space="0" w:color="auto"/>
                    <w:right w:val="none" w:sz="0" w:space="0" w:color="auto"/>
                  </w:divBdr>
                  <w:divsChild>
                    <w:div w:id="1815170977">
                      <w:marLeft w:val="0"/>
                      <w:marRight w:val="0"/>
                      <w:marTop w:val="0"/>
                      <w:marBottom w:val="0"/>
                      <w:divBdr>
                        <w:top w:val="none" w:sz="0" w:space="0" w:color="auto"/>
                        <w:left w:val="none" w:sz="0" w:space="0" w:color="auto"/>
                        <w:bottom w:val="none" w:sz="0" w:space="0" w:color="auto"/>
                        <w:right w:val="none" w:sz="0" w:space="0" w:color="auto"/>
                      </w:divBdr>
                      <w:divsChild>
                        <w:div w:id="1109009290">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sChild>
                                <w:div w:id="1263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86074">
      <w:bodyDiv w:val="1"/>
      <w:marLeft w:val="0"/>
      <w:marRight w:val="0"/>
      <w:marTop w:val="0"/>
      <w:marBottom w:val="0"/>
      <w:divBdr>
        <w:top w:val="none" w:sz="0" w:space="0" w:color="auto"/>
        <w:left w:val="none" w:sz="0" w:space="0" w:color="auto"/>
        <w:bottom w:val="none" w:sz="0" w:space="0" w:color="auto"/>
        <w:right w:val="none" w:sz="0" w:space="0" w:color="auto"/>
      </w:divBdr>
    </w:div>
    <w:div w:id="1812626683">
      <w:bodyDiv w:val="1"/>
      <w:marLeft w:val="0"/>
      <w:marRight w:val="0"/>
      <w:marTop w:val="0"/>
      <w:marBottom w:val="0"/>
      <w:divBdr>
        <w:top w:val="none" w:sz="0" w:space="0" w:color="auto"/>
        <w:left w:val="none" w:sz="0" w:space="0" w:color="auto"/>
        <w:bottom w:val="none" w:sz="0" w:space="0" w:color="auto"/>
        <w:right w:val="none" w:sz="0" w:space="0" w:color="auto"/>
      </w:divBdr>
    </w:div>
    <w:div w:id="19171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8EA4-B82E-4922-94AC-02423F6C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Lippitsch Michael</dc:creator>
  <cp:lastModifiedBy>Divé, Michael</cp:lastModifiedBy>
  <cp:revision>7</cp:revision>
  <cp:lastPrinted>2019-05-27T07:35:00Z</cp:lastPrinted>
  <dcterms:created xsi:type="dcterms:W3CDTF">2020-06-02T05:32:00Z</dcterms:created>
  <dcterms:modified xsi:type="dcterms:W3CDTF">2020-06-03T10:38:00Z</dcterms:modified>
</cp:coreProperties>
</file>