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8392" w:type="dxa"/>
        <w:tblLook w:val="04A0" w:firstRow="1" w:lastRow="0" w:firstColumn="1" w:lastColumn="0" w:noHBand="0" w:noVBand="1"/>
      </w:tblPr>
      <w:tblGrid>
        <w:gridCol w:w="8392"/>
      </w:tblGrid>
      <w:tr w:rsidR="00335411" w14:paraId="3E5F2517" w14:textId="77777777" w:rsidTr="00AB582E">
        <w:trPr>
          <w:trHeight w:val="284"/>
        </w:trPr>
        <w:tc>
          <w:tcPr>
            <w:tcW w:w="8392" w:type="dxa"/>
            <w:tcMar>
              <w:bottom w:w="244" w:type="dxa"/>
            </w:tcMar>
          </w:tcPr>
          <w:p w14:paraId="60D97744" w14:textId="77777777" w:rsidR="00335411" w:rsidRPr="00747318" w:rsidRDefault="00335411" w:rsidP="00AB582E">
            <w:pPr>
              <w:rPr>
                <w:b/>
                <w:sz w:val="28"/>
                <w:szCs w:val="28"/>
              </w:rPr>
            </w:pPr>
            <w:bookmarkStart w:id="0" w:name="_Hlk85438115"/>
            <w:bookmarkEnd w:id="0"/>
            <w:r w:rsidRPr="00747318">
              <w:rPr>
                <w:b/>
                <w:sz w:val="28"/>
                <w:szCs w:val="28"/>
              </w:rPr>
              <w:t>MEDIENMITTEILUNG</w:t>
            </w:r>
          </w:p>
          <w:p w14:paraId="11C1441F" w14:textId="15C69994" w:rsidR="00335411" w:rsidRPr="00646111" w:rsidRDefault="00F26838" w:rsidP="00AB582E">
            <w:pPr>
              <w:pStyle w:val="Titel"/>
              <w:rPr>
                <w:b w:val="0"/>
              </w:rPr>
            </w:pPr>
            <w:r>
              <w:rPr>
                <w:b w:val="0"/>
                <w:sz w:val="21"/>
                <w:szCs w:val="21"/>
              </w:rPr>
              <w:t>Burgdorf</w:t>
            </w:r>
            <w:r w:rsidR="00335411" w:rsidRPr="00747318">
              <w:rPr>
                <w:b w:val="0"/>
                <w:sz w:val="21"/>
                <w:szCs w:val="21"/>
              </w:rPr>
              <w:t>,</w:t>
            </w:r>
            <w:bookmarkStart w:id="1" w:name="Text2"/>
            <w:r w:rsidR="00335411" w:rsidRPr="00747318">
              <w:rPr>
                <w:b w:val="0"/>
                <w:sz w:val="21"/>
                <w:szCs w:val="21"/>
              </w:rPr>
              <w:t xml:space="preserve"> </w:t>
            </w:r>
            <w:r w:rsidR="001971B3">
              <w:rPr>
                <w:b w:val="0"/>
                <w:sz w:val="21"/>
                <w:szCs w:val="21"/>
              </w:rPr>
              <w:t>31. Mai</w:t>
            </w:r>
            <w:r w:rsidR="00335411" w:rsidRPr="00747318">
              <w:rPr>
                <w:b w:val="0"/>
                <w:sz w:val="21"/>
                <w:szCs w:val="21"/>
              </w:rPr>
              <w:t xml:space="preserve"> 20</w:t>
            </w:r>
            <w:bookmarkEnd w:id="1"/>
            <w:r w:rsidR="00335411" w:rsidRPr="00747318">
              <w:rPr>
                <w:b w:val="0"/>
                <w:sz w:val="21"/>
                <w:szCs w:val="21"/>
              </w:rPr>
              <w:t>2</w:t>
            </w:r>
            <w:r>
              <w:rPr>
                <w:b w:val="0"/>
                <w:sz w:val="21"/>
                <w:szCs w:val="21"/>
              </w:rPr>
              <w:t>2</w:t>
            </w:r>
          </w:p>
        </w:tc>
      </w:tr>
    </w:tbl>
    <w:p w14:paraId="631EB64D" w14:textId="46CB39BB" w:rsidR="00335411" w:rsidRPr="00631678" w:rsidRDefault="00F26838" w:rsidP="00335411">
      <w:pPr>
        <w:rPr>
          <w:b/>
          <w:bCs/>
          <w:sz w:val="28"/>
          <w:szCs w:val="28"/>
        </w:rPr>
      </w:pPr>
      <w:bookmarkStart w:id="2" w:name="_Hlk87869607"/>
      <w:r w:rsidRPr="00F26838">
        <w:rPr>
          <w:b/>
          <w:bCs/>
          <w:sz w:val="28"/>
          <w:szCs w:val="28"/>
        </w:rPr>
        <w:t xml:space="preserve">Handy-Lokalisierung im </w:t>
      </w:r>
      <w:proofErr w:type="spellStart"/>
      <w:r w:rsidRPr="00F26838">
        <w:rPr>
          <w:b/>
          <w:bCs/>
          <w:sz w:val="28"/>
          <w:szCs w:val="28"/>
        </w:rPr>
        <w:t>Thorberg</w:t>
      </w:r>
      <w:proofErr w:type="spellEnd"/>
      <w:r w:rsidRPr="00F26838">
        <w:rPr>
          <w:b/>
          <w:bCs/>
          <w:sz w:val="28"/>
          <w:szCs w:val="28"/>
        </w:rPr>
        <w:t>: Gefängnis arbeitet mit BFH-Forschenden zusammen</w:t>
      </w:r>
    </w:p>
    <w:p w14:paraId="68519EDA" w14:textId="1E47FBBF" w:rsidR="00E86FBE" w:rsidRDefault="00E86FBE" w:rsidP="00335411"/>
    <w:p w14:paraId="20D02A0A" w14:textId="67FA7341" w:rsidR="00E86FBE" w:rsidRPr="00066382" w:rsidRDefault="00F26838" w:rsidP="00335411">
      <w:pPr>
        <w:rPr>
          <w:b/>
        </w:rPr>
      </w:pPr>
      <w:r w:rsidRPr="00F26838">
        <w:rPr>
          <w:b/>
        </w:rPr>
        <w:t xml:space="preserve">Seit kurzem ist die Justizvollzugsanstalt </w:t>
      </w:r>
      <w:proofErr w:type="spellStart"/>
      <w:r w:rsidRPr="00F26838">
        <w:rPr>
          <w:b/>
        </w:rPr>
        <w:t>Thorberg</w:t>
      </w:r>
      <w:proofErr w:type="spellEnd"/>
      <w:r w:rsidRPr="00F26838">
        <w:rPr>
          <w:b/>
        </w:rPr>
        <w:t xml:space="preserve"> mit einem Überwachungssystem ausgerüstet, das Mobiltelefone rund um die Uhr zellgenau orten kann. Entwickelt haben es Forschende vom Institut für Optimierung und Datenanalyse IODA der Berner Fachhochschule BFH</w:t>
      </w:r>
      <w:r w:rsidR="00015F83" w:rsidRPr="00066382">
        <w:rPr>
          <w:b/>
        </w:rPr>
        <w:t xml:space="preserve">. </w:t>
      </w:r>
    </w:p>
    <w:p w14:paraId="591DE671" w14:textId="77777777" w:rsidR="00066382" w:rsidRDefault="00066382" w:rsidP="00335411"/>
    <w:p w14:paraId="02D397D6" w14:textId="5742D630" w:rsidR="00F26838" w:rsidRDefault="00F26838" w:rsidP="00F26838">
      <w:r>
        <w:t>Für Gefängnisse stellt d</w:t>
      </w:r>
      <w:r w:rsidRPr="00ED31A4">
        <w:t>er i</w:t>
      </w:r>
      <w:r>
        <w:t xml:space="preserve">llegale Gebrauch von Mobiltelefonen ein grosses Sicherheitsrisiko dar. Denn sie ermöglichen den Häftlingen unbemerkten Kontakt mit der Aussenwelt, wodurch sie weitere Straftaten koordinieren, Beweismaterial beseitigen oder gar eine Flucht planen können. «Dieses Problem wollen wir mit dem System </w:t>
      </w:r>
      <w:proofErr w:type="spellStart"/>
      <w:r>
        <w:t>InPercept</w:t>
      </w:r>
      <w:proofErr w:type="spellEnd"/>
      <w:r>
        <w:t xml:space="preserve"> lösen. </w:t>
      </w:r>
      <w:r w:rsidR="001B4E1E">
        <w:t>Es erlaubt</w:t>
      </w:r>
      <w:r>
        <w:t xml:space="preserve">, Mobiltelefone auf die Zelle genau durchgehend und automatisch zu lokalisieren», erklärt </w:t>
      </w:r>
      <w:r w:rsidRPr="00846D8B">
        <w:t>Armin Schmidt</w:t>
      </w:r>
      <w:r>
        <w:t xml:space="preserve">, Projektleiter und wissenschaftlicher Mitarbeiter am </w:t>
      </w:r>
      <w:r w:rsidRPr="00ED31A4">
        <w:t>Institut für Optimierung und Datenanalyse IODA</w:t>
      </w:r>
      <w:r>
        <w:t xml:space="preserve"> der Berner Fachhochschule BFH. Den Prototypen haben die Forschenden in Zusammenarbeit mit dem Gefängnis </w:t>
      </w:r>
      <w:proofErr w:type="spellStart"/>
      <w:r>
        <w:t>Bellechasse</w:t>
      </w:r>
      <w:proofErr w:type="spellEnd"/>
      <w:r>
        <w:t xml:space="preserve"> im Kanton Fribourg entwickelt. Das Potenzial von </w:t>
      </w:r>
      <w:proofErr w:type="spellStart"/>
      <w:r>
        <w:t>InPercept</w:t>
      </w:r>
      <w:proofErr w:type="spellEnd"/>
      <w:r>
        <w:t xml:space="preserve"> haben auch die Betreiber der Justizvollzugsanstalt </w:t>
      </w:r>
      <w:proofErr w:type="spellStart"/>
      <w:r>
        <w:t>Thorberg</w:t>
      </w:r>
      <w:proofErr w:type="spellEnd"/>
      <w:r>
        <w:t xml:space="preserve"> erkannt: Dort wurden im letzten Jahr zwei Gebäude mit drei respektive vier Stockwerken mit dem Überwachungssystem ausgerüstet. </w:t>
      </w:r>
    </w:p>
    <w:p w14:paraId="0A7496A1" w14:textId="77777777" w:rsidR="00F26838" w:rsidRDefault="00F26838" w:rsidP="00F26838"/>
    <w:p w14:paraId="35C36693" w14:textId="450A3828" w:rsidR="00F26838" w:rsidRPr="00F26838" w:rsidRDefault="00F26838" w:rsidP="00F26838">
      <w:pPr>
        <w:rPr>
          <w:b/>
          <w:bCs/>
        </w:rPr>
      </w:pPr>
      <w:r w:rsidRPr="00F26838">
        <w:rPr>
          <w:b/>
          <w:bCs/>
        </w:rPr>
        <w:t>Lokalisierung</w:t>
      </w:r>
      <w:r>
        <w:rPr>
          <w:b/>
          <w:bCs/>
        </w:rPr>
        <w:t xml:space="preserve"> durch elektromagnetische Fingerabdrücke</w:t>
      </w:r>
    </w:p>
    <w:p w14:paraId="463546FE" w14:textId="67CF9DC6" w:rsidR="00F26838" w:rsidRDefault="00F26838" w:rsidP="00AC15E3">
      <w:r>
        <w:t xml:space="preserve">Das Lokalisierungssystem entdeckt die Mobiltelefone anhand elektromagnetischer Signale. Diese werden von </w:t>
      </w:r>
      <w:r w:rsidR="00E91492">
        <w:t>rund um das</w:t>
      </w:r>
      <w:r>
        <w:t xml:space="preserve"> Gebäude installierten Antennen erfasst und kontinuierlich in einer zentralen Einheit verarbeitet und ausgewertet.</w:t>
      </w:r>
      <w:r w:rsidRPr="004958A0">
        <w:t xml:space="preserve"> </w:t>
      </w:r>
      <w:r>
        <w:t>Aufgrund der elektromagnetischen Topologie eines Gebäudes unterscheiden sich die empfangenen Signalleistungen</w:t>
      </w:r>
      <w:r w:rsidR="00E91492">
        <w:t xml:space="preserve"> an jeder Antenne</w:t>
      </w:r>
      <w:r>
        <w:t>, abhängig von der Position des Mobiltelefons im Gebäude. Somit kann jeder Position im Gebäude eine Art elektromagnetischer Fingerabdruck zugeordnet werden. In einer einmaligen «Lernphase» werden solche Fingerabdrücke an verschiedenen Orten im Gebäude</w:t>
      </w:r>
      <w:r w:rsidRPr="00F26838">
        <w:t xml:space="preserve"> </w:t>
      </w:r>
      <w:r>
        <w:t>aufgenommen, zum Beispiel in jeder Zelle. Sie dienen dazu, den Lokalisierungsalgorithmus auf die spezifische Gebäudetopologie zu trainieren. Im anschliessenden Normalbetrieb wird ein illegal benutztes Mobiltelefon durch den Vergleich der kontinuierlich empfangenen Fingerabdrücke mit den vorgängig aufgenommenen Referenzfingerabdrücken lokalisiert.</w:t>
      </w:r>
      <w:r w:rsidR="00AC15E3">
        <w:t xml:space="preserve"> </w:t>
      </w:r>
      <w:r>
        <w:t xml:space="preserve">«Bei 90 Prozent der Messungen lag unsere Lokalisierung maximal 2,5 Meter daneben. Bei 70 Prozent der Messungen gar nur 1,2 Meter», sagt Schmidt und ergänzt: «Diese Werte erreichen wir bereits mit einer geringen Anzahl an Sensoren.» Im </w:t>
      </w:r>
      <w:proofErr w:type="spellStart"/>
      <w:r>
        <w:t>Thorberg</w:t>
      </w:r>
      <w:proofErr w:type="spellEnd"/>
      <w:r>
        <w:t xml:space="preserve"> beispielsweise decken </w:t>
      </w:r>
      <w:r w:rsidR="00E91492" w:rsidRPr="00BD3A6A">
        <w:t>16</w:t>
      </w:r>
      <w:r w:rsidRPr="00BD3A6A">
        <w:t xml:space="preserve"> Antennen ein Gebäudevolumen von </w:t>
      </w:r>
      <w:r w:rsidR="00E26BBE" w:rsidRPr="00BD3A6A">
        <w:t>11’800</w:t>
      </w:r>
      <w:r>
        <w:t xml:space="preserve"> m</w:t>
      </w:r>
      <w:r>
        <w:rPr>
          <w:vertAlign w:val="superscript"/>
        </w:rPr>
        <w:t>3</w:t>
      </w:r>
      <w:r>
        <w:t xml:space="preserve"> ab.</w:t>
      </w:r>
      <w:r w:rsidR="001B4E1E">
        <w:t xml:space="preserve"> Das macht </w:t>
      </w:r>
      <w:proofErr w:type="spellStart"/>
      <w:proofErr w:type="gramStart"/>
      <w:r w:rsidR="001B4E1E">
        <w:t>InPercept</w:t>
      </w:r>
      <w:proofErr w:type="spellEnd"/>
      <w:r w:rsidR="001B4E1E">
        <w:t xml:space="preserve"> vergleichsweise</w:t>
      </w:r>
      <w:proofErr w:type="gramEnd"/>
      <w:r w:rsidR="001B4E1E">
        <w:t xml:space="preserve"> günstig. </w:t>
      </w:r>
    </w:p>
    <w:p w14:paraId="04F15FD6" w14:textId="77777777" w:rsidR="00F26838" w:rsidRDefault="00F26838" w:rsidP="00F26838"/>
    <w:p w14:paraId="25B5D7CE" w14:textId="6A082AD8" w:rsidR="00F26838" w:rsidRPr="005753CC" w:rsidRDefault="005753CC" w:rsidP="00F26838">
      <w:pPr>
        <w:rPr>
          <w:b/>
          <w:bCs/>
        </w:rPr>
      </w:pPr>
      <w:bookmarkStart w:id="3" w:name="_Hlk102549003"/>
      <w:r w:rsidRPr="005753CC">
        <w:rPr>
          <w:b/>
          <w:bCs/>
        </w:rPr>
        <w:t xml:space="preserve">Weitere Zielmärkte für </w:t>
      </w:r>
      <w:proofErr w:type="spellStart"/>
      <w:r w:rsidRPr="005753CC">
        <w:rPr>
          <w:b/>
          <w:bCs/>
        </w:rPr>
        <w:t>InPercept</w:t>
      </w:r>
      <w:proofErr w:type="spellEnd"/>
    </w:p>
    <w:p w14:paraId="4EAE58DF" w14:textId="75754988" w:rsidR="00063831" w:rsidRDefault="001E2C83" w:rsidP="00F26838">
      <w:r>
        <w:t>Mit dem Einsatz in Gefängnissen sei das Potenzial für mögliche Anwendungsbereiche aber noch nicht ausgeschöpft</w:t>
      </w:r>
      <w:r w:rsidR="001B4E1E">
        <w:t>, sagt Schmidt:</w:t>
      </w:r>
      <w:r>
        <w:t xml:space="preserve"> «Auch sensible Gebäude des Bundes</w:t>
      </w:r>
      <w:r w:rsidR="000C3F29">
        <w:t xml:space="preserve"> wie Server-Center oder Gebäude des Nachrichtendienstes</w:t>
      </w:r>
      <w:r>
        <w:t xml:space="preserve"> könnten mit unserem System ausgerüstet werden.</w:t>
      </w:r>
      <w:r w:rsidR="000C3F29">
        <w:t xml:space="preserve"> Ebenso Forschungseinrichtungen, die vor Werkspionage geschützt werden sollen,</w:t>
      </w:r>
      <w:r w:rsidR="00063831">
        <w:t xml:space="preserve"> </w:t>
      </w:r>
      <w:r w:rsidR="000C3F29">
        <w:t>o</w:t>
      </w:r>
      <w:r w:rsidR="00063831">
        <w:t>der Gefahrengebiete in Fabriken, damit Mitarbeitende in einem Notfall möglichst schnell geortet und evakuiert werden können.</w:t>
      </w:r>
      <w:r w:rsidR="001B4E1E">
        <w:t>»</w:t>
      </w:r>
    </w:p>
    <w:bookmarkEnd w:id="3"/>
    <w:p w14:paraId="2FCAFB6A" w14:textId="77777777" w:rsidR="00063831" w:rsidRDefault="00063831" w:rsidP="00F26838"/>
    <w:p w14:paraId="3C42E22C" w14:textId="77777777" w:rsidR="005753CC" w:rsidRPr="00BD3A6A" w:rsidRDefault="005753CC" w:rsidP="00335411"/>
    <w:p w14:paraId="018111E6" w14:textId="77777777" w:rsidR="00593AE0" w:rsidRPr="005A7066" w:rsidRDefault="00593AE0" w:rsidP="00335411">
      <w:pPr>
        <w:rPr>
          <w:b/>
          <w:bCs/>
        </w:rPr>
      </w:pPr>
      <w:r w:rsidRPr="005A7066">
        <w:rPr>
          <w:b/>
          <w:bCs/>
        </w:rPr>
        <w:t>Weitere Informationen:</w:t>
      </w:r>
    </w:p>
    <w:p w14:paraId="0255E221" w14:textId="1D9B9DD5" w:rsidR="00EA6143" w:rsidRDefault="00B03CFB" w:rsidP="00335411">
      <w:hyperlink r:id="rId7" w:history="1">
        <w:r w:rsidR="00063831" w:rsidRPr="003F3E64">
          <w:rPr>
            <w:rStyle w:val="Hyperlink"/>
          </w:rPr>
          <w:t>Projektseite Handyortung in Gefängnissen</w:t>
        </w:r>
      </w:hyperlink>
      <w:r w:rsidR="00063831">
        <w:t xml:space="preserve"> </w:t>
      </w:r>
    </w:p>
    <w:p w14:paraId="4D78AC1E" w14:textId="07D7ED37" w:rsidR="003F3E64" w:rsidRDefault="00B03CFB" w:rsidP="00335411">
      <w:hyperlink r:id="rId8" w:history="1">
        <w:r w:rsidR="003F3E64" w:rsidRPr="003F3E64">
          <w:rPr>
            <w:rStyle w:val="Hyperlink"/>
          </w:rPr>
          <w:t>Institut für Optimierung und Datenanalyse IODA</w:t>
        </w:r>
      </w:hyperlink>
    </w:p>
    <w:p w14:paraId="1C4CA67F" w14:textId="6CEB74F8" w:rsidR="00F26838" w:rsidRDefault="00F26838" w:rsidP="00335411"/>
    <w:p w14:paraId="1FF336C5" w14:textId="5088F3F7" w:rsidR="005753CC" w:rsidRDefault="005753CC" w:rsidP="00335411"/>
    <w:p w14:paraId="310420C0" w14:textId="06692D4F" w:rsidR="005753CC" w:rsidRDefault="005753CC" w:rsidP="00335411"/>
    <w:p w14:paraId="01F160FC" w14:textId="6FD723B7" w:rsidR="00593AE0" w:rsidRPr="005A7066" w:rsidRDefault="00593AE0" w:rsidP="00335411">
      <w:pPr>
        <w:rPr>
          <w:b/>
          <w:bCs/>
        </w:rPr>
      </w:pPr>
      <w:r w:rsidRPr="005A7066">
        <w:rPr>
          <w:b/>
          <w:bCs/>
        </w:rPr>
        <w:lastRenderedPageBreak/>
        <w:t>Kontakte</w:t>
      </w:r>
    </w:p>
    <w:bookmarkEnd w:id="2"/>
    <w:p w14:paraId="67AB9D1A" w14:textId="0161FA20" w:rsidR="006A4226" w:rsidRDefault="005753CC" w:rsidP="00593AE0">
      <w:r>
        <w:t xml:space="preserve">Armin Schmidt, Projektleiter und wissenschaftlicher Mitarbeiter, </w:t>
      </w:r>
      <w:r w:rsidRPr="00ED31A4">
        <w:t>Institut für Optimierung und Datenanalyse IODA</w:t>
      </w:r>
      <w:r>
        <w:t xml:space="preserve">, Berner Fachhochschule, </w:t>
      </w:r>
      <w:hyperlink r:id="rId9" w:history="1">
        <w:r w:rsidRPr="005753CC">
          <w:rPr>
            <w:rStyle w:val="Hyperlink"/>
            <w:color w:val="auto"/>
          </w:rPr>
          <w:t>armin.schmidt@bfh.ch</w:t>
        </w:r>
      </w:hyperlink>
      <w:r w:rsidRPr="005753CC">
        <w:t xml:space="preserve">, </w:t>
      </w:r>
      <w:r>
        <w:t xml:space="preserve">Tel. </w:t>
      </w:r>
      <w:r w:rsidRPr="005753CC">
        <w:t>+41 34 426 69 21</w:t>
      </w:r>
      <w:r>
        <w:t xml:space="preserve"> </w:t>
      </w:r>
    </w:p>
    <w:p w14:paraId="7612B8DE" w14:textId="77777777" w:rsidR="003F3E64" w:rsidRPr="00BE267A" w:rsidRDefault="003F3E64" w:rsidP="00593AE0"/>
    <w:p w14:paraId="5E6CBE72" w14:textId="233A6945" w:rsidR="00593AE0" w:rsidRDefault="00593AE0" w:rsidP="00593AE0">
      <w:r>
        <w:t>Anna-Sophie Herbst, Kommunikationsspezialistin, Berner Fachhochschule, Technik und Informatik,</w:t>
      </w:r>
    </w:p>
    <w:p w14:paraId="0CD2F269" w14:textId="0677E879" w:rsidR="00593AE0" w:rsidRDefault="00B03CFB" w:rsidP="00593AE0">
      <w:hyperlink r:id="rId10" w:history="1">
        <w:r w:rsidR="00593AE0" w:rsidRPr="00A30706">
          <w:rPr>
            <w:rStyle w:val="Hyperlink"/>
            <w:color w:val="auto"/>
          </w:rPr>
          <w:t>anna-sophie.herbst@bfh.ch</w:t>
        </w:r>
      </w:hyperlink>
      <w:r w:rsidR="00593AE0" w:rsidRPr="00A30706">
        <w:t xml:space="preserve">, </w:t>
      </w:r>
      <w:r w:rsidR="00593AE0">
        <w:t xml:space="preserve">Tel. </w:t>
      </w:r>
      <w:r w:rsidR="00593AE0" w:rsidRPr="00593AE0">
        <w:t>+41 31 848 50 12</w:t>
      </w:r>
    </w:p>
    <w:p w14:paraId="146E95E1" w14:textId="2EFB69F5" w:rsidR="00DA70B5" w:rsidRDefault="00DA70B5" w:rsidP="00DA70B5"/>
    <w:p w14:paraId="7E1CB95C" w14:textId="77777777" w:rsidR="00F26838" w:rsidRPr="00593AE0" w:rsidRDefault="00F26838" w:rsidP="00DA70B5"/>
    <w:sectPr w:rsidR="00F26838" w:rsidRPr="00593AE0" w:rsidSect="00DA70B5">
      <w:headerReference w:type="even" r:id="rId11"/>
      <w:headerReference w:type="default" r:id="rId12"/>
      <w:footerReference w:type="even" r:id="rId13"/>
      <w:footerReference w:type="default" r:id="rId14"/>
      <w:headerReference w:type="first" r:id="rId15"/>
      <w:footerReference w:type="first" r:id="rId16"/>
      <w:pgSz w:w="11906" w:h="16838" w:code="9"/>
      <w:pgMar w:top="2495" w:right="1004" w:bottom="1077" w:left="1446"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0FD80" w14:textId="77777777" w:rsidR="00612D41" w:rsidRDefault="00612D41" w:rsidP="00DD29EF">
      <w:pPr>
        <w:spacing w:line="240" w:lineRule="auto"/>
      </w:pPr>
      <w:r>
        <w:separator/>
      </w:r>
    </w:p>
  </w:endnote>
  <w:endnote w:type="continuationSeparator" w:id="0">
    <w:p w14:paraId="60A48B82" w14:textId="77777777" w:rsidR="00612D41" w:rsidRDefault="00612D41" w:rsidP="00DD29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645E" w14:textId="77777777" w:rsidR="003F3E64" w:rsidRDefault="003F3E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BA12" w14:textId="77777777" w:rsidR="00F42C19" w:rsidRPr="003F2717" w:rsidRDefault="00F42C19" w:rsidP="00F42C19">
    <w:pPr>
      <w:pStyle w:val="Fuzeile"/>
      <w:tabs>
        <w:tab w:val="clear" w:pos="9072"/>
        <w:tab w:val="right" w:pos="9456"/>
      </w:tabs>
      <w:rPr>
        <w:sz w:val="16"/>
        <w:lang w:val="fr-CH"/>
      </w:rPr>
    </w:pPr>
    <w:r w:rsidRPr="003F2717">
      <w:rPr>
        <w:color w:val="697D91"/>
        <w:sz w:val="16"/>
        <w:lang w:val="fr-CH"/>
      </w:rPr>
      <w:t xml:space="preserve">Berner </w:t>
    </w:r>
    <w:proofErr w:type="spellStart"/>
    <w:r w:rsidRPr="003F2717">
      <w:rPr>
        <w:color w:val="697D91"/>
        <w:sz w:val="16"/>
        <w:lang w:val="fr-CH"/>
      </w:rPr>
      <w:t>Fachhochschule</w:t>
    </w:r>
    <w:proofErr w:type="spellEnd"/>
    <w:r w:rsidRPr="003F2717">
      <w:rPr>
        <w:color w:val="697D91"/>
        <w:sz w:val="16"/>
        <w:lang w:val="fr-CH"/>
      </w:rPr>
      <w:t xml:space="preserve"> | </w:t>
    </w:r>
    <w:r w:rsidRPr="00B25A35">
      <w:rPr>
        <w:color w:val="697D91"/>
        <w:sz w:val="16"/>
        <w:lang w:val="fr-CH"/>
      </w:rPr>
      <w:t>Haute école spécialisée bernoise</w:t>
    </w:r>
    <w:r w:rsidRPr="003F2717">
      <w:rPr>
        <w:color w:val="697D91"/>
        <w:sz w:val="16"/>
        <w:lang w:val="fr-CH"/>
      </w:rPr>
      <w:t xml:space="preserve"> | Bern </w:t>
    </w:r>
    <w:proofErr w:type="spellStart"/>
    <w:r w:rsidRPr="003F2717">
      <w:rPr>
        <w:color w:val="697D91"/>
        <w:sz w:val="16"/>
        <w:lang w:val="fr-CH"/>
      </w:rPr>
      <w:t>University</w:t>
    </w:r>
    <w:proofErr w:type="spellEnd"/>
    <w:r w:rsidRPr="003F2717">
      <w:rPr>
        <w:color w:val="697D91"/>
        <w:sz w:val="16"/>
        <w:lang w:val="fr-CH"/>
      </w:rPr>
      <w:t xml:space="preserve"> of </w:t>
    </w:r>
    <w:proofErr w:type="spellStart"/>
    <w:r w:rsidRPr="003F2717">
      <w:rPr>
        <w:color w:val="697D91"/>
        <w:sz w:val="16"/>
        <w:lang w:val="fr-CH"/>
      </w:rPr>
      <w:t>Applied</w:t>
    </w:r>
    <w:proofErr w:type="spellEnd"/>
    <w:r w:rsidRPr="003F2717">
      <w:rPr>
        <w:color w:val="697D91"/>
        <w:sz w:val="16"/>
        <w:lang w:val="fr-CH"/>
      </w:rPr>
      <w:t xml:space="preserve"> Sciences</w:t>
    </w:r>
    <w:r w:rsidRPr="003F2717">
      <w:rPr>
        <w:color w:val="697D91"/>
        <w:sz w:val="16"/>
        <w:lang w:val="fr-CH"/>
      </w:rPr>
      <w:tab/>
      <w:t xml:space="preserve">Seite </w:t>
    </w:r>
    <w:r w:rsidRPr="00B25A35">
      <w:rPr>
        <w:color w:val="697D91"/>
        <w:sz w:val="16"/>
      </w:rPr>
      <w:fldChar w:fldCharType="begin"/>
    </w:r>
    <w:r w:rsidRPr="003F2717">
      <w:rPr>
        <w:color w:val="697D91"/>
        <w:sz w:val="16"/>
        <w:lang w:val="fr-CH"/>
      </w:rPr>
      <w:instrText xml:space="preserve"> PAGE   \* MERGEFORMAT </w:instrText>
    </w:r>
    <w:r w:rsidRPr="00B25A35">
      <w:rPr>
        <w:color w:val="697D91"/>
        <w:sz w:val="16"/>
      </w:rPr>
      <w:fldChar w:fldCharType="separate"/>
    </w:r>
    <w:r w:rsidR="00B25A35" w:rsidRPr="003F2717">
      <w:rPr>
        <w:noProof/>
        <w:color w:val="697D91"/>
        <w:sz w:val="16"/>
        <w:lang w:val="fr-CH"/>
      </w:rPr>
      <w:t>1</w:t>
    </w:r>
    <w:r w:rsidRPr="00B25A35">
      <w:rPr>
        <w:color w:val="697D91"/>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3B8B" w14:textId="77777777" w:rsidR="003F3E64" w:rsidRDefault="003F3E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45B9C" w14:textId="77777777" w:rsidR="00612D41" w:rsidRDefault="00612D41" w:rsidP="00DD29EF">
      <w:pPr>
        <w:spacing w:line="240" w:lineRule="auto"/>
      </w:pPr>
      <w:r>
        <w:separator/>
      </w:r>
    </w:p>
  </w:footnote>
  <w:footnote w:type="continuationSeparator" w:id="0">
    <w:p w14:paraId="5A1291AA" w14:textId="77777777" w:rsidR="00612D41" w:rsidRDefault="00612D41" w:rsidP="00DD29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B204" w14:textId="19550FAD" w:rsidR="00A30706" w:rsidRDefault="00DA70B5">
    <w:pPr>
      <w:pStyle w:val="Kopfzeile"/>
    </w:pPr>
    <w:r>
      <w:rPr>
        <w:noProof/>
        <w:lang w:eastAsia="de-CH"/>
      </w:rPr>
      <w:drawing>
        <wp:anchor distT="0" distB="0" distL="114300" distR="114300" simplePos="0" relativeHeight="251663360" behindDoc="0" locked="1" layoutInCell="1" allowOverlap="1" wp14:anchorId="01F8308C" wp14:editId="296B2023">
          <wp:simplePos x="0" y="0"/>
          <wp:positionH relativeFrom="page">
            <wp:posOffset>918210</wp:posOffset>
          </wp:positionH>
          <wp:positionV relativeFrom="page">
            <wp:posOffset>449580</wp:posOffset>
          </wp:positionV>
          <wp:extent cx="511200" cy="756000"/>
          <wp:effectExtent l="0" t="0" r="0" b="6350"/>
          <wp:wrapNone/>
          <wp:docPr id="1"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200" cy="756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8DB0" w14:textId="77777777" w:rsidR="003F2717" w:rsidRPr="008F7EA0" w:rsidRDefault="00DD29EF" w:rsidP="003F2717">
    <w:pPr>
      <w:pStyle w:val="Kopfzeile"/>
      <w:tabs>
        <w:tab w:val="clear" w:pos="4536"/>
        <w:tab w:val="clear" w:pos="5387"/>
        <w:tab w:val="clear" w:pos="9072"/>
        <w:tab w:val="left" w:pos="6055"/>
      </w:tabs>
      <w:rPr>
        <w:b/>
      </w:rPr>
    </w:pPr>
    <w:r>
      <w:rPr>
        <w:noProof/>
        <w:lang w:eastAsia="de-CH"/>
      </w:rPr>
      <w:drawing>
        <wp:anchor distT="0" distB="0" distL="114300" distR="114300" simplePos="0" relativeHeight="251661312" behindDoc="0" locked="1" layoutInCell="1" allowOverlap="1" wp14:anchorId="52B8D8B1" wp14:editId="185DDE49">
          <wp:simplePos x="0" y="0"/>
          <wp:positionH relativeFrom="page">
            <wp:posOffset>875030</wp:posOffset>
          </wp:positionH>
          <wp:positionV relativeFrom="page">
            <wp:posOffset>417830</wp:posOffset>
          </wp:positionV>
          <wp:extent cx="511200" cy="756000"/>
          <wp:effectExtent l="0" t="0" r="0" b="6350"/>
          <wp:wrapNone/>
          <wp:docPr id="3"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200" cy="756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9264" behindDoc="0" locked="1" layoutInCell="1" allowOverlap="1" wp14:anchorId="64256425" wp14:editId="097FC02D">
          <wp:simplePos x="0" y="0"/>
          <wp:positionH relativeFrom="page">
            <wp:posOffset>875030</wp:posOffset>
          </wp:positionH>
          <wp:positionV relativeFrom="page">
            <wp:posOffset>417830</wp:posOffset>
          </wp:positionV>
          <wp:extent cx="511200" cy="756000"/>
          <wp:effectExtent l="0" t="0" r="0" b="6350"/>
          <wp:wrapNone/>
          <wp:docPr id="7"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11200" cy="756000"/>
                  </a:xfrm>
                  <a:prstGeom prst="rect">
                    <a:avLst/>
                  </a:prstGeom>
                </pic:spPr>
              </pic:pic>
            </a:graphicData>
          </a:graphic>
          <wp14:sizeRelH relativeFrom="margin">
            <wp14:pctWidth>0</wp14:pctWidth>
          </wp14:sizeRelH>
          <wp14:sizeRelV relativeFrom="margin">
            <wp14:pctHeight>0</wp14:pctHeight>
          </wp14:sizeRelV>
        </wp:anchor>
      </w:drawing>
    </w:r>
    <w:r w:rsidR="003F2717" w:rsidRPr="00F26838">
      <w:tab/>
    </w:r>
    <w:r w:rsidR="003F2717" w:rsidRPr="008F7EA0">
      <w:rPr>
        <w:b/>
      </w:rPr>
      <w:t>Berner Fachhochschule</w:t>
    </w:r>
  </w:p>
  <w:p w14:paraId="1D169EE9" w14:textId="2EA76A4A" w:rsidR="003F2717" w:rsidRPr="008F7EA0" w:rsidRDefault="003F2717" w:rsidP="003F2717">
    <w:pPr>
      <w:pStyle w:val="Kopfzeile"/>
      <w:tabs>
        <w:tab w:val="clear" w:pos="4536"/>
        <w:tab w:val="clear" w:pos="5387"/>
        <w:tab w:val="clear" w:pos="9072"/>
        <w:tab w:val="left" w:pos="6055"/>
      </w:tabs>
    </w:pPr>
    <w:r w:rsidRPr="008F7EA0">
      <w:tab/>
    </w:r>
    <w:r w:rsidR="008F7EA0" w:rsidRPr="008F7EA0">
      <w:t xml:space="preserve">Institut für </w:t>
    </w:r>
    <w:r w:rsidR="00F26838">
      <w:t xml:space="preserve">Optimierung und </w:t>
    </w:r>
  </w:p>
  <w:p w14:paraId="07DB21CC" w14:textId="67A5733F" w:rsidR="003F2717" w:rsidRPr="008F7EA0" w:rsidRDefault="003F2717" w:rsidP="003F2717">
    <w:pPr>
      <w:pStyle w:val="Kopfzeile"/>
      <w:tabs>
        <w:tab w:val="clear" w:pos="4536"/>
        <w:tab w:val="clear" w:pos="5387"/>
        <w:tab w:val="clear" w:pos="9072"/>
        <w:tab w:val="left" w:pos="6055"/>
      </w:tabs>
    </w:pPr>
    <w:r w:rsidRPr="008F7EA0">
      <w:tab/>
    </w:r>
    <w:r w:rsidR="00F26838">
      <w:t>Datenanalyse</w:t>
    </w:r>
    <w:r w:rsidR="00F26838" w:rsidRPr="008F7EA0">
      <w:t xml:space="preserve"> </w:t>
    </w:r>
    <w:r w:rsidR="00F26838">
      <w:t>IODA</w:t>
    </w:r>
  </w:p>
  <w:p w14:paraId="75E278EA" w14:textId="239CE916" w:rsidR="003F2717" w:rsidRPr="008F7EA0" w:rsidRDefault="00A30706" w:rsidP="003F2717">
    <w:pPr>
      <w:pStyle w:val="Kopfzeile"/>
      <w:tabs>
        <w:tab w:val="clear" w:pos="4536"/>
        <w:tab w:val="clear" w:pos="5387"/>
        <w:tab w:val="clear" w:pos="9072"/>
        <w:tab w:val="left" w:pos="6055"/>
      </w:tabs>
    </w:pPr>
    <w:r w:rsidRPr="008F7EA0">
      <w:tab/>
    </w:r>
    <w:r w:rsidR="003F2717" w:rsidRPr="008F7EA0">
      <w:t>Kommunikation</w:t>
    </w:r>
  </w:p>
  <w:p w14:paraId="0C459894" w14:textId="78F9F37B" w:rsidR="003F2717" w:rsidRPr="008F7EA0" w:rsidRDefault="00A30706" w:rsidP="003F2717">
    <w:pPr>
      <w:pStyle w:val="Kopfzeile"/>
      <w:tabs>
        <w:tab w:val="clear" w:pos="4536"/>
        <w:tab w:val="clear" w:pos="5387"/>
        <w:tab w:val="clear" w:pos="9072"/>
        <w:tab w:val="left" w:pos="6055"/>
      </w:tabs>
    </w:pPr>
    <w:r w:rsidRPr="008F7EA0">
      <w:tab/>
    </w:r>
  </w:p>
  <w:p w14:paraId="27FEB464" w14:textId="160BBFEC" w:rsidR="00A30706" w:rsidRPr="00F26838" w:rsidRDefault="00A30706" w:rsidP="00A30706">
    <w:pPr>
      <w:pStyle w:val="Kopfzeile"/>
      <w:tabs>
        <w:tab w:val="clear" w:pos="4536"/>
        <w:tab w:val="clear" w:pos="5387"/>
        <w:tab w:val="clear" w:pos="9072"/>
        <w:tab w:val="left" w:pos="6055"/>
      </w:tabs>
      <w:spacing w:line="360" w:lineRule="auto"/>
    </w:pPr>
    <w:r w:rsidRPr="008F7EA0">
      <w:tab/>
    </w:r>
    <w:r w:rsidR="003F3E64" w:rsidRPr="003F3E64">
      <w:t>3400</w:t>
    </w:r>
    <w:r w:rsidRPr="003F3E64">
      <w:t xml:space="preserve"> B</w:t>
    </w:r>
    <w:r w:rsidR="003F3E64">
      <w:t>urgdorf</w:t>
    </w:r>
    <w:r w:rsidRPr="00F26838">
      <w:t xml:space="preserve"> </w:t>
    </w:r>
  </w:p>
  <w:p w14:paraId="04EDE835" w14:textId="6ADE3F08" w:rsidR="00A30706" w:rsidRPr="00F26838" w:rsidRDefault="00A30706" w:rsidP="00A30706">
    <w:pPr>
      <w:pStyle w:val="Kopfzeile"/>
      <w:tabs>
        <w:tab w:val="clear" w:pos="4536"/>
        <w:tab w:val="clear" w:pos="5387"/>
        <w:tab w:val="clear" w:pos="9072"/>
        <w:tab w:val="left" w:pos="6055"/>
      </w:tabs>
      <w:spacing w:line="360" w:lineRule="auto"/>
    </w:pPr>
    <w:r w:rsidRPr="00F26838">
      <w:tab/>
      <w:t>Telefon 031 848 50 12</w:t>
    </w:r>
  </w:p>
  <w:p w14:paraId="6B250805" w14:textId="428E65A3" w:rsidR="00A30706" w:rsidRPr="00F26838" w:rsidRDefault="00A30706" w:rsidP="00A30706">
    <w:pPr>
      <w:pStyle w:val="Kopfzeile"/>
      <w:tabs>
        <w:tab w:val="clear" w:pos="4536"/>
        <w:tab w:val="clear" w:pos="5387"/>
        <w:tab w:val="clear" w:pos="9072"/>
        <w:tab w:val="left" w:pos="6055"/>
      </w:tabs>
      <w:spacing w:line="240" w:lineRule="auto"/>
    </w:pPr>
    <w:r w:rsidRPr="00F26838">
      <w:tab/>
    </w:r>
    <w:hyperlink r:id="rId3" w:history="1">
      <w:r w:rsidRPr="00F26838">
        <w:rPr>
          <w:rStyle w:val="Hyperlink"/>
          <w:color w:val="auto"/>
        </w:rPr>
        <w:t>mediendienst.ti@bfh.ch</w:t>
      </w:r>
    </w:hyperlink>
  </w:p>
  <w:p w14:paraId="60F03A50" w14:textId="77FE1110" w:rsidR="00A30706" w:rsidRPr="00F26838" w:rsidRDefault="00A30706" w:rsidP="00A30706">
    <w:pPr>
      <w:pStyle w:val="Kopfzeile"/>
      <w:tabs>
        <w:tab w:val="clear" w:pos="4536"/>
        <w:tab w:val="clear" w:pos="5387"/>
        <w:tab w:val="clear" w:pos="9072"/>
        <w:tab w:val="left" w:pos="6055"/>
      </w:tabs>
      <w:spacing w:line="240" w:lineRule="auto"/>
    </w:pPr>
    <w:r w:rsidRPr="00F26838">
      <w:tab/>
    </w:r>
    <w:hyperlink r:id="rId4" w:history="1">
      <w:r w:rsidRPr="00F26838">
        <w:rPr>
          <w:rStyle w:val="Hyperlink"/>
          <w:color w:val="auto"/>
        </w:rPr>
        <w:t>bfh.ch/</w:t>
      </w:r>
      <w:proofErr w:type="spellStart"/>
      <w:r w:rsidRPr="00F26838">
        <w:rPr>
          <w:rStyle w:val="Hyperlink"/>
          <w:color w:val="auto"/>
        </w:rPr>
        <w:t>ti</w:t>
      </w:r>
      <w:proofErr w:type="spellEnd"/>
    </w:hyperlink>
    <w:r w:rsidRPr="00F26838">
      <w:t xml:space="preserve"> </w:t>
    </w:r>
  </w:p>
  <w:p w14:paraId="0817FB11" w14:textId="651DC452" w:rsidR="00A30706" w:rsidRPr="00F26838" w:rsidRDefault="00A30706" w:rsidP="003F2717">
    <w:pPr>
      <w:pStyle w:val="Kopfzeile"/>
      <w:tabs>
        <w:tab w:val="clear" w:pos="4536"/>
        <w:tab w:val="clear" w:pos="5387"/>
        <w:tab w:val="clear" w:pos="9072"/>
        <w:tab w:val="left" w:pos="6055"/>
      </w:tabs>
    </w:pPr>
    <w:r w:rsidRPr="00F2683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4EA6" w14:textId="77777777" w:rsidR="003F3E64" w:rsidRDefault="003F3E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13950175"/>
    <w:multiLevelType w:val="hybridMultilevel"/>
    <w:tmpl w:val="38AC89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7A80646"/>
    <w:multiLevelType w:val="multilevel"/>
    <w:tmpl w:val="74623C70"/>
    <w:lvl w:ilvl="0">
      <w:start w:val="1"/>
      <w:numFmt w:val="decimal"/>
      <w:pStyle w:val="berschrift1"/>
      <w:lvlText w:val="%1"/>
      <w:lvlJc w:val="left"/>
      <w:pPr>
        <w:ind w:left="360" w:hanging="360"/>
      </w:pPr>
      <w:rPr>
        <w:rFont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7"/>
  </w:num>
  <w:num w:numId="12">
    <w:abstractNumId w:val="6"/>
  </w:num>
  <w:num w:numId="13">
    <w:abstractNumId w:val="6"/>
  </w:num>
  <w:num w:numId="14">
    <w:abstractNumId w:val="6"/>
  </w:num>
  <w:num w:numId="15">
    <w:abstractNumId w:val="6"/>
  </w:num>
  <w:num w:numId="16">
    <w:abstractNumId w:val="6"/>
  </w:num>
  <w:num w:numId="17">
    <w:abstractNumId w:val="4"/>
  </w:num>
  <w:num w:numId="18">
    <w:abstractNumId w:val="7"/>
  </w:num>
  <w:num w:numId="19">
    <w:abstractNumId w:val="6"/>
  </w:num>
  <w:num w:numId="20">
    <w:abstractNumId w:val="6"/>
  </w:num>
  <w:num w:numId="21">
    <w:abstractNumId w:val="6"/>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17"/>
    <w:rsid w:val="00015F83"/>
    <w:rsid w:val="000457CD"/>
    <w:rsid w:val="00063831"/>
    <w:rsid w:val="00065FC2"/>
    <w:rsid w:val="00066382"/>
    <w:rsid w:val="00070167"/>
    <w:rsid w:val="00072122"/>
    <w:rsid w:val="00086E0D"/>
    <w:rsid w:val="000C3F29"/>
    <w:rsid w:val="000E618A"/>
    <w:rsid w:val="000F768F"/>
    <w:rsid w:val="001619DD"/>
    <w:rsid w:val="00171DD7"/>
    <w:rsid w:val="001971B3"/>
    <w:rsid w:val="001B4E1E"/>
    <w:rsid w:val="001E1538"/>
    <w:rsid w:val="001E2C83"/>
    <w:rsid w:val="001E4581"/>
    <w:rsid w:val="001F3702"/>
    <w:rsid w:val="00201B20"/>
    <w:rsid w:val="00204C5E"/>
    <w:rsid w:val="0024642A"/>
    <w:rsid w:val="0025025E"/>
    <w:rsid w:val="00256F84"/>
    <w:rsid w:val="00261B9C"/>
    <w:rsid w:val="00275725"/>
    <w:rsid w:val="002B529A"/>
    <w:rsid w:val="002D21F9"/>
    <w:rsid w:val="002E0537"/>
    <w:rsid w:val="0031286A"/>
    <w:rsid w:val="00317023"/>
    <w:rsid w:val="00325212"/>
    <w:rsid w:val="00335411"/>
    <w:rsid w:val="00350FE7"/>
    <w:rsid w:val="0039421A"/>
    <w:rsid w:val="003E080B"/>
    <w:rsid w:val="003E3967"/>
    <w:rsid w:val="003E6A71"/>
    <w:rsid w:val="003E7A2B"/>
    <w:rsid w:val="003F2717"/>
    <w:rsid w:val="003F3E64"/>
    <w:rsid w:val="004471E0"/>
    <w:rsid w:val="0046002D"/>
    <w:rsid w:val="00477A0A"/>
    <w:rsid w:val="00495E4E"/>
    <w:rsid w:val="00500DCC"/>
    <w:rsid w:val="00505450"/>
    <w:rsid w:val="0051293C"/>
    <w:rsid w:val="00514C40"/>
    <w:rsid w:val="00524383"/>
    <w:rsid w:val="00526FBF"/>
    <w:rsid w:val="005412CF"/>
    <w:rsid w:val="005753CC"/>
    <w:rsid w:val="00593AE0"/>
    <w:rsid w:val="005A3D94"/>
    <w:rsid w:val="005A7066"/>
    <w:rsid w:val="005A7950"/>
    <w:rsid w:val="005B3050"/>
    <w:rsid w:val="005C4FB2"/>
    <w:rsid w:val="005D0717"/>
    <w:rsid w:val="005D6A9B"/>
    <w:rsid w:val="00612D41"/>
    <w:rsid w:val="006527DF"/>
    <w:rsid w:val="006674E2"/>
    <w:rsid w:val="00671A85"/>
    <w:rsid w:val="006755D3"/>
    <w:rsid w:val="00695DA8"/>
    <w:rsid w:val="006A084F"/>
    <w:rsid w:val="006A4226"/>
    <w:rsid w:val="006E424F"/>
    <w:rsid w:val="006E609B"/>
    <w:rsid w:val="006E7F62"/>
    <w:rsid w:val="00712B0B"/>
    <w:rsid w:val="00724934"/>
    <w:rsid w:val="0073138F"/>
    <w:rsid w:val="007358A7"/>
    <w:rsid w:val="007422C5"/>
    <w:rsid w:val="007461ED"/>
    <w:rsid w:val="0075778D"/>
    <w:rsid w:val="007622F3"/>
    <w:rsid w:val="0076246E"/>
    <w:rsid w:val="007C13A7"/>
    <w:rsid w:val="007E1230"/>
    <w:rsid w:val="007E44AC"/>
    <w:rsid w:val="00827B54"/>
    <w:rsid w:val="008407FA"/>
    <w:rsid w:val="0084730A"/>
    <w:rsid w:val="00862D41"/>
    <w:rsid w:val="00871E68"/>
    <w:rsid w:val="008F7EA0"/>
    <w:rsid w:val="0091511F"/>
    <w:rsid w:val="00922C0D"/>
    <w:rsid w:val="009632BE"/>
    <w:rsid w:val="009762BB"/>
    <w:rsid w:val="009A463D"/>
    <w:rsid w:val="009C29B2"/>
    <w:rsid w:val="009D6BC3"/>
    <w:rsid w:val="009F3FC3"/>
    <w:rsid w:val="009F62F6"/>
    <w:rsid w:val="00A04329"/>
    <w:rsid w:val="00A10130"/>
    <w:rsid w:val="00A24A8D"/>
    <w:rsid w:val="00A30706"/>
    <w:rsid w:val="00A927B3"/>
    <w:rsid w:val="00AB5FDE"/>
    <w:rsid w:val="00AC15E3"/>
    <w:rsid w:val="00AC19C6"/>
    <w:rsid w:val="00AC324E"/>
    <w:rsid w:val="00AE00FE"/>
    <w:rsid w:val="00AF5512"/>
    <w:rsid w:val="00B03CFB"/>
    <w:rsid w:val="00B10700"/>
    <w:rsid w:val="00B1690C"/>
    <w:rsid w:val="00B25A35"/>
    <w:rsid w:val="00B70B59"/>
    <w:rsid w:val="00BA722D"/>
    <w:rsid w:val="00BD3A6A"/>
    <w:rsid w:val="00BE267A"/>
    <w:rsid w:val="00C95F68"/>
    <w:rsid w:val="00CD06F1"/>
    <w:rsid w:val="00CD18B8"/>
    <w:rsid w:val="00D01405"/>
    <w:rsid w:val="00D121A2"/>
    <w:rsid w:val="00D25DBB"/>
    <w:rsid w:val="00D53CDB"/>
    <w:rsid w:val="00D712D9"/>
    <w:rsid w:val="00DA4F45"/>
    <w:rsid w:val="00DA70B5"/>
    <w:rsid w:val="00DB1C36"/>
    <w:rsid w:val="00DC267E"/>
    <w:rsid w:val="00DD17BA"/>
    <w:rsid w:val="00DD29EF"/>
    <w:rsid w:val="00DE1BD9"/>
    <w:rsid w:val="00E26BBE"/>
    <w:rsid w:val="00E47593"/>
    <w:rsid w:val="00E86FBE"/>
    <w:rsid w:val="00E908B9"/>
    <w:rsid w:val="00E91492"/>
    <w:rsid w:val="00EA6143"/>
    <w:rsid w:val="00EC440E"/>
    <w:rsid w:val="00EE390D"/>
    <w:rsid w:val="00F06F30"/>
    <w:rsid w:val="00F26838"/>
    <w:rsid w:val="00F3478B"/>
    <w:rsid w:val="00F42C19"/>
    <w:rsid w:val="00F4625C"/>
    <w:rsid w:val="00F473DF"/>
    <w:rsid w:val="00F53447"/>
    <w:rsid w:val="00F672BF"/>
    <w:rsid w:val="00F76C21"/>
    <w:rsid w:val="00F8277E"/>
    <w:rsid w:val="00F87BFF"/>
    <w:rsid w:val="00F937F8"/>
    <w:rsid w:val="00FB5D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D3C58"/>
  <w15:chartTrackingRefBased/>
  <w15:docId w15:val="{6AF5D21C-16F2-459E-BE89-01705D03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Lucida Sans"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0" w:unhideWhenUsed="1"/>
    <w:lsdException w:name="heading 6" w:semiHidden="1" w:uiPriority="0" w:unhideWhenUsed="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1E68"/>
    <w:pPr>
      <w:tabs>
        <w:tab w:val="left" w:pos="5387"/>
      </w:tabs>
      <w:spacing w:after="0" w:line="244" w:lineRule="atLeast"/>
    </w:pPr>
    <w:rPr>
      <w:rFonts w:eastAsiaTheme="minorHAnsi"/>
      <w:sz w:val="19"/>
      <w:szCs w:val="20"/>
    </w:rPr>
  </w:style>
  <w:style w:type="paragraph" w:styleId="berschrift1">
    <w:name w:val="heading 1"/>
    <w:basedOn w:val="Standard"/>
    <w:next w:val="Standard"/>
    <w:link w:val="berschrift1Zchn"/>
    <w:uiPriority w:val="2"/>
    <w:qFormat/>
    <w:rsid w:val="00072122"/>
    <w:pPr>
      <w:keepNext/>
      <w:keepLines/>
      <w:numPr>
        <w:numId w:val="22"/>
      </w:numPr>
      <w:tabs>
        <w:tab w:val="clear" w:pos="5387"/>
        <w:tab w:val="left" w:pos="340"/>
        <w:tab w:val="left" w:pos="567"/>
        <w:tab w:val="left" w:pos="794"/>
      </w:tabs>
      <w:spacing w:before="360" w:after="240" w:line="336" w:lineRule="atLeast"/>
      <w:ind w:left="340" w:hanging="340"/>
      <w:outlineLvl w:val="0"/>
    </w:pPr>
    <w:rPr>
      <w:rFonts w:asciiTheme="majorHAnsi" w:eastAsia="Times New Roman" w:hAnsiTheme="majorHAnsi" w:cs="Times New Roman"/>
      <w:bCs/>
      <w:sz w:val="28"/>
      <w:szCs w:val="28"/>
    </w:rPr>
  </w:style>
  <w:style w:type="paragraph" w:styleId="berschrift2">
    <w:name w:val="heading 2"/>
    <w:basedOn w:val="Standard"/>
    <w:next w:val="Standard"/>
    <w:link w:val="berschrift2Zchn"/>
    <w:uiPriority w:val="2"/>
    <w:qFormat/>
    <w:rsid w:val="00871E68"/>
    <w:pPr>
      <w:keepNext/>
      <w:keepLines/>
      <w:numPr>
        <w:ilvl w:val="1"/>
        <w:numId w:val="22"/>
      </w:numPr>
      <w:tabs>
        <w:tab w:val="clear" w:pos="5387"/>
        <w:tab w:val="left" w:pos="567"/>
        <w:tab w:val="left" w:pos="794"/>
      </w:tabs>
      <w:spacing w:before="360" w:after="120"/>
      <w:outlineLvl w:val="1"/>
    </w:pPr>
    <w:rPr>
      <w:rFonts w:asciiTheme="majorHAnsi" w:eastAsia="Times New Roman" w:hAnsiTheme="majorHAnsi" w:cs="Times New Roman"/>
      <w:b/>
      <w:bCs/>
      <w:szCs w:val="26"/>
    </w:rPr>
  </w:style>
  <w:style w:type="paragraph" w:styleId="berschrift3">
    <w:name w:val="heading 3"/>
    <w:basedOn w:val="Standard"/>
    <w:next w:val="Standard"/>
    <w:link w:val="berschrift3Zchn"/>
    <w:uiPriority w:val="2"/>
    <w:qFormat/>
    <w:rsid w:val="00871E68"/>
    <w:pPr>
      <w:keepNext/>
      <w:numPr>
        <w:ilvl w:val="2"/>
        <w:numId w:val="22"/>
      </w:numPr>
      <w:tabs>
        <w:tab w:val="clear" w:pos="5387"/>
      </w:tabs>
      <w:outlineLvl w:val="2"/>
    </w:pPr>
    <w:rPr>
      <w:rFonts w:asciiTheme="majorHAnsi" w:eastAsia="Lucida Sans" w:hAnsiTheme="majorHAnsi" w:cs="Arial"/>
      <w:bCs/>
      <w:szCs w:val="26"/>
    </w:rPr>
  </w:style>
  <w:style w:type="paragraph" w:styleId="berschrift4">
    <w:name w:val="heading 4"/>
    <w:basedOn w:val="Standard"/>
    <w:next w:val="Standard"/>
    <w:link w:val="berschrift4Zchn"/>
    <w:uiPriority w:val="2"/>
    <w:qFormat/>
    <w:rsid w:val="00871E68"/>
    <w:pPr>
      <w:keepNext/>
      <w:numPr>
        <w:ilvl w:val="3"/>
        <w:numId w:val="22"/>
      </w:numPr>
      <w:tabs>
        <w:tab w:val="clear" w:pos="5387"/>
      </w:tabs>
      <w:outlineLvl w:val="3"/>
    </w:pPr>
    <w:rPr>
      <w:rFonts w:asciiTheme="majorHAnsi" w:eastAsia="Lucida Sans" w:hAnsiTheme="majorHAnsi" w:cs="Times New Roman"/>
      <w:bCs/>
      <w:szCs w:val="28"/>
    </w:rPr>
  </w:style>
  <w:style w:type="paragraph" w:styleId="berschrift5">
    <w:name w:val="heading 5"/>
    <w:basedOn w:val="Standard"/>
    <w:next w:val="Standard"/>
    <w:link w:val="berschrift5Zchn"/>
    <w:uiPriority w:val="2"/>
    <w:rsid w:val="00477A0A"/>
    <w:pPr>
      <w:outlineLvl w:val="4"/>
    </w:pPr>
    <w:rPr>
      <w:bCs/>
      <w:iCs/>
      <w:szCs w:val="26"/>
    </w:rPr>
  </w:style>
  <w:style w:type="paragraph" w:styleId="berschrift6">
    <w:name w:val="heading 6"/>
    <w:basedOn w:val="Standard"/>
    <w:next w:val="Standard"/>
    <w:link w:val="berschrift6Zchn"/>
    <w:uiPriority w:val="2"/>
    <w:rsid w:val="00477A0A"/>
    <w:pPr>
      <w:outlineLvl w:val="5"/>
    </w:pPr>
    <w:rPr>
      <w:rFonts w:cs="Lucida Sans"/>
      <w:bCs/>
      <w:szCs w:val="19"/>
    </w:rPr>
  </w:style>
  <w:style w:type="paragraph" w:styleId="berschrift7">
    <w:name w:val="heading 7"/>
    <w:basedOn w:val="Standard"/>
    <w:next w:val="Standard"/>
    <w:link w:val="berschrift7Zchn"/>
    <w:uiPriority w:val="2"/>
    <w:semiHidden/>
    <w:qFormat/>
    <w:rsid w:val="00477A0A"/>
    <w:pPr>
      <w:outlineLvl w:val="6"/>
    </w:pPr>
    <w:rPr>
      <w:rFonts w:cs="Lucida Sans"/>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pPr>
  </w:style>
  <w:style w:type="paragraph" w:customStyle="1" w:styleId="Absenderzeile">
    <w:name w:val="Absenderzeile"/>
    <w:basedOn w:val="Standard"/>
    <w:rsid w:val="00871E68"/>
    <w:pPr>
      <w:spacing w:line="240" w:lineRule="auto"/>
    </w:pPr>
    <w:rPr>
      <w:sz w:val="14"/>
    </w:rPr>
  </w:style>
  <w:style w:type="paragraph" w:styleId="Aufzhlungszeichen">
    <w:name w:val="List Bullet"/>
    <w:basedOn w:val="Standard"/>
    <w:uiPriority w:val="1"/>
    <w:qFormat/>
    <w:rsid w:val="00871E68"/>
    <w:pPr>
      <w:numPr>
        <w:numId w:val="17"/>
      </w:numPr>
      <w:tabs>
        <w:tab w:val="clear" w:pos="5387"/>
      </w:tabs>
    </w:pPr>
    <w:rPr>
      <w:rFonts w:eastAsia="Lucida Sans" w:cs="Times New Roman"/>
    </w:rPr>
  </w:style>
  <w:style w:type="paragraph" w:styleId="Aufzhlungszeichen2">
    <w:name w:val="List Bullet 2"/>
    <w:basedOn w:val="Standard"/>
    <w:uiPriority w:val="3"/>
    <w:rsid w:val="00477A0A"/>
    <w:pPr>
      <w:numPr>
        <w:numId w:val="4"/>
      </w:numPr>
    </w:pPr>
  </w:style>
  <w:style w:type="paragraph" w:styleId="Aufzhlungszeichen3">
    <w:name w:val="List Bullet 3"/>
    <w:basedOn w:val="Standard"/>
    <w:uiPriority w:val="3"/>
    <w:rsid w:val="00477A0A"/>
    <w:pPr>
      <w:numPr>
        <w:numId w:val="6"/>
      </w:numPr>
    </w:pPr>
  </w:style>
  <w:style w:type="paragraph" w:styleId="Aufzhlungszeichen4">
    <w:name w:val="List Bullet 4"/>
    <w:basedOn w:val="Standard"/>
    <w:uiPriority w:val="3"/>
    <w:rsid w:val="00477A0A"/>
    <w:pPr>
      <w:numPr>
        <w:numId w:val="8"/>
      </w:numPr>
    </w:pPr>
  </w:style>
  <w:style w:type="paragraph" w:styleId="Aufzhlungszeichen5">
    <w:name w:val="List Bullet 5"/>
    <w:basedOn w:val="Standard"/>
    <w:uiPriority w:val="3"/>
    <w:rsid w:val="00477A0A"/>
    <w:pPr>
      <w:numPr>
        <w:numId w:val="10"/>
      </w:numPr>
    </w:pPr>
  </w:style>
  <w:style w:type="paragraph" w:styleId="Beschriftung">
    <w:name w:val="caption"/>
    <w:basedOn w:val="Standard"/>
    <w:next w:val="Standard"/>
    <w:uiPriority w:val="3"/>
    <w:rsid w:val="00477A0A"/>
    <w:pPr>
      <w:spacing w:before="120" w:after="240"/>
    </w:pPr>
    <w:rPr>
      <w:bCs/>
      <w:sz w:val="16"/>
      <w:lang w:val="fr-FR"/>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left" w:pos="227"/>
      </w:tabs>
      <w:ind w:left="227" w:hanging="227"/>
    </w:pPr>
    <w:rPr>
      <w:sz w:val="16"/>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871E6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1E68"/>
    <w:rPr>
      <w:rFonts w:eastAsiaTheme="minorHAnsi"/>
      <w:sz w:val="19"/>
      <w:szCs w:val="20"/>
      <w:lang w:val="fr-CH"/>
    </w:rPr>
  </w:style>
  <w:style w:type="paragraph" w:styleId="Untertitel">
    <w:name w:val="Subtitle"/>
    <w:basedOn w:val="Standard"/>
    <w:next w:val="Standard"/>
    <w:link w:val="UntertitelZchn"/>
    <w:uiPriority w:val="11"/>
    <w:rsid w:val="00871E68"/>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871E68"/>
    <w:rPr>
      <w:rFonts w:eastAsiaTheme="minorEastAsia"/>
      <w:color w:val="5A5A5A" w:themeColor="text1" w:themeTint="A5"/>
      <w:spacing w:val="15"/>
      <w:lang w:val="fr-CH"/>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871E68"/>
    <w:pPr>
      <w:tabs>
        <w:tab w:val="center" w:pos="4536"/>
        <w:tab w:val="right" w:pos="9072"/>
      </w:tabs>
      <w:spacing w:line="192" w:lineRule="exact"/>
    </w:pPr>
    <w:rPr>
      <w:sz w:val="16"/>
    </w:rPr>
  </w:style>
  <w:style w:type="character" w:customStyle="1" w:styleId="KopfzeileZchn">
    <w:name w:val="Kopfzeile Zchn"/>
    <w:basedOn w:val="Absatz-Standardschriftart"/>
    <w:link w:val="Kopfzeile"/>
    <w:uiPriority w:val="99"/>
    <w:rsid w:val="00871E68"/>
    <w:rPr>
      <w:rFonts w:eastAsiaTheme="minorHAnsi"/>
      <w:sz w:val="16"/>
      <w:szCs w:val="20"/>
      <w:lang w:val="fr-CH"/>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1"/>
    <w:qFormat/>
    <w:rsid w:val="00871E68"/>
    <w:pPr>
      <w:numPr>
        <w:numId w:val="18"/>
      </w:numPr>
      <w:tabs>
        <w:tab w:val="clear" w:pos="5387"/>
      </w:tabs>
      <w:jc w:val="both"/>
    </w:pPr>
    <w:rPr>
      <w:rFonts w:eastAsia="Lucida Sans" w:cs="Times New Roman"/>
    </w:rPr>
  </w:style>
  <w:style w:type="paragraph" w:customStyle="1" w:styleId="RefFusszeile">
    <w:name w:val="Ref_Fusszeile"/>
    <w:basedOn w:val="Fuzeile"/>
    <w:uiPriority w:val="3"/>
    <w:rsid w:val="00477A0A"/>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cs="Times New Roman"/>
      <w:sz w:val="19"/>
      <w:szCs w:val="20"/>
      <w:lang w:eastAsia="de-CH"/>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871E68"/>
    <w:pPr>
      <w:spacing w:after="0" w:line="244" w:lineRule="atLeast"/>
    </w:pPr>
    <w:rPr>
      <w:rFonts w:eastAsiaTheme="minorHAnsi"/>
      <w:sz w:val="19"/>
      <w:szCs w:val="20"/>
    </w:rPr>
    <w:tblPr>
      <w:tblCellMar>
        <w:left w:w="0" w:type="dxa"/>
        <w:right w:w="0" w:type="dxa"/>
      </w:tblCellMar>
    </w:tblPr>
  </w:style>
  <w:style w:type="paragraph" w:styleId="Titel">
    <w:name w:val="Title"/>
    <w:basedOn w:val="Standard"/>
    <w:next w:val="Standard"/>
    <w:link w:val="TitelZchn"/>
    <w:uiPriority w:val="10"/>
    <w:qFormat/>
    <w:rsid w:val="00871E68"/>
    <w:pPr>
      <w:contextualSpacing/>
    </w:pPr>
    <w:rPr>
      <w:rFonts w:asciiTheme="majorHAnsi" w:eastAsiaTheme="majorEastAsia" w:hAnsiTheme="majorHAnsi" w:cstheme="majorBidi"/>
      <w:b/>
      <w:color w:val="4E5D6C" w:themeColor="text2" w:themeShade="BF"/>
      <w:spacing w:val="5"/>
      <w:kern w:val="28"/>
      <w:sz w:val="30"/>
      <w:szCs w:val="52"/>
    </w:rPr>
  </w:style>
  <w:style w:type="character" w:customStyle="1" w:styleId="TitelZchn">
    <w:name w:val="Titel Zchn"/>
    <w:basedOn w:val="Absatz-Standardschriftart"/>
    <w:link w:val="Titel"/>
    <w:uiPriority w:val="10"/>
    <w:rsid w:val="00871E68"/>
    <w:rPr>
      <w:rFonts w:asciiTheme="majorHAnsi" w:eastAsiaTheme="majorEastAsia" w:hAnsiTheme="majorHAnsi" w:cstheme="majorBidi"/>
      <w:b/>
      <w:color w:val="4E5D6C" w:themeColor="text2" w:themeShade="BF"/>
      <w:spacing w:val="5"/>
      <w:kern w:val="28"/>
      <w:sz w:val="30"/>
      <w:szCs w:val="52"/>
      <w:lang w:val="fr-CH"/>
    </w:rPr>
  </w:style>
  <w:style w:type="character" w:customStyle="1" w:styleId="berschrift1Zchn">
    <w:name w:val="Überschrift 1 Zchn"/>
    <w:link w:val="berschrift1"/>
    <w:uiPriority w:val="2"/>
    <w:rsid w:val="00072122"/>
    <w:rPr>
      <w:rFonts w:asciiTheme="majorHAnsi" w:eastAsia="Times New Roman" w:hAnsiTheme="majorHAnsi" w:cs="Times New Roman"/>
      <w:bCs/>
      <w:sz w:val="28"/>
      <w:szCs w:val="28"/>
    </w:rPr>
  </w:style>
  <w:style w:type="character" w:customStyle="1" w:styleId="berschrift2Zchn">
    <w:name w:val="Überschrift 2 Zchn"/>
    <w:link w:val="berschrift2"/>
    <w:uiPriority w:val="2"/>
    <w:rsid w:val="00871E68"/>
    <w:rPr>
      <w:rFonts w:asciiTheme="majorHAnsi" w:eastAsia="Times New Roman" w:hAnsiTheme="majorHAnsi" w:cs="Times New Roman"/>
      <w:b/>
      <w:bCs/>
      <w:sz w:val="19"/>
      <w:szCs w:val="26"/>
    </w:rPr>
  </w:style>
  <w:style w:type="character" w:customStyle="1" w:styleId="berschrift3Zchn">
    <w:name w:val="Überschrift 3 Zchn"/>
    <w:basedOn w:val="Absatz-Standardschriftart"/>
    <w:link w:val="berschrift3"/>
    <w:uiPriority w:val="2"/>
    <w:rsid w:val="00871E68"/>
    <w:rPr>
      <w:rFonts w:asciiTheme="majorHAnsi" w:hAnsiTheme="majorHAnsi" w:cs="Arial"/>
      <w:bCs/>
      <w:sz w:val="19"/>
      <w:szCs w:val="26"/>
    </w:rPr>
  </w:style>
  <w:style w:type="character" w:customStyle="1" w:styleId="berschrift4Zchn">
    <w:name w:val="Überschrift 4 Zchn"/>
    <w:basedOn w:val="Absatz-Standardschriftart"/>
    <w:link w:val="berschrift4"/>
    <w:uiPriority w:val="2"/>
    <w:rsid w:val="00871E68"/>
    <w:rPr>
      <w:rFonts w:asciiTheme="majorHAnsi" w:hAnsiTheme="majorHAnsi"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right" w:pos="9469"/>
      </w:tabs>
    </w:p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rPr>
      <w:lang w:val="fr-FR"/>
    </w:r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Verzeichnis3">
    <w:name w:val="toc 3"/>
    <w:basedOn w:val="Standard"/>
    <w:next w:val="Standard"/>
    <w:autoRedefine/>
    <w:uiPriority w:val="39"/>
    <w:rsid w:val="00477A0A"/>
    <w:pPr>
      <w:pBdr>
        <w:bottom w:val="single" w:sz="8" w:space="1" w:color="D0D0D0"/>
        <w:between w:val="single" w:sz="8" w:space="1" w:color="D0D0D0"/>
      </w:pBdr>
      <w:spacing w:line="200" w:lineRule="exact"/>
      <w:ind w:firstLine="567"/>
    </w:p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Verzeichnis5">
    <w:name w:val="toc 5"/>
    <w:basedOn w:val="Standard"/>
    <w:next w:val="Standard"/>
    <w:autoRedefine/>
    <w:uiPriority w:val="39"/>
    <w:rsid w:val="00477A0A"/>
    <w:pPr>
      <w:pBdr>
        <w:bottom w:val="single" w:sz="8" w:space="1" w:color="D0D0D0"/>
        <w:between w:val="single" w:sz="8" w:space="1" w:color="D0D0D0"/>
      </w:pBdr>
      <w:spacing w:line="200" w:lineRule="exact"/>
      <w:ind w:firstLine="1021"/>
    </w:pPr>
  </w:style>
  <w:style w:type="paragraph" w:styleId="Zitat">
    <w:name w:val="Quote"/>
    <w:basedOn w:val="Standard"/>
    <w:next w:val="Standard"/>
    <w:link w:val="ZitatZchn"/>
    <w:uiPriority w:val="2"/>
    <w:rsid w:val="00477A0A"/>
    <w:pPr>
      <w:spacing w:before="244" w:after="244"/>
      <w:ind w:left="227" w:right="227"/>
    </w:pPr>
    <w:rPr>
      <w:i/>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paragraph" w:styleId="KeinLeerraum">
    <w:name w:val="No Spacing"/>
    <w:uiPriority w:val="1"/>
    <w:qFormat/>
    <w:rsid w:val="00072122"/>
    <w:pPr>
      <w:tabs>
        <w:tab w:val="left" w:pos="5387"/>
      </w:tabs>
      <w:spacing w:after="0" w:line="240" w:lineRule="auto"/>
    </w:pPr>
    <w:rPr>
      <w:rFonts w:eastAsiaTheme="minorHAnsi"/>
      <w:sz w:val="19"/>
      <w:szCs w:val="20"/>
      <w:lang w:val="fr-CH"/>
    </w:rPr>
  </w:style>
  <w:style w:type="character" w:styleId="Hyperlink">
    <w:name w:val="Hyperlink"/>
    <w:basedOn w:val="Absatz-Standardschriftart"/>
    <w:uiPriority w:val="99"/>
    <w:unhideWhenUsed/>
    <w:rsid w:val="00593AE0"/>
    <w:rPr>
      <w:color w:val="699BBE" w:themeColor="hyperlink"/>
      <w:u w:val="single"/>
    </w:rPr>
  </w:style>
  <w:style w:type="character" w:styleId="NichtaufgelsteErwhnung">
    <w:name w:val="Unresolved Mention"/>
    <w:basedOn w:val="Absatz-Standardschriftart"/>
    <w:uiPriority w:val="99"/>
    <w:semiHidden/>
    <w:unhideWhenUsed/>
    <w:rsid w:val="00593AE0"/>
    <w:rPr>
      <w:color w:val="605E5C"/>
      <w:shd w:val="clear" w:color="auto" w:fill="E1DFDD"/>
    </w:rPr>
  </w:style>
  <w:style w:type="character" w:styleId="Kommentarzeichen">
    <w:name w:val="annotation reference"/>
    <w:basedOn w:val="Absatz-Standardschriftart"/>
    <w:uiPriority w:val="99"/>
    <w:semiHidden/>
    <w:unhideWhenUsed/>
    <w:rsid w:val="005D6A9B"/>
    <w:rPr>
      <w:sz w:val="16"/>
      <w:szCs w:val="16"/>
    </w:rPr>
  </w:style>
  <w:style w:type="paragraph" w:styleId="Kommentartext">
    <w:name w:val="annotation text"/>
    <w:basedOn w:val="Standard"/>
    <w:link w:val="KommentartextZchn"/>
    <w:uiPriority w:val="99"/>
    <w:semiHidden/>
    <w:unhideWhenUsed/>
    <w:rsid w:val="005D6A9B"/>
    <w:pPr>
      <w:spacing w:line="240" w:lineRule="auto"/>
    </w:pPr>
    <w:rPr>
      <w:sz w:val="20"/>
    </w:rPr>
  </w:style>
  <w:style w:type="character" w:customStyle="1" w:styleId="KommentartextZchn">
    <w:name w:val="Kommentartext Zchn"/>
    <w:basedOn w:val="Absatz-Standardschriftart"/>
    <w:link w:val="Kommentartext"/>
    <w:uiPriority w:val="99"/>
    <w:semiHidden/>
    <w:rsid w:val="005D6A9B"/>
    <w:rPr>
      <w:rFonts w:eastAsiaTheme="minorHAnsi"/>
      <w:sz w:val="20"/>
      <w:szCs w:val="20"/>
    </w:rPr>
  </w:style>
  <w:style w:type="paragraph" w:styleId="Kommentarthema">
    <w:name w:val="annotation subject"/>
    <w:basedOn w:val="Kommentartext"/>
    <w:next w:val="Kommentartext"/>
    <w:link w:val="KommentarthemaZchn"/>
    <w:uiPriority w:val="99"/>
    <w:semiHidden/>
    <w:unhideWhenUsed/>
    <w:rsid w:val="005D6A9B"/>
    <w:rPr>
      <w:b/>
      <w:bCs/>
    </w:rPr>
  </w:style>
  <w:style w:type="character" w:customStyle="1" w:styleId="KommentarthemaZchn">
    <w:name w:val="Kommentarthema Zchn"/>
    <w:basedOn w:val="KommentartextZchn"/>
    <w:link w:val="Kommentarthema"/>
    <w:uiPriority w:val="99"/>
    <w:semiHidden/>
    <w:rsid w:val="005D6A9B"/>
    <w:rPr>
      <w:rFonts w:eastAsiaTheme="minorHAnsi"/>
      <w:b/>
      <w:bCs/>
      <w:sz w:val="20"/>
      <w:szCs w:val="20"/>
    </w:rPr>
  </w:style>
  <w:style w:type="paragraph" w:styleId="berarbeitung">
    <w:name w:val="Revision"/>
    <w:hidden/>
    <w:uiPriority w:val="99"/>
    <w:semiHidden/>
    <w:rsid w:val="00F473DF"/>
    <w:pPr>
      <w:spacing w:after="0" w:line="240" w:lineRule="auto"/>
    </w:pPr>
    <w:rPr>
      <w:rFonts w:eastAsiaTheme="minorHAnsi"/>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87635">
      <w:bodyDiv w:val="1"/>
      <w:marLeft w:val="0"/>
      <w:marRight w:val="0"/>
      <w:marTop w:val="0"/>
      <w:marBottom w:val="0"/>
      <w:divBdr>
        <w:top w:val="none" w:sz="0" w:space="0" w:color="auto"/>
        <w:left w:val="none" w:sz="0" w:space="0" w:color="auto"/>
        <w:bottom w:val="none" w:sz="0" w:space="0" w:color="auto"/>
        <w:right w:val="none" w:sz="0" w:space="0" w:color="auto"/>
      </w:divBdr>
    </w:div>
    <w:div w:id="272634754">
      <w:bodyDiv w:val="1"/>
      <w:marLeft w:val="0"/>
      <w:marRight w:val="0"/>
      <w:marTop w:val="0"/>
      <w:marBottom w:val="0"/>
      <w:divBdr>
        <w:top w:val="none" w:sz="0" w:space="0" w:color="auto"/>
        <w:left w:val="none" w:sz="0" w:space="0" w:color="auto"/>
        <w:bottom w:val="none" w:sz="0" w:space="0" w:color="auto"/>
        <w:right w:val="none" w:sz="0" w:space="0" w:color="auto"/>
      </w:divBdr>
    </w:div>
    <w:div w:id="374039983">
      <w:bodyDiv w:val="1"/>
      <w:marLeft w:val="0"/>
      <w:marRight w:val="0"/>
      <w:marTop w:val="0"/>
      <w:marBottom w:val="0"/>
      <w:divBdr>
        <w:top w:val="none" w:sz="0" w:space="0" w:color="auto"/>
        <w:left w:val="none" w:sz="0" w:space="0" w:color="auto"/>
        <w:bottom w:val="none" w:sz="0" w:space="0" w:color="auto"/>
        <w:right w:val="none" w:sz="0" w:space="0" w:color="auto"/>
      </w:divBdr>
    </w:div>
    <w:div w:id="409039048">
      <w:bodyDiv w:val="1"/>
      <w:marLeft w:val="0"/>
      <w:marRight w:val="0"/>
      <w:marTop w:val="0"/>
      <w:marBottom w:val="0"/>
      <w:divBdr>
        <w:top w:val="none" w:sz="0" w:space="0" w:color="auto"/>
        <w:left w:val="none" w:sz="0" w:space="0" w:color="auto"/>
        <w:bottom w:val="none" w:sz="0" w:space="0" w:color="auto"/>
        <w:right w:val="none" w:sz="0" w:space="0" w:color="auto"/>
      </w:divBdr>
    </w:div>
    <w:div w:id="448090778">
      <w:bodyDiv w:val="1"/>
      <w:marLeft w:val="0"/>
      <w:marRight w:val="0"/>
      <w:marTop w:val="0"/>
      <w:marBottom w:val="0"/>
      <w:divBdr>
        <w:top w:val="none" w:sz="0" w:space="0" w:color="auto"/>
        <w:left w:val="none" w:sz="0" w:space="0" w:color="auto"/>
        <w:bottom w:val="none" w:sz="0" w:space="0" w:color="auto"/>
        <w:right w:val="none" w:sz="0" w:space="0" w:color="auto"/>
      </w:divBdr>
      <w:divsChild>
        <w:div w:id="12004663">
          <w:marLeft w:val="0"/>
          <w:marRight w:val="0"/>
          <w:marTop w:val="0"/>
          <w:marBottom w:val="0"/>
          <w:divBdr>
            <w:top w:val="none" w:sz="0" w:space="0" w:color="auto"/>
            <w:left w:val="none" w:sz="0" w:space="0" w:color="auto"/>
            <w:bottom w:val="none" w:sz="0" w:space="0" w:color="auto"/>
            <w:right w:val="none" w:sz="0" w:space="0" w:color="auto"/>
          </w:divBdr>
        </w:div>
      </w:divsChild>
    </w:div>
    <w:div w:id="687950196">
      <w:bodyDiv w:val="1"/>
      <w:marLeft w:val="0"/>
      <w:marRight w:val="0"/>
      <w:marTop w:val="0"/>
      <w:marBottom w:val="0"/>
      <w:divBdr>
        <w:top w:val="none" w:sz="0" w:space="0" w:color="auto"/>
        <w:left w:val="none" w:sz="0" w:space="0" w:color="auto"/>
        <w:bottom w:val="none" w:sz="0" w:space="0" w:color="auto"/>
        <w:right w:val="none" w:sz="0" w:space="0" w:color="auto"/>
      </w:divBdr>
    </w:div>
    <w:div w:id="1351906116">
      <w:bodyDiv w:val="1"/>
      <w:marLeft w:val="0"/>
      <w:marRight w:val="0"/>
      <w:marTop w:val="0"/>
      <w:marBottom w:val="0"/>
      <w:divBdr>
        <w:top w:val="none" w:sz="0" w:space="0" w:color="auto"/>
        <w:left w:val="none" w:sz="0" w:space="0" w:color="auto"/>
        <w:bottom w:val="none" w:sz="0" w:space="0" w:color="auto"/>
        <w:right w:val="none" w:sz="0" w:space="0" w:color="auto"/>
      </w:divBdr>
    </w:div>
    <w:div w:id="1779329218">
      <w:bodyDiv w:val="1"/>
      <w:marLeft w:val="0"/>
      <w:marRight w:val="0"/>
      <w:marTop w:val="0"/>
      <w:marBottom w:val="0"/>
      <w:divBdr>
        <w:top w:val="none" w:sz="0" w:space="0" w:color="auto"/>
        <w:left w:val="none" w:sz="0" w:space="0" w:color="auto"/>
        <w:bottom w:val="none" w:sz="0" w:space="0" w:color="auto"/>
        <w:right w:val="none" w:sz="0" w:space="0" w:color="auto"/>
      </w:divBdr>
      <w:divsChild>
        <w:div w:id="1593781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h.ch/iod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fh.ch/de/forschung/referenzprojekte/handyortung-in-gefaengnisse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nna-sophie.herbst@bfh.ch" TargetMode="External"/><Relationship Id="rId4" Type="http://schemas.openxmlformats.org/officeDocument/2006/relationships/webSettings" Target="webSettings.xml"/><Relationship Id="rId9" Type="http://schemas.openxmlformats.org/officeDocument/2006/relationships/hyperlink" Target="mailto:armin.schmidt@bfh.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hyperlink" Target="mailto:mediendienst.ti@bfh.ch" TargetMode="External"/><Relationship Id="rId2" Type="http://schemas.openxmlformats.org/officeDocument/2006/relationships/image" Target="media/image1.wmf"/><Relationship Id="rId1" Type="http://schemas.openxmlformats.org/officeDocument/2006/relationships/image" Target="media/image2.wmf"/><Relationship Id="rId4" Type="http://schemas.openxmlformats.org/officeDocument/2006/relationships/hyperlink" Target="http://www.bfh.ch/ti" TargetMode="External"/></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
      </a:majorFont>
      <a:minorFont>
        <a:latin typeface="Lucid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BFH</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Herbst Anna-Sophie</dc:creator>
  <cp:keywords/>
  <dc:description/>
  <cp:lastModifiedBy>Herbst Anna-Sophie</cp:lastModifiedBy>
  <cp:revision>8</cp:revision>
  <dcterms:created xsi:type="dcterms:W3CDTF">2022-05-03T09:11:00Z</dcterms:created>
  <dcterms:modified xsi:type="dcterms:W3CDTF">2022-05-06T06:02:00Z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nChangeLogo">
    <vt:bool>true</vt:bool>
  </property>
</Properties>
</file>