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6163" w:rsidRDefault="00666411" w:rsidP="00216163">
      <w:pPr>
        <w:rPr>
          <w:rFonts w:cs="Arial"/>
          <w:b/>
          <w:noProof/>
          <w:lang w:val="de-DE" w:eastAsia="de-DE"/>
        </w:rPr>
      </w:pPr>
      <w:r w:rsidRPr="00943CED">
        <w:rPr>
          <w:rFonts w:cs="Arial"/>
          <w:b/>
          <w:noProof/>
          <w:lang w:val="de-DE" w:eastAsia="de-DE"/>
        </w:rPr>
        <w:drawing>
          <wp:inline distT="0" distB="0" distL="0" distR="0">
            <wp:extent cx="885825" cy="476250"/>
            <wp:effectExtent l="0" t="0" r="9525" b="0"/>
            <wp:docPr id="1" name="image19.png" descr="/Users/tim.brunelle/Documents/BBDO CLIENTS/3M/3M FUZE TRAINING PRESO/3M_Assets/3M_Lockup_Deliverable/3M_Lockup/3M_Lockup_RGB/3M_Lockup_RGB_PNG/3M_Lockup_RGB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Users/tim.brunelle/Documents/BBDO CLIENTS/3M/3M FUZE TRAINING PRESO/3M_Assets/3M_Lockup_Deliverable/3M_Lockup/3M_Lockup_RGB/3M_Lockup_RGB_PNG/3M_Lockup_RGB_Pos.png"/>
                    <pic:cNvPicPr>
                      <a:picLocks noChangeAspect="1" noChangeArrowheads="1"/>
                    </pic:cNvPicPr>
                  </pic:nvPicPr>
                  <pic:blipFill>
                    <a:blip r:embed="rId8" cstate="print">
                      <a:extLst>
                        <a:ext uri="{28A0092B-C50C-407E-A947-70E740481C1C}">
                          <a14:useLocalDpi xmlns:a14="http://schemas.microsoft.com/office/drawing/2010/main" val="0"/>
                        </a:ext>
                      </a:extLst>
                    </a:blip>
                    <a:srcRect t="-2040" r="67253"/>
                    <a:stretch>
                      <a:fillRect/>
                    </a:stretch>
                  </pic:blipFill>
                  <pic:spPr bwMode="auto">
                    <a:xfrm>
                      <a:off x="0" y="0"/>
                      <a:ext cx="885825" cy="476250"/>
                    </a:xfrm>
                    <a:prstGeom prst="rect">
                      <a:avLst/>
                    </a:prstGeom>
                    <a:noFill/>
                    <a:ln>
                      <a:noFill/>
                    </a:ln>
                  </pic:spPr>
                </pic:pic>
              </a:graphicData>
            </a:graphic>
          </wp:inline>
        </w:drawing>
      </w:r>
    </w:p>
    <w:p w:rsidR="00216163" w:rsidRPr="00216163" w:rsidRDefault="00216163" w:rsidP="00216163">
      <w:pPr>
        <w:rPr>
          <w:color w:val="auto"/>
          <w:sz w:val="4"/>
          <w:szCs w:val="24"/>
          <w:lang w:val="de-DE"/>
        </w:rPr>
      </w:pPr>
      <w:r w:rsidRPr="00216163">
        <w:rPr>
          <w:color w:val="auto"/>
          <w:sz w:val="4"/>
          <w:szCs w:val="24"/>
          <w:lang w:val="de-DE"/>
        </w:rPr>
        <w:t xml:space="preserve">         </w:t>
      </w:r>
    </w:p>
    <w:p w:rsidR="00216163" w:rsidRPr="00216163" w:rsidRDefault="00216163" w:rsidP="00216163">
      <w:pPr>
        <w:keepNext/>
        <w:outlineLvl w:val="1"/>
        <w:rPr>
          <w:rFonts w:ascii="Arial Narrow" w:hAnsi="Arial Narrow"/>
          <w:b/>
          <w:color w:val="auto"/>
          <w:sz w:val="56"/>
          <w:szCs w:val="56"/>
          <w:lang w:val="de-DE"/>
        </w:rPr>
      </w:pPr>
      <w:r w:rsidRPr="00216163">
        <w:rPr>
          <w:rFonts w:ascii="Arial Narrow" w:hAnsi="Arial Narrow"/>
          <w:b/>
          <w:color w:val="auto"/>
          <w:sz w:val="56"/>
          <w:szCs w:val="56"/>
          <w:lang w:val="de-DE"/>
        </w:rPr>
        <w:t>Presse-Information</w:t>
      </w:r>
    </w:p>
    <w:p w:rsidR="00216163" w:rsidRPr="002F6189" w:rsidRDefault="00216163" w:rsidP="00216163">
      <w:pPr>
        <w:spacing w:line="360" w:lineRule="auto"/>
        <w:ind w:right="-112"/>
        <w:rPr>
          <w:color w:val="auto"/>
          <w:szCs w:val="24"/>
          <w:lang w:val="de-DE"/>
        </w:rPr>
      </w:pPr>
    </w:p>
    <w:p w:rsidR="00216163" w:rsidRPr="002F6189" w:rsidRDefault="00216163" w:rsidP="00216163">
      <w:pPr>
        <w:spacing w:line="360" w:lineRule="auto"/>
        <w:ind w:right="-112"/>
        <w:rPr>
          <w:color w:val="auto"/>
          <w:szCs w:val="24"/>
          <w:lang w:val="de-DE"/>
        </w:rPr>
      </w:pPr>
    </w:p>
    <w:p w:rsidR="000E2F6E" w:rsidRPr="008B2A7D" w:rsidRDefault="00367628" w:rsidP="00216163">
      <w:pPr>
        <w:spacing w:line="360" w:lineRule="auto"/>
        <w:ind w:right="-112"/>
        <w:rPr>
          <w:rFonts w:ascii="Arial Narrow" w:hAnsi="Arial Narrow"/>
          <w:b/>
          <w:lang w:val="de-DE"/>
        </w:rPr>
      </w:pPr>
      <w:r>
        <w:rPr>
          <w:rFonts w:ascii="Arial Narrow" w:hAnsi="Arial Narrow"/>
          <w:b/>
          <w:lang w:val="de-DE"/>
        </w:rPr>
        <w:t>3M bietet 2019 eine Vielzahl an Webinaren und Sachkundelehrgängen an</w:t>
      </w:r>
    </w:p>
    <w:p w:rsidR="000E2F6E" w:rsidRPr="008B2A7D" w:rsidRDefault="000E2F6E">
      <w:pPr>
        <w:spacing w:line="360" w:lineRule="auto"/>
        <w:rPr>
          <w:rFonts w:ascii="Arial Narrow" w:hAnsi="Arial Narrow"/>
          <w:lang w:val="de-DE"/>
        </w:rPr>
      </w:pPr>
    </w:p>
    <w:p w:rsidR="000E2F6E" w:rsidRPr="00A51545" w:rsidRDefault="00367628" w:rsidP="00014CDC">
      <w:pPr>
        <w:spacing w:line="360" w:lineRule="auto"/>
        <w:rPr>
          <w:rFonts w:ascii="Arial Narrow" w:hAnsi="Arial Narrow"/>
          <w:b/>
          <w:sz w:val="28"/>
          <w:szCs w:val="28"/>
          <w:lang w:val="de-DE"/>
        </w:rPr>
      </w:pPr>
      <w:r>
        <w:rPr>
          <w:rFonts w:ascii="Arial Narrow" w:hAnsi="Arial Narrow"/>
          <w:b/>
          <w:sz w:val="28"/>
          <w:szCs w:val="28"/>
          <w:lang w:val="de-DE"/>
        </w:rPr>
        <w:t>Arbeitsschutz-Fachwissen in konzentrierter Form</w:t>
      </w:r>
    </w:p>
    <w:p w:rsidR="00014CDC" w:rsidRDefault="00014CDC" w:rsidP="00014CDC">
      <w:pPr>
        <w:spacing w:line="360" w:lineRule="auto"/>
        <w:rPr>
          <w:rFonts w:ascii="Arial Narrow" w:hAnsi="Arial Narrow"/>
          <w:b/>
          <w:sz w:val="28"/>
          <w:szCs w:val="28"/>
          <w:lang w:val="de-DE"/>
        </w:rPr>
      </w:pPr>
    </w:p>
    <w:p w:rsidR="00781152" w:rsidRPr="00ED3CA4" w:rsidRDefault="0095171C" w:rsidP="00014CDC">
      <w:pPr>
        <w:spacing w:line="360" w:lineRule="auto"/>
        <w:rPr>
          <w:rStyle w:val="pagetitle"/>
          <w:b/>
          <w:lang w:val="de-DE"/>
        </w:rPr>
      </w:pPr>
      <w:r>
        <w:rPr>
          <w:rStyle w:val="pagetitle"/>
          <w:b/>
          <w:lang w:val="de-DE"/>
        </w:rPr>
        <w:t>Anforderungen und Regularien im Arbeitsschutz ändern sich fortlaufend. Mit den kostenfreien Webinaren von 3M können sich Sicherheitsbeauftragte in Unternehmen fundiert, zeitsparend und ortsunabhängig informieren. Für 2019 sind Webinare zu insgesamt neun Themen geplant. Zusätzlich finden auch die bewährten, mehrtägigen Sachkundelehrgänge in der 3M Akademie erneut statt.</w:t>
      </w:r>
    </w:p>
    <w:p w:rsidR="000C1375" w:rsidRDefault="000C1375" w:rsidP="00014CDC">
      <w:pPr>
        <w:spacing w:line="360" w:lineRule="auto"/>
        <w:rPr>
          <w:rStyle w:val="pagetitle"/>
          <w:lang w:val="de-DE"/>
        </w:rPr>
      </w:pPr>
    </w:p>
    <w:p w:rsidR="00C86761" w:rsidRPr="00C7467B" w:rsidRDefault="00C86761" w:rsidP="00C86761">
      <w:pPr>
        <w:spacing w:line="360" w:lineRule="auto"/>
        <w:rPr>
          <w:rStyle w:val="pagetitle"/>
          <w:lang w:val="de-DE"/>
        </w:rPr>
      </w:pPr>
      <w:r>
        <w:rPr>
          <w:rStyle w:val="pagetitle"/>
          <w:lang w:val="de-DE"/>
        </w:rPr>
        <w:t>Die Webinare unter dem Motto</w:t>
      </w:r>
      <w:r w:rsidR="0095171C">
        <w:rPr>
          <w:rStyle w:val="pagetitle"/>
          <w:lang w:val="de-DE"/>
        </w:rPr>
        <w:t xml:space="preserve"> </w:t>
      </w:r>
      <w:r w:rsidR="0095171C" w:rsidRPr="006A60B0">
        <w:rPr>
          <w:rStyle w:val="pagetitle"/>
          <w:lang w:val="de-DE"/>
        </w:rPr>
        <w:t xml:space="preserve">„Science </w:t>
      </w:r>
      <w:proofErr w:type="spellStart"/>
      <w:r w:rsidR="0095171C" w:rsidRPr="006A60B0">
        <w:rPr>
          <w:rStyle w:val="pagetitle"/>
          <w:lang w:val="de-DE"/>
        </w:rPr>
        <w:t>of</w:t>
      </w:r>
      <w:proofErr w:type="spellEnd"/>
      <w:r w:rsidR="0095171C" w:rsidRPr="006A60B0">
        <w:rPr>
          <w:rStyle w:val="pagetitle"/>
          <w:lang w:val="de-DE"/>
        </w:rPr>
        <w:t xml:space="preserve"> </w:t>
      </w:r>
      <w:proofErr w:type="spellStart"/>
      <w:r w:rsidR="0095171C" w:rsidRPr="006A60B0">
        <w:rPr>
          <w:rStyle w:val="pagetitle"/>
          <w:lang w:val="de-DE"/>
        </w:rPr>
        <w:t>Safety</w:t>
      </w:r>
      <w:proofErr w:type="spellEnd"/>
      <w:r w:rsidR="0095171C" w:rsidRPr="006A60B0">
        <w:rPr>
          <w:rStyle w:val="pagetitle"/>
          <w:lang w:val="de-DE"/>
        </w:rPr>
        <w:t xml:space="preserve"> – Wissen bringt Sicherheit“</w:t>
      </w:r>
      <w:r w:rsidR="0095171C">
        <w:rPr>
          <w:rStyle w:val="pagetitle"/>
          <w:lang w:val="de-DE"/>
        </w:rPr>
        <w:t xml:space="preserve"> </w:t>
      </w:r>
      <w:r>
        <w:rPr>
          <w:rStyle w:val="pagetitle"/>
          <w:lang w:val="de-DE"/>
        </w:rPr>
        <w:t xml:space="preserve">sind </w:t>
      </w:r>
      <w:r w:rsidRPr="00C7467B">
        <w:rPr>
          <w:rStyle w:val="pagetitle"/>
          <w:lang w:val="de-DE"/>
        </w:rPr>
        <w:t xml:space="preserve">für alle </w:t>
      </w:r>
      <w:r>
        <w:rPr>
          <w:rStyle w:val="pagetitle"/>
          <w:lang w:val="de-DE"/>
        </w:rPr>
        <w:t>geeignet</w:t>
      </w:r>
      <w:r w:rsidRPr="00C7467B">
        <w:rPr>
          <w:rStyle w:val="pagetitle"/>
          <w:lang w:val="de-DE"/>
        </w:rPr>
        <w:t xml:space="preserve">, die </w:t>
      </w:r>
      <w:r w:rsidR="006F622B">
        <w:rPr>
          <w:rStyle w:val="pagetitle"/>
          <w:lang w:val="de-DE"/>
        </w:rPr>
        <w:t>sich schnell und effizient beispielsweise über Neuerungen und veränderte Regularien informieren möchten</w:t>
      </w:r>
      <w:r w:rsidRPr="00C7467B">
        <w:rPr>
          <w:rStyle w:val="pagetitle"/>
          <w:lang w:val="de-DE"/>
        </w:rPr>
        <w:t xml:space="preserve">. </w:t>
      </w:r>
      <w:r w:rsidR="000545C3">
        <w:rPr>
          <w:rStyle w:val="pagetitle"/>
          <w:lang w:val="de-DE"/>
        </w:rPr>
        <w:t>Besonders im Fokus stehen unter anderem die neue PSA-Verordnung und die damit verbundenen Auswirkungen etwa auf den Gehörschutz. Alle</w:t>
      </w:r>
      <w:r w:rsidRPr="00C7467B">
        <w:rPr>
          <w:rStyle w:val="pagetitle"/>
          <w:lang w:val="de-DE"/>
        </w:rPr>
        <w:t xml:space="preserve"> Webinare werden von </w:t>
      </w:r>
      <w:r>
        <w:rPr>
          <w:rStyle w:val="pagetitle"/>
          <w:lang w:val="de-DE"/>
        </w:rPr>
        <w:t xml:space="preserve">erfahrenen </w:t>
      </w:r>
      <w:r w:rsidRPr="00C7467B">
        <w:rPr>
          <w:rStyle w:val="pagetitle"/>
          <w:lang w:val="de-DE"/>
        </w:rPr>
        <w:t xml:space="preserve">3M Arbeitsschutz-Experten durchgeführt und </w:t>
      </w:r>
      <w:r>
        <w:rPr>
          <w:rStyle w:val="pagetitle"/>
          <w:lang w:val="de-DE"/>
        </w:rPr>
        <w:t>sind kostenfrei</w:t>
      </w:r>
      <w:r w:rsidRPr="00C7467B">
        <w:rPr>
          <w:rStyle w:val="pagetitle"/>
          <w:lang w:val="de-DE"/>
        </w:rPr>
        <w:t xml:space="preserve">. Vergangene Webinare können </w:t>
      </w:r>
      <w:r>
        <w:rPr>
          <w:rStyle w:val="pagetitle"/>
          <w:lang w:val="de-DE"/>
        </w:rPr>
        <w:t>später jederzeit online aufgerufen werden.</w:t>
      </w:r>
    </w:p>
    <w:p w:rsidR="0095171C" w:rsidRPr="004A45BF" w:rsidRDefault="0095171C" w:rsidP="0095171C">
      <w:pPr>
        <w:spacing w:line="360" w:lineRule="auto"/>
        <w:rPr>
          <w:rStyle w:val="pagetitle"/>
          <w:lang w:val="de-DE"/>
        </w:rPr>
      </w:pPr>
    </w:p>
    <w:p w:rsidR="0095171C" w:rsidRPr="004A45BF" w:rsidRDefault="0095171C" w:rsidP="0095171C">
      <w:pPr>
        <w:spacing w:line="360" w:lineRule="auto"/>
        <w:rPr>
          <w:rStyle w:val="pagetitle"/>
          <w:b/>
          <w:lang w:val="de-DE"/>
        </w:rPr>
      </w:pPr>
      <w:r w:rsidRPr="004A45BF">
        <w:rPr>
          <w:rStyle w:val="pagetitle"/>
          <w:b/>
          <w:lang w:val="de-DE"/>
        </w:rPr>
        <w:t>Kostenfreie Teilnahme per Web</w:t>
      </w:r>
    </w:p>
    <w:p w:rsidR="0095171C" w:rsidRPr="004A45BF" w:rsidRDefault="00C86761" w:rsidP="0095171C">
      <w:pPr>
        <w:spacing w:line="360" w:lineRule="auto"/>
        <w:rPr>
          <w:rStyle w:val="pagetitle"/>
          <w:lang w:val="de-DE"/>
        </w:rPr>
      </w:pPr>
      <w:r>
        <w:rPr>
          <w:rStyle w:val="pagetitle"/>
          <w:lang w:val="de-DE"/>
        </w:rPr>
        <w:t>Die</w:t>
      </w:r>
      <w:r w:rsidR="0095171C" w:rsidRPr="004A45BF">
        <w:rPr>
          <w:rStyle w:val="pagetitle"/>
          <w:lang w:val="de-DE"/>
        </w:rPr>
        <w:t xml:space="preserve"> Webin</w:t>
      </w:r>
      <w:r>
        <w:rPr>
          <w:rStyle w:val="pagetitle"/>
          <w:lang w:val="de-DE"/>
        </w:rPr>
        <w:t>a</w:t>
      </w:r>
      <w:r w:rsidR="0095171C" w:rsidRPr="004A45BF">
        <w:rPr>
          <w:rStyle w:val="pagetitle"/>
          <w:lang w:val="de-DE"/>
        </w:rPr>
        <w:t>r</w:t>
      </w:r>
      <w:r>
        <w:rPr>
          <w:rStyle w:val="pagetitle"/>
          <w:lang w:val="de-DE"/>
        </w:rPr>
        <w:t>e</w:t>
      </w:r>
      <w:r w:rsidR="0095171C" w:rsidRPr="004A45BF">
        <w:rPr>
          <w:rStyle w:val="pagetitle"/>
          <w:lang w:val="de-DE"/>
        </w:rPr>
        <w:t xml:space="preserve"> daue</w:t>
      </w:r>
      <w:r>
        <w:rPr>
          <w:rStyle w:val="pagetitle"/>
          <w:lang w:val="de-DE"/>
        </w:rPr>
        <w:t xml:space="preserve">rn jeweils </w:t>
      </w:r>
      <w:r w:rsidR="0095171C" w:rsidRPr="004A45BF">
        <w:rPr>
          <w:rStyle w:val="pagetitle"/>
          <w:lang w:val="de-DE"/>
        </w:rPr>
        <w:t>etwa eine</w:t>
      </w:r>
      <w:r w:rsidR="00276B0B">
        <w:rPr>
          <w:rStyle w:val="pagetitle"/>
          <w:lang w:val="de-DE"/>
        </w:rPr>
        <w:t xml:space="preserve"> Stunde</w:t>
      </w:r>
      <w:r>
        <w:rPr>
          <w:rStyle w:val="pagetitle"/>
          <w:lang w:val="de-DE"/>
        </w:rPr>
        <w:t>, z</w:t>
      </w:r>
      <w:r w:rsidR="0095171C" w:rsidRPr="004A45BF">
        <w:rPr>
          <w:rStyle w:val="pagetitle"/>
          <w:lang w:val="de-DE"/>
        </w:rPr>
        <w:t xml:space="preserve">ur Teilnahme ist lediglich ein Computer mit Internetverbindung </w:t>
      </w:r>
      <w:r>
        <w:rPr>
          <w:rStyle w:val="pagetitle"/>
          <w:lang w:val="de-DE"/>
        </w:rPr>
        <w:t>notwendig</w:t>
      </w:r>
      <w:r w:rsidR="0095171C" w:rsidRPr="004A45BF">
        <w:rPr>
          <w:rStyle w:val="pagetitle"/>
          <w:lang w:val="de-DE"/>
        </w:rPr>
        <w:t xml:space="preserve">. </w:t>
      </w:r>
      <w:r>
        <w:rPr>
          <w:rStyle w:val="pagetitle"/>
          <w:lang w:val="de-DE"/>
        </w:rPr>
        <w:t>Nach dem</w:t>
      </w:r>
      <w:r w:rsidR="0095171C" w:rsidRPr="004A45BF">
        <w:rPr>
          <w:rStyle w:val="pagetitle"/>
          <w:lang w:val="de-DE"/>
        </w:rPr>
        <w:t xml:space="preserve"> Vortragsteil stehen die Referenten</w:t>
      </w:r>
      <w:r>
        <w:rPr>
          <w:rStyle w:val="pagetitle"/>
          <w:lang w:val="de-DE"/>
        </w:rPr>
        <w:t xml:space="preserve"> noch</w:t>
      </w:r>
      <w:r w:rsidR="0095171C" w:rsidRPr="004A45BF">
        <w:rPr>
          <w:rStyle w:val="pagetitle"/>
          <w:lang w:val="de-DE"/>
        </w:rPr>
        <w:t xml:space="preserve"> für </w:t>
      </w:r>
      <w:r>
        <w:rPr>
          <w:rStyle w:val="pagetitle"/>
          <w:lang w:val="de-DE"/>
        </w:rPr>
        <w:t xml:space="preserve">individuelle </w:t>
      </w:r>
      <w:r w:rsidR="0095171C" w:rsidRPr="004A45BF">
        <w:rPr>
          <w:rStyle w:val="pagetitle"/>
          <w:lang w:val="de-DE"/>
        </w:rPr>
        <w:t>Fragen der Teilnehmer zur Verfügung. Hier alle Termi</w:t>
      </w:r>
      <w:r w:rsidR="0095171C">
        <w:rPr>
          <w:rStyle w:val="pagetitle"/>
          <w:lang w:val="de-DE"/>
        </w:rPr>
        <w:t>ne für das Jahr 201</w:t>
      </w:r>
      <w:r>
        <w:rPr>
          <w:rStyle w:val="pagetitle"/>
          <w:lang w:val="de-DE"/>
        </w:rPr>
        <w:t>9</w:t>
      </w:r>
      <w:r w:rsidR="0095171C">
        <w:rPr>
          <w:rStyle w:val="pagetitle"/>
          <w:lang w:val="de-DE"/>
        </w:rPr>
        <w:t xml:space="preserve"> (jeweils 14 bis 15</w:t>
      </w:r>
      <w:r w:rsidR="0095171C" w:rsidRPr="004A45BF">
        <w:rPr>
          <w:rStyle w:val="pagetitle"/>
          <w:lang w:val="de-DE"/>
        </w:rPr>
        <w:t xml:space="preserve"> Uhr) im Überblick:</w:t>
      </w:r>
    </w:p>
    <w:p w:rsidR="0095171C" w:rsidRPr="004A45BF" w:rsidRDefault="0095171C" w:rsidP="0095171C">
      <w:pPr>
        <w:spacing w:line="360" w:lineRule="auto"/>
        <w:rPr>
          <w:rStyle w:val="pagetitle"/>
          <w:lang w:val="de-DE"/>
        </w:rPr>
      </w:pPr>
    </w:p>
    <w:p w:rsidR="0095171C" w:rsidRPr="004A45BF" w:rsidRDefault="00C86761" w:rsidP="0095171C">
      <w:pPr>
        <w:numPr>
          <w:ilvl w:val="0"/>
          <w:numId w:val="3"/>
        </w:numPr>
        <w:spacing w:line="360" w:lineRule="auto"/>
        <w:rPr>
          <w:rStyle w:val="pagetitle"/>
          <w:lang w:val="de-DE"/>
        </w:rPr>
      </w:pPr>
      <w:r>
        <w:rPr>
          <w:rStyle w:val="pagetitle"/>
          <w:lang w:val="de-DE"/>
        </w:rPr>
        <w:lastRenderedPageBreak/>
        <w:t>Wie man ein effektives Atemschutzprogramm implementiert</w:t>
      </w:r>
      <w:r w:rsidR="0095171C">
        <w:rPr>
          <w:rStyle w:val="pagetitle"/>
          <w:lang w:val="de-DE"/>
        </w:rPr>
        <w:t xml:space="preserve">: </w:t>
      </w:r>
      <w:r>
        <w:rPr>
          <w:rStyle w:val="pagetitle"/>
          <w:lang w:val="de-DE"/>
        </w:rPr>
        <w:t xml:space="preserve">24. Januar </w:t>
      </w:r>
      <w:r w:rsidR="0095171C">
        <w:rPr>
          <w:rStyle w:val="pagetitle"/>
          <w:lang w:val="de-DE"/>
        </w:rPr>
        <w:t>201</w:t>
      </w:r>
      <w:r>
        <w:rPr>
          <w:rStyle w:val="pagetitle"/>
          <w:lang w:val="de-DE"/>
        </w:rPr>
        <w:t>9</w:t>
      </w:r>
    </w:p>
    <w:p w:rsidR="0095171C" w:rsidRDefault="00C86761" w:rsidP="0095171C">
      <w:pPr>
        <w:numPr>
          <w:ilvl w:val="0"/>
          <w:numId w:val="3"/>
        </w:numPr>
        <w:spacing w:line="360" w:lineRule="auto"/>
        <w:rPr>
          <w:rStyle w:val="pagetitle"/>
          <w:lang w:val="de-DE"/>
        </w:rPr>
      </w:pPr>
      <w:r>
        <w:rPr>
          <w:rStyle w:val="pagetitle"/>
          <w:lang w:val="de-DE"/>
        </w:rPr>
        <w:t>Dichtsitzprüfung für Atemschutz</w:t>
      </w:r>
      <w:r w:rsidR="0095171C">
        <w:rPr>
          <w:rStyle w:val="pagetitle"/>
          <w:lang w:val="de-DE"/>
        </w:rPr>
        <w:t>: 1</w:t>
      </w:r>
      <w:r>
        <w:rPr>
          <w:rStyle w:val="pagetitle"/>
          <w:lang w:val="de-DE"/>
        </w:rPr>
        <w:t>9</w:t>
      </w:r>
      <w:r w:rsidR="0095171C">
        <w:rPr>
          <w:rStyle w:val="pagetitle"/>
          <w:lang w:val="de-DE"/>
        </w:rPr>
        <w:t>.</w:t>
      </w:r>
      <w:r>
        <w:rPr>
          <w:rStyle w:val="pagetitle"/>
          <w:lang w:val="de-DE"/>
        </w:rPr>
        <w:t xml:space="preserve"> Februar</w:t>
      </w:r>
      <w:r w:rsidR="0095171C">
        <w:rPr>
          <w:rStyle w:val="pagetitle"/>
          <w:lang w:val="de-DE"/>
        </w:rPr>
        <w:t xml:space="preserve"> 201</w:t>
      </w:r>
      <w:r>
        <w:rPr>
          <w:rStyle w:val="pagetitle"/>
          <w:lang w:val="de-DE"/>
        </w:rPr>
        <w:t>9</w:t>
      </w:r>
    </w:p>
    <w:p w:rsidR="0095171C" w:rsidRPr="004A45BF" w:rsidRDefault="0095171C" w:rsidP="0095171C">
      <w:pPr>
        <w:numPr>
          <w:ilvl w:val="0"/>
          <w:numId w:val="3"/>
        </w:numPr>
        <w:spacing w:line="360" w:lineRule="auto"/>
        <w:rPr>
          <w:rStyle w:val="pagetitle"/>
          <w:lang w:val="de-DE"/>
        </w:rPr>
      </w:pPr>
      <w:r w:rsidRPr="004A45BF">
        <w:rPr>
          <w:rStyle w:val="pagetitle"/>
          <w:lang w:val="de-DE"/>
        </w:rPr>
        <w:t>Im Fokus</w:t>
      </w:r>
      <w:r>
        <w:rPr>
          <w:rStyle w:val="pagetitle"/>
          <w:lang w:val="de-DE"/>
        </w:rPr>
        <w:t xml:space="preserve">: PSA in der </w:t>
      </w:r>
      <w:r w:rsidR="00C86761">
        <w:rPr>
          <w:rStyle w:val="pagetitle"/>
          <w:lang w:val="de-DE"/>
        </w:rPr>
        <w:t>Metallverarbeitung</w:t>
      </w:r>
      <w:r>
        <w:rPr>
          <w:rStyle w:val="pagetitle"/>
          <w:lang w:val="de-DE"/>
        </w:rPr>
        <w:t xml:space="preserve">: </w:t>
      </w:r>
      <w:r w:rsidR="006F622B">
        <w:rPr>
          <w:rStyle w:val="pagetitle"/>
          <w:lang w:val="de-DE"/>
        </w:rPr>
        <w:t>15</w:t>
      </w:r>
      <w:r>
        <w:rPr>
          <w:rStyle w:val="pagetitle"/>
          <w:lang w:val="de-DE"/>
        </w:rPr>
        <w:t>. März 201</w:t>
      </w:r>
      <w:r w:rsidR="00C86761">
        <w:rPr>
          <w:rStyle w:val="pagetitle"/>
          <w:lang w:val="de-DE"/>
        </w:rPr>
        <w:t>9</w:t>
      </w:r>
    </w:p>
    <w:p w:rsidR="0095171C" w:rsidRPr="004A45BF" w:rsidRDefault="00C86761" w:rsidP="0095171C">
      <w:pPr>
        <w:numPr>
          <w:ilvl w:val="0"/>
          <w:numId w:val="3"/>
        </w:numPr>
        <w:spacing w:line="360" w:lineRule="auto"/>
        <w:rPr>
          <w:rStyle w:val="pagetitle"/>
          <w:lang w:val="de-DE"/>
        </w:rPr>
      </w:pPr>
      <w:r>
        <w:rPr>
          <w:rStyle w:val="pagetitle"/>
          <w:lang w:val="de-DE"/>
        </w:rPr>
        <w:t>Die Rolle von PSA und Gasmesstechnik bei Arbeiten in engen Räumen</w:t>
      </w:r>
      <w:r w:rsidR="0095171C">
        <w:rPr>
          <w:rStyle w:val="pagetitle"/>
          <w:lang w:val="de-DE"/>
        </w:rPr>
        <w:t>: 2</w:t>
      </w:r>
      <w:r>
        <w:rPr>
          <w:rStyle w:val="pagetitle"/>
          <w:lang w:val="de-DE"/>
        </w:rPr>
        <w:t>0</w:t>
      </w:r>
      <w:r w:rsidR="0095171C">
        <w:rPr>
          <w:rStyle w:val="pagetitle"/>
          <w:lang w:val="de-DE"/>
        </w:rPr>
        <w:t xml:space="preserve">. </w:t>
      </w:r>
      <w:r>
        <w:rPr>
          <w:rStyle w:val="pagetitle"/>
          <w:lang w:val="de-DE"/>
        </w:rPr>
        <w:t>März</w:t>
      </w:r>
      <w:r w:rsidR="0095171C">
        <w:rPr>
          <w:rStyle w:val="pagetitle"/>
          <w:lang w:val="de-DE"/>
        </w:rPr>
        <w:t xml:space="preserve"> 201</w:t>
      </w:r>
      <w:r>
        <w:rPr>
          <w:rStyle w:val="pagetitle"/>
          <w:lang w:val="de-DE"/>
        </w:rPr>
        <w:t>9</w:t>
      </w:r>
    </w:p>
    <w:p w:rsidR="0095171C" w:rsidRDefault="00C86761" w:rsidP="0095171C">
      <w:pPr>
        <w:numPr>
          <w:ilvl w:val="0"/>
          <w:numId w:val="3"/>
        </w:numPr>
        <w:spacing w:line="360" w:lineRule="auto"/>
        <w:rPr>
          <w:rStyle w:val="pagetitle"/>
          <w:lang w:val="de-DE"/>
        </w:rPr>
      </w:pPr>
      <w:r>
        <w:rPr>
          <w:rStyle w:val="pagetitle"/>
          <w:lang w:val="de-DE"/>
        </w:rPr>
        <w:t>Die PSA-Verordnung und ihre Auswirkungen auf Gehörschutzprodukte:</w:t>
      </w:r>
      <w:r w:rsidR="0095171C">
        <w:rPr>
          <w:rStyle w:val="pagetitle"/>
          <w:lang w:val="de-DE"/>
        </w:rPr>
        <w:t xml:space="preserve"> </w:t>
      </w:r>
      <w:r>
        <w:rPr>
          <w:rStyle w:val="pagetitle"/>
          <w:lang w:val="de-DE"/>
        </w:rPr>
        <w:t>8</w:t>
      </w:r>
      <w:r w:rsidR="0095171C">
        <w:rPr>
          <w:rStyle w:val="pagetitle"/>
          <w:lang w:val="de-DE"/>
        </w:rPr>
        <w:t>. Mai 201</w:t>
      </w:r>
      <w:r>
        <w:rPr>
          <w:rStyle w:val="pagetitle"/>
          <w:lang w:val="de-DE"/>
        </w:rPr>
        <w:t>9</w:t>
      </w:r>
    </w:p>
    <w:p w:rsidR="0095171C" w:rsidRDefault="00C86761" w:rsidP="0095171C">
      <w:pPr>
        <w:numPr>
          <w:ilvl w:val="0"/>
          <w:numId w:val="3"/>
        </w:numPr>
        <w:spacing w:line="360" w:lineRule="auto"/>
        <w:rPr>
          <w:rStyle w:val="pagetitle"/>
          <w:lang w:val="de-DE"/>
        </w:rPr>
      </w:pPr>
      <w:r>
        <w:rPr>
          <w:rStyle w:val="pagetitle"/>
          <w:lang w:val="de-DE"/>
        </w:rPr>
        <w:t>Schweißen – Erklärung der Gefahren für die Atemwege</w:t>
      </w:r>
      <w:r w:rsidR="0095171C">
        <w:rPr>
          <w:rStyle w:val="pagetitle"/>
          <w:lang w:val="de-DE"/>
        </w:rPr>
        <w:t>: 2</w:t>
      </w:r>
      <w:r>
        <w:rPr>
          <w:rStyle w:val="pagetitle"/>
          <w:lang w:val="de-DE"/>
        </w:rPr>
        <w:t>6</w:t>
      </w:r>
      <w:r w:rsidR="0095171C">
        <w:rPr>
          <w:rStyle w:val="pagetitle"/>
          <w:lang w:val="de-DE"/>
        </w:rPr>
        <w:t>. Juni 201</w:t>
      </w:r>
      <w:r>
        <w:rPr>
          <w:rStyle w:val="pagetitle"/>
          <w:lang w:val="de-DE"/>
        </w:rPr>
        <w:t>9</w:t>
      </w:r>
    </w:p>
    <w:p w:rsidR="0095171C" w:rsidRDefault="00C86761" w:rsidP="0095171C">
      <w:pPr>
        <w:numPr>
          <w:ilvl w:val="0"/>
          <w:numId w:val="3"/>
        </w:numPr>
        <w:spacing w:line="360" w:lineRule="auto"/>
        <w:rPr>
          <w:rStyle w:val="pagetitle"/>
          <w:lang w:val="de-DE"/>
        </w:rPr>
      </w:pPr>
      <w:r>
        <w:rPr>
          <w:rStyle w:val="pagetitle"/>
          <w:lang w:val="de-DE"/>
        </w:rPr>
        <w:t>Arbeiten in der Höhe: Absturzsicherung, PSA und Kommunikation</w:t>
      </w:r>
      <w:r w:rsidR="0095171C">
        <w:rPr>
          <w:rStyle w:val="pagetitle"/>
          <w:lang w:val="de-DE"/>
        </w:rPr>
        <w:t>: 1</w:t>
      </w:r>
      <w:r>
        <w:rPr>
          <w:rStyle w:val="pagetitle"/>
          <w:lang w:val="de-DE"/>
        </w:rPr>
        <w:t>8</w:t>
      </w:r>
      <w:r w:rsidR="0095171C">
        <w:rPr>
          <w:rStyle w:val="pagetitle"/>
          <w:lang w:val="de-DE"/>
        </w:rPr>
        <w:t>. September 201</w:t>
      </w:r>
      <w:r>
        <w:rPr>
          <w:rStyle w:val="pagetitle"/>
          <w:lang w:val="de-DE"/>
        </w:rPr>
        <w:t>9</w:t>
      </w:r>
    </w:p>
    <w:p w:rsidR="00C86761" w:rsidRDefault="00C86761" w:rsidP="0095171C">
      <w:pPr>
        <w:numPr>
          <w:ilvl w:val="0"/>
          <w:numId w:val="3"/>
        </w:numPr>
        <w:spacing w:line="360" w:lineRule="auto"/>
        <w:rPr>
          <w:rStyle w:val="pagetitle"/>
          <w:lang w:val="de-DE"/>
        </w:rPr>
      </w:pPr>
      <w:r>
        <w:rPr>
          <w:rStyle w:val="pagetitle"/>
          <w:lang w:val="de-DE"/>
        </w:rPr>
        <w:t>Wie man ein effektives Kopf-, Augen- und Gesichtsschutzprogramm implementiert:</w:t>
      </w:r>
      <w:r w:rsidR="0095171C">
        <w:rPr>
          <w:rStyle w:val="pagetitle"/>
          <w:lang w:val="de-DE"/>
        </w:rPr>
        <w:t xml:space="preserve"> </w:t>
      </w:r>
      <w:r>
        <w:rPr>
          <w:rStyle w:val="pagetitle"/>
          <w:lang w:val="de-DE"/>
        </w:rPr>
        <w:t>23</w:t>
      </w:r>
      <w:r w:rsidR="0095171C">
        <w:rPr>
          <w:rStyle w:val="pagetitle"/>
          <w:lang w:val="de-DE"/>
        </w:rPr>
        <w:t>.</w:t>
      </w:r>
      <w:r>
        <w:rPr>
          <w:rStyle w:val="pagetitle"/>
          <w:lang w:val="de-DE"/>
        </w:rPr>
        <w:t xml:space="preserve"> Oktober 2019</w:t>
      </w:r>
    </w:p>
    <w:p w:rsidR="0095171C" w:rsidRDefault="00C86761" w:rsidP="0095171C">
      <w:pPr>
        <w:numPr>
          <w:ilvl w:val="0"/>
          <w:numId w:val="3"/>
        </w:numPr>
        <w:spacing w:line="360" w:lineRule="auto"/>
        <w:rPr>
          <w:rStyle w:val="pagetitle"/>
          <w:lang w:val="de-DE"/>
        </w:rPr>
      </w:pPr>
      <w:bookmarkStart w:id="0" w:name="_Hlk506984411"/>
      <w:r>
        <w:rPr>
          <w:rStyle w:val="pagetitle"/>
          <w:lang w:val="de-DE"/>
        </w:rPr>
        <w:t>Entwicklung eines effektiven Gehörschutzprogramms und die Wichtigkeit von Kommunikation im Lärm</w:t>
      </w:r>
      <w:r w:rsidR="0095171C">
        <w:rPr>
          <w:rStyle w:val="pagetitle"/>
          <w:lang w:val="de-DE"/>
        </w:rPr>
        <w:t xml:space="preserve">: </w:t>
      </w:r>
      <w:r>
        <w:rPr>
          <w:rStyle w:val="pagetitle"/>
          <w:lang w:val="de-DE"/>
        </w:rPr>
        <w:t>20</w:t>
      </w:r>
      <w:r w:rsidR="0095171C">
        <w:rPr>
          <w:rStyle w:val="pagetitle"/>
          <w:lang w:val="de-DE"/>
        </w:rPr>
        <w:t xml:space="preserve">. </w:t>
      </w:r>
      <w:r>
        <w:rPr>
          <w:rStyle w:val="pagetitle"/>
          <w:lang w:val="de-DE"/>
        </w:rPr>
        <w:t>Nov</w:t>
      </w:r>
      <w:r w:rsidR="0095171C">
        <w:rPr>
          <w:rStyle w:val="pagetitle"/>
          <w:lang w:val="de-DE"/>
        </w:rPr>
        <w:t>ember 201</w:t>
      </w:r>
      <w:r>
        <w:rPr>
          <w:rStyle w:val="pagetitle"/>
          <w:lang w:val="de-DE"/>
        </w:rPr>
        <w:t>9</w:t>
      </w:r>
    </w:p>
    <w:bookmarkEnd w:id="0"/>
    <w:p w:rsidR="0095171C" w:rsidRDefault="0095171C" w:rsidP="0095171C">
      <w:pPr>
        <w:spacing w:line="360" w:lineRule="auto"/>
        <w:rPr>
          <w:rStyle w:val="pagetitle"/>
          <w:lang w:val="de-DE"/>
        </w:rPr>
      </w:pPr>
    </w:p>
    <w:p w:rsidR="0095171C" w:rsidRPr="006A60B0" w:rsidRDefault="0095171C" w:rsidP="0095171C">
      <w:pPr>
        <w:spacing w:line="360" w:lineRule="auto"/>
        <w:rPr>
          <w:rStyle w:val="pagetitle"/>
          <w:b/>
          <w:lang w:val="de-DE"/>
        </w:rPr>
      </w:pPr>
      <w:r>
        <w:rPr>
          <w:rStyle w:val="pagetitle"/>
          <w:b/>
          <w:lang w:val="de-DE"/>
        </w:rPr>
        <w:t xml:space="preserve">Sachkundelehrgänge </w:t>
      </w:r>
      <w:r w:rsidR="000545C3">
        <w:rPr>
          <w:rStyle w:val="pagetitle"/>
          <w:b/>
          <w:lang w:val="de-DE"/>
        </w:rPr>
        <w:t>vor Ort in Neuss</w:t>
      </w:r>
    </w:p>
    <w:p w:rsidR="0095171C" w:rsidRDefault="006F622B" w:rsidP="0095171C">
      <w:pPr>
        <w:spacing w:line="360" w:lineRule="auto"/>
        <w:rPr>
          <w:rStyle w:val="pagetitle"/>
          <w:lang w:val="de-DE"/>
        </w:rPr>
      </w:pPr>
      <w:r>
        <w:rPr>
          <w:rStyle w:val="pagetitle"/>
          <w:lang w:val="de-DE"/>
        </w:rPr>
        <w:t>Zudem bietet</w:t>
      </w:r>
      <w:r w:rsidR="0095171C">
        <w:rPr>
          <w:rStyle w:val="pagetitle"/>
          <w:lang w:val="de-DE"/>
        </w:rPr>
        <w:t xml:space="preserve"> 3M auch 201</w:t>
      </w:r>
      <w:r w:rsidR="0086231B">
        <w:rPr>
          <w:rStyle w:val="pagetitle"/>
          <w:lang w:val="de-DE"/>
        </w:rPr>
        <w:t>9</w:t>
      </w:r>
      <w:r w:rsidR="0095171C">
        <w:rPr>
          <w:rStyle w:val="pagetitle"/>
          <w:lang w:val="de-DE"/>
        </w:rPr>
        <w:t xml:space="preserve"> </w:t>
      </w:r>
      <w:r>
        <w:rPr>
          <w:rStyle w:val="pagetitle"/>
          <w:lang w:val="de-DE"/>
        </w:rPr>
        <w:t>Sachkundelehrgänge vor Ort in Neuss zur professionellen Wissensvermittlung</w:t>
      </w:r>
      <w:r w:rsidR="0095171C">
        <w:rPr>
          <w:rStyle w:val="pagetitle"/>
          <w:lang w:val="de-DE"/>
        </w:rPr>
        <w:t xml:space="preserve"> an</w:t>
      </w:r>
      <w:r>
        <w:rPr>
          <w:rStyle w:val="pagetitle"/>
          <w:lang w:val="de-DE"/>
        </w:rPr>
        <w:t>. Die Lehrgänge zu Gehör- und Atemschutz beispielsweise sind mit 3 VDSI-Punkten bewertet. Die Termine im Überblick:</w:t>
      </w:r>
    </w:p>
    <w:p w:rsidR="0095171C" w:rsidRDefault="0095171C" w:rsidP="0095171C">
      <w:pPr>
        <w:spacing w:line="360" w:lineRule="auto"/>
        <w:rPr>
          <w:rStyle w:val="pagetitle"/>
          <w:lang w:val="de-DE"/>
        </w:rPr>
      </w:pPr>
    </w:p>
    <w:p w:rsidR="0086231B" w:rsidRPr="006A60B0" w:rsidRDefault="0086231B" w:rsidP="0086231B">
      <w:pPr>
        <w:numPr>
          <w:ilvl w:val="0"/>
          <w:numId w:val="3"/>
        </w:numPr>
        <w:spacing w:line="360" w:lineRule="auto"/>
        <w:rPr>
          <w:rStyle w:val="pagetitle"/>
          <w:lang w:val="de-DE"/>
        </w:rPr>
      </w:pPr>
      <w:r w:rsidRPr="006A60B0">
        <w:rPr>
          <w:rStyle w:val="pagetitle"/>
          <w:lang w:val="de-DE"/>
        </w:rPr>
        <w:t>3M Sachkundelehrgang Lärmschutz</w:t>
      </w:r>
      <w:r>
        <w:rPr>
          <w:rStyle w:val="pagetitle"/>
          <w:lang w:val="de-DE"/>
        </w:rPr>
        <w:t>: 26.-27.03.2019, 02.-03.07.2019, 24.-25.09.2019, 03.-04.12.2019</w:t>
      </w:r>
    </w:p>
    <w:p w:rsidR="0095171C" w:rsidRDefault="0095171C" w:rsidP="0095171C">
      <w:pPr>
        <w:numPr>
          <w:ilvl w:val="0"/>
          <w:numId w:val="3"/>
        </w:numPr>
        <w:spacing w:line="360" w:lineRule="auto"/>
        <w:rPr>
          <w:rStyle w:val="pagetitle"/>
          <w:lang w:val="de-DE"/>
        </w:rPr>
      </w:pPr>
      <w:r w:rsidRPr="006A60B0">
        <w:rPr>
          <w:rStyle w:val="pagetitle"/>
          <w:lang w:val="de-DE"/>
        </w:rPr>
        <w:t>3M Sachkundelehrgang "Filtrierender At</w:t>
      </w:r>
      <w:r w:rsidR="00C86761">
        <w:rPr>
          <w:rStyle w:val="pagetitle"/>
          <w:lang w:val="de-DE"/>
        </w:rPr>
        <w:t>e</w:t>
      </w:r>
      <w:r w:rsidRPr="006A60B0">
        <w:rPr>
          <w:rStyle w:val="pagetitle"/>
          <w:lang w:val="de-DE"/>
        </w:rPr>
        <w:t>mschutz"</w:t>
      </w:r>
      <w:r>
        <w:rPr>
          <w:rStyle w:val="pagetitle"/>
          <w:lang w:val="de-DE"/>
        </w:rPr>
        <w:t xml:space="preserve">: </w:t>
      </w:r>
      <w:r w:rsidR="0086231B">
        <w:rPr>
          <w:rStyle w:val="pagetitle"/>
          <w:lang w:val="de-DE"/>
        </w:rPr>
        <w:t>12.-13.02.2019, 02.-03.04.2019, 10.-11.09.2019, 19.-20.11.2019</w:t>
      </w:r>
    </w:p>
    <w:p w:rsidR="0095171C" w:rsidRPr="006A60B0" w:rsidRDefault="0095171C" w:rsidP="0095171C">
      <w:pPr>
        <w:numPr>
          <w:ilvl w:val="0"/>
          <w:numId w:val="3"/>
        </w:numPr>
        <w:spacing w:line="360" w:lineRule="auto"/>
        <w:rPr>
          <w:rStyle w:val="pagetitle"/>
          <w:lang w:val="de-DE"/>
        </w:rPr>
      </w:pPr>
      <w:r w:rsidRPr="006A60B0">
        <w:rPr>
          <w:rStyle w:val="pagetitle"/>
          <w:lang w:val="de-DE"/>
        </w:rPr>
        <w:t xml:space="preserve">3M Atemschutzgerätewartlehrgang für Gebläse- und Druckluftatemschutzgeräte: </w:t>
      </w:r>
      <w:r w:rsidR="0086231B">
        <w:rPr>
          <w:rStyle w:val="pagetitle"/>
          <w:lang w:val="de-DE"/>
        </w:rPr>
        <w:t>14.02.2019, 04.04.2019, 12.09.2019, 21.11.2019</w:t>
      </w:r>
    </w:p>
    <w:p w:rsidR="00740911" w:rsidRDefault="00740911" w:rsidP="006B601F">
      <w:pPr>
        <w:spacing w:line="360" w:lineRule="auto"/>
        <w:rPr>
          <w:rStyle w:val="pagetitle"/>
          <w:lang w:val="de-DE"/>
        </w:rPr>
      </w:pPr>
    </w:p>
    <w:p w:rsidR="0095171C" w:rsidRDefault="0095171C" w:rsidP="0095171C">
      <w:pPr>
        <w:rPr>
          <w:rStyle w:val="pagetitle"/>
          <w:lang w:val="de-DE"/>
        </w:rPr>
      </w:pPr>
      <w:r>
        <w:rPr>
          <w:rStyle w:val="pagetitle"/>
          <w:lang w:val="de-DE"/>
        </w:rPr>
        <w:t xml:space="preserve">Anmeldungen und weitere Informationen zu den Webinaren unter </w:t>
      </w:r>
      <w:hyperlink r:id="rId9" w:history="1">
        <w:r w:rsidRPr="00213388">
          <w:rPr>
            <w:rStyle w:val="Hyperlink"/>
            <w:lang w:val="de-DE"/>
          </w:rPr>
          <w:t>www.3Marbeitsschutz.de/webinare</w:t>
        </w:r>
      </w:hyperlink>
      <w:r>
        <w:rPr>
          <w:rStyle w:val="pagetitle"/>
          <w:lang w:val="de-DE"/>
        </w:rPr>
        <w:t xml:space="preserve"> sowie zu den Sachkundelehrgängen unter </w:t>
      </w:r>
      <w:hyperlink r:id="rId10" w:history="1">
        <w:r w:rsidRPr="00213388">
          <w:rPr>
            <w:rStyle w:val="Hyperlink"/>
            <w:lang w:val="de-DE"/>
          </w:rPr>
          <w:t>www.3M-akademie.de</w:t>
        </w:r>
      </w:hyperlink>
    </w:p>
    <w:p w:rsidR="00294EAE" w:rsidRDefault="00294EAE" w:rsidP="006B601F">
      <w:pPr>
        <w:spacing w:line="360" w:lineRule="auto"/>
        <w:rPr>
          <w:rStyle w:val="pagetitle"/>
          <w:lang w:val="de-DE"/>
        </w:rPr>
      </w:pPr>
    </w:p>
    <w:p w:rsidR="00E10163" w:rsidRPr="007301D1" w:rsidRDefault="00E10163" w:rsidP="00E10163">
      <w:pPr>
        <w:rPr>
          <w:lang w:val="de-DE"/>
        </w:rPr>
      </w:pPr>
      <w:r w:rsidRPr="001A2448">
        <w:rPr>
          <w:lang w:val="de-DE"/>
        </w:rPr>
        <w:t xml:space="preserve">Neuss, den </w:t>
      </w:r>
      <w:r w:rsidR="001A2448" w:rsidRPr="001A2448">
        <w:rPr>
          <w:lang w:val="de-DE"/>
        </w:rPr>
        <w:t>16</w:t>
      </w:r>
      <w:r w:rsidRPr="001A2448">
        <w:rPr>
          <w:lang w:val="de-DE"/>
        </w:rPr>
        <w:t xml:space="preserve">. </w:t>
      </w:r>
      <w:r w:rsidR="0095171C" w:rsidRPr="001A2448">
        <w:rPr>
          <w:lang w:val="de-DE"/>
        </w:rPr>
        <w:t>Januar</w:t>
      </w:r>
      <w:r w:rsidRPr="001A2448">
        <w:rPr>
          <w:lang w:val="de-DE"/>
        </w:rPr>
        <w:t xml:space="preserve"> 201</w:t>
      </w:r>
      <w:r w:rsidR="0095171C" w:rsidRPr="001A2448">
        <w:rPr>
          <w:lang w:val="de-DE"/>
        </w:rPr>
        <w:t>9</w:t>
      </w:r>
    </w:p>
    <w:p w:rsidR="00E10163" w:rsidRPr="007301D1" w:rsidRDefault="00E10163" w:rsidP="00E10163">
      <w:pPr>
        <w:spacing w:line="360" w:lineRule="auto"/>
        <w:rPr>
          <w:rStyle w:val="pagetitle"/>
          <w:lang w:val="de-DE"/>
        </w:rPr>
      </w:pPr>
    </w:p>
    <w:p w:rsidR="00E10163" w:rsidRPr="007301D1" w:rsidRDefault="00E10163" w:rsidP="00E10163">
      <w:pPr>
        <w:pStyle w:val="berschrift8"/>
      </w:pPr>
      <w:r w:rsidRPr="007301D1">
        <w:t xml:space="preserve">Zeichen mit </w:t>
      </w:r>
      <w:bookmarkStart w:id="1" w:name="_GoBack"/>
      <w:bookmarkEnd w:id="1"/>
      <w:r w:rsidRPr="007301D1">
        <w:t xml:space="preserve">Leerzeichen: </w:t>
      </w:r>
      <w:r w:rsidR="000545C3">
        <w:t>2.</w:t>
      </w:r>
      <w:r w:rsidR="006F622B">
        <w:t>751</w:t>
      </w:r>
    </w:p>
    <w:p w:rsidR="00E10163" w:rsidRPr="007301D1" w:rsidRDefault="00E10163" w:rsidP="00E10163">
      <w:pPr>
        <w:spacing w:line="360" w:lineRule="auto"/>
        <w:rPr>
          <w:rStyle w:val="pagetitle"/>
          <w:lang w:val="de-DE"/>
        </w:rPr>
      </w:pPr>
    </w:p>
    <w:p w:rsidR="00D203A7" w:rsidRPr="007301D1" w:rsidRDefault="00D203A7" w:rsidP="00E10163">
      <w:pPr>
        <w:rPr>
          <w:rStyle w:val="pagetitle"/>
          <w:lang w:val="de-DE"/>
        </w:rPr>
      </w:pPr>
    </w:p>
    <w:p w:rsidR="00BC2F29" w:rsidRPr="00BC2F29" w:rsidRDefault="00BC2F29" w:rsidP="00BC2F29">
      <w:pPr>
        <w:spacing w:after="160" w:line="259" w:lineRule="auto"/>
        <w:jc w:val="both"/>
        <w:rPr>
          <w:rFonts w:eastAsia="Calibri"/>
          <w:b/>
          <w:szCs w:val="24"/>
          <w:lang w:val="de-DE"/>
        </w:rPr>
      </w:pPr>
      <w:r w:rsidRPr="00BC2F29">
        <w:rPr>
          <w:rFonts w:eastAsia="Calibri"/>
          <w:b/>
          <w:szCs w:val="24"/>
          <w:lang w:val="de-DE"/>
        </w:rPr>
        <w:t>Über 3M</w:t>
      </w:r>
    </w:p>
    <w:p w:rsidR="009B1B30" w:rsidRDefault="009B1B30" w:rsidP="009B1B30">
      <w:pPr>
        <w:rPr>
          <w:color w:val="auto"/>
          <w:sz w:val="22"/>
          <w:lang w:val="de-DE"/>
        </w:rPr>
      </w:pPr>
      <w:r w:rsidRPr="009B1B30">
        <w:rPr>
          <w:rStyle w:val="pagetitle"/>
          <w:bCs/>
          <w:lang w:val="de-DE"/>
        </w:rPr>
        <w:t xml:space="preserve">Der Multitechnologiekonzern 3M wurde 1902 in Minnesota, USA, gegründet und zählt heute zu den innovativsten Unternehmen weltweit. 3M ist mit </w:t>
      </w:r>
      <w:r w:rsidR="00875C97">
        <w:rPr>
          <w:rStyle w:val="pagetitle"/>
          <w:bCs/>
          <w:lang w:val="de-DE"/>
        </w:rPr>
        <w:t xml:space="preserve">mehr als </w:t>
      </w:r>
      <w:r w:rsidR="00BF2AE8">
        <w:rPr>
          <w:rStyle w:val="pagetitle"/>
          <w:bCs/>
          <w:lang w:val="de-DE"/>
        </w:rPr>
        <w:t>90.</w:t>
      </w:r>
      <w:r w:rsidRPr="00937134">
        <w:rPr>
          <w:rStyle w:val="pagetitle"/>
          <w:bCs/>
          <w:color w:val="auto"/>
          <w:lang w:val="de-DE"/>
        </w:rPr>
        <w:t xml:space="preserve">000 </w:t>
      </w:r>
      <w:r w:rsidRPr="009B1B30">
        <w:rPr>
          <w:rStyle w:val="pagetitle"/>
          <w:bCs/>
          <w:lang w:val="de-DE"/>
        </w:rPr>
        <w:t xml:space="preserve">Mitarbeitern in </w:t>
      </w:r>
      <w:r w:rsidRPr="002F6189">
        <w:rPr>
          <w:rStyle w:val="pagetitle"/>
          <w:bCs/>
          <w:color w:val="auto"/>
          <w:lang w:val="de-DE"/>
        </w:rPr>
        <w:t xml:space="preserve">200 Ländern </w:t>
      </w:r>
      <w:r w:rsidRPr="009B1B30">
        <w:rPr>
          <w:rStyle w:val="pagetitle"/>
          <w:bCs/>
          <w:lang w:val="de-DE"/>
        </w:rPr>
        <w:t>vertreten und erzielte 201</w:t>
      </w:r>
      <w:r w:rsidR="002F6189">
        <w:rPr>
          <w:rStyle w:val="pagetitle"/>
          <w:bCs/>
          <w:lang w:val="de-DE"/>
        </w:rPr>
        <w:t>7</w:t>
      </w:r>
      <w:r w:rsidR="008600BC">
        <w:rPr>
          <w:rStyle w:val="pagetitle"/>
          <w:bCs/>
          <w:lang w:val="de-DE"/>
        </w:rPr>
        <w:t xml:space="preserve"> einen Umsatz von</w:t>
      </w:r>
      <w:r w:rsidR="00D131D4">
        <w:rPr>
          <w:rStyle w:val="pagetitle"/>
          <w:bCs/>
          <w:lang w:val="de-DE"/>
        </w:rPr>
        <w:t xml:space="preserve"> </w:t>
      </w:r>
      <w:r w:rsidR="00917B76">
        <w:rPr>
          <w:rStyle w:val="pagetitle"/>
          <w:bCs/>
          <w:lang w:val="de-DE"/>
        </w:rPr>
        <w:t xml:space="preserve">über </w:t>
      </w:r>
      <w:r w:rsidRPr="009B1B30">
        <w:rPr>
          <w:rStyle w:val="pagetitle"/>
          <w:bCs/>
          <w:lang w:val="de-DE"/>
        </w:rPr>
        <w:t>3</w:t>
      </w:r>
      <w:r w:rsidR="004D523E">
        <w:rPr>
          <w:rStyle w:val="pagetitle"/>
          <w:bCs/>
          <w:lang w:val="de-DE"/>
        </w:rPr>
        <w:t>1</w:t>
      </w:r>
      <w:r w:rsidRPr="009B1B30">
        <w:rPr>
          <w:rStyle w:val="pagetitle"/>
          <w:bCs/>
          <w:lang w:val="de-DE"/>
        </w:rPr>
        <w:t xml:space="preserve"> Mrd</w:t>
      </w:r>
      <w:r>
        <w:rPr>
          <w:rStyle w:val="pagetitle"/>
          <w:bCs/>
          <w:lang w:val="de-DE"/>
        </w:rPr>
        <w:t>.</w:t>
      </w:r>
      <w:r w:rsidRPr="009B1B30">
        <w:rPr>
          <w:rStyle w:val="pagetitle"/>
          <w:bCs/>
          <w:lang w:val="de-DE"/>
        </w:rPr>
        <w:t xml:space="preserve"> US-Dollar. Grundlage für seine Innovationskraft ist die vielfältige Nutzung von 46 eigenen Technologieplattformen. Heute umfasst das Portfolio mehr als </w:t>
      </w:r>
      <w:r w:rsidR="00667F69">
        <w:rPr>
          <w:rStyle w:val="pagetitle"/>
          <w:bCs/>
          <w:lang w:val="de-DE"/>
        </w:rPr>
        <w:t>55</w:t>
      </w:r>
      <w:r w:rsidRPr="009B1B30">
        <w:rPr>
          <w:rStyle w:val="pagetitle"/>
          <w:bCs/>
          <w:lang w:val="de-DE"/>
        </w:rPr>
        <w:t xml:space="preserve">.000 verschiedene Produkte für fast jeden Lebensbereich. 3M hält über 25.000 Patente und macht rund ein Drittel seines Umsatzes mit Produkten, die weniger als fünf Jahre auf dem Markt sind. </w:t>
      </w:r>
    </w:p>
    <w:p w:rsidR="007067C7" w:rsidRPr="001C4395" w:rsidRDefault="007067C7" w:rsidP="007067C7">
      <w:pPr>
        <w:pStyle w:val="Textkrper-Einzug2"/>
        <w:ind w:left="0" w:firstLine="0"/>
        <w:rPr>
          <w:b w:val="0"/>
          <w:bCs w:val="0"/>
          <w:color w:val="000000"/>
          <w:lang w:val="de-DE"/>
        </w:rPr>
      </w:pPr>
    </w:p>
    <w:p w:rsidR="00E10163" w:rsidRPr="007301D1" w:rsidRDefault="00E10163" w:rsidP="00E10163">
      <w:pPr>
        <w:pStyle w:val="Textkrper-Einzug2"/>
        <w:ind w:left="0" w:firstLine="0"/>
        <w:rPr>
          <w:b w:val="0"/>
          <w:bCs w:val="0"/>
          <w:i/>
          <w:iCs/>
          <w:color w:val="000000"/>
          <w:lang w:val="de-DE"/>
        </w:rPr>
      </w:pPr>
      <w:r w:rsidRPr="007301D1">
        <w:rPr>
          <w:b w:val="0"/>
          <w:bCs w:val="0"/>
          <w:i/>
          <w:iCs/>
          <w:color w:val="000000"/>
          <w:lang w:val="de-DE"/>
        </w:rPr>
        <w:t xml:space="preserve">3M </w:t>
      </w:r>
      <w:r w:rsidR="0095171C">
        <w:rPr>
          <w:b w:val="0"/>
          <w:bCs w:val="0"/>
          <w:i/>
          <w:iCs/>
          <w:color w:val="000000"/>
          <w:lang w:val="de-DE"/>
        </w:rPr>
        <w:t xml:space="preserve">ist eine </w:t>
      </w:r>
      <w:r w:rsidRPr="007301D1">
        <w:rPr>
          <w:b w:val="0"/>
          <w:bCs w:val="0"/>
          <w:i/>
          <w:iCs/>
          <w:color w:val="000000"/>
          <w:lang w:val="de-DE"/>
        </w:rPr>
        <w:t>Marke der 3M Company.</w:t>
      </w:r>
    </w:p>
    <w:p w:rsidR="00E10163" w:rsidRPr="007301D1" w:rsidRDefault="00E10163" w:rsidP="00E10163">
      <w:pPr>
        <w:rPr>
          <w:lang w:val="de-DE"/>
        </w:rPr>
      </w:pPr>
    </w:p>
    <w:p w:rsidR="00E10163" w:rsidRPr="007301D1" w:rsidRDefault="00E10163" w:rsidP="00E10163">
      <w:pPr>
        <w:rPr>
          <w:szCs w:val="24"/>
          <w:u w:val="single"/>
          <w:lang w:val="de-DE"/>
        </w:rPr>
      </w:pPr>
      <w:r w:rsidRPr="007301D1">
        <w:rPr>
          <w:szCs w:val="24"/>
          <w:u w:val="single"/>
          <w:lang w:val="de-DE"/>
        </w:rPr>
        <w:t>Bildunterschriften:</w:t>
      </w:r>
    </w:p>
    <w:p w:rsidR="00E50908" w:rsidRDefault="00276B0B" w:rsidP="00E50908">
      <w:pPr>
        <w:rPr>
          <w:lang w:val="de-DE"/>
        </w:rPr>
      </w:pPr>
      <w:r>
        <w:rPr>
          <w:noProof/>
        </w:rPr>
        <w:drawing>
          <wp:inline distT="0" distB="0" distL="0" distR="0" wp14:anchorId="77CD8EE4" wp14:editId="3F1529EE">
            <wp:extent cx="2032000" cy="1354667"/>
            <wp:effectExtent l="0" t="0" r="0" b="4445"/>
            <wp:docPr id="4" name="Grafik 3">
              <a:extLst xmlns:a="http://schemas.openxmlformats.org/drawingml/2006/main">
                <a:ext uri="{FF2B5EF4-FFF2-40B4-BE49-F238E27FC236}">
                  <a16:creationId xmlns:a16="http://schemas.microsoft.com/office/drawing/2014/main" id="{93C2D944-16BA-D945-B83F-E5AC32D1E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93C2D944-16BA-D945-B83F-E5AC32D1E0B3}"/>
                        </a:ext>
                      </a:extLst>
                    </pic:cNvPr>
                    <pic:cNvPicPr>
                      <a:picLocks noChangeAspect="1"/>
                    </pic:cNvPicPr>
                  </pic:nvPicPr>
                  <pic:blipFill>
                    <a:blip r:embed="rId11"/>
                    <a:stretch>
                      <a:fillRect/>
                    </a:stretch>
                  </pic:blipFill>
                  <pic:spPr>
                    <a:xfrm>
                      <a:off x="0" y="0"/>
                      <a:ext cx="2032000" cy="1354667"/>
                    </a:xfrm>
                    <a:prstGeom prst="rect">
                      <a:avLst/>
                    </a:prstGeom>
                  </pic:spPr>
                </pic:pic>
              </a:graphicData>
            </a:graphic>
          </wp:inline>
        </w:drawing>
      </w:r>
    </w:p>
    <w:p w:rsidR="00276B0B" w:rsidRDefault="00087B5C" w:rsidP="00E50908">
      <w:pPr>
        <w:rPr>
          <w:lang w:val="de-DE"/>
        </w:rPr>
      </w:pPr>
      <w:r>
        <w:rPr>
          <w:lang w:val="de-DE"/>
        </w:rPr>
        <w:t xml:space="preserve">3M </w:t>
      </w:r>
      <w:r w:rsidR="00276B0B">
        <w:rPr>
          <w:lang w:val="de-DE"/>
        </w:rPr>
        <w:t>Webinare bieten in komprimierter Form die Möglichkeit, sich aktuelles Wissen rund um den Arbeitsschutz oder neue Regularien anzueignen.</w:t>
      </w:r>
      <w:r w:rsidR="00E9699B">
        <w:rPr>
          <w:lang w:val="de-DE"/>
        </w:rPr>
        <w:t xml:space="preserve"> Foto: 3M</w:t>
      </w:r>
    </w:p>
    <w:p w:rsidR="00276B0B" w:rsidRDefault="00276B0B" w:rsidP="00E50908">
      <w:pPr>
        <w:rPr>
          <w:lang w:val="de-DE"/>
        </w:rPr>
      </w:pPr>
    </w:p>
    <w:p w:rsidR="00276B0B" w:rsidRDefault="00276B0B" w:rsidP="00E50908">
      <w:pPr>
        <w:rPr>
          <w:lang w:val="de-DE"/>
        </w:rPr>
      </w:pPr>
      <w:r>
        <w:rPr>
          <w:noProof/>
        </w:rPr>
        <w:drawing>
          <wp:inline distT="0" distB="0" distL="0" distR="0" wp14:anchorId="2A3508A7" wp14:editId="57F628AF">
            <wp:extent cx="2040178" cy="1284112"/>
            <wp:effectExtent l="0" t="0" r="5080" b="0"/>
            <wp:docPr id="3" name="Grafik 2">
              <a:extLst xmlns:a="http://schemas.openxmlformats.org/drawingml/2006/main">
                <a:ext uri="{FF2B5EF4-FFF2-40B4-BE49-F238E27FC236}">
                  <a16:creationId xmlns:a16="http://schemas.microsoft.com/office/drawing/2014/main" id="{3B2381E3-7AA5-9F41-B675-54EA3B5A95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B2381E3-7AA5-9F41-B675-54EA3B5A9555}"/>
                        </a:ext>
                      </a:extLst>
                    </pic:cNvPr>
                    <pic:cNvPicPr>
                      <a:picLocks noChangeAspect="1"/>
                    </pic:cNvPicPr>
                  </pic:nvPicPr>
                  <pic:blipFill>
                    <a:blip r:embed="rId12"/>
                    <a:stretch>
                      <a:fillRect/>
                    </a:stretch>
                  </pic:blipFill>
                  <pic:spPr>
                    <a:xfrm>
                      <a:off x="0" y="0"/>
                      <a:ext cx="2040178" cy="1284112"/>
                    </a:xfrm>
                    <a:prstGeom prst="rect">
                      <a:avLst/>
                    </a:prstGeom>
                  </pic:spPr>
                </pic:pic>
              </a:graphicData>
            </a:graphic>
          </wp:inline>
        </w:drawing>
      </w:r>
    </w:p>
    <w:p w:rsidR="00276B0B" w:rsidRDefault="00087B5C" w:rsidP="00E50908">
      <w:pPr>
        <w:rPr>
          <w:lang w:val="de-DE"/>
        </w:rPr>
      </w:pPr>
      <w:r>
        <w:rPr>
          <w:lang w:val="de-DE"/>
        </w:rPr>
        <w:t xml:space="preserve">Die 3M </w:t>
      </w:r>
      <w:r w:rsidR="00276B0B">
        <w:rPr>
          <w:lang w:val="de-DE"/>
        </w:rPr>
        <w:t>Sachkundelehrgänge vor Ort in Neuss vermitteln umfassendes Fachwissen zu verschiedenen Themen. Foto: 3M</w:t>
      </w:r>
    </w:p>
    <w:p w:rsidR="00276B0B" w:rsidRDefault="00276B0B" w:rsidP="00E50908">
      <w:pPr>
        <w:rPr>
          <w:lang w:val="de-DE"/>
        </w:rPr>
      </w:pPr>
    </w:p>
    <w:p w:rsidR="00276B0B" w:rsidRPr="007301D1" w:rsidRDefault="00276B0B" w:rsidP="00E50908">
      <w:pPr>
        <w:rPr>
          <w:lang w:val="de-DE"/>
        </w:rPr>
      </w:pPr>
    </w:p>
    <w:p w:rsidR="00E50908" w:rsidRPr="007301D1" w:rsidRDefault="00E50908" w:rsidP="00E50908">
      <w:pPr>
        <w:pBdr>
          <w:top w:val="single" w:sz="6" w:space="0" w:color="auto"/>
          <w:left w:val="single" w:sz="6" w:space="0" w:color="auto"/>
          <w:bottom w:val="single" w:sz="6" w:space="5" w:color="auto"/>
          <w:right w:val="single" w:sz="6" w:space="1" w:color="auto"/>
        </w:pBdr>
        <w:rPr>
          <w:b/>
          <w:sz w:val="20"/>
          <w:lang w:val="fr-FR"/>
        </w:rPr>
      </w:pPr>
    </w:p>
    <w:p w:rsidR="0095171C" w:rsidRPr="00CE594D" w:rsidRDefault="00E50908" w:rsidP="0095171C">
      <w:pPr>
        <w:pBdr>
          <w:top w:val="single" w:sz="6" w:space="0" w:color="auto"/>
          <w:left w:val="single" w:sz="6" w:space="0" w:color="auto"/>
          <w:bottom w:val="single" w:sz="6" w:space="5" w:color="auto"/>
          <w:right w:val="single" w:sz="6" w:space="1" w:color="auto"/>
        </w:pBdr>
        <w:tabs>
          <w:tab w:val="left" w:pos="2268"/>
        </w:tabs>
        <w:rPr>
          <w:sz w:val="20"/>
          <w:lang w:val="fr-FR"/>
        </w:rPr>
      </w:pPr>
      <w:r w:rsidRPr="007301D1">
        <w:rPr>
          <w:b/>
          <w:sz w:val="20"/>
          <w:lang w:val="fr-FR"/>
        </w:rPr>
        <w:t>Presse-</w:t>
      </w:r>
      <w:proofErr w:type="spellStart"/>
      <w:r w:rsidRPr="007301D1">
        <w:rPr>
          <w:b/>
          <w:sz w:val="20"/>
          <w:lang w:val="fr-FR"/>
        </w:rPr>
        <w:t>Kontakt</w:t>
      </w:r>
      <w:proofErr w:type="spellEnd"/>
      <w:r w:rsidRPr="007301D1">
        <w:rPr>
          <w:b/>
          <w:sz w:val="20"/>
          <w:lang w:val="fr-FR"/>
        </w:rPr>
        <w:t xml:space="preserve"> 3M</w:t>
      </w:r>
      <w:r w:rsidRPr="007301D1">
        <w:rPr>
          <w:sz w:val="20"/>
          <w:lang w:val="fr-FR"/>
        </w:rPr>
        <w:tab/>
      </w:r>
      <w:r w:rsidR="0095171C">
        <w:rPr>
          <w:sz w:val="20"/>
          <w:lang w:val="fr-FR"/>
        </w:rPr>
        <w:t>Christiane Bauch</w:t>
      </w:r>
      <w:r w:rsidR="0095171C" w:rsidRPr="00CE594D">
        <w:rPr>
          <w:sz w:val="20"/>
          <w:lang w:val="fr-FR"/>
        </w:rPr>
        <w:t>, Tel</w:t>
      </w:r>
      <w:proofErr w:type="gramStart"/>
      <w:r w:rsidR="0095171C" w:rsidRPr="00CE594D">
        <w:rPr>
          <w:sz w:val="20"/>
          <w:lang w:val="fr-FR"/>
        </w:rPr>
        <w:t>.:</w:t>
      </w:r>
      <w:proofErr w:type="gramEnd"/>
      <w:r w:rsidR="0095171C" w:rsidRPr="00CE594D">
        <w:rPr>
          <w:sz w:val="20"/>
          <w:lang w:val="fr-FR"/>
        </w:rPr>
        <w:t xml:space="preserve"> +49 </w:t>
      </w:r>
      <w:r w:rsidR="0095171C">
        <w:rPr>
          <w:sz w:val="20"/>
          <w:lang w:val="fr-FR"/>
        </w:rPr>
        <w:t>2131 14-2457</w:t>
      </w:r>
    </w:p>
    <w:p w:rsidR="0095171C" w:rsidRPr="00CE594D" w:rsidRDefault="0095171C" w:rsidP="0095171C">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CE594D">
        <w:rPr>
          <w:sz w:val="20"/>
          <w:lang w:val="fr-FR"/>
        </w:rPr>
        <w:tab/>
      </w:r>
      <w:proofErr w:type="gramStart"/>
      <w:r w:rsidRPr="00CE594D">
        <w:rPr>
          <w:sz w:val="20"/>
          <w:lang w:val="fr-FR"/>
        </w:rPr>
        <w:t>E-Mail:</w:t>
      </w:r>
      <w:proofErr w:type="gramEnd"/>
      <w:r w:rsidRPr="00CE594D">
        <w:rPr>
          <w:sz w:val="20"/>
          <w:lang w:val="fr-FR"/>
        </w:rPr>
        <w:t xml:space="preserve"> </w:t>
      </w:r>
      <w:r>
        <w:rPr>
          <w:color w:val="0070C0"/>
          <w:sz w:val="20"/>
          <w:lang w:val="fr-FR"/>
        </w:rPr>
        <w:t>cbauch@3M.com</w:t>
      </w:r>
    </w:p>
    <w:p w:rsidR="00E50908" w:rsidRDefault="00E50908" w:rsidP="0095171C">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Pr>
          <w:color w:val="auto"/>
          <w:sz w:val="20"/>
          <w:lang w:val="fr-FR"/>
        </w:rPr>
        <w:tab/>
      </w:r>
    </w:p>
    <w:p w:rsidR="00E50908" w:rsidRPr="00674C1C"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Pr>
          <w:color w:val="auto"/>
          <w:sz w:val="20"/>
          <w:lang w:val="fr-FR"/>
        </w:rPr>
        <w:tab/>
      </w:r>
      <w:r w:rsidRPr="00674C1C">
        <w:rPr>
          <w:color w:val="auto"/>
          <w:sz w:val="20"/>
          <w:lang w:val="fr-FR"/>
        </w:rPr>
        <w:t>3M Deutschland GmbH</w:t>
      </w:r>
    </w:p>
    <w:p w:rsidR="00E50908" w:rsidRPr="00674C1C"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74C1C">
        <w:rPr>
          <w:color w:val="auto"/>
          <w:sz w:val="20"/>
          <w:lang w:val="fr-FR"/>
        </w:rPr>
        <w:tab/>
        <w:t>Carl-</w:t>
      </w:r>
      <w:proofErr w:type="spellStart"/>
      <w:r w:rsidRPr="00674C1C">
        <w:rPr>
          <w:color w:val="auto"/>
          <w:sz w:val="20"/>
          <w:lang w:val="fr-FR"/>
        </w:rPr>
        <w:t>Schurz</w:t>
      </w:r>
      <w:proofErr w:type="spellEnd"/>
      <w:r w:rsidRPr="00674C1C">
        <w:rPr>
          <w:color w:val="auto"/>
          <w:sz w:val="20"/>
          <w:lang w:val="fr-FR"/>
        </w:rPr>
        <w:t>-</w:t>
      </w:r>
      <w:proofErr w:type="spellStart"/>
      <w:r w:rsidRPr="00674C1C">
        <w:rPr>
          <w:color w:val="auto"/>
          <w:sz w:val="20"/>
          <w:lang w:val="fr-FR"/>
        </w:rPr>
        <w:t>Str</w:t>
      </w:r>
      <w:proofErr w:type="spellEnd"/>
      <w:r w:rsidRPr="00674C1C">
        <w:rPr>
          <w:color w:val="auto"/>
          <w:sz w:val="20"/>
          <w:lang w:val="fr-FR"/>
        </w:rPr>
        <w:t>. 1</w:t>
      </w:r>
    </w:p>
    <w:p w:rsidR="00E50908" w:rsidRPr="00674C1C"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74C1C">
        <w:rPr>
          <w:color w:val="auto"/>
          <w:sz w:val="20"/>
          <w:lang w:val="fr-FR"/>
        </w:rPr>
        <w:lastRenderedPageBreak/>
        <w:tab/>
        <w:t>41453 Neuss</w:t>
      </w:r>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color w:val="auto"/>
          <w:sz w:val="20"/>
          <w:lang w:val="fr-FR"/>
        </w:rPr>
      </w:pPr>
      <w:r w:rsidRPr="00674C1C">
        <w:rPr>
          <w:color w:val="auto"/>
          <w:sz w:val="20"/>
          <w:lang w:val="fr-FR"/>
        </w:rPr>
        <w:tab/>
      </w:r>
      <w:r>
        <w:rPr>
          <w:color w:val="auto"/>
          <w:sz w:val="20"/>
          <w:lang w:val="fr-FR"/>
        </w:rPr>
        <w:t xml:space="preserve">+49 </w:t>
      </w:r>
      <w:r w:rsidRPr="00674C1C">
        <w:rPr>
          <w:color w:val="auto"/>
          <w:sz w:val="20"/>
          <w:lang w:val="fr-FR"/>
        </w:rPr>
        <w:t>2131 14-0</w:t>
      </w:r>
    </w:p>
    <w:p w:rsidR="00E50908" w:rsidRPr="007301D1" w:rsidRDefault="00E50908" w:rsidP="00E50908">
      <w:pPr>
        <w:pBdr>
          <w:top w:val="single" w:sz="6" w:space="0" w:color="auto"/>
          <w:left w:val="single" w:sz="6" w:space="0" w:color="auto"/>
          <w:bottom w:val="single" w:sz="6" w:space="5" w:color="auto"/>
          <w:right w:val="single" w:sz="6" w:space="1" w:color="auto"/>
        </w:pBdr>
        <w:tabs>
          <w:tab w:val="left" w:pos="2268"/>
        </w:tabs>
        <w:rPr>
          <w:b/>
          <w:sz w:val="20"/>
          <w:lang w:val="fr-FR"/>
        </w:rPr>
      </w:pPr>
    </w:p>
    <w:p w:rsidR="0095171C" w:rsidRDefault="00E50908" w:rsidP="0095171C">
      <w:pPr>
        <w:pBdr>
          <w:top w:val="single" w:sz="6" w:space="0" w:color="auto"/>
          <w:left w:val="single" w:sz="6" w:space="0" w:color="auto"/>
          <w:bottom w:val="single" w:sz="6" w:space="5" w:color="auto"/>
          <w:right w:val="single" w:sz="6" w:space="1" w:color="auto"/>
        </w:pBdr>
        <w:tabs>
          <w:tab w:val="left" w:pos="2268"/>
        </w:tabs>
        <w:ind w:left="2260" w:hanging="2260"/>
        <w:rPr>
          <w:sz w:val="20"/>
          <w:lang w:val="fr-FR"/>
        </w:rPr>
      </w:pPr>
      <w:proofErr w:type="spellStart"/>
      <w:r w:rsidRPr="007301D1">
        <w:rPr>
          <w:b/>
          <w:sz w:val="20"/>
          <w:lang w:val="fr-FR"/>
        </w:rPr>
        <w:t>Kunden-Kontakt</w:t>
      </w:r>
      <w:proofErr w:type="spellEnd"/>
      <w:r w:rsidRPr="007301D1">
        <w:rPr>
          <w:b/>
          <w:sz w:val="20"/>
          <w:lang w:val="fr-FR"/>
        </w:rPr>
        <w:t xml:space="preserve"> 3M</w:t>
      </w:r>
      <w:r w:rsidRPr="007301D1">
        <w:rPr>
          <w:b/>
          <w:sz w:val="20"/>
          <w:lang w:val="fr-FR"/>
        </w:rPr>
        <w:tab/>
      </w:r>
      <w:r w:rsidR="0095171C" w:rsidRPr="00346BBA">
        <w:rPr>
          <w:color w:val="0070C0"/>
          <w:sz w:val="20"/>
          <w:lang w:val="fr-FR"/>
        </w:rPr>
        <w:tab/>
      </w:r>
      <w:r w:rsidR="0095171C">
        <w:rPr>
          <w:sz w:val="20"/>
          <w:lang w:val="fr-FR"/>
        </w:rPr>
        <w:t>Monelle Claus, Tel. : +49 2131 14 4320</w:t>
      </w:r>
    </w:p>
    <w:p w:rsidR="0095171C" w:rsidRDefault="0095171C" w:rsidP="0095171C">
      <w:pPr>
        <w:pBdr>
          <w:top w:val="single" w:sz="6" w:space="0" w:color="auto"/>
          <w:left w:val="single" w:sz="6" w:space="0" w:color="auto"/>
          <w:bottom w:val="single" w:sz="6" w:space="5" w:color="auto"/>
          <w:right w:val="single" w:sz="6" w:space="1" w:color="auto"/>
        </w:pBdr>
        <w:tabs>
          <w:tab w:val="left" w:pos="2268"/>
        </w:tabs>
        <w:ind w:left="2260" w:hanging="2260"/>
        <w:rPr>
          <w:sz w:val="20"/>
          <w:lang w:val="fr-FR"/>
        </w:rPr>
      </w:pPr>
      <w:r>
        <w:rPr>
          <w:sz w:val="20"/>
          <w:lang w:val="fr-FR"/>
        </w:rPr>
        <w:tab/>
      </w:r>
      <w:proofErr w:type="spellStart"/>
      <w:r>
        <w:rPr>
          <w:sz w:val="20"/>
          <w:lang w:val="fr-FR"/>
        </w:rPr>
        <w:t>E Mail</w:t>
      </w:r>
      <w:proofErr w:type="spellEnd"/>
      <w:r>
        <w:rPr>
          <w:sz w:val="20"/>
          <w:lang w:val="fr-FR"/>
        </w:rPr>
        <w:t xml:space="preserve"> : </w:t>
      </w:r>
      <w:hyperlink r:id="rId13" w:history="1">
        <w:r w:rsidRPr="001735AD">
          <w:rPr>
            <w:rStyle w:val="Hyperlink"/>
            <w:sz w:val="20"/>
            <w:lang w:val="fr-FR"/>
          </w:rPr>
          <w:t>m.claus@mmm.com</w:t>
        </w:r>
      </w:hyperlink>
    </w:p>
    <w:p w:rsidR="00E50908" w:rsidRDefault="00E50908" w:rsidP="0095171C">
      <w:pPr>
        <w:pBdr>
          <w:top w:val="single" w:sz="6" w:space="0" w:color="auto"/>
          <w:left w:val="single" w:sz="6" w:space="0" w:color="auto"/>
          <w:bottom w:val="single" w:sz="6" w:space="5" w:color="auto"/>
          <w:right w:val="single" w:sz="6" w:space="1" w:color="auto"/>
        </w:pBdr>
        <w:tabs>
          <w:tab w:val="left" w:pos="2268"/>
        </w:tabs>
        <w:rPr>
          <w:color w:val="0070C0"/>
          <w:sz w:val="20"/>
          <w:lang w:val="fr-FR"/>
        </w:rPr>
      </w:pPr>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b/>
          <w:color w:val="auto"/>
          <w:sz w:val="20"/>
          <w:lang w:val="fr-FR"/>
        </w:rPr>
      </w:pPr>
      <w:r>
        <w:rPr>
          <w:b/>
          <w:color w:val="auto"/>
          <w:sz w:val="20"/>
          <w:lang w:val="fr-FR"/>
        </w:rPr>
        <w:tab/>
        <w:t>Deutschland</w:t>
      </w:r>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b/>
          <w:color w:val="0070C0"/>
          <w:sz w:val="20"/>
          <w:lang w:val="fr-FR"/>
        </w:rPr>
        <w:tab/>
      </w:r>
      <w:hyperlink r:id="rId14" w:history="1">
        <w:r w:rsidRPr="003B6BEF">
          <w:rPr>
            <w:rStyle w:val="Hyperlink"/>
            <w:color w:val="0070C0"/>
            <w:sz w:val="20"/>
            <w:lang w:val="fr-FR"/>
          </w:rPr>
          <w:t>www.3M.de</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15" w:history="1">
        <w:r w:rsidRPr="003B6BEF">
          <w:rPr>
            <w:rStyle w:val="Hyperlink"/>
            <w:color w:val="0070C0"/>
            <w:sz w:val="20"/>
            <w:lang w:val="fr-FR"/>
          </w:rPr>
          <w:t>www.3M.de/presse</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16" w:history="1">
        <w:r w:rsidRPr="003B6BEF">
          <w:rPr>
            <w:rStyle w:val="Hyperlink"/>
            <w:color w:val="0070C0"/>
            <w:sz w:val="20"/>
            <w:lang w:val="fr-FR"/>
          </w:rPr>
          <w:t>https://twitter.com/3MDeutschland</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17" w:history="1">
        <w:r w:rsidRPr="003B6BEF">
          <w:rPr>
            <w:rStyle w:val="Hyperlink"/>
            <w:color w:val="0070C0"/>
            <w:sz w:val="20"/>
            <w:lang w:val="fr-FR"/>
          </w:rPr>
          <w:t>https://www.facebook.com/3MDeutschland</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Pr>
          <w:b/>
          <w:color w:val="auto"/>
          <w:sz w:val="20"/>
          <w:lang w:val="fr-FR"/>
        </w:rPr>
        <w:tab/>
      </w:r>
      <w:proofErr w:type="spellStart"/>
      <w:r>
        <w:rPr>
          <w:b/>
          <w:color w:val="auto"/>
          <w:sz w:val="20"/>
          <w:lang w:val="fr-FR"/>
        </w:rPr>
        <w:t>Österreich</w:t>
      </w:r>
      <w:proofErr w:type="spellEnd"/>
      <w:r>
        <w:rPr>
          <w:color w:val="0070C0"/>
          <w:sz w:val="20"/>
          <w:lang w:val="fr-FR"/>
        </w:rPr>
        <w:tab/>
      </w:r>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Pr>
          <w:color w:val="0070C0"/>
          <w:sz w:val="20"/>
          <w:lang w:val="fr-FR"/>
        </w:rPr>
        <w:tab/>
      </w:r>
      <w:hyperlink r:id="rId18" w:history="1">
        <w:r w:rsidRPr="003B6BEF">
          <w:rPr>
            <w:rStyle w:val="Hyperlink"/>
            <w:color w:val="0070C0"/>
            <w:sz w:val="20"/>
            <w:lang w:val="fr-FR"/>
          </w:rPr>
          <w:t>www.3M.com/at</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19" w:history="1">
        <w:r w:rsidRPr="003B6BEF">
          <w:rPr>
            <w:rStyle w:val="Hyperlink"/>
            <w:color w:val="0070C0"/>
            <w:sz w:val="20"/>
            <w:lang w:val="fr-FR"/>
          </w:rPr>
          <w:t>https://www.3maustria.at/3M/de_AT/pressroom-alp/</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20" w:history="1">
        <w:r w:rsidRPr="003B6BEF">
          <w:rPr>
            <w:rStyle w:val="Hyperlink"/>
            <w:color w:val="0070C0"/>
            <w:sz w:val="20"/>
            <w:lang w:val="fr-FR"/>
          </w:rPr>
          <w:t>https://twitter.com/3MAustria</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21" w:history="1">
        <w:r w:rsidRPr="003B6BEF">
          <w:rPr>
            <w:rStyle w:val="Hyperlink"/>
            <w:color w:val="0070C0"/>
            <w:sz w:val="20"/>
            <w:lang w:val="fr-FR"/>
          </w:rPr>
          <w:t>https://www.facebook.com/3MAustria</w:t>
        </w:r>
      </w:hyperlink>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p>
    <w:p w:rsidR="00E50908"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Pr>
          <w:b/>
          <w:color w:val="auto"/>
          <w:sz w:val="20"/>
          <w:lang w:val="fr-FR"/>
        </w:rPr>
        <w:tab/>
        <w:t>Schweiz</w:t>
      </w:r>
      <w:r>
        <w:rPr>
          <w:color w:val="0070C0"/>
          <w:sz w:val="20"/>
          <w:lang w:val="fr-FR"/>
        </w:rPr>
        <w:tab/>
      </w:r>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Pr>
          <w:color w:val="0070C0"/>
          <w:sz w:val="20"/>
          <w:lang w:val="fr-FR"/>
        </w:rPr>
        <w:tab/>
      </w:r>
      <w:hyperlink r:id="rId22" w:history="1">
        <w:r w:rsidRPr="003B6BEF">
          <w:rPr>
            <w:rStyle w:val="Hyperlink"/>
            <w:color w:val="0070C0"/>
            <w:sz w:val="20"/>
            <w:lang w:val="fr-FR"/>
          </w:rPr>
          <w:t>www.3M.com/ch</w:t>
        </w:r>
      </w:hyperlink>
      <w:r w:rsidR="00F637DF">
        <w:rPr>
          <w:rStyle w:val="Hyperlink"/>
          <w:color w:val="0070C0"/>
          <w:sz w:val="20"/>
          <w:lang w:val="fr-FR"/>
        </w:rPr>
        <w:br/>
      </w:r>
      <w:r w:rsidR="00F637DF" w:rsidRPr="00F637DF">
        <w:rPr>
          <w:rStyle w:val="Hyperlink"/>
          <w:color w:val="0070C0"/>
          <w:sz w:val="20"/>
          <w:u w:val="none"/>
          <w:lang w:val="fr-FR"/>
        </w:rPr>
        <w:t xml:space="preserve">                                             </w:t>
      </w:r>
      <w:r w:rsidR="00F637DF" w:rsidRPr="00F637DF">
        <w:rPr>
          <w:rStyle w:val="Hyperlink"/>
          <w:color w:val="0070C0"/>
          <w:sz w:val="20"/>
          <w:lang w:val="fr-FR"/>
        </w:rPr>
        <w:t>https://www.3mschweiz.ch/3M/de_CH/pressroom-alp/</w:t>
      </w:r>
      <w:r w:rsidR="00F637DF">
        <w:rPr>
          <w:rStyle w:val="Hyperlink"/>
          <w:color w:val="0070C0"/>
          <w:sz w:val="20"/>
          <w:lang w:val="fr-FR"/>
        </w:rPr>
        <w:t xml:space="preserve">  </w:t>
      </w:r>
      <w:r w:rsidR="00F637DF">
        <w:rPr>
          <w:rStyle w:val="Hyperlink"/>
          <w:color w:val="0070C0"/>
          <w:sz w:val="20"/>
          <w:lang w:val="fr-FR"/>
        </w:rPr>
        <w:br/>
      </w:r>
      <w:r w:rsidRPr="003B6BEF">
        <w:rPr>
          <w:color w:val="0070C0"/>
          <w:sz w:val="20"/>
          <w:lang w:val="fr-FR"/>
        </w:rPr>
        <w:tab/>
      </w:r>
      <w:hyperlink r:id="rId23" w:history="1">
        <w:r w:rsidRPr="003B6BEF">
          <w:rPr>
            <w:rStyle w:val="Hyperlink"/>
            <w:color w:val="0070C0"/>
            <w:sz w:val="20"/>
            <w:lang w:val="fr-FR"/>
          </w:rPr>
          <w:t>https://twitter.com/3MSchweiz</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r w:rsidRPr="003B6BEF">
        <w:rPr>
          <w:color w:val="0070C0"/>
          <w:sz w:val="20"/>
          <w:lang w:val="fr-FR"/>
        </w:rPr>
        <w:tab/>
      </w:r>
      <w:hyperlink r:id="rId24" w:history="1">
        <w:r w:rsidRPr="003B6BEF">
          <w:rPr>
            <w:rStyle w:val="Hyperlink"/>
            <w:color w:val="0070C0"/>
            <w:sz w:val="20"/>
            <w:lang w:val="fr-FR"/>
          </w:rPr>
          <w:t>https://www.facebook.com/3MSchweiz</w:t>
        </w:r>
      </w:hyperlink>
    </w:p>
    <w:p w:rsidR="00E50908" w:rsidRPr="003B6BEF" w:rsidRDefault="00E50908" w:rsidP="00E50908">
      <w:pPr>
        <w:pBdr>
          <w:top w:val="single" w:sz="6" w:space="0" w:color="auto"/>
          <w:left w:val="single" w:sz="6" w:space="0" w:color="auto"/>
          <w:bottom w:val="single" w:sz="6" w:space="5" w:color="auto"/>
          <w:right w:val="single" w:sz="6" w:space="1" w:color="auto"/>
        </w:pBdr>
        <w:tabs>
          <w:tab w:val="left" w:pos="2268"/>
        </w:tabs>
        <w:rPr>
          <w:color w:val="0070C0"/>
          <w:sz w:val="20"/>
          <w:lang w:val="fr-FR"/>
        </w:rPr>
      </w:pPr>
    </w:p>
    <w:p w:rsidR="00D203A7" w:rsidRPr="008F585A" w:rsidRDefault="00D203A7" w:rsidP="00E10163">
      <w:pPr>
        <w:rPr>
          <w:lang w:val="fr-FR"/>
        </w:rPr>
      </w:pPr>
    </w:p>
    <w:sectPr w:rsidR="00D203A7" w:rsidRPr="008F585A" w:rsidSect="00F37608">
      <w:footerReference w:type="even" r:id="rId25"/>
      <w:footerReference w:type="default" r:id="rId26"/>
      <w:type w:val="continuous"/>
      <w:pgSz w:w="11880" w:h="16800"/>
      <w:pgMar w:top="1418" w:right="3375" w:bottom="1418" w:left="1644" w:header="1077" w:footer="107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0541" w:rsidRDefault="00E60541">
      <w:r>
        <w:separator/>
      </w:r>
    </w:p>
  </w:endnote>
  <w:endnote w:type="continuationSeparator" w:id="0">
    <w:p w:rsidR="00E60541" w:rsidRDefault="00E60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C99" w:rsidRDefault="00D85C99" w:rsidP="00C170C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D85C99" w:rsidRDefault="00D85C99" w:rsidP="00D85C9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C99" w:rsidRDefault="0065259C" w:rsidP="00C170C4">
    <w:pPr>
      <w:pStyle w:val="Fuzeile"/>
      <w:framePr w:wrap="around" w:vAnchor="text" w:hAnchor="margin" w:xAlign="right" w:y="1"/>
      <w:rPr>
        <w:rStyle w:val="Seitenzahl"/>
      </w:rPr>
    </w:pPr>
    <w:proofErr w:type="spellStart"/>
    <w:r w:rsidRPr="00E14089">
      <w:t>Seite</w:t>
    </w:r>
    <w:proofErr w:type="spellEnd"/>
    <w:r w:rsidRPr="00E14089">
      <w:t xml:space="preserve"> </w:t>
    </w:r>
    <w:r w:rsidRPr="00E14089">
      <w:rPr>
        <w:bCs/>
      </w:rPr>
      <w:fldChar w:fldCharType="begin"/>
    </w:r>
    <w:r w:rsidRPr="00E14089">
      <w:rPr>
        <w:bCs/>
      </w:rPr>
      <w:instrText>PAGE</w:instrText>
    </w:r>
    <w:r w:rsidRPr="00E14089">
      <w:rPr>
        <w:bCs/>
      </w:rPr>
      <w:fldChar w:fldCharType="separate"/>
    </w:r>
    <w:r w:rsidR="00AF134C">
      <w:rPr>
        <w:bCs/>
        <w:noProof/>
      </w:rPr>
      <w:t>2</w:t>
    </w:r>
    <w:r w:rsidRPr="00E14089">
      <w:rPr>
        <w:bCs/>
      </w:rPr>
      <w:fldChar w:fldCharType="end"/>
    </w:r>
    <w:r>
      <w:t>/</w:t>
    </w:r>
    <w:r w:rsidRPr="00E14089">
      <w:rPr>
        <w:bCs/>
      </w:rPr>
      <w:fldChar w:fldCharType="begin"/>
    </w:r>
    <w:r w:rsidRPr="00E14089">
      <w:rPr>
        <w:bCs/>
      </w:rPr>
      <w:instrText>NUMPAGES</w:instrText>
    </w:r>
    <w:r w:rsidRPr="00E14089">
      <w:rPr>
        <w:bCs/>
      </w:rPr>
      <w:fldChar w:fldCharType="separate"/>
    </w:r>
    <w:r w:rsidR="00AF134C">
      <w:rPr>
        <w:bCs/>
        <w:noProof/>
      </w:rPr>
      <w:t>2</w:t>
    </w:r>
    <w:r w:rsidRPr="00E14089">
      <w:rPr>
        <w:bCs/>
      </w:rPr>
      <w:fldChar w:fldCharType="end"/>
    </w:r>
  </w:p>
  <w:p w:rsidR="00D85C99" w:rsidRDefault="00D85C99" w:rsidP="00D85C99">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0541" w:rsidRDefault="00E60541">
      <w:r>
        <w:separator/>
      </w:r>
    </w:p>
  </w:footnote>
  <w:footnote w:type="continuationSeparator" w:id="0">
    <w:p w:rsidR="00E60541" w:rsidRDefault="00E605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071B61"/>
    <w:multiLevelType w:val="hybridMultilevel"/>
    <w:tmpl w:val="23689BD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5BB031FA"/>
    <w:multiLevelType w:val="hybridMultilevel"/>
    <w:tmpl w:val="09D8F7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411BE"/>
    <w:multiLevelType w:val="hybridMultilevel"/>
    <w:tmpl w:val="B0AEA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192"/>
    <w:rsid w:val="00007BFA"/>
    <w:rsid w:val="00007EDF"/>
    <w:rsid w:val="00014CDC"/>
    <w:rsid w:val="00017D73"/>
    <w:rsid w:val="00021C65"/>
    <w:rsid w:val="00026EC0"/>
    <w:rsid w:val="00033808"/>
    <w:rsid w:val="0003627B"/>
    <w:rsid w:val="00037675"/>
    <w:rsid w:val="000545C3"/>
    <w:rsid w:val="00054BD8"/>
    <w:rsid w:val="00087B5C"/>
    <w:rsid w:val="000906E4"/>
    <w:rsid w:val="00091B5B"/>
    <w:rsid w:val="00093412"/>
    <w:rsid w:val="000A0585"/>
    <w:rsid w:val="000B7CEA"/>
    <w:rsid w:val="000C1375"/>
    <w:rsid w:val="000D5EE8"/>
    <w:rsid w:val="000E01BD"/>
    <w:rsid w:val="000E2F6E"/>
    <w:rsid w:val="000E31B7"/>
    <w:rsid w:val="000E3301"/>
    <w:rsid w:val="000F418B"/>
    <w:rsid w:val="0012106B"/>
    <w:rsid w:val="00137CAD"/>
    <w:rsid w:val="00142C57"/>
    <w:rsid w:val="00153497"/>
    <w:rsid w:val="001572C8"/>
    <w:rsid w:val="00165407"/>
    <w:rsid w:val="00166F8E"/>
    <w:rsid w:val="00170F05"/>
    <w:rsid w:val="00182971"/>
    <w:rsid w:val="001964AD"/>
    <w:rsid w:val="00196744"/>
    <w:rsid w:val="001A2448"/>
    <w:rsid w:val="001C140E"/>
    <w:rsid w:val="001C4395"/>
    <w:rsid w:val="001C49F9"/>
    <w:rsid w:val="001D4A15"/>
    <w:rsid w:val="001E09DE"/>
    <w:rsid w:val="001E52C8"/>
    <w:rsid w:val="00201167"/>
    <w:rsid w:val="002014B0"/>
    <w:rsid w:val="00216163"/>
    <w:rsid w:val="00216D78"/>
    <w:rsid w:val="002207EA"/>
    <w:rsid w:val="00221CA9"/>
    <w:rsid w:val="00260E10"/>
    <w:rsid w:val="00263308"/>
    <w:rsid w:val="00276B0B"/>
    <w:rsid w:val="00294EAE"/>
    <w:rsid w:val="002A5324"/>
    <w:rsid w:val="002C13D7"/>
    <w:rsid w:val="002D3F8E"/>
    <w:rsid w:val="002E36B4"/>
    <w:rsid w:val="002E7BC1"/>
    <w:rsid w:val="002F1960"/>
    <w:rsid w:val="002F1C51"/>
    <w:rsid w:val="002F6189"/>
    <w:rsid w:val="00310542"/>
    <w:rsid w:val="00327CC9"/>
    <w:rsid w:val="00341BAC"/>
    <w:rsid w:val="0036494C"/>
    <w:rsid w:val="00367628"/>
    <w:rsid w:val="00367656"/>
    <w:rsid w:val="00371237"/>
    <w:rsid w:val="00382DEF"/>
    <w:rsid w:val="0038710D"/>
    <w:rsid w:val="00397E83"/>
    <w:rsid w:val="003A3321"/>
    <w:rsid w:val="003A3D46"/>
    <w:rsid w:val="003B65C6"/>
    <w:rsid w:val="003B6BEF"/>
    <w:rsid w:val="003C0D51"/>
    <w:rsid w:val="003E3F92"/>
    <w:rsid w:val="003E4FF3"/>
    <w:rsid w:val="003F1C89"/>
    <w:rsid w:val="003F65EF"/>
    <w:rsid w:val="003F74F3"/>
    <w:rsid w:val="003F7A88"/>
    <w:rsid w:val="004253F3"/>
    <w:rsid w:val="004323E3"/>
    <w:rsid w:val="00432A53"/>
    <w:rsid w:val="00447609"/>
    <w:rsid w:val="00463875"/>
    <w:rsid w:val="004668EF"/>
    <w:rsid w:val="00497F51"/>
    <w:rsid w:val="004A44D7"/>
    <w:rsid w:val="004A5324"/>
    <w:rsid w:val="004C2704"/>
    <w:rsid w:val="004C7A83"/>
    <w:rsid w:val="004D523E"/>
    <w:rsid w:val="004F5A5C"/>
    <w:rsid w:val="0050194B"/>
    <w:rsid w:val="005031A4"/>
    <w:rsid w:val="0051594A"/>
    <w:rsid w:val="00515D14"/>
    <w:rsid w:val="00524F9D"/>
    <w:rsid w:val="00537F34"/>
    <w:rsid w:val="00542BB3"/>
    <w:rsid w:val="00542EC3"/>
    <w:rsid w:val="00545D7A"/>
    <w:rsid w:val="00554648"/>
    <w:rsid w:val="005810F4"/>
    <w:rsid w:val="00581F1D"/>
    <w:rsid w:val="00592F0E"/>
    <w:rsid w:val="005A0FEE"/>
    <w:rsid w:val="005B1304"/>
    <w:rsid w:val="005D33A2"/>
    <w:rsid w:val="005E3246"/>
    <w:rsid w:val="005E43BC"/>
    <w:rsid w:val="005E5A8C"/>
    <w:rsid w:val="005F1A22"/>
    <w:rsid w:val="005F1B59"/>
    <w:rsid w:val="005F417F"/>
    <w:rsid w:val="00603632"/>
    <w:rsid w:val="00607997"/>
    <w:rsid w:val="006138F0"/>
    <w:rsid w:val="00625A8B"/>
    <w:rsid w:val="00631D65"/>
    <w:rsid w:val="006338C3"/>
    <w:rsid w:val="00636083"/>
    <w:rsid w:val="0063777A"/>
    <w:rsid w:val="00641F77"/>
    <w:rsid w:val="006509DB"/>
    <w:rsid w:val="0065259C"/>
    <w:rsid w:val="00652878"/>
    <w:rsid w:val="006529E3"/>
    <w:rsid w:val="0066120B"/>
    <w:rsid w:val="006648A9"/>
    <w:rsid w:val="00666411"/>
    <w:rsid w:val="00667F69"/>
    <w:rsid w:val="00674C1C"/>
    <w:rsid w:val="006752A5"/>
    <w:rsid w:val="00676EF0"/>
    <w:rsid w:val="006802CC"/>
    <w:rsid w:val="00691512"/>
    <w:rsid w:val="006A187F"/>
    <w:rsid w:val="006B601F"/>
    <w:rsid w:val="006E45BC"/>
    <w:rsid w:val="006E7B17"/>
    <w:rsid w:val="006F0BC3"/>
    <w:rsid w:val="006F1A79"/>
    <w:rsid w:val="006F1E50"/>
    <w:rsid w:val="006F1E7A"/>
    <w:rsid w:val="006F622B"/>
    <w:rsid w:val="0070558D"/>
    <w:rsid w:val="007067C7"/>
    <w:rsid w:val="007262D7"/>
    <w:rsid w:val="00726CAF"/>
    <w:rsid w:val="00731001"/>
    <w:rsid w:val="00733038"/>
    <w:rsid w:val="00740724"/>
    <w:rsid w:val="00740911"/>
    <w:rsid w:val="00752420"/>
    <w:rsid w:val="00762AC5"/>
    <w:rsid w:val="00764CB1"/>
    <w:rsid w:val="00777630"/>
    <w:rsid w:val="00781152"/>
    <w:rsid w:val="00786079"/>
    <w:rsid w:val="00790163"/>
    <w:rsid w:val="0079330E"/>
    <w:rsid w:val="00795984"/>
    <w:rsid w:val="007966A9"/>
    <w:rsid w:val="007A5100"/>
    <w:rsid w:val="007A5221"/>
    <w:rsid w:val="007C215B"/>
    <w:rsid w:val="007E148B"/>
    <w:rsid w:val="007E1DE0"/>
    <w:rsid w:val="00800768"/>
    <w:rsid w:val="00800C70"/>
    <w:rsid w:val="00800ECE"/>
    <w:rsid w:val="00807855"/>
    <w:rsid w:val="00810BF3"/>
    <w:rsid w:val="00831825"/>
    <w:rsid w:val="00832341"/>
    <w:rsid w:val="00837E36"/>
    <w:rsid w:val="0084754E"/>
    <w:rsid w:val="00852233"/>
    <w:rsid w:val="00854BAA"/>
    <w:rsid w:val="008600BC"/>
    <w:rsid w:val="0086231B"/>
    <w:rsid w:val="00874C1C"/>
    <w:rsid w:val="00875C97"/>
    <w:rsid w:val="00882E87"/>
    <w:rsid w:val="008A3F85"/>
    <w:rsid w:val="008B2A7D"/>
    <w:rsid w:val="008B6BC1"/>
    <w:rsid w:val="008C334E"/>
    <w:rsid w:val="008C4275"/>
    <w:rsid w:val="008D0368"/>
    <w:rsid w:val="008D6761"/>
    <w:rsid w:val="008E0504"/>
    <w:rsid w:val="008E0D35"/>
    <w:rsid w:val="008E4D81"/>
    <w:rsid w:val="008E5464"/>
    <w:rsid w:val="008F17A1"/>
    <w:rsid w:val="008F4B11"/>
    <w:rsid w:val="008F585A"/>
    <w:rsid w:val="00902E45"/>
    <w:rsid w:val="00917B76"/>
    <w:rsid w:val="009232E1"/>
    <w:rsid w:val="00923701"/>
    <w:rsid w:val="0092544B"/>
    <w:rsid w:val="00937134"/>
    <w:rsid w:val="0095171C"/>
    <w:rsid w:val="009B0A51"/>
    <w:rsid w:val="009B1B30"/>
    <w:rsid w:val="009B4510"/>
    <w:rsid w:val="009F1558"/>
    <w:rsid w:val="00A029FA"/>
    <w:rsid w:val="00A12B54"/>
    <w:rsid w:val="00A141F1"/>
    <w:rsid w:val="00A21BCA"/>
    <w:rsid w:val="00A236D3"/>
    <w:rsid w:val="00A37072"/>
    <w:rsid w:val="00A51545"/>
    <w:rsid w:val="00A746CB"/>
    <w:rsid w:val="00A76521"/>
    <w:rsid w:val="00A9125F"/>
    <w:rsid w:val="00AC4585"/>
    <w:rsid w:val="00AC5BC5"/>
    <w:rsid w:val="00AE4FD3"/>
    <w:rsid w:val="00AF134C"/>
    <w:rsid w:val="00AF306F"/>
    <w:rsid w:val="00AF5734"/>
    <w:rsid w:val="00B02F84"/>
    <w:rsid w:val="00B1285D"/>
    <w:rsid w:val="00B31137"/>
    <w:rsid w:val="00B320FC"/>
    <w:rsid w:val="00B32ED0"/>
    <w:rsid w:val="00B35D81"/>
    <w:rsid w:val="00B446A1"/>
    <w:rsid w:val="00B70CE4"/>
    <w:rsid w:val="00B74650"/>
    <w:rsid w:val="00B75A9A"/>
    <w:rsid w:val="00B77AC1"/>
    <w:rsid w:val="00B83077"/>
    <w:rsid w:val="00B859A9"/>
    <w:rsid w:val="00B93C1D"/>
    <w:rsid w:val="00BA418F"/>
    <w:rsid w:val="00BA77DB"/>
    <w:rsid w:val="00BC2F29"/>
    <w:rsid w:val="00BC3553"/>
    <w:rsid w:val="00BD09F2"/>
    <w:rsid w:val="00BD0C1D"/>
    <w:rsid w:val="00BD2192"/>
    <w:rsid w:val="00BD71C4"/>
    <w:rsid w:val="00BE0741"/>
    <w:rsid w:val="00BF2AE8"/>
    <w:rsid w:val="00C13DBE"/>
    <w:rsid w:val="00C170C4"/>
    <w:rsid w:val="00C279D4"/>
    <w:rsid w:val="00C30057"/>
    <w:rsid w:val="00C51375"/>
    <w:rsid w:val="00C657FE"/>
    <w:rsid w:val="00C83C1F"/>
    <w:rsid w:val="00C86761"/>
    <w:rsid w:val="00CA225D"/>
    <w:rsid w:val="00CA25F1"/>
    <w:rsid w:val="00CD2617"/>
    <w:rsid w:val="00CF0207"/>
    <w:rsid w:val="00D131D4"/>
    <w:rsid w:val="00D203A7"/>
    <w:rsid w:val="00D277CE"/>
    <w:rsid w:val="00D35317"/>
    <w:rsid w:val="00D43D03"/>
    <w:rsid w:val="00D451B6"/>
    <w:rsid w:val="00D45C33"/>
    <w:rsid w:val="00D632B6"/>
    <w:rsid w:val="00D75E8C"/>
    <w:rsid w:val="00D75F80"/>
    <w:rsid w:val="00D84EB3"/>
    <w:rsid w:val="00D84ED4"/>
    <w:rsid w:val="00D85C99"/>
    <w:rsid w:val="00D94B34"/>
    <w:rsid w:val="00DA4553"/>
    <w:rsid w:val="00DB3D30"/>
    <w:rsid w:val="00DB5D0E"/>
    <w:rsid w:val="00DB734F"/>
    <w:rsid w:val="00DB74CE"/>
    <w:rsid w:val="00DC081E"/>
    <w:rsid w:val="00DC2243"/>
    <w:rsid w:val="00DD132E"/>
    <w:rsid w:val="00DE55FF"/>
    <w:rsid w:val="00DF1089"/>
    <w:rsid w:val="00DF23B8"/>
    <w:rsid w:val="00E01B86"/>
    <w:rsid w:val="00E03D83"/>
    <w:rsid w:val="00E0585F"/>
    <w:rsid w:val="00E10163"/>
    <w:rsid w:val="00E20B8A"/>
    <w:rsid w:val="00E20FF2"/>
    <w:rsid w:val="00E24DB1"/>
    <w:rsid w:val="00E254BD"/>
    <w:rsid w:val="00E50908"/>
    <w:rsid w:val="00E563C8"/>
    <w:rsid w:val="00E60541"/>
    <w:rsid w:val="00E60F42"/>
    <w:rsid w:val="00E76732"/>
    <w:rsid w:val="00E94119"/>
    <w:rsid w:val="00E9699B"/>
    <w:rsid w:val="00E96EF8"/>
    <w:rsid w:val="00EA320C"/>
    <w:rsid w:val="00EC262D"/>
    <w:rsid w:val="00EC7251"/>
    <w:rsid w:val="00ED3CA4"/>
    <w:rsid w:val="00EF2010"/>
    <w:rsid w:val="00EF63B5"/>
    <w:rsid w:val="00F10378"/>
    <w:rsid w:val="00F242BF"/>
    <w:rsid w:val="00F261C1"/>
    <w:rsid w:val="00F37608"/>
    <w:rsid w:val="00F435DD"/>
    <w:rsid w:val="00F637D8"/>
    <w:rsid w:val="00F637DF"/>
    <w:rsid w:val="00F64B50"/>
    <w:rsid w:val="00F74D6A"/>
    <w:rsid w:val="00F84D3E"/>
    <w:rsid w:val="00F877FF"/>
    <w:rsid w:val="00F91209"/>
    <w:rsid w:val="00FA76A7"/>
    <w:rsid w:val="00FC4AFC"/>
    <w:rsid w:val="00FD1904"/>
    <w:rsid w:val="00FD4E6A"/>
    <w:rsid w:val="00FF0787"/>
    <w:rsid w:val="00FF7C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4C806C"/>
  <w15:chartTrackingRefBased/>
  <w15:docId w15:val="{BBA79638-6C52-4552-A9E4-6F11B6B22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color w:val="000000"/>
      <w:sz w:val="24"/>
      <w:lang w:val="en-US" w:eastAsia="en-US"/>
    </w:rPr>
  </w:style>
  <w:style w:type="paragraph" w:styleId="berschrift1">
    <w:name w:val="heading 1"/>
    <w:basedOn w:val="Standard"/>
    <w:next w:val="Standard"/>
    <w:qFormat/>
    <w:pPr>
      <w:keepNext/>
      <w:spacing w:line="420" w:lineRule="exact"/>
      <w:outlineLvl w:val="0"/>
    </w:pPr>
    <w:rPr>
      <w:spacing w:val="15"/>
      <w:sz w:val="28"/>
    </w:rPr>
  </w:style>
  <w:style w:type="paragraph" w:styleId="berschrift2">
    <w:name w:val="heading 2"/>
    <w:basedOn w:val="Standard"/>
    <w:next w:val="Standard"/>
    <w:qFormat/>
    <w:pPr>
      <w:keepNext/>
      <w:pBdr>
        <w:top w:val="single" w:sz="6" w:space="0" w:color="auto"/>
        <w:left w:val="single" w:sz="6" w:space="0" w:color="auto"/>
        <w:bottom w:val="single" w:sz="6" w:space="5" w:color="auto"/>
        <w:right w:val="single" w:sz="6" w:space="1" w:color="auto"/>
      </w:pBdr>
      <w:outlineLvl w:val="1"/>
    </w:pPr>
    <w:rPr>
      <w:b/>
      <w:sz w:val="20"/>
    </w:rPr>
  </w:style>
  <w:style w:type="paragraph" w:styleId="berschrift3">
    <w:name w:val="heading 3"/>
    <w:basedOn w:val="Standard"/>
    <w:next w:val="Standard"/>
    <w:qFormat/>
    <w:pPr>
      <w:keepNext/>
      <w:spacing w:line="420" w:lineRule="exact"/>
      <w:outlineLvl w:val="2"/>
    </w:pPr>
    <w:rPr>
      <w:b/>
      <w:color w:val="FF0000"/>
      <w:sz w:val="28"/>
      <w:lang w:val="de-DE"/>
    </w:rPr>
  </w:style>
  <w:style w:type="paragraph" w:styleId="berschrift4">
    <w:name w:val="heading 4"/>
    <w:basedOn w:val="Standard"/>
    <w:next w:val="Standard"/>
    <w:qFormat/>
    <w:pPr>
      <w:keepNext/>
      <w:spacing w:line="420" w:lineRule="exact"/>
      <w:outlineLvl w:val="3"/>
    </w:pPr>
    <w:rPr>
      <w:b/>
      <w:color w:val="auto"/>
      <w:sz w:val="28"/>
      <w:lang w:val="de-DE" w:eastAsia="de-DE"/>
    </w:rPr>
  </w:style>
  <w:style w:type="paragraph" w:styleId="berschrift5">
    <w:name w:val="heading 5"/>
    <w:basedOn w:val="Standard"/>
    <w:next w:val="Standard"/>
    <w:qFormat/>
    <w:pPr>
      <w:keepNext/>
      <w:outlineLvl w:val="4"/>
    </w:pPr>
    <w:rPr>
      <w:sz w:val="36"/>
      <w:lang w:val="de-DE" w:eastAsia="de-DE"/>
    </w:rPr>
  </w:style>
  <w:style w:type="paragraph" w:styleId="berschrift6">
    <w:name w:val="heading 6"/>
    <w:basedOn w:val="Standard"/>
    <w:next w:val="Standard"/>
    <w:qFormat/>
    <w:pPr>
      <w:keepNext/>
      <w:outlineLvl w:val="5"/>
    </w:pPr>
    <w:rPr>
      <w:b/>
      <w:bCs/>
      <w:lang w:val="de-DE" w:eastAsia="de-DE"/>
    </w:rPr>
  </w:style>
  <w:style w:type="paragraph" w:styleId="berschrift7">
    <w:name w:val="heading 7"/>
    <w:basedOn w:val="Standard"/>
    <w:next w:val="Standard"/>
    <w:qFormat/>
    <w:pPr>
      <w:keepNext/>
      <w:outlineLvl w:val="6"/>
    </w:pPr>
    <w:rPr>
      <w:b/>
      <w:bCs/>
      <w:sz w:val="28"/>
      <w:lang w:val="de-DE"/>
    </w:rPr>
  </w:style>
  <w:style w:type="paragraph" w:styleId="berschrift8">
    <w:name w:val="heading 8"/>
    <w:basedOn w:val="Standard"/>
    <w:next w:val="Standard"/>
    <w:qFormat/>
    <w:pPr>
      <w:keepNext/>
      <w:outlineLvl w:val="7"/>
    </w:pPr>
    <w:rPr>
      <w:i/>
      <w:iCs/>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Textkrper">
    <w:name w:val="Body Text"/>
    <w:basedOn w:val="Standard"/>
    <w:pPr>
      <w:spacing w:line="420" w:lineRule="exact"/>
    </w:pPr>
    <w:rPr>
      <w:b/>
    </w:rPr>
  </w:style>
  <w:style w:type="paragraph" w:styleId="Textkrper2">
    <w:name w:val="Body Text 2"/>
    <w:basedOn w:val="Standard"/>
    <w:pPr>
      <w:ind w:right="30"/>
    </w:pPr>
    <w:rPr>
      <w:snapToGrid w:val="0"/>
    </w:rPr>
  </w:style>
  <w:style w:type="paragraph" w:styleId="Textkrper3">
    <w:name w:val="Body Text 3"/>
    <w:basedOn w:val="Standard"/>
    <w:pPr>
      <w:tabs>
        <w:tab w:val="left" w:pos="6237"/>
      </w:tabs>
      <w:ind w:right="-112"/>
    </w:pPr>
    <w:rPr>
      <w:snapToGrid w:val="0"/>
    </w:rPr>
  </w:style>
  <w:style w:type="paragraph" w:styleId="Textkrper-Zeileneinzug">
    <w:name w:val="Body Text Indent"/>
    <w:basedOn w:val="Standard"/>
    <w:pPr>
      <w:spacing w:line="360" w:lineRule="auto"/>
      <w:ind w:right="5811"/>
    </w:pPr>
    <w:rPr>
      <w:color w:val="auto"/>
      <w:lang w:val="de-DE" w:eastAsia="de-DE"/>
    </w:rPr>
  </w:style>
  <w:style w:type="character" w:styleId="BesuchterLink">
    <w:name w:val="FollowedHyperlink"/>
    <w:rPr>
      <w:color w:val="800080"/>
      <w:u w:val="single"/>
    </w:rPr>
  </w:style>
  <w:style w:type="paragraph" w:styleId="Sprechblasentext">
    <w:name w:val="Balloon Text"/>
    <w:basedOn w:val="Standard"/>
    <w:semiHidden/>
    <w:rPr>
      <w:rFonts w:ascii="Tahoma" w:hAnsi="Tahoma" w:cs="Tahoma"/>
      <w:sz w:val="16"/>
      <w:szCs w:val="16"/>
    </w:rPr>
  </w:style>
  <w:style w:type="paragraph" w:customStyle="1" w:styleId="StyleBottomSinglesolidlineAuto15ptLinewidth">
    <w:name w:val="Style Bottom: (Single solid line Auto  1.5 pt Line width)"/>
    <w:basedOn w:val="Standard"/>
    <w:autoRedefine/>
    <w:pPr>
      <w:pBdr>
        <w:bottom w:val="single" w:sz="24" w:space="1" w:color="auto"/>
      </w:pBdr>
      <w:spacing w:after="240" w:line="360" w:lineRule="auto"/>
    </w:pPr>
    <w:rPr>
      <w:rFonts w:ascii="Arial" w:hAnsi="Arial"/>
      <w:color w:val="auto"/>
      <w:lang w:val="en-GB"/>
    </w:rPr>
  </w:style>
  <w:style w:type="paragraph" w:styleId="Titel">
    <w:name w:val="Title"/>
    <w:basedOn w:val="Standard"/>
    <w:qFormat/>
    <w:pPr>
      <w:jc w:val="center"/>
    </w:pPr>
    <w:rPr>
      <w:rFonts w:ascii="Tahoma" w:hAnsi="Tahoma"/>
      <w:color w:val="auto"/>
      <w:sz w:val="32"/>
      <w:lang w:val="de-DE" w:eastAsia="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character" w:styleId="Fett">
    <w:name w:val="Strong"/>
    <w:qFormat/>
    <w:rPr>
      <w:b/>
      <w:bCs/>
    </w:rPr>
  </w:style>
  <w:style w:type="paragraph" w:styleId="StandardWeb">
    <w:name w:val="Normal (Web)"/>
    <w:basedOn w:val="Standard"/>
    <w:pPr>
      <w:spacing w:after="240"/>
    </w:pPr>
    <w:rPr>
      <w:rFonts w:ascii="Verdana" w:hAnsi="Verdana"/>
      <w:color w:val="auto"/>
      <w:szCs w:val="24"/>
      <w:lang w:val="de-DE" w:eastAsia="de-DE"/>
    </w:rPr>
  </w:style>
  <w:style w:type="character" w:customStyle="1" w:styleId="textone">
    <w:name w:val="textone"/>
    <w:basedOn w:val="Absatz-Standardschriftar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Einzug2">
    <w:name w:val="Body Text Indent 2"/>
    <w:basedOn w:val="Standard"/>
    <w:pPr>
      <w:ind w:left="2124" w:hanging="2124"/>
    </w:pPr>
    <w:rPr>
      <w:b/>
      <w:bCs/>
      <w:color w:val="auto"/>
    </w:rPr>
  </w:style>
  <w:style w:type="paragraph" w:styleId="Dokumentstruktur">
    <w:name w:val="Document Map"/>
    <w:basedOn w:val="Standard"/>
    <w:semiHidden/>
    <w:rsid w:val="00B75A9A"/>
    <w:pPr>
      <w:shd w:val="clear" w:color="auto" w:fill="000080"/>
    </w:pPr>
    <w:rPr>
      <w:rFonts w:ascii="Tahoma" w:hAnsi="Tahoma" w:cs="Tahoma"/>
      <w:sz w:val="20"/>
    </w:rPr>
  </w:style>
  <w:style w:type="character" w:customStyle="1" w:styleId="body">
    <w:name w:val="body"/>
    <w:basedOn w:val="Absatz-Standardschriftart"/>
    <w:rsid w:val="00781152"/>
  </w:style>
  <w:style w:type="character" w:customStyle="1" w:styleId="pagetitle">
    <w:name w:val="pagetitle"/>
    <w:basedOn w:val="Absatz-Standardschriftart"/>
    <w:rsid w:val="00781152"/>
  </w:style>
  <w:style w:type="character" w:customStyle="1" w:styleId="pagetitledescr">
    <w:name w:val="pagetitledescr"/>
    <w:basedOn w:val="Absatz-Standardschriftart"/>
    <w:rsid w:val="00781152"/>
  </w:style>
  <w:style w:type="character" w:customStyle="1" w:styleId="textsmallgrey">
    <w:name w:val="textsmallgrey"/>
    <w:basedOn w:val="Absatz-Standardschriftart"/>
    <w:rsid w:val="00781152"/>
  </w:style>
  <w:style w:type="character" w:customStyle="1" w:styleId="bodybold">
    <w:name w:val="bodybold"/>
    <w:basedOn w:val="Absatz-Standardschriftart"/>
    <w:rsid w:val="00781152"/>
  </w:style>
  <w:style w:type="character" w:customStyle="1" w:styleId="textsmall">
    <w:name w:val="textsmall"/>
    <w:basedOn w:val="Absatz-Standardschriftart"/>
    <w:rsid w:val="00781152"/>
  </w:style>
  <w:style w:type="character" w:styleId="Hervorhebung">
    <w:name w:val="Emphasis"/>
    <w:qFormat/>
    <w:rsid w:val="007811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08538">
      <w:bodyDiv w:val="1"/>
      <w:marLeft w:val="0"/>
      <w:marRight w:val="0"/>
      <w:marTop w:val="0"/>
      <w:marBottom w:val="0"/>
      <w:divBdr>
        <w:top w:val="none" w:sz="0" w:space="0" w:color="auto"/>
        <w:left w:val="none" w:sz="0" w:space="0" w:color="auto"/>
        <w:bottom w:val="none" w:sz="0" w:space="0" w:color="auto"/>
        <w:right w:val="none" w:sz="0" w:space="0" w:color="auto"/>
      </w:divBdr>
    </w:div>
    <w:div w:id="571500065">
      <w:bodyDiv w:val="1"/>
      <w:marLeft w:val="0"/>
      <w:marRight w:val="0"/>
      <w:marTop w:val="0"/>
      <w:marBottom w:val="0"/>
      <w:divBdr>
        <w:top w:val="none" w:sz="0" w:space="0" w:color="auto"/>
        <w:left w:val="none" w:sz="0" w:space="0" w:color="auto"/>
        <w:bottom w:val="none" w:sz="0" w:space="0" w:color="auto"/>
        <w:right w:val="none" w:sz="0" w:space="0" w:color="auto"/>
      </w:divBdr>
    </w:div>
    <w:div w:id="776868529">
      <w:bodyDiv w:val="1"/>
      <w:marLeft w:val="0"/>
      <w:marRight w:val="0"/>
      <w:marTop w:val="0"/>
      <w:marBottom w:val="0"/>
      <w:divBdr>
        <w:top w:val="none" w:sz="0" w:space="0" w:color="auto"/>
        <w:left w:val="none" w:sz="0" w:space="0" w:color="auto"/>
        <w:bottom w:val="none" w:sz="0" w:space="0" w:color="auto"/>
        <w:right w:val="none" w:sz="0" w:space="0" w:color="auto"/>
      </w:divBdr>
    </w:div>
    <w:div w:id="1145127671">
      <w:bodyDiv w:val="1"/>
      <w:marLeft w:val="0"/>
      <w:marRight w:val="0"/>
      <w:marTop w:val="0"/>
      <w:marBottom w:val="0"/>
      <w:divBdr>
        <w:top w:val="none" w:sz="0" w:space="0" w:color="auto"/>
        <w:left w:val="none" w:sz="0" w:space="0" w:color="auto"/>
        <w:bottom w:val="none" w:sz="0" w:space="0" w:color="auto"/>
        <w:right w:val="none" w:sz="0" w:space="0" w:color="auto"/>
      </w:divBdr>
    </w:div>
    <w:div w:id="1346597818">
      <w:bodyDiv w:val="1"/>
      <w:marLeft w:val="0"/>
      <w:marRight w:val="0"/>
      <w:marTop w:val="0"/>
      <w:marBottom w:val="0"/>
      <w:divBdr>
        <w:top w:val="none" w:sz="0" w:space="0" w:color="auto"/>
        <w:left w:val="none" w:sz="0" w:space="0" w:color="auto"/>
        <w:bottom w:val="none" w:sz="0" w:space="0" w:color="auto"/>
        <w:right w:val="none" w:sz="0" w:space="0" w:color="auto"/>
      </w:divBdr>
    </w:div>
    <w:div w:id="1519277558">
      <w:bodyDiv w:val="1"/>
      <w:marLeft w:val="0"/>
      <w:marRight w:val="0"/>
      <w:marTop w:val="0"/>
      <w:marBottom w:val="0"/>
      <w:divBdr>
        <w:top w:val="none" w:sz="0" w:space="0" w:color="auto"/>
        <w:left w:val="none" w:sz="0" w:space="0" w:color="auto"/>
        <w:bottom w:val="none" w:sz="0" w:space="0" w:color="auto"/>
        <w:right w:val="none" w:sz="0" w:space="0" w:color="auto"/>
      </w:divBdr>
      <w:divsChild>
        <w:div w:id="2053262157">
          <w:marLeft w:val="0"/>
          <w:marRight w:val="0"/>
          <w:marTop w:val="0"/>
          <w:marBottom w:val="0"/>
          <w:divBdr>
            <w:top w:val="none" w:sz="0" w:space="0" w:color="auto"/>
            <w:left w:val="none" w:sz="0" w:space="0" w:color="auto"/>
            <w:bottom w:val="none" w:sz="0" w:space="0" w:color="auto"/>
            <w:right w:val="none" w:sz="0" w:space="0" w:color="auto"/>
          </w:divBdr>
        </w:div>
      </w:divsChild>
    </w:div>
    <w:div w:id="1548301988">
      <w:bodyDiv w:val="1"/>
      <w:marLeft w:val="0"/>
      <w:marRight w:val="0"/>
      <w:marTop w:val="0"/>
      <w:marBottom w:val="0"/>
      <w:divBdr>
        <w:top w:val="none" w:sz="0" w:space="0" w:color="auto"/>
        <w:left w:val="none" w:sz="0" w:space="0" w:color="auto"/>
        <w:bottom w:val="none" w:sz="0" w:space="0" w:color="auto"/>
        <w:right w:val="none" w:sz="0" w:space="0" w:color="auto"/>
      </w:divBdr>
    </w:div>
    <w:div w:id="1620985321">
      <w:bodyDiv w:val="1"/>
      <w:marLeft w:val="0"/>
      <w:marRight w:val="0"/>
      <w:marTop w:val="0"/>
      <w:marBottom w:val="0"/>
      <w:divBdr>
        <w:top w:val="none" w:sz="0" w:space="0" w:color="auto"/>
        <w:left w:val="none" w:sz="0" w:space="0" w:color="auto"/>
        <w:bottom w:val="none" w:sz="0" w:space="0" w:color="auto"/>
        <w:right w:val="none" w:sz="0" w:space="0" w:color="auto"/>
      </w:divBdr>
    </w:div>
    <w:div w:id="1634480875">
      <w:bodyDiv w:val="1"/>
      <w:marLeft w:val="0"/>
      <w:marRight w:val="0"/>
      <w:marTop w:val="0"/>
      <w:marBottom w:val="0"/>
      <w:divBdr>
        <w:top w:val="none" w:sz="0" w:space="0" w:color="auto"/>
        <w:left w:val="none" w:sz="0" w:space="0" w:color="auto"/>
        <w:bottom w:val="none" w:sz="0" w:space="0" w:color="auto"/>
        <w:right w:val="none" w:sz="0" w:space="0" w:color="auto"/>
      </w:divBdr>
    </w:div>
    <w:div w:id="1692143051">
      <w:bodyDiv w:val="1"/>
      <w:marLeft w:val="0"/>
      <w:marRight w:val="0"/>
      <w:marTop w:val="0"/>
      <w:marBottom w:val="0"/>
      <w:divBdr>
        <w:top w:val="none" w:sz="0" w:space="0" w:color="auto"/>
        <w:left w:val="none" w:sz="0" w:space="0" w:color="auto"/>
        <w:bottom w:val="none" w:sz="0" w:space="0" w:color="auto"/>
        <w:right w:val="none" w:sz="0" w:space="0" w:color="auto"/>
      </w:divBdr>
      <w:divsChild>
        <w:div w:id="947813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claus@mmm.com" TargetMode="External"/><Relationship Id="rId18" Type="http://schemas.openxmlformats.org/officeDocument/2006/relationships/hyperlink" Target="http://www.3M.com/a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facebook.com/3MAustria"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facebook.com/3MDeutschland"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witter.com/3MDeutschland" TargetMode="External"/><Relationship Id="rId20" Type="http://schemas.openxmlformats.org/officeDocument/2006/relationships/hyperlink" Target="https://twitter.com/3MAust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facebook.com/3MSchweiz" TargetMode="External"/><Relationship Id="rId5" Type="http://schemas.openxmlformats.org/officeDocument/2006/relationships/webSettings" Target="webSettings.xml"/><Relationship Id="rId15" Type="http://schemas.openxmlformats.org/officeDocument/2006/relationships/hyperlink" Target="http://www.3M.de/presse" TargetMode="External"/><Relationship Id="rId23" Type="http://schemas.openxmlformats.org/officeDocument/2006/relationships/hyperlink" Target="https://twitter.com/3MSchweiz" TargetMode="External"/><Relationship Id="rId28" Type="http://schemas.openxmlformats.org/officeDocument/2006/relationships/theme" Target="theme/theme1.xml"/><Relationship Id="rId10" Type="http://schemas.openxmlformats.org/officeDocument/2006/relationships/hyperlink" Target="https://www.3mdeutschland.de/3M/de_DE/unternehmen-de/akademie/events/?key=c-Sicherheit" TargetMode="External"/><Relationship Id="rId19" Type="http://schemas.openxmlformats.org/officeDocument/2006/relationships/hyperlink" Target="https://www.3maustria.at/3M/de_AT/pressroom-alp/" TargetMode="External"/><Relationship Id="rId4" Type="http://schemas.openxmlformats.org/officeDocument/2006/relationships/settings" Target="settings.xml"/><Relationship Id="rId9" Type="http://schemas.openxmlformats.org/officeDocument/2006/relationships/hyperlink" Target="http://www.3Marbeitsschutz.de/webinare" TargetMode="External"/><Relationship Id="rId14" Type="http://schemas.openxmlformats.org/officeDocument/2006/relationships/hyperlink" Target="http://solutions.3mdeutschland.de/wps/portal/3M/de_DE/EU2/Country/?WT.mc_id=www.3m.de" TargetMode="External"/><Relationship Id="rId22" Type="http://schemas.openxmlformats.org/officeDocument/2006/relationships/hyperlink" Target="http://www.3M.com/ch"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F7AC9-1DB9-4BAC-AA3A-8EABB881B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718</Words>
  <Characters>4529</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3M-Musterseite</vt:lpstr>
      <vt:lpstr>3M-Musterseite</vt:lpstr>
    </vt:vector>
  </TitlesOfParts>
  <Company>3M</Company>
  <LinksUpToDate>false</LinksUpToDate>
  <CharactersWithSpaces>5237</CharactersWithSpaces>
  <SharedDoc>false</SharedDoc>
  <HLinks>
    <vt:vector size="96" baseType="variant">
      <vt:variant>
        <vt:i4>7405622</vt:i4>
      </vt:variant>
      <vt:variant>
        <vt:i4>45</vt:i4>
      </vt:variant>
      <vt:variant>
        <vt:i4>0</vt:i4>
      </vt:variant>
      <vt:variant>
        <vt:i4>5</vt:i4>
      </vt:variant>
      <vt:variant>
        <vt:lpwstr>https://www.facebook.com/3MSchweiz</vt:lpwstr>
      </vt:variant>
      <vt:variant>
        <vt:lpwstr/>
      </vt:variant>
      <vt:variant>
        <vt:i4>589848</vt:i4>
      </vt:variant>
      <vt:variant>
        <vt:i4>42</vt:i4>
      </vt:variant>
      <vt:variant>
        <vt:i4>0</vt:i4>
      </vt:variant>
      <vt:variant>
        <vt:i4>5</vt:i4>
      </vt:variant>
      <vt:variant>
        <vt:lpwstr>https://twitter.com/3MSchweiz</vt:lpwstr>
      </vt:variant>
      <vt:variant>
        <vt:lpwstr/>
      </vt:variant>
      <vt:variant>
        <vt:i4>1966160</vt:i4>
      </vt:variant>
      <vt:variant>
        <vt:i4>39</vt:i4>
      </vt:variant>
      <vt:variant>
        <vt:i4>0</vt:i4>
      </vt:variant>
      <vt:variant>
        <vt:i4>5</vt:i4>
      </vt:variant>
      <vt:variant>
        <vt:lpwstr>http://www.3m.com/ch</vt:lpwstr>
      </vt:variant>
      <vt:variant>
        <vt:lpwstr/>
      </vt:variant>
      <vt:variant>
        <vt:i4>7602211</vt:i4>
      </vt:variant>
      <vt:variant>
        <vt:i4>36</vt:i4>
      </vt:variant>
      <vt:variant>
        <vt:i4>0</vt:i4>
      </vt:variant>
      <vt:variant>
        <vt:i4>5</vt:i4>
      </vt:variant>
      <vt:variant>
        <vt:lpwstr>https://www.facebook.com/3MAustria</vt:lpwstr>
      </vt:variant>
      <vt:variant>
        <vt:lpwstr/>
      </vt:variant>
      <vt:variant>
        <vt:i4>1835014</vt:i4>
      </vt:variant>
      <vt:variant>
        <vt:i4>33</vt:i4>
      </vt:variant>
      <vt:variant>
        <vt:i4>0</vt:i4>
      </vt:variant>
      <vt:variant>
        <vt:i4>5</vt:i4>
      </vt:variant>
      <vt:variant>
        <vt:lpwstr>https://twitter.com/3MAustria</vt:lpwstr>
      </vt:variant>
      <vt:variant>
        <vt:lpwstr/>
      </vt:variant>
      <vt:variant>
        <vt:i4>5374059</vt:i4>
      </vt:variant>
      <vt:variant>
        <vt:i4>30</vt:i4>
      </vt:variant>
      <vt:variant>
        <vt:i4>0</vt:i4>
      </vt:variant>
      <vt:variant>
        <vt:i4>5</vt:i4>
      </vt:variant>
      <vt:variant>
        <vt:lpwstr>https://www.3maustria.at/3M/de_AT/pressroom-alp/</vt:lpwstr>
      </vt:variant>
      <vt:variant>
        <vt:lpwstr/>
      </vt:variant>
      <vt:variant>
        <vt:i4>131154</vt:i4>
      </vt:variant>
      <vt:variant>
        <vt:i4>27</vt:i4>
      </vt:variant>
      <vt:variant>
        <vt:i4>0</vt:i4>
      </vt:variant>
      <vt:variant>
        <vt:i4>5</vt:i4>
      </vt:variant>
      <vt:variant>
        <vt:lpwstr>http://www.3m.com/at</vt:lpwstr>
      </vt:variant>
      <vt:variant>
        <vt:lpwstr/>
      </vt:variant>
      <vt:variant>
        <vt:i4>7995451</vt:i4>
      </vt:variant>
      <vt:variant>
        <vt:i4>24</vt:i4>
      </vt:variant>
      <vt:variant>
        <vt:i4>0</vt:i4>
      </vt:variant>
      <vt:variant>
        <vt:i4>5</vt:i4>
      </vt:variant>
      <vt:variant>
        <vt:lpwstr>https://www.facebook.com/3MDeutschland</vt:lpwstr>
      </vt:variant>
      <vt:variant>
        <vt:lpwstr/>
      </vt:variant>
      <vt:variant>
        <vt:i4>262157</vt:i4>
      </vt:variant>
      <vt:variant>
        <vt:i4>21</vt:i4>
      </vt:variant>
      <vt:variant>
        <vt:i4>0</vt:i4>
      </vt:variant>
      <vt:variant>
        <vt:i4>5</vt:i4>
      </vt:variant>
      <vt:variant>
        <vt:lpwstr>https://twitter.com/3MDeutschland</vt:lpwstr>
      </vt:variant>
      <vt:variant>
        <vt:lpwstr/>
      </vt:variant>
      <vt:variant>
        <vt:i4>3473527</vt:i4>
      </vt:variant>
      <vt:variant>
        <vt:i4>18</vt:i4>
      </vt:variant>
      <vt:variant>
        <vt:i4>0</vt:i4>
      </vt:variant>
      <vt:variant>
        <vt:i4>5</vt:i4>
      </vt:variant>
      <vt:variant>
        <vt:lpwstr>http://www.3m.de/presse</vt:lpwstr>
      </vt:variant>
      <vt:variant>
        <vt:lpwstr/>
      </vt:variant>
      <vt:variant>
        <vt:i4>589915</vt:i4>
      </vt:variant>
      <vt:variant>
        <vt:i4>15</vt:i4>
      </vt:variant>
      <vt:variant>
        <vt:i4>0</vt:i4>
      </vt:variant>
      <vt:variant>
        <vt:i4>5</vt:i4>
      </vt:variant>
      <vt:variant>
        <vt:lpwstr>http://solutions.3mdeutschland.de/wps/portal/3M/de_DE/EU2/Country/?WT.mc_id=www.3m.de</vt:lpwstr>
      </vt:variant>
      <vt:variant>
        <vt:lpwstr/>
      </vt:variant>
      <vt:variant>
        <vt:i4>6815748</vt:i4>
      </vt:variant>
      <vt:variant>
        <vt:i4>12</vt:i4>
      </vt:variant>
      <vt:variant>
        <vt:i4>0</vt:i4>
      </vt:variant>
      <vt:variant>
        <vt:i4>5</vt:i4>
      </vt:variant>
      <vt:variant>
        <vt:lpwstr>mailto:x@3M.com</vt:lpwstr>
      </vt:variant>
      <vt:variant>
        <vt:lpwstr/>
      </vt:variant>
      <vt:variant>
        <vt:i4>6815748</vt:i4>
      </vt:variant>
      <vt:variant>
        <vt:i4>9</vt:i4>
      </vt:variant>
      <vt:variant>
        <vt:i4>0</vt:i4>
      </vt:variant>
      <vt:variant>
        <vt:i4>5</vt:i4>
      </vt:variant>
      <vt:variant>
        <vt:lpwstr>mailto:x@3M.com</vt:lpwstr>
      </vt:variant>
      <vt:variant>
        <vt:lpwstr/>
      </vt:variant>
      <vt:variant>
        <vt:i4>6750316</vt:i4>
      </vt:variant>
      <vt:variant>
        <vt:i4>6</vt:i4>
      </vt:variant>
      <vt:variant>
        <vt:i4>0</vt:i4>
      </vt:variant>
      <vt:variant>
        <vt:i4>5</vt:i4>
      </vt:variant>
      <vt:variant>
        <vt:lpwstr>http://www.zzz.ch/</vt:lpwstr>
      </vt:variant>
      <vt:variant>
        <vt:lpwstr/>
      </vt:variant>
      <vt:variant>
        <vt:i4>6619251</vt:i4>
      </vt:variant>
      <vt:variant>
        <vt:i4>3</vt:i4>
      </vt:variant>
      <vt:variant>
        <vt:i4>0</vt:i4>
      </vt:variant>
      <vt:variant>
        <vt:i4>5</vt:i4>
      </vt:variant>
      <vt:variant>
        <vt:lpwstr>http://www.yyy.at/</vt:lpwstr>
      </vt:variant>
      <vt:variant>
        <vt:lpwstr/>
      </vt:variant>
      <vt:variant>
        <vt:i4>6291555</vt:i4>
      </vt:variant>
      <vt:variant>
        <vt:i4>0</vt:i4>
      </vt:variant>
      <vt:variant>
        <vt:i4>0</vt:i4>
      </vt:variant>
      <vt:variant>
        <vt:i4>5</vt:i4>
      </vt:variant>
      <vt:variant>
        <vt:lpwstr>http://www.xxx.de/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3M-Musterseite</dc:title>
  <dc:subject/>
  <dc:creator>3M Deutschland GmbH</dc:creator>
  <cp:keywords/>
  <cp:lastModifiedBy>Christiane Bauch</cp:lastModifiedBy>
  <cp:revision>3</cp:revision>
  <cp:lastPrinted>2007-02-27T13:03:00Z</cp:lastPrinted>
  <dcterms:created xsi:type="dcterms:W3CDTF">2019-01-14T08:14:00Z</dcterms:created>
  <dcterms:modified xsi:type="dcterms:W3CDTF">2019-01-14T08:18:00Z</dcterms:modified>
</cp:coreProperties>
</file>