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53E5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D37C0E0" wp14:editId="0EEF41B2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495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8E85D95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755AE1D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A96BE3C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40CE86D" w14:textId="4FA79B5D" w:rsidR="000E2F6E" w:rsidRPr="008B2A7D" w:rsidRDefault="00FF046E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Mit Spaß gut organisiert</w:t>
      </w:r>
    </w:p>
    <w:p w14:paraId="3E3D7544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56C8791C" w14:textId="0139766D" w:rsidR="000E2F6E" w:rsidRPr="00A51545" w:rsidRDefault="0094393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Post-it und Scotch: Für einen guten Start in den Schulalltag</w:t>
      </w:r>
    </w:p>
    <w:p w14:paraId="63DB04FB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11587B70" w14:textId="0C9031F0" w:rsidR="000C1375" w:rsidRDefault="00105745" w:rsidP="00014CDC">
      <w:pPr>
        <w:spacing w:line="360" w:lineRule="auto"/>
        <w:rPr>
          <w:rStyle w:val="pagetitle"/>
          <w:b/>
          <w:lang w:val="de-DE"/>
        </w:rPr>
      </w:pPr>
      <w:r w:rsidRPr="00105745">
        <w:rPr>
          <w:rStyle w:val="pagetitle"/>
          <w:b/>
          <w:lang w:val="de-DE"/>
        </w:rPr>
        <w:t>Monatelang Distanzunterricht. Dann wieder Wechselunterricht.</w:t>
      </w:r>
      <w:r>
        <w:rPr>
          <w:rStyle w:val="pagetitle"/>
          <w:b/>
          <w:lang w:val="de-DE"/>
        </w:rPr>
        <w:t xml:space="preserve"> Jetzt sind die Schüler endlich wieder in der Schule. </w:t>
      </w:r>
      <w:r w:rsidR="00544BEE">
        <w:rPr>
          <w:rStyle w:val="pagetitle"/>
          <w:b/>
          <w:lang w:val="de-DE"/>
        </w:rPr>
        <w:t xml:space="preserve">Das ist schön, aber auch ungewohnt. </w:t>
      </w:r>
      <w:r w:rsidR="00840899">
        <w:rPr>
          <w:b/>
          <w:lang w:val="de-DE"/>
        </w:rPr>
        <w:t>Zum Glück machen die</w:t>
      </w:r>
      <w:r w:rsidR="00544BEE">
        <w:rPr>
          <w:b/>
          <w:lang w:val="de-DE"/>
        </w:rPr>
        <w:t xml:space="preserve"> </w:t>
      </w:r>
      <w:r w:rsidR="00FF046E">
        <w:rPr>
          <w:b/>
          <w:lang w:val="de-DE"/>
        </w:rPr>
        <w:t xml:space="preserve">3M </w:t>
      </w:r>
      <w:r w:rsidR="00544BEE">
        <w:rPr>
          <w:b/>
          <w:lang w:val="de-DE"/>
        </w:rPr>
        <w:t xml:space="preserve">Marken </w:t>
      </w:r>
      <w:r w:rsidR="00840899">
        <w:rPr>
          <w:b/>
          <w:lang w:val="de-DE"/>
        </w:rPr>
        <w:t xml:space="preserve">Scotch und Post-it </w:t>
      </w:r>
      <w:r w:rsidRPr="00105745">
        <w:rPr>
          <w:b/>
          <w:lang w:val="de-DE"/>
        </w:rPr>
        <w:t xml:space="preserve">den Schulalltag ein wenig </w:t>
      </w:r>
      <w:r w:rsidR="00544BEE">
        <w:rPr>
          <w:b/>
          <w:lang w:val="de-DE"/>
        </w:rPr>
        <w:t xml:space="preserve">leichter und </w:t>
      </w:r>
      <w:r w:rsidRPr="00105745">
        <w:rPr>
          <w:b/>
          <w:lang w:val="de-DE"/>
        </w:rPr>
        <w:t xml:space="preserve">bunter. Ganz neu </w:t>
      </w:r>
      <w:r w:rsidR="00840899">
        <w:rPr>
          <w:b/>
          <w:lang w:val="de-DE"/>
        </w:rPr>
        <w:t>sind</w:t>
      </w:r>
      <w:r w:rsidRPr="00105745">
        <w:rPr>
          <w:b/>
          <w:lang w:val="de-DE"/>
        </w:rPr>
        <w:t xml:space="preserve"> die Post-it Notes im Face Design mit lustigen Gesichtern.</w:t>
      </w:r>
      <w:r>
        <w:rPr>
          <w:b/>
          <w:lang w:val="de-DE"/>
        </w:rPr>
        <w:t xml:space="preserve"> </w:t>
      </w:r>
      <w:r w:rsidR="00566B2B">
        <w:rPr>
          <w:b/>
          <w:lang w:val="de-DE"/>
        </w:rPr>
        <w:t>Zusammen mit vielen weiteren bunten Stanzformen</w:t>
      </w:r>
      <w:r w:rsidR="00840899" w:rsidRPr="00840899">
        <w:rPr>
          <w:rStyle w:val="pagetitle"/>
          <w:b/>
          <w:lang w:val="de-DE"/>
        </w:rPr>
        <w:t xml:space="preserve"> </w:t>
      </w:r>
      <w:r w:rsidR="00840899">
        <w:rPr>
          <w:rStyle w:val="pagetitle"/>
          <w:b/>
          <w:lang w:val="de-DE"/>
        </w:rPr>
        <w:t xml:space="preserve">sorgen </w:t>
      </w:r>
      <w:r w:rsidR="00566B2B">
        <w:rPr>
          <w:rStyle w:val="pagetitle"/>
          <w:b/>
          <w:lang w:val="de-DE"/>
        </w:rPr>
        <w:t xml:space="preserve">sie </w:t>
      </w:r>
      <w:r w:rsidR="00840899">
        <w:rPr>
          <w:rStyle w:val="pagetitle"/>
          <w:b/>
          <w:lang w:val="de-DE"/>
        </w:rPr>
        <w:t>nicht nur am Schreibtisch für gute Laune</w:t>
      </w:r>
      <w:r w:rsidR="00FF046E">
        <w:rPr>
          <w:rStyle w:val="pagetitle"/>
          <w:b/>
          <w:lang w:val="de-DE"/>
        </w:rPr>
        <w:t>. A</w:t>
      </w:r>
      <w:r w:rsidR="00840899">
        <w:rPr>
          <w:rStyle w:val="pagetitle"/>
          <w:b/>
          <w:lang w:val="de-DE"/>
        </w:rPr>
        <w:t>uch in jedem Schulranzen erweisen sie sich als nützliche Helfer – für</w:t>
      </w:r>
      <w:r w:rsidR="00544BEE">
        <w:rPr>
          <w:rStyle w:val="pagetitle"/>
          <w:b/>
          <w:lang w:val="de-DE"/>
        </w:rPr>
        <w:t xml:space="preserve"> einen erfolgreichen</w:t>
      </w:r>
      <w:r w:rsidRPr="00105745">
        <w:rPr>
          <w:rStyle w:val="pagetitle"/>
          <w:b/>
          <w:lang w:val="de-DE"/>
        </w:rPr>
        <w:t xml:space="preserve"> </w:t>
      </w:r>
      <w:r w:rsidR="00544BEE">
        <w:rPr>
          <w:rStyle w:val="pagetitle"/>
          <w:b/>
          <w:lang w:val="de-DE"/>
        </w:rPr>
        <w:t xml:space="preserve">und farbenfrohen </w:t>
      </w:r>
      <w:r w:rsidRPr="00105745">
        <w:rPr>
          <w:rStyle w:val="pagetitle"/>
          <w:b/>
          <w:lang w:val="de-DE"/>
        </w:rPr>
        <w:t>Neustart.</w:t>
      </w:r>
    </w:p>
    <w:p w14:paraId="3A710CE8" w14:textId="77777777" w:rsidR="00105745" w:rsidRPr="00105745" w:rsidRDefault="00105745" w:rsidP="00014CDC">
      <w:pPr>
        <w:spacing w:line="360" w:lineRule="auto"/>
        <w:rPr>
          <w:rStyle w:val="pagetitle"/>
          <w:lang w:val="de-DE"/>
        </w:rPr>
      </w:pPr>
    </w:p>
    <w:p w14:paraId="0CB4EDB5" w14:textId="338258C3" w:rsidR="00740911" w:rsidRPr="0098278A" w:rsidRDefault="00544BEE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Wie heißt es noch</w:t>
      </w:r>
      <w:r w:rsidR="00FF046E">
        <w:rPr>
          <w:rStyle w:val="pagetitle"/>
          <w:lang w:val="de-DE"/>
        </w:rPr>
        <w:t>:</w:t>
      </w:r>
      <w:r>
        <w:rPr>
          <w:rStyle w:val="pagetitle"/>
          <w:lang w:val="de-DE"/>
        </w:rPr>
        <w:t xml:space="preserve"> Organisation ist das halbe Leben</w:t>
      </w:r>
      <w:r w:rsidR="00FF046E">
        <w:rPr>
          <w:rStyle w:val="pagetitle"/>
          <w:lang w:val="de-DE"/>
        </w:rPr>
        <w:t>?</w:t>
      </w:r>
      <w:r>
        <w:rPr>
          <w:rStyle w:val="pagetitle"/>
          <w:lang w:val="de-DE"/>
        </w:rPr>
        <w:t xml:space="preserve"> </w:t>
      </w:r>
      <w:r w:rsidR="00CF6BE7">
        <w:rPr>
          <w:rStyle w:val="pagetitle"/>
          <w:lang w:val="de-DE"/>
        </w:rPr>
        <w:t>S</w:t>
      </w:r>
      <w:r w:rsidR="00AB54ED">
        <w:rPr>
          <w:rStyle w:val="pagetitle"/>
          <w:lang w:val="de-DE"/>
        </w:rPr>
        <w:t>icherlich</w:t>
      </w:r>
      <w:r w:rsidR="00840899">
        <w:rPr>
          <w:rStyle w:val="pagetitle"/>
          <w:lang w:val="de-DE"/>
        </w:rPr>
        <w:t>! A</w:t>
      </w:r>
      <w:r>
        <w:rPr>
          <w:rStyle w:val="pagetitle"/>
          <w:lang w:val="de-DE"/>
        </w:rPr>
        <w:t>ber ein</w:t>
      </w:r>
      <w:r w:rsidR="00105745" w:rsidRPr="00105745">
        <w:rPr>
          <w:rStyle w:val="pagetitle"/>
          <w:lang w:val="de-DE"/>
        </w:rPr>
        <w:t xml:space="preserve"> bisschen Farbe </w:t>
      </w:r>
      <w:r w:rsidR="00FF046E">
        <w:rPr>
          <w:rStyle w:val="pagetitle"/>
          <w:lang w:val="de-DE"/>
        </w:rPr>
        <w:t xml:space="preserve">und Kreativität </w:t>
      </w:r>
      <w:r w:rsidR="00105745" w:rsidRPr="00105745">
        <w:rPr>
          <w:rStyle w:val="pagetitle"/>
          <w:lang w:val="de-DE"/>
        </w:rPr>
        <w:t xml:space="preserve">kann </w:t>
      </w:r>
      <w:r w:rsidR="00CF6BE7">
        <w:rPr>
          <w:rStyle w:val="pagetitle"/>
          <w:lang w:val="de-DE"/>
        </w:rPr>
        <w:t xml:space="preserve">dabei </w:t>
      </w:r>
      <w:r w:rsidR="00105745" w:rsidRPr="00105745">
        <w:rPr>
          <w:rStyle w:val="pagetitle"/>
          <w:lang w:val="de-DE"/>
        </w:rPr>
        <w:t>nicht schaden.</w:t>
      </w:r>
      <w:r w:rsidR="00AB54ED" w:rsidRPr="00AB54ED">
        <w:rPr>
          <w:lang w:val="de-DE"/>
        </w:rPr>
        <w:t xml:space="preserve"> </w:t>
      </w:r>
      <w:r w:rsidR="00AB54ED" w:rsidRPr="00AB54ED">
        <w:rPr>
          <w:rStyle w:val="pagetitle"/>
          <w:lang w:val="de-DE"/>
        </w:rPr>
        <w:t xml:space="preserve">Mit den Produkten </w:t>
      </w:r>
      <w:r w:rsidR="00AB54ED">
        <w:rPr>
          <w:rStyle w:val="pagetitle"/>
          <w:lang w:val="de-DE"/>
        </w:rPr>
        <w:t xml:space="preserve">von Scotch und Post-it können </w:t>
      </w:r>
      <w:proofErr w:type="gramStart"/>
      <w:r w:rsidR="00AB54ED">
        <w:rPr>
          <w:rStyle w:val="pagetitle"/>
          <w:lang w:val="de-DE"/>
        </w:rPr>
        <w:t>Schüler</w:t>
      </w:r>
      <w:proofErr w:type="gramEnd"/>
      <w:r w:rsidR="00AB54ED" w:rsidRPr="00AB54ED">
        <w:rPr>
          <w:rStyle w:val="pagetitle"/>
          <w:lang w:val="de-DE"/>
        </w:rPr>
        <w:t xml:space="preserve"> </w:t>
      </w:r>
      <w:r w:rsidR="00AB54ED">
        <w:rPr>
          <w:rStyle w:val="pagetitle"/>
          <w:lang w:val="de-DE"/>
        </w:rPr>
        <w:t>den</w:t>
      </w:r>
      <w:r w:rsidR="00AB54ED" w:rsidRPr="00AB54ED">
        <w:rPr>
          <w:rStyle w:val="pagetitle"/>
          <w:lang w:val="de-DE"/>
        </w:rPr>
        <w:t xml:space="preserve"> manchmal doch etwas tristen Lernstoff</w:t>
      </w:r>
      <w:r w:rsidR="00AB54ED">
        <w:rPr>
          <w:rStyle w:val="pagetitle"/>
          <w:lang w:val="de-DE"/>
        </w:rPr>
        <w:t xml:space="preserve"> </w:t>
      </w:r>
      <w:r w:rsidR="00FF046E">
        <w:rPr>
          <w:rStyle w:val="pagetitle"/>
          <w:lang w:val="de-DE"/>
        </w:rPr>
        <w:t>fantasievoll und</w:t>
      </w:r>
      <w:r w:rsidR="00AB54ED">
        <w:rPr>
          <w:rStyle w:val="pagetitle"/>
          <w:lang w:val="de-DE"/>
        </w:rPr>
        <w:t xml:space="preserve"> bunt strukturieren</w:t>
      </w:r>
      <w:r w:rsidR="00566B2B">
        <w:rPr>
          <w:rStyle w:val="pagetitle"/>
          <w:lang w:val="de-DE"/>
        </w:rPr>
        <w:t>. U</w:t>
      </w:r>
      <w:r w:rsidR="00AB54ED" w:rsidRPr="00AB54ED">
        <w:rPr>
          <w:rStyle w:val="pagetitle"/>
          <w:lang w:val="de-DE"/>
        </w:rPr>
        <w:t xml:space="preserve">nd sich so das </w:t>
      </w:r>
      <w:r w:rsidR="00CF6BE7">
        <w:rPr>
          <w:rStyle w:val="pagetitle"/>
          <w:lang w:val="de-DE"/>
        </w:rPr>
        <w:t>Lernen</w:t>
      </w:r>
      <w:r w:rsidR="00FF046E">
        <w:rPr>
          <w:rStyle w:val="pagetitle"/>
          <w:lang w:val="de-DE"/>
        </w:rPr>
        <w:t xml:space="preserve"> </w:t>
      </w:r>
      <w:r w:rsidR="00AB54ED">
        <w:rPr>
          <w:rStyle w:val="pagetitle"/>
          <w:lang w:val="de-DE"/>
        </w:rPr>
        <w:t>erleichtern</w:t>
      </w:r>
      <w:r w:rsidR="00AB54ED" w:rsidRPr="00AB54ED">
        <w:rPr>
          <w:rStyle w:val="pagetitle"/>
          <w:lang w:val="de-DE"/>
        </w:rPr>
        <w:t xml:space="preserve">. </w:t>
      </w:r>
      <w:r w:rsidR="00566B2B">
        <w:rPr>
          <w:rStyle w:val="pagetitle"/>
          <w:lang w:val="de-DE"/>
        </w:rPr>
        <w:t xml:space="preserve">Ob Herz, Stern oder </w:t>
      </w:r>
      <w:r w:rsidR="00B02589">
        <w:rPr>
          <w:rStyle w:val="pagetitle"/>
          <w:lang w:val="de-DE"/>
        </w:rPr>
        <w:t>lachendes Gesicht</w:t>
      </w:r>
      <w:r w:rsidR="00566B2B">
        <w:rPr>
          <w:rStyle w:val="pagetitle"/>
          <w:lang w:val="de-DE"/>
        </w:rPr>
        <w:t>: Die</w:t>
      </w:r>
      <w:r w:rsidR="00AB54ED">
        <w:rPr>
          <w:rStyle w:val="pagetitle"/>
          <w:lang w:val="de-DE"/>
        </w:rPr>
        <w:t xml:space="preserve"> </w:t>
      </w:r>
      <w:r w:rsidR="00AB54ED" w:rsidRPr="00AB54ED">
        <w:rPr>
          <w:rStyle w:val="pagetitle"/>
          <w:lang w:val="de-DE"/>
        </w:rPr>
        <w:t>Post-it Notes</w:t>
      </w:r>
      <w:r w:rsidR="00566B2B">
        <w:rPr>
          <w:rStyle w:val="pagetitle"/>
          <w:lang w:val="de-DE"/>
        </w:rPr>
        <w:t xml:space="preserve"> in Stanzformen oder ganz neu</w:t>
      </w:r>
      <w:r w:rsidR="00AB54ED" w:rsidRPr="00AB54ED">
        <w:rPr>
          <w:rStyle w:val="pagetitle"/>
          <w:lang w:val="de-DE"/>
        </w:rPr>
        <w:t xml:space="preserve"> im Face-Design</w:t>
      </w:r>
      <w:r w:rsidR="00566B2B">
        <w:rPr>
          <w:rStyle w:val="pagetitle"/>
          <w:lang w:val="de-DE"/>
        </w:rPr>
        <w:t xml:space="preserve"> sind dabei besonders spaßig</w:t>
      </w:r>
      <w:r w:rsidR="003077FF">
        <w:rPr>
          <w:rStyle w:val="pagetitle"/>
          <w:lang w:val="de-DE"/>
        </w:rPr>
        <w:t xml:space="preserve"> und heben sich ab</w:t>
      </w:r>
      <w:r w:rsidR="00AB54ED" w:rsidRPr="00AB54ED">
        <w:rPr>
          <w:rStyle w:val="pagetitle"/>
          <w:lang w:val="de-DE"/>
        </w:rPr>
        <w:t>.</w:t>
      </w:r>
      <w:r w:rsidR="00566B2B">
        <w:rPr>
          <w:rStyle w:val="pagetitle"/>
          <w:lang w:val="de-DE"/>
        </w:rPr>
        <w:t xml:space="preserve"> </w:t>
      </w:r>
      <w:r w:rsidR="003077FF">
        <w:rPr>
          <w:rStyle w:val="pagetitle"/>
          <w:lang w:val="de-DE"/>
        </w:rPr>
        <w:t>Aber</w:t>
      </w:r>
      <w:r w:rsidR="00566B2B">
        <w:rPr>
          <w:rStyle w:val="pagetitle"/>
          <w:lang w:val="de-DE"/>
        </w:rPr>
        <w:t xml:space="preserve"> auch </w:t>
      </w:r>
      <w:r w:rsidR="00DB146B">
        <w:rPr>
          <w:rStyle w:val="pagetitle"/>
          <w:lang w:val="de-DE"/>
        </w:rPr>
        <w:t xml:space="preserve">Post-it Markierungen und </w:t>
      </w:r>
      <w:r w:rsidR="001E385B">
        <w:rPr>
          <w:rStyle w:val="pagetitle"/>
          <w:lang w:val="de-DE"/>
        </w:rPr>
        <w:t>die Produkte von Scotch</w:t>
      </w:r>
      <w:r w:rsidR="00566B2B">
        <w:rPr>
          <w:rStyle w:val="pagetitle"/>
          <w:lang w:val="de-DE"/>
        </w:rPr>
        <w:t xml:space="preserve"> </w:t>
      </w:r>
      <w:r w:rsidR="0098278A">
        <w:rPr>
          <w:rStyle w:val="pagetitle"/>
          <w:lang w:val="de-DE"/>
        </w:rPr>
        <w:t>können</w:t>
      </w:r>
      <w:r w:rsidR="00566B2B">
        <w:rPr>
          <w:rStyle w:val="pagetitle"/>
          <w:lang w:val="de-DE"/>
        </w:rPr>
        <w:t xml:space="preserve"> </w:t>
      </w:r>
      <w:r w:rsidR="0098278A">
        <w:rPr>
          <w:rStyle w:val="pagetitle"/>
          <w:lang w:val="de-DE"/>
        </w:rPr>
        <w:t>Kindern den Schulalltag verschönern</w:t>
      </w:r>
      <w:r w:rsidR="00DB146B">
        <w:rPr>
          <w:rStyle w:val="pagetitle"/>
          <w:lang w:val="de-DE"/>
        </w:rPr>
        <w:t>.</w:t>
      </w:r>
      <w:r w:rsidR="0098278A">
        <w:rPr>
          <w:rStyle w:val="pagetitle"/>
          <w:lang w:val="de-DE"/>
        </w:rPr>
        <w:t xml:space="preserve"> </w:t>
      </w:r>
      <w:r w:rsidR="000F6333">
        <w:rPr>
          <w:rStyle w:val="pagetitle"/>
          <w:lang w:val="de-DE"/>
        </w:rPr>
        <w:t>Denn nicht nur die Organisation der Schulunterlagen wird mit ihnen zum Kinderspiel. Mit</w:t>
      </w:r>
      <w:r w:rsidR="0098278A">
        <w:rPr>
          <w:rStyle w:val="pagetitle"/>
          <w:lang w:val="de-DE"/>
        </w:rPr>
        <w:t xml:space="preserve"> den hochwertigen </w:t>
      </w:r>
      <w:r w:rsidR="000F6333">
        <w:rPr>
          <w:rStyle w:val="pagetitle"/>
          <w:lang w:val="de-DE"/>
        </w:rPr>
        <w:t xml:space="preserve">Scotch </w:t>
      </w:r>
      <w:r w:rsidR="0098278A">
        <w:rPr>
          <w:rStyle w:val="pagetitle"/>
          <w:lang w:val="de-DE"/>
        </w:rPr>
        <w:t>Klebebänder</w:t>
      </w:r>
      <w:r w:rsidR="005F2101">
        <w:rPr>
          <w:rStyle w:val="pagetitle"/>
          <w:lang w:val="de-DE"/>
        </w:rPr>
        <w:t>n</w:t>
      </w:r>
      <w:r w:rsidR="0098278A">
        <w:rPr>
          <w:rStyle w:val="pagetitle"/>
          <w:lang w:val="de-DE"/>
        </w:rPr>
        <w:t>, Scheren &amp; Co gelingt</w:t>
      </w:r>
      <w:r w:rsidR="000F6333">
        <w:rPr>
          <w:rStyle w:val="pagetitle"/>
          <w:lang w:val="de-DE"/>
        </w:rPr>
        <w:t xml:space="preserve"> garantiert auch </w:t>
      </w:r>
      <w:r w:rsidR="0098278A">
        <w:rPr>
          <w:rStyle w:val="pagetitle"/>
          <w:lang w:val="de-DE"/>
        </w:rPr>
        <w:t>jedes kreative Projekt</w:t>
      </w:r>
      <w:r w:rsidR="000F6333">
        <w:rPr>
          <w:rStyle w:val="pagetitle"/>
          <w:lang w:val="de-DE"/>
        </w:rPr>
        <w:t>.</w:t>
      </w:r>
    </w:p>
    <w:p w14:paraId="4BA8746E" w14:textId="77777777" w:rsidR="00105745" w:rsidRDefault="00105745" w:rsidP="006B601F">
      <w:pPr>
        <w:spacing w:line="360" w:lineRule="auto"/>
        <w:rPr>
          <w:rStyle w:val="pagetitle"/>
          <w:lang w:val="de-DE"/>
        </w:rPr>
      </w:pPr>
    </w:p>
    <w:p w14:paraId="140FF2D4" w14:textId="3CF0F3CB" w:rsidR="00740911" w:rsidRDefault="00C119BB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Smile</w:t>
      </w:r>
      <w:r w:rsidR="00FF046E">
        <w:rPr>
          <w:rStyle w:val="pagetitle"/>
          <w:b/>
          <w:lang w:val="de-DE"/>
        </w:rPr>
        <w:t>: Lernen macht Spaß!</w:t>
      </w:r>
    </w:p>
    <w:p w14:paraId="26F5FC94" w14:textId="6B930689" w:rsidR="00BD09F2" w:rsidRDefault="008738BD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lastRenderedPageBreak/>
        <w:t xml:space="preserve">Ein </w:t>
      </w:r>
      <w:proofErr w:type="gramStart"/>
      <w:r>
        <w:rPr>
          <w:rStyle w:val="pagetitle"/>
          <w:lang w:val="de-DE"/>
        </w:rPr>
        <w:t>cooles</w:t>
      </w:r>
      <w:proofErr w:type="gramEnd"/>
      <w:r>
        <w:rPr>
          <w:rStyle w:val="pagetitle"/>
          <w:lang w:val="de-DE"/>
        </w:rPr>
        <w:t xml:space="preserve"> Sonnenbrillen-Gesicht mit Anmerkungen für die bevorstehende Klassenarbeit</w:t>
      </w:r>
      <w:r w:rsidR="00C119BB">
        <w:rPr>
          <w:rStyle w:val="pagetitle"/>
          <w:lang w:val="de-DE"/>
        </w:rPr>
        <w:t>?</w:t>
      </w:r>
      <w:r w:rsidR="00AB54ED">
        <w:rPr>
          <w:rStyle w:val="pagetitle"/>
          <w:lang w:val="de-DE"/>
        </w:rPr>
        <w:t xml:space="preserve"> </w:t>
      </w:r>
      <w:r w:rsidR="00566B2B">
        <w:rPr>
          <w:rStyle w:val="pagetitle"/>
          <w:lang w:val="de-DE"/>
        </w:rPr>
        <w:t xml:space="preserve">Die neuen Standard Post-it Notes mit </w:t>
      </w:r>
      <w:r w:rsidR="00566B2B" w:rsidRPr="00566B2B">
        <w:rPr>
          <w:rStyle w:val="pagetitle"/>
          <w:lang w:val="de-DE"/>
        </w:rPr>
        <w:t xml:space="preserve">Face Design </w:t>
      </w:r>
      <w:r w:rsidR="003077FF" w:rsidRPr="00566B2B">
        <w:rPr>
          <w:rStyle w:val="pagetitle"/>
          <w:lang w:val="de-DE"/>
        </w:rPr>
        <w:t xml:space="preserve">haben vier wechselnde Gesichter </w:t>
      </w:r>
      <w:r w:rsidR="00FF046E">
        <w:rPr>
          <w:rStyle w:val="pagetitle"/>
          <w:lang w:val="de-DE"/>
        </w:rPr>
        <w:t>– für jede Stimmung. So</w:t>
      </w:r>
      <w:r w:rsidR="00C119BB">
        <w:rPr>
          <w:rStyle w:val="pagetitle"/>
          <w:lang w:val="de-DE"/>
        </w:rPr>
        <w:t xml:space="preserve"> bringen</w:t>
      </w:r>
      <w:r w:rsidR="00FF046E">
        <w:rPr>
          <w:rStyle w:val="pagetitle"/>
          <w:lang w:val="de-DE"/>
        </w:rPr>
        <w:t xml:space="preserve"> sie</w:t>
      </w:r>
      <w:r w:rsidR="00C119BB">
        <w:rPr>
          <w:rStyle w:val="pagetitle"/>
          <w:lang w:val="de-DE"/>
        </w:rPr>
        <w:t xml:space="preserve"> zusammen</w:t>
      </w:r>
      <w:r w:rsidR="003077FF">
        <w:rPr>
          <w:rStyle w:val="pagetitle"/>
          <w:lang w:val="de-DE"/>
        </w:rPr>
        <w:t xml:space="preserve"> mit </w:t>
      </w:r>
      <w:r w:rsidR="00DA181C">
        <w:rPr>
          <w:rStyle w:val="pagetitle"/>
          <w:lang w:val="de-DE"/>
        </w:rPr>
        <w:t xml:space="preserve">den Post-it Notes </w:t>
      </w:r>
      <w:r w:rsidR="003077FF">
        <w:rPr>
          <w:rStyle w:val="pagetitle"/>
          <w:lang w:val="de-DE"/>
        </w:rPr>
        <w:t xml:space="preserve">Stanzformen </w:t>
      </w:r>
      <w:r w:rsidR="00566B2B" w:rsidRPr="00566B2B">
        <w:rPr>
          <w:rStyle w:val="pagetitle"/>
          <w:lang w:val="de-DE"/>
        </w:rPr>
        <w:t>Spa</w:t>
      </w:r>
      <w:r w:rsidR="005F2101">
        <w:rPr>
          <w:rStyle w:val="pagetitle"/>
          <w:lang w:val="de-DE"/>
        </w:rPr>
        <w:t>ß</w:t>
      </w:r>
      <w:r w:rsidR="00566B2B" w:rsidRPr="00566B2B">
        <w:rPr>
          <w:rStyle w:val="pagetitle"/>
          <w:lang w:val="de-DE"/>
        </w:rPr>
        <w:t xml:space="preserve"> in </w:t>
      </w:r>
      <w:r w:rsidR="00DA181C">
        <w:rPr>
          <w:rStyle w:val="pagetitle"/>
          <w:lang w:val="de-DE"/>
        </w:rPr>
        <w:t xml:space="preserve">den Lernstoff. </w:t>
      </w:r>
      <w:r w:rsidR="00C119BB">
        <w:rPr>
          <w:rStyle w:val="pagetitle"/>
          <w:lang w:val="de-DE"/>
        </w:rPr>
        <w:t xml:space="preserve">Ganz gleich ob </w:t>
      </w:r>
      <w:r>
        <w:rPr>
          <w:rStyle w:val="pagetitle"/>
          <w:lang w:val="de-DE"/>
        </w:rPr>
        <w:t xml:space="preserve">zwinkerndes Gesicht, </w:t>
      </w:r>
      <w:r w:rsidR="00C119BB">
        <w:rPr>
          <w:rStyle w:val="pagetitle"/>
          <w:lang w:val="de-DE"/>
        </w:rPr>
        <w:t xml:space="preserve">Stern, Sprechblase </w:t>
      </w:r>
      <w:r w:rsidR="00FF046E">
        <w:rPr>
          <w:rStyle w:val="pagetitle"/>
          <w:lang w:val="de-DE"/>
        </w:rPr>
        <w:t>oder</w:t>
      </w:r>
      <w:r w:rsidR="00C119BB">
        <w:rPr>
          <w:rStyle w:val="pagetitle"/>
          <w:lang w:val="de-DE"/>
        </w:rPr>
        <w:t xml:space="preserve"> Herz: Bereits</w:t>
      </w:r>
      <w:r w:rsidR="00DA181C">
        <w:rPr>
          <w:rStyle w:val="pagetitle"/>
          <w:lang w:val="de-DE"/>
        </w:rPr>
        <w:t xml:space="preserve"> mit</w:t>
      </w:r>
      <w:r w:rsidR="00DA181C" w:rsidRPr="00DA181C">
        <w:rPr>
          <w:rStyle w:val="pagetitle"/>
          <w:lang w:val="de-DE"/>
        </w:rPr>
        <w:t xml:space="preserve"> der Auswahl </w:t>
      </w:r>
      <w:r w:rsidR="00DA181C">
        <w:rPr>
          <w:rStyle w:val="pagetitle"/>
          <w:lang w:val="de-DE"/>
        </w:rPr>
        <w:t xml:space="preserve">der Form oder </w:t>
      </w:r>
      <w:r w:rsidR="00DA181C" w:rsidRPr="00DA181C">
        <w:rPr>
          <w:rStyle w:val="pagetitle"/>
          <w:lang w:val="de-DE"/>
        </w:rPr>
        <w:t xml:space="preserve">des richtigen Gesichts </w:t>
      </w:r>
      <w:r w:rsidR="00DA181C">
        <w:rPr>
          <w:rStyle w:val="pagetitle"/>
          <w:lang w:val="de-DE"/>
        </w:rPr>
        <w:t xml:space="preserve">können Schüler </w:t>
      </w:r>
      <w:r w:rsidR="00070376">
        <w:rPr>
          <w:rStyle w:val="pagetitle"/>
          <w:lang w:val="de-DE"/>
        </w:rPr>
        <w:t xml:space="preserve">in der Klasse </w:t>
      </w:r>
      <w:r w:rsidR="001E385B">
        <w:rPr>
          <w:rStyle w:val="pagetitle"/>
          <w:lang w:val="de-DE"/>
        </w:rPr>
        <w:t>die Laune heben</w:t>
      </w:r>
      <w:r w:rsidR="00C119BB">
        <w:rPr>
          <w:rStyle w:val="pagetitle"/>
          <w:lang w:val="de-DE"/>
        </w:rPr>
        <w:t xml:space="preserve">, </w:t>
      </w:r>
      <w:r w:rsidR="00C119BB" w:rsidRPr="00C119BB">
        <w:rPr>
          <w:rStyle w:val="pagetitle"/>
          <w:lang w:val="de-DE"/>
        </w:rPr>
        <w:t>lustige Erinnerungen</w:t>
      </w:r>
      <w:r w:rsidR="00C119BB">
        <w:rPr>
          <w:rStyle w:val="pagetitle"/>
          <w:lang w:val="de-DE"/>
        </w:rPr>
        <w:t xml:space="preserve"> hinterlassen und gleichzeitig </w:t>
      </w:r>
      <w:r w:rsidR="00DA181C" w:rsidRPr="00DA181C">
        <w:rPr>
          <w:rStyle w:val="pagetitle"/>
          <w:lang w:val="de-DE"/>
        </w:rPr>
        <w:t>Information</w:t>
      </w:r>
      <w:r w:rsidR="00DA181C">
        <w:rPr>
          <w:rStyle w:val="pagetitle"/>
          <w:lang w:val="de-DE"/>
        </w:rPr>
        <w:t>en</w:t>
      </w:r>
      <w:r w:rsidR="00C119BB">
        <w:rPr>
          <w:rStyle w:val="pagetitle"/>
          <w:lang w:val="de-DE"/>
        </w:rPr>
        <w:t xml:space="preserve"> besser</w:t>
      </w:r>
      <w:r w:rsidR="00DA181C" w:rsidRPr="00DA181C">
        <w:rPr>
          <w:rStyle w:val="pagetitle"/>
          <w:lang w:val="de-DE"/>
        </w:rPr>
        <w:t xml:space="preserve"> abspeichern.</w:t>
      </w:r>
      <w:r w:rsidR="00DA181C">
        <w:rPr>
          <w:rStyle w:val="pagetitle"/>
          <w:lang w:val="de-DE"/>
        </w:rPr>
        <w:t xml:space="preserve"> Wie alle Standard Post-it Notes </w:t>
      </w:r>
      <w:r w:rsidR="00566B2B" w:rsidRPr="00566B2B">
        <w:rPr>
          <w:rStyle w:val="pagetitle"/>
          <w:lang w:val="de-DE"/>
        </w:rPr>
        <w:t>kleben</w:t>
      </w:r>
      <w:r w:rsidR="00DA181C">
        <w:rPr>
          <w:rStyle w:val="pagetitle"/>
          <w:lang w:val="de-DE"/>
        </w:rPr>
        <w:t xml:space="preserve"> </w:t>
      </w:r>
      <w:r w:rsidR="00C119BB">
        <w:rPr>
          <w:rStyle w:val="pagetitle"/>
          <w:lang w:val="de-DE"/>
        </w:rPr>
        <w:t>die bunten Helferlein</w:t>
      </w:r>
      <w:r w:rsidR="00566B2B" w:rsidRPr="00566B2B">
        <w:rPr>
          <w:rStyle w:val="pagetitle"/>
          <w:lang w:val="de-DE"/>
        </w:rPr>
        <w:t xml:space="preserve"> </w:t>
      </w:r>
      <w:r w:rsidR="001E385B">
        <w:rPr>
          <w:rStyle w:val="pagetitle"/>
          <w:lang w:val="de-DE"/>
        </w:rPr>
        <w:t xml:space="preserve">dabei </w:t>
      </w:r>
      <w:r w:rsidR="00566B2B" w:rsidRPr="00566B2B">
        <w:rPr>
          <w:rStyle w:val="pagetitle"/>
          <w:lang w:val="de-DE"/>
        </w:rPr>
        <w:t>sicher</w:t>
      </w:r>
      <w:r w:rsidR="00DA181C">
        <w:rPr>
          <w:rStyle w:val="pagetitle"/>
          <w:lang w:val="de-DE"/>
        </w:rPr>
        <w:t xml:space="preserve"> und </w:t>
      </w:r>
      <w:r w:rsidR="00566B2B" w:rsidRPr="00566B2B">
        <w:rPr>
          <w:rStyle w:val="pagetitle"/>
          <w:lang w:val="de-DE"/>
        </w:rPr>
        <w:t>lassen sich sauber wiederablösen</w:t>
      </w:r>
      <w:r w:rsidR="00DA181C">
        <w:rPr>
          <w:rStyle w:val="pagetitle"/>
          <w:lang w:val="de-DE"/>
        </w:rPr>
        <w:t xml:space="preserve">. Hinzu kommt: </w:t>
      </w:r>
      <w:r w:rsidR="00C119BB">
        <w:rPr>
          <w:rStyle w:val="pagetitle"/>
          <w:lang w:val="de-DE"/>
        </w:rPr>
        <w:t xml:space="preserve">Sie </w:t>
      </w:r>
      <w:r w:rsidR="00DA181C" w:rsidRPr="00DA181C">
        <w:rPr>
          <w:rStyle w:val="pagetitle"/>
          <w:lang w:val="de-DE"/>
        </w:rPr>
        <w:t>bestehen aus 100 % PEFC-zertifizierten Papierfasern.</w:t>
      </w:r>
    </w:p>
    <w:p w14:paraId="026EB873" w14:textId="6CA6BEDC" w:rsidR="008738BD" w:rsidRDefault="008738BD" w:rsidP="006B601F">
      <w:pPr>
        <w:spacing w:line="360" w:lineRule="auto"/>
        <w:rPr>
          <w:rStyle w:val="pagetitle"/>
          <w:lang w:val="de-DE"/>
        </w:rPr>
      </w:pPr>
    </w:p>
    <w:p w14:paraId="7592BF3B" w14:textId="60524315" w:rsidR="008738BD" w:rsidRDefault="000F6333" w:rsidP="008738BD">
      <w:pPr>
        <w:spacing w:line="360" w:lineRule="auto"/>
        <w:rPr>
          <w:rStyle w:val="pagetitle"/>
          <w:b/>
          <w:bCs/>
          <w:lang w:val="de-DE"/>
        </w:rPr>
      </w:pPr>
      <w:r>
        <w:rPr>
          <w:rStyle w:val="pagetitle"/>
          <w:b/>
          <w:bCs/>
          <w:lang w:val="de-DE"/>
        </w:rPr>
        <w:t>Übersichtlich strukturieren</w:t>
      </w:r>
      <w:r w:rsidR="008738BD" w:rsidRPr="00C73211">
        <w:rPr>
          <w:rStyle w:val="pagetitle"/>
          <w:b/>
          <w:bCs/>
          <w:lang w:val="de-DE"/>
        </w:rPr>
        <w:t xml:space="preserve"> mit Markierungen</w:t>
      </w:r>
    </w:p>
    <w:p w14:paraId="19BF2955" w14:textId="0F96335C" w:rsidR="008738BD" w:rsidRPr="00074B07" w:rsidRDefault="008738BD" w:rsidP="008738BD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Wo stand noch mal die Formel zum </w:t>
      </w:r>
      <w:r w:rsidR="00DB146B">
        <w:rPr>
          <w:rStyle w:val="pagetitle"/>
          <w:lang w:val="de-DE"/>
        </w:rPr>
        <w:t xml:space="preserve">Prozentrechnen? </w:t>
      </w:r>
      <w:r>
        <w:rPr>
          <w:rStyle w:val="pagetitle"/>
          <w:lang w:val="de-DE"/>
        </w:rPr>
        <w:t xml:space="preserve">Markierungen in </w:t>
      </w:r>
      <w:r w:rsidRPr="00074B07">
        <w:rPr>
          <w:rStyle w:val="pagetitle"/>
          <w:lang w:val="de-DE"/>
        </w:rPr>
        <w:t xml:space="preserve">Lehr- und Notizbüchern </w:t>
      </w:r>
      <w:r>
        <w:rPr>
          <w:rStyle w:val="pagetitle"/>
          <w:lang w:val="de-DE"/>
        </w:rPr>
        <w:t xml:space="preserve">können helfen, den Lernstoff </w:t>
      </w:r>
      <w:r w:rsidR="00DB146B">
        <w:rPr>
          <w:rStyle w:val="pagetitle"/>
          <w:lang w:val="de-DE"/>
        </w:rPr>
        <w:t xml:space="preserve">zu strukturieren und so </w:t>
      </w:r>
      <w:r>
        <w:rPr>
          <w:rStyle w:val="pagetitle"/>
          <w:lang w:val="de-DE"/>
        </w:rPr>
        <w:t>besser zu bewältigen</w:t>
      </w:r>
      <w:r w:rsidRPr="00074B07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M</w:t>
      </w:r>
      <w:r w:rsidRPr="00074B07">
        <w:rPr>
          <w:rStyle w:val="pagetitle"/>
          <w:lang w:val="de-DE"/>
        </w:rPr>
        <w:t xml:space="preserve">it Post-it Index Haftstreifen </w:t>
      </w:r>
      <w:r>
        <w:rPr>
          <w:rStyle w:val="pagetitle"/>
          <w:lang w:val="de-DE"/>
        </w:rPr>
        <w:t xml:space="preserve">können Schüler beispielsweise </w:t>
      </w:r>
      <w:r w:rsidRPr="00074B07">
        <w:rPr>
          <w:rStyle w:val="pagetitle"/>
          <w:lang w:val="de-DE"/>
        </w:rPr>
        <w:t xml:space="preserve">wichtige Stellen </w:t>
      </w:r>
      <w:r>
        <w:rPr>
          <w:rStyle w:val="pagetitle"/>
          <w:lang w:val="de-DE"/>
        </w:rPr>
        <w:t>markieren</w:t>
      </w:r>
      <w:r w:rsidR="00DB146B">
        <w:rPr>
          <w:rStyle w:val="pagetitle"/>
          <w:lang w:val="de-DE"/>
        </w:rPr>
        <w:t xml:space="preserve"> und Diagramme oder</w:t>
      </w:r>
      <w:r w:rsidRPr="00074B07">
        <w:rPr>
          <w:rStyle w:val="pagetitle"/>
          <w:lang w:val="de-DE"/>
        </w:rPr>
        <w:t xml:space="preserve"> </w:t>
      </w:r>
      <w:r w:rsidR="00DB146B">
        <w:rPr>
          <w:rStyle w:val="pagetitle"/>
          <w:lang w:val="de-DE"/>
        </w:rPr>
        <w:t>Schlüsselideen kennzeichnen</w:t>
      </w:r>
      <w:r w:rsidRPr="00074B07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Auch wichtige Handouts können </w:t>
      </w:r>
      <w:r w:rsidR="00DB146B">
        <w:rPr>
          <w:rStyle w:val="pagetitle"/>
          <w:lang w:val="de-DE"/>
        </w:rPr>
        <w:t>auf diese Weise</w:t>
      </w:r>
      <w:r>
        <w:rPr>
          <w:rStyle w:val="pagetitle"/>
          <w:lang w:val="de-DE"/>
        </w:rPr>
        <w:t xml:space="preserve"> schnell und einfach </w:t>
      </w:r>
      <w:r w:rsidR="00DB146B">
        <w:rPr>
          <w:rStyle w:val="pagetitle"/>
          <w:lang w:val="de-DE"/>
        </w:rPr>
        <w:t>gegliedert</w:t>
      </w:r>
      <w:r>
        <w:rPr>
          <w:rStyle w:val="pagetitle"/>
          <w:lang w:val="de-DE"/>
        </w:rPr>
        <w:t xml:space="preserve"> werden. </w:t>
      </w:r>
      <w:r w:rsidRPr="00B6123F">
        <w:rPr>
          <w:rStyle w:val="pagetitle"/>
          <w:color w:val="000000" w:themeColor="text1"/>
          <w:lang w:val="de-DE"/>
        </w:rPr>
        <w:t xml:space="preserve">Post-it Page Marker </w:t>
      </w:r>
      <w:r w:rsidR="00DB146B">
        <w:rPr>
          <w:rStyle w:val="pagetitle"/>
          <w:lang w:val="de-DE"/>
        </w:rPr>
        <w:t xml:space="preserve">bieten dabei gleichzeitig Raum für Notizen – </w:t>
      </w:r>
      <w:r>
        <w:rPr>
          <w:rStyle w:val="pagetitle"/>
          <w:lang w:val="de-DE"/>
        </w:rPr>
        <w:t xml:space="preserve">ohne </w:t>
      </w:r>
      <w:r w:rsidR="00DB146B">
        <w:rPr>
          <w:rStyle w:val="pagetitle"/>
          <w:lang w:val="de-DE"/>
        </w:rPr>
        <w:t xml:space="preserve">dass Schüler </w:t>
      </w:r>
      <w:r>
        <w:rPr>
          <w:rStyle w:val="pagetitle"/>
          <w:lang w:val="de-DE"/>
        </w:rPr>
        <w:t xml:space="preserve">auf die </w:t>
      </w:r>
      <w:r w:rsidRPr="00074B07">
        <w:rPr>
          <w:rStyle w:val="pagetitle"/>
          <w:lang w:val="de-DE"/>
        </w:rPr>
        <w:t xml:space="preserve">Seiten schreiben müssen. </w:t>
      </w:r>
      <w:r w:rsidR="00DB146B">
        <w:rPr>
          <w:rStyle w:val="pagetitle"/>
          <w:lang w:val="de-DE"/>
        </w:rPr>
        <w:t>Das Gute:</w:t>
      </w:r>
      <w:r>
        <w:rPr>
          <w:rStyle w:val="pagetitle"/>
          <w:lang w:val="de-DE"/>
        </w:rPr>
        <w:t xml:space="preserve"> </w:t>
      </w:r>
      <w:r w:rsidR="00DB146B">
        <w:rPr>
          <w:rStyle w:val="pagetitle"/>
          <w:lang w:val="de-DE"/>
        </w:rPr>
        <w:t>D</w:t>
      </w:r>
      <w:r>
        <w:rPr>
          <w:rStyle w:val="pagetitle"/>
          <w:lang w:val="de-DE"/>
        </w:rPr>
        <w:t>a die bunten</w:t>
      </w:r>
      <w:r w:rsidRPr="00074B07">
        <w:rPr>
          <w:rStyle w:val="pagetitle"/>
          <w:lang w:val="de-DE"/>
        </w:rPr>
        <w:t xml:space="preserve"> Farben deutlich hervor</w:t>
      </w:r>
      <w:r>
        <w:rPr>
          <w:rStyle w:val="pagetitle"/>
          <w:lang w:val="de-DE"/>
        </w:rPr>
        <w:t>stechen, sind die Notizen jederzeit einfach zu finden</w:t>
      </w:r>
      <w:r w:rsidRPr="00074B07">
        <w:rPr>
          <w:rStyle w:val="pagetitle"/>
          <w:lang w:val="de-DE"/>
        </w:rPr>
        <w:t xml:space="preserve">. </w:t>
      </w:r>
    </w:p>
    <w:p w14:paraId="0603DE5D" w14:textId="77777777" w:rsidR="00DA181C" w:rsidRPr="00DA181C" w:rsidRDefault="00DA181C" w:rsidP="006B601F">
      <w:pPr>
        <w:spacing w:line="360" w:lineRule="auto"/>
        <w:rPr>
          <w:rStyle w:val="pagetitle"/>
          <w:lang w:val="de-DE"/>
        </w:rPr>
      </w:pPr>
    </w:p>
    <w:p w14:paraId="45E78299" w14:textId="66A662AF" w:rsidR="00BD09F2" w:rsidRDefault="009A7D44" w:rsidP="00BD09F2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Kreativ und praktisch: </w:t>
      </w:r>
      <w:r w:rsidR="00070376">
        <w:rPr>
          <w:rStyle w:val="pagetitle"/>
          <w:b/>
          <w:lang w:val="de-DE"/>
        </w:rPr>
        <w:t xml:space="preserve">Mit </w:t>
      </w:r>
      <w:r>
        <w:rPr>
          <w:rStyle w:val="pagetitle"/>
          <w:b/>
          <w:lang w:val="de-DE"/>
        </w:rPr>
        <w:t xml:space="preserve">Scotch Produkte </w:t>
      </w:r>
      <w:r w:rsidR="00070376">
        <w:rPr>
          <w:rStyle w:val="pagetitle"/>
          <w:b/>
          <w:lang w:val="de-DE"/>
        </w:rPr>
        <w:t>lernt es sich besser</w:t>
      </w:r>
    </w:p>
    <w:p w14:paraId="09A0CA33" w14:textId="7556EBF6" w:rsidR="008337BA" w:rsidRDefault="0098278A" w:rsidP="008337B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Schere, Klebstoff</w:t>
      </w:r>
      <w:r w:rsidR="00070376">
        <w:rPr>
          <w:rStyle w:val="pagetitle"/>
          <w:lang w:val="de-DE"/>
        </w:rPr>
        <w:t xml:space="preserve">, </w:t>
      </w:r>
      <w:r>
        <w:rPr>
          <w:rStyle w:val="pagetitle"/>
          <w:lang w:val="de-DE"/>
        </w:rPr>
        <w:t>Klebeband raus und los geht’s: Die</w:t>
      </w:r>
      <w:r w:rsidR="008337BA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Produkte von Scotch</w:t>
      </w:r>
      <w:r w:rsidR="008337BA" w:rsidRPr="001E385B">
        <w:rPr>
          <w:rStyle w:val="pagetitle"/>
          <w:lang w:val="de-DE"/>
        </w:rPr>
        <w:t xml:space="preserve"> </w:t>
      </w:r>
      <w:r w:rsidR="008337BA">
        <w:rPr>
          <w:rStyle w:val="pagetitle"/>
          <w:lang w:val="de-DE"/>
        </w:rPr>
        <w:t xml:space="preserve">eignen sich perfekt für alle kreativen </w:t>
      </w:r>
      <w:r w:rsidR="00716048">
        <w:rPr>
          <w:rStyle w:val="pagetitle"/>
          <w:lang w:val="de-DE"/>
        </w:rPr>
        <w:t>Schulp</w:t>
      </w:r>
      <w:r w:rsidR="008337BA">
        <w:rPr>
          <w:rStyle w:val="pagetitle"/>
          <w:lang w:val="de-DE"/>
        </w:rPr>
        <w:t>rojekte</w:t>
      </w:r>
      <w:r>
        <w:rPr>
          <w:rStyle w:val="pagetitle"/>
          <w:lang w:val="de-DE"/>
        </w:rPr>
        <w:t xml:space="preserve">. Besonders praktisch ist der </w:t>
      </w:r>
      <w:r w:rsidRPr="0098278A">
        <w:rPr>
          <w:rStyle w:val="pagetitle"/>
          <w:lang w:val="de-DE"/>
        </w:rPr>
        <w:t xml:space="preserve">3M Scotch Clip &amp; Twist </w:t>
      </w:r>
      <w:proofErr w:type="spellStart"/>
      <w:r w:rsidRPr="0098278A">
        <w:rPr>
          <w:rStyle w:val="pagetitle"/>
          <w:lang w:val="de-DE"/>
        </w:rPr>
        <w:t>Klebebandabroller</w:t>
      </w:r>
      <w:proofErr w:type="spellEnd"/>
      <w:r>
        <w:rPr>
          <w:rStyle w:val="pagetitle"/>
          <w:lang w:val="de-DE"/>
        </w:rPr>
        <w:t xml:space="preserve">. </w:t>
      </w:r>
      <w:r w:rsidR="00716048">
        <w:rPr>
          <w:rStyle w:val="pagetitle"/>
          <w:lang w:val="de-DE"/>
        </w:rPr>
        <w:t>Mit</w:t>
      </w:r>
      <w:r w:rsidRPr="0098278A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ihm </w:t>
      </w:r>
      <w:r w:rsidR="00070376">
        <w:rPr>
          <w:rStyle w:val="pagetitle"/>
          <w:lang w:val="de-DE"/>
        </w:rPr>
        <w:t xml:space="preserve">können Schüler in der Schule oder zu Hause </w:t>
      </w:r>
      <w:r>
        <w:rPr>
          <w:rStyle w:val="pagetitle"/>
          <w:lang w:val="de-DE"/>
        </w:rPr>
        <w:t xml:space="preserve">mit </w:t>
      </w:r>
      <w:r w:rsidRPr="0098278A">
        <w:rPr>
          <w:rStyle w:val="pagetitle"/>
          <w:lang w:val="de-DE"/>
        </w:rPr>
        <w:t>einer Hand schnell und einfach kleben</w:t>
      </w:r>
      <w:r>
        <w:rPr>
          <w:rStyle w:val="pagetitle"/>
          <w:lang w:val="de-DE"/>
        </w:rPr>
        <w:t xml:space="preserve">. </w:t>
      </w:r>
      <w:r w:rsidR="00716048" w:rsidRPr="00716048">
        <w:rPr>
          <w:rStyle w:val="pagetitle"/>
          <w:lang w:val="de-DE"/>
        </w:rPr>
        <w:t>D</w:t>
      </w:r>
      <w:r w:rsidR="00716048">
        <w:rPr>
          <w:rStyle w:val="pagetitle"/>
          <w:lang w:val="de-DE"/>
        </w:rPr>
        <w:t>enn d</w:t>
      </w:r>
      <w:r w:rsidR="00716048" w:rsidRPr="00716048">
        <w:rPr>
          <w:rStyle w:val="pagetitle"/>
          <w:lang w:val="de-DE"/>
        </w:rPr>
        <w:t>er flexible Dispenser kann mit nur einem Klick a</w:t>
      </w:r>
      <w:r w:rsidR="00070376">
        <w:rPr>
          <w:rStyle w:val="pagetitle"/>
          <w:lang w:val="de-DE"/>
        </w:rPr>
        <w:t xml:space="preserve">n Tisch oder Schreibtisch </w:t>
      </w:r>
      <w:r w:rsidR="00716048" w:rsidRPr="00716048">
        <w:rPr>
          <w:rStyle w:val="pagetitle"/>
          <w:lang w:val="de-DE"/>
        </w:rPr>
        <w:t>befestigt werden.</w:t>
      </w:r>
      <w:r w:rsidR="00716048">
        <w:rPr>
          <w:rStyle w:val="pagetitle"/>
          <w:lang w:val="de-DE"/>
        </w:rPr>
        <w:t xml:space="preserve"> </w:t>
      </w:r>
      <w:r w:rsidR="00070376">
        <w:rPr>
          <w:rStyle w:val="pagetitle"/>
          <w:lang w:val="de-DE"/>
        </w:rPr>
        <w:t>So lassen sich</w:t>
      </w:r>
      <w:r w:rsidR="00716048">
        <w:rPr>
          <w:rStyle w:val="pagetitle"/>
          <w:lang w:val="de-DE"/>
        </w:rPr>
        <w:t xml:space="preserve"> </w:t>
      </w:r>
      <w:r w:rsidR="008337BA">
        <w:rPr>
          <w:rStyle w:val="pagetitle"/>
          <w:lang w:val="de-DE"/>
        </w:rPr>
        <w:t xml:space="preserve">zum </w:t>
      </w:r>
      <w:r w:rsidR="00716048">
        <w:rPr>
          <w:rStyle w:val="pagetitle"/>
          <w:lang w:val="de-DE"/>
        </w:rPr>
        <w:t xml:space="preserve">Beispiel mit </w:t>
      </w:r>
      <w:r w:rsidR="00716048" w:rsidRPr="00716048">
        <w:rPr>
          <w:rStyle w:val="pagetitle"/>
          <w:lang w:val="de-DE"/>
        </w:rPr>
        <w:t>Scotch Magic Klebeband</w:t>
      </w:r>
      <w:r w:rsidR="00716048">
        <w:rPr>
          <w:rStyle w:val="pagetitle"/>
          <w:lang w:val="de-DE"/>
        </w:rPr>
        <w:t xml:space="preserve"> im Handumdrehen </w:t>
      </w:r>
      <w:r w:rsidR="00716048" w:rsidRPr="00716048">
        <w:rPr>
          <w:rStyle w:val="pagetitle"/>
          <w:lang w:val="de-DE"/>
        </w:rPr>
        <w:t>alle</w:t>
      </w:r>
      <w:r w:rsidR="00716048">
        <w:rPr>
          <w:rStyle w:val="pagetitle"/>
          <w:lang w:val="de-DE"/>
        </w:rPr>
        <w:t xml:space="preserve"> Schulsachen</w:t>
      </w:r>
      <w:r w:rsidR="00716048" w:rsidRPr="00716048">
        <w:rPr>
          <w:rStyle w:val="pagetitle"/>
          <w:lang w:val="de-DE"/>
        </w:rPr>
        <w:t xml:space="preserve"> mit dem Namen </w:t>
      </w:r>
      <w:r w:rsidR="00070376">
        <w:rPr>
          <w:rStyle w:val="pagetitle"/>
          <w:lang w:val="de-DE"/>
        </w:rPr>
        <w:t xml:space="preserve">beschriften </w:t>
      </w:r>
      <w:r w:rsidR="00716048">
        <w:rPr>
          <w:rStyle w:val="pagetitle"/>
          <w:lang w:val="de-DE"/>
        </w:rPr>
        <w:t xml:space="preserve">– damit Kinder und Lehrer immer den Überblick behalten. Oder </w:t>
      </w:r>
      <w:r w:rsidR="008337BA">
        <w:rPr>
          <w:rStyle w:val="pagetitle"/>
          <w:lang w:val="de-DE"/>
        </w:rPr>
        <w:t>auf</w:t>
      </w:r>
      <w:r w:rsidR="00716048">
        <w:rPr>
          <w:rStyle w:val="pagetitle"/>
          <w:lang w:val="de-DE"/>
        </w:rPr>
        <w:t xml:space="preserve"> einer</w:t>
      </w:r>
      <w:r w:rsidR="008337BA">
        <w:rPr>
          <w:rStyle w:val="pagetitle"/>
          <w:lang w:val="de-DE"/>
        </w:rPr>
        <w:t xml:space="preserve"> </w:t>
      </w:r>
      <w:r w:rsidR="008337BA" w:rsidRPr="00566B2B">
        <w:rPr>
          <w:rStyle w:val="pagetitle"/>
          <w:lang w:val="de-DE"/>
        </w:rPr>
        <w:t xml:space="preserve">Tür oder Wand eine </w:t>
      </w:r>
      <w:r w:rsidR="008337BA" w:rsidRPr="00566B2B">
        <w:rPr>
          <w:rStyle w:val="pagetitle"/>
          <w:lang w:val="de-DE"/>
        </w:rPr>
        <w:lastRenderedPageBreak/>
        <w:t xml:space="preserve">Galerie mit </w:t>
      </w:r>
      <w:r w:rsidR="008337BA">
        <w:rPr>
          <w:rStyle w:val="pagetitle"/>
          <w:lang w:val="de-DE"/>
        </w:rPr>
        <w:t xml:space="preserve">den schönsten </w:t>
      </w:r>
      <w:r w:rsidR="008337BA" w:rsidRPr="00566B2B">
        <w:rPr>
          <w:rStyle w:val="pagetitle"/>
          <w:lang w:val="de-DE"/>
        </w:rPr>
        <w:t>Kunstwerken zusammenstellen</w:t>
      </w:r>
      <w:r w:rsidR="008337BA">
        <w:rPr>
          <w:rStyle w:val="pagetitle"/>
          <w:lang w:val="de-DE"/>
        </w:rPr>
        <w:t xml:space="preserve">. </w:t>
      </w:r>
      <w:r w:rsidR="00716048">
        <w:rPr>
          <w:rStyle w:val="pagetitle"/>
          <w:lang w:val="de-DE"/>
        </w:rPr>
        <w:t xml:space="preserve">Denn mit Scotch sind </w:t>
      </w:r>
      <w:r w:rsidR="00070376">
        <w:rPr>
          <w:rStyle w:val="pagetitle"/>
          <w:lang w:val="de-DE"/>
        </w:rPr>
        <w:t xml:space="preserve">der Kreativität </w:t>
      </w:r>
      <w:r w:rsidR="00716048">
        <w:rPr>
          <w:rStyle w:val="pagetitle"/>
          <w:lang w:val="de-DE"/>
        </w:rPr>
        <w:t xml:space="preserve">keine Grenzen gesetzt. </w:t>
      </w:r>
    </w:p>
    <w:p w14:paraId="5448959B" w14:textId="77777777" w:rsidR="008337BA" w:rsidRPr="008337BA" w:rsidRDefault="008337BA" w:rsidP="00BD09F2">
      <w:pPr>
        <w:spacing w:line="360" w:lineRule="auto"/>
        <w:rPr>
          <w:rStyle w:val="pagetitle"/>
          <w:lang w:val="de-DE"/>
        </w:rPr>
      </w:pPr>
    </w:p>
    <w:p w14:paraId="4708347B" w14:textId="64B8C2B2" w:rsidR="00294EAE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CF52A0" w:rsidRPr="000B23E3">
          <w:rPr>
            <w:rStyle w:val="Hyperlink"/>
            <w:lang w:val="de-DE"/>
          </w:rPr>
          <w:t>www.post-it.de</w:t>
        </w:r>
      </w:hyperlink>
      <w:r w:rsidR="005E27A8">
        <w:rPr>
          <w:rStyle w:val="pagetitle"/>
          <w:lang w:val="de-DE"/>
        </w:rPr>
        <w:t xml:space="preserve"> und </w:t>
      </w:r>
      <w:hyperlink r:id="rId10" w:history="1">
        <w:r w:rsidR="005E27A8" w:rsidRPr="005235EC">
          <w:rPr>
            <w:rStyle w:val="Hyperlink"/>
            <w:lang w:val="de-DE"/>
          </w:rPr>
          <w:t>www.3mdeutschland.de/scotch</w:t>
        </w:r>
      </w:hyperlink>
      <w:r w:rsidR="005E27A8">
        <w:rPr>
          <w:lang w:val="de-DE"/>
        </w:rPr>
        <w:t xml:space="preserve"> </w:t>
      </w:r>
      <w:r w:rsidR="005E27A8" w:rsidRPr="00FA34DF">
        <w:rPr>
          <w:rStyle w:val="pagetitle"/>
          <w:lang w:val="de-DE"/>
        </w:rPr>
        <w:t>(DE)</w:t>
      </w:r>
      <w:r w:rsidR="00CF52A0">
        <w:rPr>
          <w:rStyle w:val="pagetitle"/>
          <w:lang w:val="de-DE"/>
        </w:rPr>
        <w:t xml:space="preserve">, </w:t>
      </w:r>
      <w:hyperlink r:id="rId11" w:history="1">
        <w:r w:rsidR="00CF52A0" w:rsidRPr="000B23E3">
          <w:rPr>
            <w:rStyle w:val="Hyperlink"/>
            <w:lang w:val="de-DE"/>
          </w:rPr>
          <w:t>www.post-it.at</w:t>
        </w:r>
      </w:hyperlink>
      <w:r w:rsidR="00CF52A0">
        <w:rPr>
          <w:rStyle w:val="pagetitle"/>
          <w:lang w:val="de-DE"/>
        </w:rPr>
        <w:t xml:space="preserve"> und </w:t>
      </w:r>
      <w:hyperlink r:id="rId12" w:history="1">
        <w:r w:rsidR="005E27A8" w:rsidRPr="005235EC">
          <w:rPr>
            <w:rStyle w:val="Hyperlink"/>
            <w:lang w:val="de-DE"/>
          </w:rPr>
          <w:t>www.3maustria.at/scotch</w:t>
        </w:r>
      </w:hyperlink>
      <w:r w:rsidR="005E27A8">
        <w:rPr>
          <w:rStyle w:val="pagetitle"/>
          <w:lang w:val="de-DE"/>
        </w:rPr>
        <w:t xml:space="preserve"> </w:t>
      </w:r>
      <w:r w:rsidR="005E27A8" w:rsidRPr="00FA34DF">
        <w:rPr>
          <w:rStyle w:val="pagetitle"/>
          <w:lang w:val="de-DE"/>
        </w:rPr>
        <w:t>(AT)</w:t>
      </w:r>
      <w:r w:rsidR="005E27A8">
        <w:rPr>
          <w:rStyle w:val="pagetitle"/>
          <w:lang w:val="de-DE"/>
        </w:rPr>
        <w:t xml:space="preserve">, </w:t>
      </w:r>
      <w:hyperlink r:id="rId13" w:history="1">
        <w:r w:rsidR="00CF52A0" w:rsidRPr="000B23E3">
          <w:rPr>
            <w:rStyle w:val="Hyperlink"/>
            <w:lang w:val="de-DE"/>
          </w:rPr>
          <w:t>www.post-it.ch</w:t>
        </w:r>
      </w:hyperlink>
      <w:r w:rsidR="00CF52A0">
        <w:rPr>
          <w:rStyle w:val="pagetitle"/>
          <w:lang w:val="de-DE"/>
        </w:rPr>
        <w:t xml:space="preserve"> und</w:t>
      </w:r>
      <w:r w:rsidR="005E27A8">
        <w:rPr>
          <w:rStyle w:val="pagetitle"/>
          <w:lang w:val="de-DE"/>
        </w:rPr>
        <w:t xml:space="preserve"> </w:t>
      </w:r>
      <w:hyperlink r:id="rId14" w:history="1">
        <w:r w:rsidR="005E27A8" w:rsidRPr="005235EC">
          <w:rPr>
            <w:rStyle w:val="Hyperlink"/>
            <w:lang w:val="de-DE"/>
          </w:rPr>
          <w:t>www.3mschweiz.ch/scotch</w:t>
        </w:r>
      </w:hyperlink>
      <w:r w:rsidR="009E12E7">
        <w:rPr>
          <w:rStyle w:val="pagetitle"/>
          <w:lang w:val="de-DE"/>
        </w:rPr>
        <w:t xml:space="preserve"> (</w:t>
      </w:r>
      <w:r w:rsidR="00EE7740" w:rsidRPr="00FA34DF">
        <w:rPr>
          <w:rStyle w:val="pagetitle"/>
          <w:lang w:val="de-DE"/>
        </w:rPr>
        <w:t>CH)</w:t>
      </w:r>
    </w:p>
    <w:p w14:paraId="350D783F" w14:textId="77777777" w:rsidR="00CF52A0" w:rsidRDefault="00CF52A0" w:rsidP="006B601F">
      <w:pPr>
        <w:spacing w:line="360" w:lineRule="auto"/>
        <w:rPr>
          <w:rStyle w:val="pagetitle"/>
          <w:lang w:val="de-DE"/>
        </w:rPr>
      </w:pPr>
    </w:p>
    <w:p w14:paraId="20D21BBE" w14:textId="2CDA15F8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AB02B1">
        <w:rPr>
          <w:lang w:val="de-DE"/>
        </w:rPr>
        <w:t>10</w:t>
      </w:r>
      <w:r w:rsidRPr="007301D1">
        <w:rPr>
          <w:lang w:val="de-DE"/>
        </w:rPr>
        <w:t xml:space="preserve">. </w:t>
      </w:r>
      <w:r w:rsidR="005F2101">
        <w:rPr>
          <w:lang w:val="de-DE"/>
        </w:rPr>
        <w:t>Juni</w:t>
      </w:r>
      <w:r w:rsidRPr="007301D1">
        <w:rPr>
          <w:lang w:val="de-DE"/>
        </w:rPr>
        <w:t xml:space="preserve"> 20</w:t>
      </w:r>
      <w:r w:rsidR="00307751">
        <w:rPr>
          <w:lang w:val="de-DE"/>
        </w:rPr>
        <w:t>2</w:t>
      </w:r>
      <w:r w:rsidR="00D67CD5">
        <w:rPr>
          <w:lang w:val="de-DE"/>
        </w:rPr>
        <w:t>1</w:t>
      </w:r>
    </w:p>
    <w:p w14:paraId="377EFF52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E15C894" w14:textId="5819EFDD" w:rsidR="00E10163" w:rsidRPr="007301D1" w:rsidRDefault="00E10163" w:rsidP="00E10163">
      <w:pPr>
        <w:pStyle w:val="berschrift8"/>
      </w:pPr>
      <w:r w:rsidRPr="007301D1">
        <w:t>Zeichen mit Leerzeichen:</w:t>
      </w:r>
      <w:r w:rsidR="005F2101">
        <w:t xml:space="preserve"> </w:t>
      </w:r>
      <w:r w:rsidR="00D14E57">
        <w:t>3.510</w:t>
      </w:r>
    </w:p>
    <w:p w14:paraId="44BC9CCC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2D81F72" w14:textId="77777777" w:rsidR="00D203A7" w:rsidRPr="007301D1" w:rsidRDefault="00D203A7" w:rsidP="00E10163">
      <w:pPr>
        <w:rPr>
          <w:rStyle w:val="pagetitle"/>
          <w:lang w:val="de-DE"/>
        </w:rPr>
      </w:pPr>
    </w:p>
    <w:p w14:paraId="083B0A05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5BFC1EBB" w14:textId="2C0CE1C9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9C79FE">
        <w:rPr>
          <w:rStyle w:val="pagetitle"/>
          <w:bCs/>
          <w:lang w:val="de-DE"/>
        </w:rPr>
        <w:t>5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9C79FE">
        <w:rPr>
          <w:rStyle w:val="pagetitle"/>
          <w:bCs/>
          <w:lang w:val="de-DE"/>
        </w:rPr>
        <w:t>20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233DF9F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4B16C1FC" w14:textId="0E480CED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5F2101">
        <w:rPr>
          <w:b w:val="0"/>
          <w:bCs w:val="0"/>
          <w:i/>
          <w:iCs/>
          <w:color w:val="000000"/>
          <w:lang w:val="de-DE"/>
        </w:rPr>
        <w:t>, Post-it, Scotch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</w:t>
      </w:r>
      <w:r w:rsidR="005F2101">
        <w:rPr>
          <w:b w:val="0"/>
          <w:bCs w:val="0"/>
          <w:i/>
          <w:iCs/>
          <w:color w:val="000000"/>
          <w:lang w:val="de-DE"/>
        </w:rPr>
        <w:t xml:space="preserve">und Magic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431CB7B0" w14:textId="27B1C737" w:rsidR="00E10163" w:rsidRPr="007301D1" w:rsidRDefault="00E10163" w:rsidP="00E10163">
      <w:pPr>
        <w:rPr>
          <w:lang w:val="de-DE"/>
        </w:rPr>
      </w:pPr>
    </w:p>
    <w:p w14:paraId="0142F284" w14:textId="6F6BAD7C" w:rsidR="00A92262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62241269" w14:textId="10EB706D" w:rsidR="003151C6" w:rsidRDefault="003151C6" w:rsidP="00E10163">
      <w:pPr>
        <w:rPr>
          <w:szCs w:val="24"/>
          <w:u w:val="single"/>
          <w:lang w:val="de-DE"/>
        </w:rPr>
      </w:pPr>
      <w:r>
        <w:rPr>
          <w:noProof/>
          <w:szCs w:val="24"/>
          <w:u w:val="single"/>
          <w:lang w:val="de-DE"/>
        </w:rPr>
        <w:drawing>
          <wp:anchor distT="0" distB="0" distL="114300" distR="114300" simplePos="0" relativeHeight="251661312" behindDoc="0" locked="0" layoutInCell="1" allowOverlap="1" wp14:anchorId="264BC6F2" wp14:editId="68866270">
            <wp:simplePos x="0" y="0"/>
            <wp:positionH relativeFrom="rightMargin">
              <wp:posOffset>34925</wp:posOffset>
            </wp:positionH>
            <wp:positionV relativeFrom="paragraph">
              <wp:posOffset>55245</wp:posOffset>
            </wp:positionV>
            <wp:extent cx="400050" cy="400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69E48" w14:textId="14594D5C" w:rsidR="003151C6" w:rsidRPr="003151C6" w:rsidRDefault="003151C6" w:rsidP="00E10163">
      <w:pPr>
        <w:rPr>
          <w:iCs/>
          <w:lang w:val="de-DE"/>
        </w:rPr>
      </w:pPr>
      <w:r w:rsidRPr="003151C6">
        <w:rPr>
          <w:i/>
          <w:lang w:val="de-DE"/>
        </w:rPr>
        <w:t xml:space="preserve">Post-it Haftnotiz Face Design: </w:t>
      </w:r>
      <w:r w:rsidRPr="003151C6">
        <w:rPr>
          <w:iCs/>
          <w:lang w:val="de-DE"/>
        </w:rPr>
        <w:t>Die</w:t>
      </w:r>
      <w:r>
        <w:rPr>
          <w:i/>
          <w:lang w:val="de-DE"/>
        </w:rPr>
        <w:t xml:space="preserve"> </w:t>
      </w:r>
      <w:r w:rsidRPr="003151C6">
        <w:rPr>
          <w:bCs/>
          <w:iCs/>
          <w:lang w:val="de-DE"/>
        </w:rPr>
        <w:t xml:space="preserve">Post-it Notes im Face Design mit lustigen Gesichtern sorgen </w:t>
      </w:r>
      <w:r>
        <w:rPr>
          <w:bCs/>
          <w:iCs/>
          <w:lang w:val="de-DE"/>
        </w:rPr>
        <w:t>im Schulalltag</w:t>
      </w:r>
      <w:r w:rsidRPr="003151C6">
        <w:rPr>
          <w:bCs/>
          <w:iCs/>
          <w:lang w:val="de-DE"/>
        </w:rPr>
        <w:t xml:space="preserve"> für gute Laune.</w:t>
      </w:r>
      <w:r w:rsidR="001B7991">
        <w:rPr>
          <w:bCs/>
          <w:iCs/>
          <w:lang w:val="de-DE"/>
        </w:rPr>
        <w:t xml:space="preserve"> Foto: 3M</w:t>
      </w:r>
    </w:p>
    <w:p w14:paraId="3E1E78E3" w14:textId="352D823D" w:rsidR="00A92262" w:rsidRPr="003151C6" w:rsidRDefault="00A92262" w:rsidP="00E10163">
      <w:pPr>
        <w:rPr>
          <w:szCs w:val="24"/>
          <w:u w:val="single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37CE84A3" wp14:editId="062B7EF7">
            <wp:simplePos x="0" y="0"/>
            <wp:positionH relativeFrom="rightMargin">
              <wp:posOffset>0</wp:posOffset>
            </wp:positionH>
            <wp:positionV relativeFrom="paragraph">
              <wp:posOffset>66040</wp:posOffset>
            </wp:positionV>
            <wp:extent cx="483616" cy="711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16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7F03B" w14:textId="724DCACB" w:rsidR="00E50908" w:rsidRDefault="00A92262" w:rsidP="00E50908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5CD3192" wp14:editId="544642BE">
            <wp:simplePos x="0" y="0"/>
            <wp:positionH relativeFrom="rightMargin">
              <wp:posOffset>0</wp:posOffset>
            </wp:positionH>
            <wp:positionV relativeFrom="paragraph">
              <wp:posOffset>491490</wp:posOffset>
            </wp:positionV>
            <wp:extent cx="501650" cy="737720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62">
        <w:rPr>
          <w:i/>
          <w:lang w:val="de-DE"/>
        </w:rPr>
        <w:t>Post-it Haftnotiz Stanzformen</w:t>
      </w:r>
      <w:r>
        <w:rPr>
          <w:i/>
          <w:lang w:val="de-DE"/>
        </w:rPr>
        <w:t xml:space="preserve"> Herz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>Ein Herz sagt mehr als tausend Worte: Es</w:t>
      </w:r>
      <w:r w:rsidRPr="00A92262">
        <w:rPr>
          <w:lang w:val="de-DE"/>
        </w:rPr>
        <w:t xml:space="preserve"> </w:t>
      </w:r>
      <w:r>
        <w:rPr>
          <w:lang w:val="de-DE"/>
        </w:rPr>
        <w:t>ist zum Beispiel perfekt, um sich bei Mitschülern zu bedanken</w:t>
      </w:r>
      <w:r w:rsidRPr="00A92262">
        <w:rPr>
          <w:lang w:val="de-DE"/>
        </w:rPr>
        <w:t>. Foto: 3M</w:t>
      </w:r>
    </w:p>
    <w:p w14:paraId="4858B3CF" w14:textId="43D75670" w:rsidR="00A92262" w:rsidRDefault="00A92262" w:rsidP="00E50908">
      <w:pPr>
        <w:rPr>
          <w:lang w:val="de-DE"/>
        </w:rPr>
      </w:pPr>
    </w:p>
    <w:p w14:paraId="13758287" w14:textId="6C3E5A52" w:rsidR="00A92262" w:rsidRDefault="00A92262" w:rsidP="00A92262">
      <w:pPr>
        <w:rPr>
          <w:lang w:val="de-DE"/>
        </w:rPr>
      </w:pPr>
      <w:r w:rsidRPr="00A92262">
        <w:rPr>
          <w:i/>
          <w:lang w:val="de-DE"/>
        </w:rPr>
        <w:t>Post-it Haftnotiz Stanzformen</w:t>
      </w:r>
      <w:r>
        <w:rPr>
          <w:i/>
          <w:lang w:val="de-DE"/>
        </w:rPr>
        <w:t xml:space="preserve"> Blume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 w:rsidRPr="00A92262">
        <w:rPr>
          <w:lang w:val="de-DE"/>
        </w:rPr>
        <w:t>Eine N</w:t>
      </w:r>
      <w:r>
        <w:rPr>
          <w:lang w:val="de-DE"/>
        </w:rPr>
        <w:t>otiz</w:t>
      </w:r>
      <w:r w:rsidRPr="00A92262">
        <w:rPr>
          <w:lang w:val="de-DE"/>
        </w:rPr>
        <w:t xml:space="preserve"> in </w:t>
      </w:r>
      <w:r>
        <w:rPr>
          <w:lang w:val="de-DE"/>
        </w:rPr>
        <w:t>Blumen</w:t>
      </w:r>
      <w:r w:rsidRPr="00A92262">
        <w:rPr>
          <w:lang w:val="de-DE"/>
        </w:rPr>
        <w:t xml:space="preserve">form </w:t>
      </w:r>
      <w:r>
        <w:rPr>
          <w:lang w:val="de-DE"/>
        </w:rPr>
        <w:t>macht gute Laune</w:t>
      </w:r>
      <w:r w:rsidRPr="00A92262">
        <w:rPr>
          <w:lang w:val="de-DE"/>
        </w:rPr>
        <w:t xml:space="preserve"> und fällt garantiert auf. Foto: 3M</w:t>
      </w:r>
    </w:p>
    <w:p w14:paraId="119CCAF7" w14:textId="5BF814AC" w:rsidR="00A92262" w:rsidRDefault="00A92262" w:rsidP="00A92262">
      <w:pPr>
        <w:rPr>
          <w:lang w:val="de-DE"/>
        </w:rPr>
      </w:pPr>
    </w:p>
    <w:p w14:paraId="649717B6" w14:textId="0847CD4F" w:rsidR="00A92262" w:rsidRDefault="00A92262" w:rsidP="00E50908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01BFB5BF" wp14:editId="65545408">
            <wp:simplePos x="0" y="0"/>
            <wp:positionH relativeFrom="rightMargin">
              <wp:posOffset>0</wp:posOffset>
            </wp:positionH>
            <wp:positionV relativeFrom="paragraph">
              <wp:posOffset>80010</wp:posOffset>
            </wp:positionV>
            <wp:extent cx="613410" cy="410845"/>
            <wp:effectExtent l="0" t="0" r="0" b="8255"/>
            <wp:wrapNone/>
            <wp:docPr id="2" name="Grafik 2" descr="Ein Bild, das Text, drinnen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, Schreibtisch, Computer enthält.&#10;&#10;Automatisch generierte Beschreib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262">
        <w:rPr>
          <w:i/>
          <w:iCs/>
          <w:lang w:val="de-DE"/>
        </w:rPr>
        <w:t xml:space="preserve">Anwendung 3M Scotch Clip &amp; Twist </w:t>
      </w:r>
      <w:proofErr w:type="spellStart"/>
      <w:r w:rsidRPr="00A92262">
        <w:rPr>
          <w:i/>
          <w:iCs/>
          <w:lang w:val="de-DE"/>
        </w:rPr>
        <w:t>Klebebandabroller</w:t>
      </w:r>
      <w:proofErr w:type="spellEnd"/>
      <w:r w:rsidRPr="00A92262">
        <w:rPr>
          <w:i/>
          <w:iCs/>
          <w:lang w:val="de-DE"/>
        </w:rPr>
        <w:t>:</w:t>
      </w:r>
      <w:r w:rsidRPr="00A92262">
        <w:rPr>
          <w:lang w:val="de-DE"/>
        </w:rPr>
        <w:t xml:space="preserve"> Der </w:t>
      </w:r>
      <w:r>
        <w:rPr>
          <w:lang w:val="de-DE"/>
        </w:rPr>
        <w:t xml:space="preserve">praktische </w:t>
      </w:r>
      <w:r w:rsidRPr="00A92262">
        <w:rPr>
          <w:lang w:val="de-DE"/>
        </w:rPr>
        <w:t xml:space="preserve">3M Scotch Clip &amp; Twist </w:t>
      </w:r>
      <w:proofErr w:type="spellStart"/>
      <w:r w:rsidRPr="00A92262">
        <w:rPr>
          <w:lang w:val="de-DE"/>
        </w:rPr>
        <w:t>Klebebandabroller</w:t>
      </w:r>
      <w:proofErr w:type="spellEnd"/>
      <w:r w:rsidRPr="00A92262">
        <w:rPr>
          <w:lang w:val="de-DE"/>
        </w:rPr>
        <w:t xml:space="preserve"> kann mit nur einem Klick fast überall befestigt werden – für kurze Zeit oder auf Dauer. Foto: 3M</w:t>
      </w:r>
    </w:p>
    <w:p w14:paraId="02612316" w14:textId="6F1DAF42" w:rsidR="00A92262" w:rsidRDefault="00A92262" w:rsidP="00E50908">
      <w:pPr>
        <w:rPr>
          <w:lang w:val="de-DE"/>
        </w:rPr>
      </w:pPr>
    </w:p>
    <w:p w14:paraId="551A5156" w14:textId="574EFA80" w:rsidR="00A92262" w:rsidRDefault="00A92262" w:rsidP="00E50908">
      <w:pPr>
        <w:rPr>
          <w:lang w:val="de-DE"/>
        </w:rPr>
      </w:pPr>
    </w:p>
    <w:p w14:paraId="1E8E4ADA" w14:textId="3DF683DD" w:rsidR="00A92262" w:rsidRPr="00A92262" w:rsidRDefault="00A92262" w:rsidP="00E50908">
      <w:pPr>
        <w:rPr>
          <w:lang w:val="de-DE"/>
        </w:rPr>
      </w:pPr>
    </w:p>
    <w:p w14:paraId="5108053D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3BBDCE07" w14:textId="25A21E39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5F2101">
        <w:rPr>
          <w:sz w:val="20"/>
          <w:lang w:val="fr-FR"/>
        </w:rPr>
        <w:t>Annette Edmonds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</w:t>
      </w:r>
      <w:r w:rsidR="005F2101">
        <w:rPr>
          <w:sz w:val="20"/>
          <w:lang w:val="fr-FR"/>
        </w:rPr>
        <w:t>49 174 9333187</w:t>
      </w:r>
    </w:p>
    <w:p w14:paraId="7B95A65A" w14:textId="3BCB8C76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9" w:history="1">
        <w:r w:rsidR="005F2101" w:rsidRPr="00ED4331">
          <w:rPr>
            <w:rStyle w:val="Hyperlink"/>
            <w:sz w:val="20"/>
            <w:lang w:val="fr-FR"/>
          </w:rPr>
          <w:t>ae@konfetti-kommunikation.de</w:t>
        </w:r>
      </w:hyperlink>
      <w:r w:rsidR="005F2101">
        <w:rPr>
          <w:sz w:val="20"/>
          <w:lang w:val="fr-FR"/>
        </w:rPr>
        <w:t xml:space="preserve"> </w:t>
      </w:r>
    </w:p>
    <w:p w14:paraId="371BB34C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3CBA33F7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4E685DE6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14E732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047E7D3E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03976069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15A480D" w14:textId="7EE4FC95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</w:t>
      </w:r>
      <w:proofErr w:type="spellEnd"/>
      <w:r w:rsidRPr="007301D1">
        <w:rPr>
          <w:b/>
          <w:sz w:val="20"/>
          <w:lang w:val="fr-FR"/>
        </w:rPr>
        <w:t>-Kontakt 3M</w:t>
      </w:r>
      <w:r w:rsidRPr="007301D1">
        <w:rPr>
          <w:b/>
          <w:sz w:val="20"/>
          <w:lang w:val="fr-FR"/>
        </w:rPr>
        <w:tab/>
      </w:r>
      <w:r w:rsidR="005F2101">
        <w:rPr>
          <w:sz w:val="20"/>
          <w:lang w:val="fr-FR"/>
        </w:rPr>
        <w:t>Marc Leutenegger</w:t>
      </w:r>
      <w:r w:rsidR="005F2101" w:rsidRPr="007301D1">
        <w:rPr>
          <w:sz w:val="20"/>
          <w:lang w:val="fr-FR"/>
        </w:rPr>
        <w:t>, Tel</w:t>
      </w:r>
      <w:proofErr w:type="gramStart"/>
      <w:r w:rsidR="005F2101" w:rsidRPr="007301D1">
        <w:rPr>
          <w:sz w:val="20"/>
          <w:lang w:val="fr-FR"/>
        </w:rPr>
        <w:t>.:</w:t>
      </w:r>
      <w:proofErr w:type="gramEnd"/>
      <w:r w:rsidR="005F2101" w:rsidRPr="007301D1">
        <w:rPr>
          <w:sz w:val="20"/>
          <w:lang w:val="fr-FR"/>
        </w:rPr>
        <w:t xml:space="preserve"> </w:t>
      </w:r>
      <w:r w:rsidR="005F2101">
        <w:rPr>
          <w:sz w:val="20"/>
          <w:lang w:val="fr-FR"/>
        </w:rPr>
        <w:t>+</w:t>
      </w:r>
      <w:r w:rsidR="005F2101" w:rsidRPr="005F2101">
        <w:rPr>
          <w:sz w:val="20"/>
          <w:lang w:val="fr-FR"/>
        </w:rPr>
        <w:t>41 44 724 94 12</w:t>
      </w:r>
    </w:p>
    <w:p w14:paraId="5F8B057E" w14:textId="1DBA786B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20" w:history="1">
        <w:r w:rsidR="005F2101" w:rsidRPr="00ED4331">
          <w:rPr>
            <w:rStyle w:val="Hyperlink"/>
            <w:sz w:val="20"/>
            <w:lang w:val="fr-FR"/>
          </w:rPr>
          <w:t>mleutenegger@3M.com</w:t>
        </w:r>
      </w:hyperlink>
    </w:p>
    <w:p w14:paraId="735EACC1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2165D3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7F03504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D2CE98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07993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618D9D2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10D3012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9DF945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614B051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160FB06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72F03AB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05092E4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C417C2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745225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0243173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3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62DF120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3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22C4012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46CCE6B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B8C1" w14:textId="77777777" w:rsidR="001C40A5" w:rsidRDefault="001C40A5">
      <w:r>
        <w:separator/>
      </w:r>
    </w:p>
  </w:endnote>
  <w:endnote w:type="continuationSeparator" w:id="0">
    <w:p w14:paraId="0D586E4F" w14:textId="77777777" w:rsidR="001C40A5" w:rsidRDefault="001C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2733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ED0C3BF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10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14:paraId="1C40ABDA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7CF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125F" w14:textId="77777777" w:rsidR="001C40A5" w:rsidRDefault="001C40A5">
      <w:r>
        <w:separator/>
      </w:r>
    </w:p>
  </w:footnote>
  <w:footnote w:type="continuationSeparator" w:id="0">
    <w:p w14:paraId="601992B1" w14:textId="77777777" w:rsidR="001C40A5" w:rsidRDefault="001C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EB28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9E6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33F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70376"/>
    <w:rsid w:val="000906E4"/>
    <w:rsid w:val="00091B5B"/>
    <w:rsid w:val="00093412"/>
    <w:rsid w:val="000A0585"/>
    <w:rsid w:val="000A33FD"/>
    <w:rsid w:val="000B7CEA"/>
    <w:rsid w:val="000C1375"/>
    <w:rsid w:val="000D5EE8"/>
    <w:rsid w:val="000E01BD"/>
    <w:rsid w:val="000E2F6E"/>
    <w:rsid w:val="000E31B7"/>
    <w:rsid w:val="000E3301"/>
    <w:rsid w:val="000F418B"/>
    <w:rsid w:val="000F6333"/>
    <w:rsid w:val="00105745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B7991"/>
    <w:rsid w:val="001C140E"/>
    <w:rsid w:val="001C183D"/>
    <w:rsid w:val="001C40A5"/>
    <w:rsid w:val="001C4395"/>
    <w:rsid w:val="001C49F9"/>
    <w:rsid w:val="001D4A15"/>
    <w:rsid w:val="001E09DE"/>
    <w:rsid w:val="001E385B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077FF"/>
    <w:rsid w:val="00310542"/>
    <w:rsid w:val="003151C6"/>
    <w:rsid w:val="00327CC9"/>
    <w:rsid w:val="00341BAC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19DC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4BEE"/>
    <w:rsid w:val="00545D7A"/>
    <w:rsid w:val="00554648"/>
    <w:rsid w:val="00566B2B"/>
    <w:rsid w:val="005810F4"/>
    <w:rsid w:val="00581F1D"/>
    <w:rsid w:val="00592F0E"/>
    <w:rsid w:val="005A0FEE"/>
    <w:rsid w:val="005B1304"/>
    <w:rsid w:val="005D33A2"/>
    <w:rsid w:val="005E27A8"/>
    <w:rsid w:val="005E3246"/>
    <w:rsid w:val="005E43BC"/>
    <w:rsid w:val="005E5A8C"/>
    <w:rsid w:val="005F1A22"/>
    <w:rsid w:val="005F1B59"/>
    <w:rsid w:val="005F2101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0DF4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16048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5F1C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37BA"/>
    <w:rsid w:val="00837E36"/>
    <w:rsid w:val="00840899"/>
    <w:rsid w:val="0084754E"/>
    <w:rsid w:val="00852233"/>
    <w:rsid w:val="00854BAA"/>
    <w:rsid w:val="008600BC"/>
    <w:rsid w:val="008738BD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4393C"/>
    <w:rsid w:val="0098278A"/>
    <w:rsid w:val="009A7D44"/>
    <w:rsid w:val="009B0A51"/>
    <w:rsid w:val="009B1B30"/>
    <w:rsid w:val="009B4510"/>
    <w:rsid w:val="009C79FE"/>
    <w:rsid w:val="009E12E7"/>
    <w:rsid w:val="009E2088"/>
    <w:rsid w:val="009F1558"/>
    <w:rsid w:val="00A029FA"/>
    <w:rsid w:val="00A12B54"/>
    <w:rsid w:val="00A141F1"/>
    <w:rsid w:val="00A21BCA"/>
    <w:rsid w:val="00A236D3"/>
    <w:rsid w:val="00A31BB7"/>
    <w:rsid w:val="00A37072"/>
    <w:rsid w:val="00A51545"/>
    <w:rsid w:val="00A746CB"/>
    <w:rsid w:val="00A76521"/>
    <w:rsid w:val="00A9125F"/>
    <w:rsid w:val="00A92262"/>
    <w:rsid w:val="00AB02B1"/>
    <w:rsid w:val="00AB54ED"/>
    <w:rsid w:val="00AC4585"/>
    <w:rsid w:val="00AC5BC5"/>
    <w:rsid w:val="00AE4FD3"/>
    <w:rsid w:val="00AF134C"/>
    <w:rsid w:val="00AF306F"/>
    <w:rsid w:val="00AF3129"/>
    <w:rsid w:val="00AF5734"/>
    <w:rsid w:val="00AF71F7"/>
    <w:rsid w:val="00B02589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2667"/>
    <w:rsid w:val="00B93C1D"/>
    <w:rsid w:val="00B973F2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19BB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CF52A0"/>
    <w:rsid w:val="00CF6BE7"/>
    <w:rsid w:val="00D131D4"/>
    <w:rsid w:val="00D14E57"/>
    <w:rsid w:val="00D203A7"/>
    <w:rsid w:val="00D2364D"/>
    <w:rsid w:val="00D277CE"/>
    <w:rsid w:val="00D35317"/>
    <w:rsid w:val="00D43D03"/>
    <w:rsid w:val="00D451B6"/>
    <w:rsid w:val="00D632B6"/>
    <w:rsid w:val="00D67CD5"/>
    <w:rsid w:val="00D75E8C"/>
    <w:rsid w:val="00D75F80"/>
    <w:rsid w:val="00D84EB3"/>
    <w:rsid w:val="00D84ED4"/>
    <w:rsid w:val="00D85C99"/>
    <w:rsid w:val="00D94B34"/>
    <w:rsid w:val="00DA181C"/>
    <w:rsid w:val="00DA4553"/>
    <w:rsid w:val="00DB146B"/>
    <w:rsid w:val="00DB29C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6829"/>
    <w:rsid w:val="00EC7251"/>
    <w:rsid w:val="00ED3CA4"/>
    <w:rsid w:val="00EE7740"/>
    <w:rsid w:val="00EF2010"/>
    <w:rsid w:val="00EF63B5"/>
    <w:rsid w:val="00F01467"/>
    <w:rsid w:val="00F10378"/>
    <w:rsid w:val="00F242BF"/>
    <w:rsid w:val="00F261C1"/>
    <w:rsid w:val="00F37608"/>
    <w:rsid w:val="00F435DD"/>
    <w:rsid w:val="00F44DBC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46E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090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st-it.ch" TargetMode="External"/><Relationship Id="rId18" Type="http://schemas.openxmlformats.org/officeDocument/2006/relationships/image" Target="media/image5.jpg"/><Relationship Id="rId26" Type="http://schemas.openxmlformats.org/officeDocument/2006/relationships/hyperlink" Target="https://www.3maustria.at/3M/de_AT/pressroom-alp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olutions.3mdeutschland.de/wps/portal/3M/de_DE/EU2/Country/?WT.mc_id=www.3m.d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3maustria.at/scotch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www.3M.com/at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ebp"/><Relationship Id="rId20" Type="http://schemas.openxmlformats.org/officeDocument/2006/relationships/hyperlink" Target="mailto:mleutenegger@3M.com" TargetMode="External"/><Relationship Id="rId29" Type="http://schemas.openxmlformats.org/officeDocument/2006/relationships/hyperlink" Target="http://www.3M.com/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st-it.at" TargetMode="External"/><Relationship Id="rId24" Type="http://schemas.openxmlformats.org/officeDocument/2006/relationships/hyperlink" Target="https://www.facebook.com/3MDeutschland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webp"/><Relationship Id="rId23" Type="http://schemas.openxmlformats.org/officeDocument/2006/relationships/hyperlink" Target="https://twitter.com/3MDeutschland" TargetMode="External"/><Relationship Id="rId28" Type="http://schemas.openxmlformats.org/officeDocument/2006/relationships/hyperlink" Target="https://www.facebook.com/3MAustria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3mdeutschland.de/scotch" TargetMode="External"/><Relationship Id="rId19" Type="http://schemas.openxmlformats.org/officeDocument/2006/relationships/hyperlink" Target="mailto:ae@konfetti-kommunikation.de" TargetMode="External"/><Relationship Id="rId31" Type="http://schemas.openxmlformats.org/officeDocument/2006/relationships/hyperlink" Target="https://www.facebook.com/3MSchwe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-it.de" TargetMode="External"/><Relationship Id="rId14" Type="http://schemas.openxmlformats.org/officeDocument/2006/relationships/hyperlink" Target="http://www.3mschweiz.ch/scotch" TargetMode="External"/><Relationship Id="rId22" Type="http://schemas.openxmlformats.org/officeDocument/2006/relationships/hyperlink" Target="http://www.3M.de/presse" TargetMode="External"/><Relationship Id="rId27" Type="http://schemas.openxmlformats.org/officeDocument/2006/relationships/hyperlink" Target="https://twitter.com/3MAustria" TargetMode="External"/><Relationship Id="rId30" Type="http://schemas.openxmlformats.org/officeDocument/2006/relationships/hyperlink" Target="https://twitter.com/3MSchweiz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D47D-09C1-459D-9ADC-51C39A49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6718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3</cp:revision>
  <cp:lastPrinted>2007-02-27T13:03:00Z</cp:lastPrinted>
  <dcterms:created xsi:type="dcterms:W3CDTF">2021-06-07T13:14:00Z</dcterms:created>
  <dcterms:modified xsi:type="dcterms:W3CDTF">2021-06-09T12:56:00Z</dcterms:modified>
</cp:coreProperties>
</file>