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452C" w14:textId="2F2E03E3" w:rsidR="001358F7" w:rsidRDefault="00AF36C9" w:rsidP="00EE3B21">
      <w:pPr>
        <w:spacing w:line="276" w:lineRule="auto"/>
        <w:jc w:val="center"/>
        <w:rPr>
          <w:rFonts w:ascii="Arial" w:eastAsia="Times New Roman" w:hAnsi="Arial" w:cs="Arial"/>
          <w:b/>
          <w:bCs/>
          <w:sz w:val="24"/>
          <w:szCs w:val="20"/>
          <w:lang w:val="de-DE"/>
        </w:rPr>
      </w:pPr>
      <w:r>
        <w:rPr>
          <w:rFonts w:ascii="Arial" w:eastAsia="Times New Roman" w:hAnsi="Arial" w:cs="Arial"/>
          <w:b/>
          <w:bCs/>
          <w:sz w:val="24"/>
          <w:szCs w:val="20"/>
          <w:lang w:val="de-DE"/>
        </w:rPr>
        <w:t>J</w:t>
      </w:r>
      <w:r w:rsidR="003A3583" w:rsidRPr="003A3583">
        <w:rPr>
          <w:rFonts w:ascii="Arial" w:eastAsia="Times New Roman" w:hAnsi="Arial" w:cs="Arial"/>
          <w:b/>
          <w:bCs/>
          <w:sz w:val="24"/>
          <w:szCs w:val="20"/>
          <w:lang w:val="de-DE"/>
        </w:rPr>
        <w:t xml:space="preserve">edes fünfte </w:t>
      </w:r>
      <w:r w:rsidR="00B81E07">
        <w:rPr>
          <w:rFonts w:ascii="Arial" w:eastAsia="Times New Roman" w:hAnsi="Arial" w:cs="Arial"/>
          <w:b/>
          <w:bCs/>
          <w:sz w:val="24"/>
          <w:szCs w:val="20"/>
          <w:lang w:val="de-DE"/>
        </w:rPr>
        <w:t xml:space="preserve">weltweit tätige </w:t>
      </w:r>
      <w:r w:rsidR="003A3583" w:rsidRPr="003A3583">
        <w:rPr>
          <w:rFonts w:ascii="Arial" w:eastAsia="Times New Roman" w:hAnsi="Arial" w:cs="Arial"/>
          <w:b/>
          <w:bCs/>
          <w:sz w:val="24"/>
          <w:szCs w:val="20"/>
          <w:lang w:val="de-DE"/>
        </w:rPr>
        <w:t>Unternehmen</w:t>
      </w:r>
      <w:r>
        <w:rPr>
          <w:rFonts w:ascii="Arial" w:eastAsia="Times New Roman" w:hAnsi="Arial" w:cs="Arial"/>
          <w:b/>
          <w:bCs/>
          <w:sz w:val="24"/>
          <w:szCs w:val="20"/>
          <w:lang w:val="de-DE"/>
        </w:rPr>
        <w:t xml:space="preserve"> investiert</w:t>
      </w:r>
      <w:r w:rsidR="003A3583" w:rsidRPr="003A3583">
        <w:rPr>
          <w:rFonts w:ascii="Arial" w:eastAsia="Times New Roman" w:hAnsi="Arial" w:cs="Arial"/>
          <w:b/>
          <w:bCs/>
          <w:sz w:val="24"/>
          <w:szCs w:val="20"/>
          <w:lang w:val="de-DE"/>
        </w:rPr>
        <w:t xml:space="preserve"> jährlich </w:t>
      </w:r>
      <w:r w:rsidR="00B81E07">
        <w:rPr>
          <w:rFonts w:ascii="Arial" w:eastAsia="Times New Roman" w:hAnsi="Arial" w:cs="Arial"/>
          <w:b/>
          <w:bCs/>
          <w:sz w:val="24"/>
          <w:szCs w:val="20"/>
          <w:lang w:val="de-DE"/>
        </w:rPr>
        <w:t>rund 750.000 US-Dollar</w:t>
      </w:r>
      <w:r>
        <w:rPr>
          <w:rFonts w:ascii="Arial" w:eastAsia="Times New Roman" w:hAnsi="Arial" w:cs="Arial"/>
          <w:b/>
          <w:bCs/>
          <w:sz w:val="24"/>
          <w:szCs w:val="20"/>
          <w:lang w:val="de-DE"/>
        </w:rPr>
        <w:t xml:space="preserve"> </w:t>
      </w:r>
      <w:r w:rsidR="00B81E07">
        <w:rPr>
          <w:rFonts w:ascii="Arial" w:eastAsia="Times New Roman" w:hAnsi="Arial" w:cs="Arial"/>
          <w:b/>
          <w:bCs/>
          <w:sz w:val="24"/>
          <w:szCs w:val="20"/>
          <w:lang w:val="de-DE"/>
        </w:rPr>
        <w:t xml:space="preserve">oder mehr </w:t>
      </w:r>
      <w:r>
        <w:rPr>
          <w:rFonts w:ascii="Arial" w:eastAsia="Times New Roman" w:hAnsi="Arial" w:cs="Arial"/>
          <w:b/>
          <w:bCs/>
          <w:sz w:val="24"/>
          <w:szCs w:val="20"/>
          <w:lang w:val="de-DE"/>
        </w:rPr>
        <w:t>in</w:t>
      </w:r>
      <w:r w:rsidR="003A3583" w:rsidRPr="003A3583">
        <w:rPr>
          <w:rFonts w:ascii="Arial" w:eastAsia="Times New Roman" w:hAnsi="Arial" w:cs="Arial"/>
          <w:b/>
          <w:bCs/>
          <w:sz w:val="24"/>
          <w:szCs w:val="20"/>
          <w:lang w:val="de-DE"/>
        </w:rPr>
        <w:t xml:space="preserve"> KI</w:t>
      </w:r>
      <w:r>
        <w:rPr>
          <w:rFonts w:ascii="Arial" w:eastAsia="Times New Roman" w:hAnsi="Arial" w:cs="Arial"/>
          <w:b/>
          <w:bCs/>
          <w:sz w:val="24"/>
          <w:szCs w:val="20"/>
          <w:lang w:val="de-DE"/>
        </w:rPr>
        <w:t xml:space="preserve"> </w:t>
      </w:r>
    </w:p>
    <w:p w14:paraId="29D2641A" w14:textId="77777777" w:rsidR="003A3583" w:rsidRPr="00943516" w:rsidRDefault="003A3583" w:rsidP="00EE3B21">
      <w:pPr>
        <w:spacing w:line="276" w:lineRule="auto"/>
        <w:jc w:val="center"/>
        <w:rPr>
          <w:rFonts w:ascii="Arial" w:eastAsia="Times New Roman" w:hAnsi="Arial" w:cs="Arial"/>
          <w:b/>
          <w:bCs/>
          <w:sz w:val="20"/>
          <w:szCs w:val="20"/>
          <w:lang w:val="de-DE"/>
        </w:rPr>
      </w:pPr>
    </w:p>
    <w:p w14:paraId="32F81434" w14:textId="7F6BB6B8" w:rsidR="00814696" w:rsidRPr="00F473EA" w:rsidRDefault="003A3583" w:rsidP="00EE3B21">
      <w:pPr>
        <w:spacing w:line="276" w:lineRule="auto"/>
        <w:jc w:val="center"/>
        <w:rPr>
          <w:rFonts w:eastAsia="Times New Roman" w:cs="Helvetica"/>
          <w:sz w:val="20"/>
          <w:szCs w:val="20"/>
          <w:lang w:val="de-DE"/>
        </w:rPr>
      </w:pPr>
      <w:r w:rsidRPr="003A3583">
        <w:rPr>
          <w:rFonts w:ascii="Arial" w:eastAsia="Times New Roman" w:hAnsi="Arial" w:cs="Arial"/>
          <w:b/>
          <w:bCs/>
          <w:sz w:val="20"/>
          <w:szCs w:val="20"/>
          <w:lang w:val="de-DE"/>
        </w:rPr>
        <w:t xml:space="preserve">Die Ergebnisse stammen aus der neusten </w:t>
      </w:r>
      <w:r w:rsidR="00B81E07">
        <w:rPr>
          <w:rFonts w:ascii="Arial" w:eastAsia="Times New Roman" w:hAnsi="Arial" w:cs="Arial"/>
          <w:b/>
          <w:bCs/>
          <w:sz w:val="20"/>
          <w:szCs w:val="20"/>
          <w:lang w:val="de-DE"/>
        </w:rPr>
        <w:t xml:space="preserve">Umfrage zu </w:t>
      </w:r>
      <w:r w:rsidRPr="003A3583">
        <w:rPr>
          <w:rFonts w:ascii="Arial" w:eastAsia="Times New Roman" w:hAnsi="Arial" w:cs="Arial"/>
          <w:b/>
          <w:bCs/>
          <w:sz w:val="20"/>
          <w:szCs w:val="20"/>
          <w:lang w:val="de-DE"/>
        </w:rPr>
        <w:t>IT-Prioritäten</w:t>
      </w:r>
      <w:r w:rsidR="00F34DFF">
        <w:rPr>
          <w:rFonts w:ascii="Arial" w:eastAsia="Times New Roman" w:hAnsi="Arial" w:cs="Arial"/>
          <w:b/>
          <w:bCs/>
          <w:sz w:val="20"/>
          <w:szCs w:val="20"/>
          <w:lang w:val="de-DE"/>
        </w:rPr>
        <w:t xml:space="preserve"> </w:t>
      </w:r>
      <w:r w:rsidR="00B81E07">
        <w:rPr>
          <w:rFonts w:ascii="Arial" w:eastAsia="Times New Roman" w:hAnsi="Arial" w:cs="Arial"/>
          <w:b/>
          <w:bCs/>
          <w:sz w:val="20"/>
          <w:szCs w:val="20"/>
          <w:lang w:val="de-DE"/>
        </w:rPr>
        <w:t>von Colt</w:t>
      </w:r>
      <w:r w:rsidR="00AF36C9">
        <w:rPr>
          <w:rFonts w:ascii="Arial" w:eastAsia="Times New Roman" w:hAnsi="Arial" w:cs="Arial"/>
          <w:b/>
          <w:bCs/>
          <w:sz w:val="20"/>
          <w:szCs w:val="20"/>
          <w:lang w:val="de-DE"/>
        </w:rPr>
        <w:t xml:space="preserve"> </w:t>
      </w:r>
      <w:r w:rsidR="00B81E07">
        <w:rPr>
          <w:rFonts w:ascii="Arial" w:eastAsia="Times New Roman" w:hAnsi="Arial" w:cs="Arial"/>
          <w:b/>
          <w:bCs/>
          <w:sz w:val="20"/>
          <w:szCs w:val="20"/>
          <w:lang w:val="de-DE"/>
        </w:rPr>
        <w:t xml:space="preserve">unter </w:t>
      </w:r>
      <w:r w:rsidR="00AF36C9">
        <w:rPr>
          <w:rFonts w:ascii="Arial" w:eastAsia="Times New Roman" w:hAnsi="Arial" w:cs="Arial"/>
          <w:b/>
          <w:bCs/>
          <w:sz w:val="20"/>
          <w:szCs w:val="20"/>
          <w:lang w:val="de-DE"/>
        </w:rPr>
        <w:t>mehr</w:t>
      </w:r>
      <w:r w:rsidRPr="003A3583">
        <w:rPr>
          <w:rFonts w:ascii="Arial" w:eastAsia="Times New Roman" w:hAnsi="Arial" w:cs="Arial"/>
          <w:b/>
          <w:bCs/>
          <w:sz w:val="20"/>
          <w:szCs w:val="20"/>
          <w:lang w:val="de-DE"/>
        </w:rPr>
        <w:t xml:space="preserve"> als 1.200 IT-Führungskräfte</w:t>
      </w:r>
      <w:r w:rsidR="00AF36C9">
        <w:rPr>
          <w:rFonts w:ascii="Arial" w:eastAsia="Times New Roman" w:hAnsi="Arial" w:cs="Arial"/>
          <w:b/>
          <w:bCs/>
          <w:sz w:val="20"/>
          <w:szCs w:val="20"/>
          <w:lang w:val="de-DE"/>
        </w:rPr>
        <w:t>n</w:t>
      </w:r>
      <w:r w:rsidRPr="003A3583">
        <w:rPr>
          <w:rFonts w:ascii="Arial" w:eastAsia="Times New Roman" w:hAnsi="Arial" w:cs="Arial"/>
          <w:b/>
          <w:bCs/>
          <w:sz w:val="20"/>
          <w:szCs w:val="20"/>
          <w:lang w:val="de-DE"/>
        </w:rPr>
        <w:t xml:space="preserve"> in 13 Ländern</w:t>
      </w:r>
    </w:p>
    <w:p w14:paraId="722BE49B" w14:textId="77777777" w:rsidR="00B60FA5" w:rsidRPr="00EE080E" w:rsidRDefault="00B60FA5" w:rsidP="00EE3B21">
      <w:pPr>
        <w:spacing w:line="276" w:lineRule="auto"/>
        <w:rPr>
          <w:rFonts w:ascii="Arial" w:eastAsia="Times New Roman" w:hAnsi="Arial" w:cs="Arial"/>
          <w:sz w:val="20"/>
          <w:szCs w:val="20"/>
          <w:lang w:val="de-DE"/>
        </w:rPr>
      </w:pPr>
    </w:p>
    <w:p w14:paraId="4628EFE8" w14:textId="68497C38" w:rsidR="00586B56" w:rsidRPr="00586B56" w:rsidRDefault="00D469E3" w:rsidP="00586B56">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3A3583">
        <w:rPr>
          <w:rFonts w:ascii="Arial" w:hAnsi="Arial" w:cs="Arial"/>
          <w:b/>
          <w:sz w:val="20"/>
          <w:szCs w:val="18"/>
          <w:lang w:val="de-DE"/>
        </w:rPr>
        <w:t>27</w:t>
      </w:r>
      <w:r w:rsidR="0043301B" w:rsidRPr="0024737F">
        <w:rPr>
          <w:rFonts w:ascii="Arial" w:hAnsi="Arial" w:cs="Arial"/>
          <w:b/>
          <w:sz w:val="20"/>
          <w:szCs w:val="18"/>
          <w:lang w:val="de-DE"/>
        </w:rPr>
        <w:t>.</w:t>
      </w:r>
      <w:r w:rsidR="006A57B0">
        <w:rPr>
          <w:rFonts w:ascii="Arial" w:hAnsi="Arial" w:cs="Arial"/>
          <w:b/>
          <w:sz w:val="20"/>
          <w:szCs w:val="18"/>
          <w:lang w:val="de-DE"/>
        </w:rPr>
        <w:t>05</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770449">
        <w:rPr>
          <w:rFonts w:ascii="Arial" w:hAnsi="Arial" w:cs="Arial"/>
          <w:b/>
          <w:sz w:val="20"/>
          <w:szCs w:val="18"/>
          <w:lang w:val="de-DE"/>
        </w:rPr>
        <w:t>5</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r w:rsidR="00414FC9">
        <w:fldChar w:fldCharType="begin"/>
      </w:r>
      <w:r w:rsidR="00414FC9" w:rsidRPr="00DC5C40">
        <w:rPr>
          <w:lang w:val="de-DE"/>
        </w:rPr>
        <w:instrText>HYPERLINK "https://colt.net/de"</w:instrText>
      </w:r>
      <w:r w:rsidR="00414FC9">
        <w:fldChar w:fldCharType="separate"/>
      </w:r>
      <w:r w:rsidR="00414FC9" w:rsidRPr="00514DFD">
        <w:rPr>
          <w:rStyle w:val="Hyperlink"/>
          <w:rFonts w:ascii="Arial" w:eastAsia="Times New Roman" w:hAnsi="Arial" w:cs="Arial"/>
          <w:sz w:val="20"/>
          <w:szCs w:val="20"/>
          <w:lang w:val="de-DE"/>
        </w:rPr>
        <w:t>Colt Technology Services</w:t>
      </w:r>
      <w:r w:rsidR="00414FC9">
        <w:fldChar w:fldCharType="end"/>
      </w:r>
      <w:r w:rsidR="00414FC9" w:rsidRPr="00414FC9">
        <w:rPr>
          <w:rFonts w:ascii="Arial" w:eastAsia="Times New Roman" w:hAnsi="Arial" w:cs="Arial"/>
          <w:sz w:val="20"/>
          <w:szCs w:val="20"/>
          <w:lang w:val="de-DE"/>
        </w:rPr>
        <w:t xml:space="preserve">, globaler Anbieter </w:t>
      </w:r>
      <w:r w:rsidR="002D34A6">
        <w:rPr>
          <w:rFonts w:ascii="Arial" w:eastAsia="Times New Roman" w:hAnsi="Arial" w:cs="Arial"/>
          <w:sz w:val="20"/>
          <w:szCs w:val="20"/>
          <w:lang w:val="de-DE"/>
        </w:rPr>
        <w:t xml:space="preserve">für </w:t>
      </w:r>
      <w:r w:rsidR="00414FC9" w:rsidRPr="00414FC9">
        <w:rPr>
          <w:rFonts w:ascii="Arial" w:eastAsia="Times New Roman" w:hAnsi="Arial" w:cs="Arial"/>
          <w:sz w:val="20"/>
          <w:szCs w:val="20"/>
          <w:lang w:val="de-DE"/>
        </w:rPr>
        <w:t>digitale Infrastruktur</w:t>
      </w:r>
      <w:r w:rsidR="00B81E07">
        <w:rPr>
          <w:rFonts w:ascii="Arial" w:eastAsia="Times New Roman" w:hAnsi="Arial" w:cs="Arial"/>
          <w:sz w:val="20"/>
          <w:szCs w:val="20"/>
          <w:lang w:val="de-DE"/>
        </w:rPr>
        <w:t>,</w:t>
      </w:r>
      <w:r w:rsidR="007E4894">
        <w:rPr>
          <w:rFonts w:ascii="Arial" w:eastAsia="Times New Roman" w:hAnsi="Arial" w:cs="Arial"/>
          <w:sz w:val="20"/>
          <w:szCs w:val="20"/>
          <w:lang w:val="de-DE"/>
        </w:rPr>
        <w:t xml:space="preserve"> </w:t>
      </w:r>
      <w:r w:rsidR="001E56F8">
        <w:rPr>
          <w:rFonts w:ascii="Arial" w:eastAsia="Times New Roman" w:hAnsi="Arial" w:cs="Arial"/>
          <w:sz w:val="20"/>
          <w:szCs w:val="20"/>
          <w:lang w:val="de-DE"/>
        </w:rPr>
        <w:t xml:space="preserve">hat </w:t>
      </w:r>
      <w:r w:rsidR="007E4894">
        <w:rPr>
          <w:rFonts w:ascii="Arial" w:eastAsia="Times New Roman" w:hAnsi="Arial" w:cs="Arial"/>
          <w:sz w:val="20"/>
          <w:szCs w:val="20"/>
          <w:lang w:val="de-DE"/>
        </w:rPr>
        <w:t>die</w:t>
      </w:r>
      <w:r w:rsidR="00586B56" w:rsidRPr="00586B56">
        <w:rPr>
          <w:rFonts w:ascii="Arial" w:eastAsia="Times New Roman" w:hAnsi="Arial" w:cs="Arial"/>
          <w:sz w:val="20"/>
          <w:szCs w:val="20"/>
          <w:lang w:val="de-DE"/>
        </w:rPr>
        <w:t xml:space="preserve"> Ergebnisse seiner jüngsten IT-Prioritäten</w:t>
      </w:r>
      <w:r w:rsidR="00B81E07">
        <w:rPr>
          <w:rFonts w:ascii="Arial" w:eastAsia="Times New Roman" w:hAnsi="Arial" w:cs="Arial"/>
          <w:sz w:val="20"/>
          <w:szCs w:val="20"/>
          <w:lang w:val="de-DE"/>
        </w:rPr>
        <w:t>umfrage</w:t>
      </w:r>
      <w:r w:rsidR="001E56F8">
        <w:rPr>
          <w:rFonts w:ascii="Arial" w:eastAsia="Times New Roman" w:hAnsi="Arial" w:cs="Arial"/>
          <w:sz w:val="20"/>
          <w:szCs w:val="20"/>
          <w:lang w:val="de-DE"/>
        </w:rPr>
        <w:t xml:space="preserve"> veröffentlicht</w:t>
      </w:r>
      <w:r w:rsidR="00586B56" w:rsidRPr="00586B56">
        <w:rPr>
          <w:rFonts w:ascii="Arial" w:eastAsia="Times New Roman" w:hAnsi="Arial" w:cs="Arial"/>
          <w:sz w:val="20"/>
          <w:szCs w:val="20"/>
          <w:lang w:val="de-DE"/>
        </w:rPr>
        <w:t>, für die 1</w:t>
      </w:r>
      <w:r w:rsidR="00B81E07">
        <w:rPr>
          <w:rFonts w:ascii="Arial" w:eastAsia="Times New Roman" w:hAnsi="Arial" w:cs="Arial"/>
          <w:sz w:val="20"/>
          <w:szCs w:val="20"/>
          <w:lang w:val="de-DE"/>
        </w:rPr>
        <w:t>.</w:t>
      </w:r>
      <w:r w:rsidR="00586B56" w:rsidRPr="00586B56">
        <w:rPr>
          <w:rFonts w:ascii="Arial" w:eastAsia="Times New Roman" w:hAnsi="Arial" w:cs="Arial"/>
          <w:sz w:val="20"/>
          <w:szCs w:val="20"/>
          <w:lang w:val="de-DE"/>
        </w:rPr>
        <w:t xml:space="preserve">236 IT-Führungskräfte in 13 Ländern in </w:t>
      </w:r>
      <w:r w:rsidR="00F139EE">
        <w:rPr>
          <w:rFonts w:ascii="Arial" w:eastAsia="Times New Roman" w:hAnsi="Arial" w:cs="Arial"/>
          <w:sz w:val="20"/>
          <w:szCs w:val="20"/>
          <w:lang w:val="de-DE"/>
        </w:rPr>
        <w:t>Asien</w:t>
      </w:r>
      <w:r w:rsidR="00586B56" w:rsidRPr="00586B56">
        <w:rPr>
          <w:rFonts w:ascii="Arial" w:eastAsia="Times New Roman" w:hAnsi="Arial" w:cs="Arial"/>
          <w:sz w:val="20"/>
          <w:szCs w:val="20"/>
          <w:lang w:val="de-DE"/>
        </w:rPr>
        <w:t xml:space="preserve">, Europa und </w:t>
      </w:r>
      <w:r w:rsidR="00F139EE">
        <w:rPr>
          <w:rFonts w:ascii="Arial" w:eastAsia="Times New Roman" w:hAnsi="Arial" w:cs="Arial"/>
          <w:sz w:val="20"/>
          <w:szCs w:val="20"/>
          <w:lang w:val="de-DE"/>
        </w:rPr>
        <w:t>den USA</w:t>
      </w:r>
      <w:r w:rsidR="00586B56" w:rsidRPr="00586B56">
        <w:rPr>
          <w:rFonts w:ascii="Arial" w:eastAsia="Times New Roman" w:hAnsi="Arial" w:cs="Arial"/>
          <w:sz w:val="20"/>
          <w:szCs w:val="20"/>
          <w:lang w:val="de-DE"/>
        </w:rPr>
        <w:t xml:space="preserve"> befragt wurden. Die </w:t>
      </w:r>
      <w:r w:rsidR="004E24C9">
        <w:rPr>
          <w:rFonts w:ascii="Arial" w:eastAsia="Times New Roman" w:hAnsi="Arial" w:cs="Arial"/>
          <w:sz w:val="20"/>
          <w:szCs w:val="20"/>
          <w:lang w:val="de-DE"/>
        </w:rPr>
        <w:t>Ergebnisse zeigen</w:t>
      </w:r>
      <w:r w:rsidR="00586B56" w:rsidRPr="00586B56">
        <w:rPr>
          <w:rFonts w:ascii="Arial" w:eastAsia="Times New Roman" w:hAnsi="Arial" w:cs="Arial"/>
          <w:sz w:val="20"/>
          <w:szCs w:val="20"/>
          <w:lang w:val="de-DE"/>
        </w:rPr>
        <w:t xml:space="preserve">, dass </w:t>
      </w:r>
      <w:r w:rsidR="00DA41B2">
        <w:rPr>
          <w:rFonts w:ascii="Arial" w:eastAsia="Times New Roman" w:hAnsi="Arial" w:cs="Arial"/>
          <w:sz w:val="20"/>
          <w:szCs w:val="20"/>
          <w:lang w:val="de-DE"/>
        </w:rPr>
        <w:t>jedes fünfte</w:t>
      </w:r>
      <w:r w:rsidR="00586B56" w:rsidRPr="00586B56">
        <w:rPr>
          <w:rFonts w:ascii="Arial" w:eastAsia="Times New Roman" w:hAnsi="Arial" w:cs="Arial"/>
          <w:sz w:val="20"/>
          <w:szCs w:val="20"/>
          <w:lang w:val="de-DE"/>
        </w:rPr>
        <w:t xml:space="preserve"> Unternehmen</w:t>
      </w:r>
      <w:r w:rsidR="00DA41B2">
        <w:rPr>
          <w:rFonts w:ascii="Arial" w:eastAsia="Times New Roman" w:hAnsi="Arial" w:cs="Arial"/>
          <w:sz w:val="20"/>
          <w:szCs w:val="20"/>
          <w:lang w:val="de-DE"/>
        </w:rPr>
        <w:t xml:space="preserve">, </w:t>
      </w:r>
      <w:r w:rsidR="001E56F8">
        <w:rPr>
          <w:rFonts w:ascii="Arial" w:eastAsia="Times New Roman" w:hAnsi="Arial" w:cs="Arial"/>
          <w:sz w:val="20"/>
          <w:szCs w:val="20"/>
          <w:lang w:val="de-DE"/>
        </w:rPr>
        <w:t xml:space="preserve">das </w:t>
      </w:r>
      <w:r w:rsidR="00DA41B2" w:rsidRPr="00DA41B2">
        <w:rPr>
          <w:rFonts w:ascii="Arial" w:eastAsia="Times New Roman" w:hAnsi="Arial" w:cs="Arial"/>
          <w:sz w:val="20"/>
          <w:szCs w:val="20"/>
          <w:lang w:val="de-DE"/>
        </w:rPr>
        <w:t>derzeit in KI investier</w:t>
      </w:r>
      <w:r w:rsidR="001E56F8">
        <w:rPr>
          <w:rFonts w:ascii="Arial" w:eastAsia="Times New Roman" w:hAnsi="Arial" w:cs="Arial"/>
          <w:sz w:val="20"/>
          <w:szCs w:val="20"/>
          <w:lang w:val="de-DE"/>
        </w:rPr>
        <w:t>t</w:t>
      </w:r>
      <w:r w:rsidR="00DA41B2">
        <w:rPr>
          <w:rFonts w:ascii="Arial" w:eastAsia="Times New Roman" w:hAnsi="Arial" w:cs="Arial"/>
          <w:sz w:val="20"/>
          <w:szCs w:val="20"/>
          <w:lang w:val="de-DE"/>
        </w:rPr>
        <w:t>,</w:t>
      </w:r>
      <w:r w:rsidR="00586B56" w:rsidRPr="00586B56">
        <w:rPr>
          <w:rFonts w:ascii="Arial" w:eastAsia="Times New Roman" w:hAnsi="Arial" w:cs="Arial"/>
          <w:sz w:val="20"/>
          <w:szCs w:val="20"/>
          <w:lang w:val="de-DE"/>
        </w:rPr>
        <w:t xml:space="preserve"> jährlich 750.000 US-Dollar oder mehr </w:t>
      </w:r>
      <w:r w:rsidR="001E56F8">
        <w:rPr>
          <w:rFonts w:ascii="Arial" w:eastAsia="Times New Roman" w:hAnsi="Arial" w:cs="Arial"/>
          <w:sz w:val="20"/>
          <w:szCs w:val="20"/>
          <w:lang w:val="de-DE"/>
        </w:rPr>
        <w:t>dafür aufwendet</w:t>
      </w:r>
      <w:r w:rsidR="00586B56" w:rsidRPr="00586B56">
        <w:rPr>
          <w:rFonts w:ascii="Arial" w:eastAsia="Times New Roman" w:hAnsi="Arial" w:cs="Arial"/>
          <w:sz w:val="20"/>
          <w:szCs w:val="20"/>
          <w:lang w:val="de-DE"/>
        </w:rPr>
        <w:t>, während fast die Hälfte der Umfrageteilnehmer 250.000 US-Dollar pro Jahr investiert. Unternehmen in Singapur (27</w:t>
      </w:r>
      <w:r w:rsidR="005B4014">
        <w:rPr>
          <w:rFonts w:ascii="Arial" w:eastAsia="Times New Roman" w:hAnsi="Arial" w:cs="Arial"/>
          <w:sz w:val="20"/>
          <w:szCs w:val="20"/>
          <w:lang w:val="de-DE"/>
        </w:rPr>
        <w:t xml:space="preserve"> Prozent</w:t>
      </w:r>
      <w:r w:rsidR="00586B56" w:rsidRPr="00586B56">
        <w:rPr>
          <w:rFonts w:ascii="Arial" w:eastAsia="Times New Roman" w:hAnsi="Arial" w:cs="Arial"/>
          <w:sz w:val="20"/>
          <w:szCs w:val="20"/>
          <w:lang w:val="de-DE"/>
        </w:rPr>
        <w:t>), Großbritannien (18</w:t>
      </w:r>
      <w:r w:rsidR="005B4014">
        <w:rPr>
          <w:rFonts w:ascii="Arial" w:eastAsia="Times New Roman" w:hAnsi="Arial" w:cs="Arial"/>
          <w:sz w:val="20"/>
          <w:szCs w:val="20"/>
          <w:lang w:val="de-DE"/>
        </w:rPr>
        <w:t xml:space="preserve"> Prozent</w:t>
      </w:r>
      <w:r w:rsidR="00586B56" w:rsidRPr="00586B56">
        <w:rPr>
          <w:rFonts w:ascii="Arial" w:eastAsia="Times New Roman" w:hAnsi="Arial" w:cs="Arial"/>
          <w:sz w:val="20"/>
          <w:szCs w:val="20"/>
          <w:lang w:val="de-DE"/>
        </w:rPr>
        <w:t>) und den USA (14</w:t>
      </w:r>
      <w:r w:rsidR="005B4014">
        <w:rPr>
          <w:rFonts w:ascii="Arial" w:eastAsia="Times New Roman" w:hAnsi="Arial" w:cs="Arial"/>
          <w:sz w:val="20"/>
          <w:szCs w:val="20"/>
          <w:lang w:val="de-DE"/>
        </w:rPr>
        <w:t xml:space="preserve"> Prozent</w:t>
      </w:r>
      <w:r w:rsidR="00586B56" w:rsidRPr="00586B56">
        <w:rPr>
          <w:rFonts w:ascii="Arial" w:eastAsia="Times New Roman" w:hAnsi="Arial" w:cs="Arial"/>
          <w:sz w:val="20"/>
          <w:szCs w:val="20"/>
          <w:lang w:val="de-DE"/>
        </w:rPr>
        <w:t xml:space="preserve">) investieren jährlich mehr als 1 Million US-Dollar, während </w:t>
      </w:r>
      <w:r w:rsidR="001E56F8">
        <w:rPr>
          <w:rFonts w:ascii="Arial" w:eastAsia="Times New Roman" w:hAnsi="Arial" w:cs="Arial"/>
          <w:sz w:val="20"/>
          <w:szCs w:val="20"/>
          <w:lang w:val="de-DE"/>
        </w:rPr>
        <w:t xml:space="preserve">über </w:t>
      </w:r>
      <w:r w:rsidR="00586B56" w:rsidRPr="00586B56">
        <w:rPr>
          <w:rFonts w:ascii="Arial" w:eastAsia="Times New Roman" w:hAnsi="Arial" w:cs="Arial"/>
          <w:sz w:val="20"/>
          <w:szCs w:val="20"/>
          <w:lang w:val="de-DE"/>
        </w:rPr>
        <w:t xml:space="preserve">jedes vierte Unternehmen (27 </w:t>
      </w:r>
      <w:r w:rsidR="005B4014">
        <w:rPr>
          <w:rFonts w:ascii="Arial" w:eastAsia="Times New Roman" w:hAnsi="Arial" w:cs="Arial"/>
          <w:sz w:val="20"/>
          <w:szCs w:val="20"/>
          <w:lang w:val="de-DE"/>
        </w:rPr>
        <w:t>Prozent</w:t>
      </w:r>
      <w:r w:rsidR="00586B56" w:rsidRPr="00586B56">
        <w:rPr>
          <w:rFonts w:ascii="Arial" w:eastAsia="Times New Roman" w:hAnsi="Arial" w:cs="Arial"/>
          <w:sz w:val="20"/>
          <w:szCs w:val="20"/>
          <w:lang w:val="de-DE"/>
        </w:rPr>
        <w:t xml:space="preserve">) in Hongkong zwischen 750.000 und 999.000 US-Dollar </w:t>
      </w:r>
      <w:r w:rsidR="00F06EA9">
        <w:rPr>
          <w:rFonts w:ascii="Arial" w:eastAsia="Times New Roman" w:hAnsi="Arial" w:cs="Arial"/>
          <w:sz w:val="20"/>
          <w:szCs w:val="20"/>
          <w:lang w:val="de-DE"/>
        </w:rPr>
        <w:t>einsetzt</w:t>
      </w:r>
      <w:r w:rsidR="00586B56" w:rsidRPr="00586B56">
        <w:rPr>
          <w:rFonts w:ascii="Arial" w:eastAsia="Times New Roman" w:hAnsi="Arial" w:cs="Arial"/>
          <w:sz w:val="20"/>
          <w:szCs w:val="20"/>
          <w:lang w:val="de-DE"/>
        </w:rPr>
        <w:t xml:space="preserve">. </w:t>
      </w:r>
    </w:p>
    <w:p w14:paraId="2B886788" w14:textId="77777777" w:rsidR="00586B56" w:rsidRPr="00586B56" w:rsidRDefault="00586B56" w:rsidP="00586B56">
      <w:pPr>
        <w:spacing w:line="276" w:lineRule="auto"/>
        <w:rPr>
          <w:rFonts w:ascii="Arial" w:eastAsia="Times New Roman" w:hAnsi="Arial" w:cs="Arial"/>
          <w:sz w:val="20"/>
          <w:szCs w:val="20"/>
          <w:lang w:val="de-DE"/>
        </w:rPr>
      </w:pPr>
    </w:p>
    <w:p w14:paraId="78B3609E" w14:textId="04C44F98" w:rsidR="006E22DE" w:rsidRDefault="00A34F95" w:rsidP="002E1DD2">
      <w:pPr>
        <w:shd w:val="clear" w:color="auto" w:fill="FFFFFF"/>
        <w:spacing w:line="276" w:lineRule="auto"/>
        <w:rPr>
          <w:rFonts w:ascii="Arial" w:eastAsia="Times New Roman" w:hAnsi="Arial" w:cs="Arial"/>
          <w:sz w:val="20"/>
          <w:szCs w:val="20"/>
          <w:lang w:val="de-DE"/>
        </w:rPr>
      </w:pPr>
      <w:r>
        <w:rPr>
          <w:rFonts w:ascii="Arial" w:eastAsia="Times New Roman" w:hAnsi="Arial" w:cs="Arial"/>
          <w:sz w:val="20"/>
          <w:szCs w:val="20"/>
          <w:lang w:val="de-DE"/>
        </w:rPr>
        <w:t xml:space="preserve">Von den befragten Unternehmen </w:t>
      </w:r>
      <w:r w:rsidR="003B063B">
        <w:rPr>
          <w:rFonts w:ascii="Arial" w:eastAsia="Times New Roman" w:hAnsi="Arial" w:cs="Arial"/>
          <w:sz w:val="20"/>
          <w:szCs w:val="20"/>
          <w:lang w:val="de-DE"/>
        </w:rPr>
        <w:t xml:space="preserve">gaben </w:t>
      </w:r>
      <w:r>
        <w:rPr>
          <w:rFonts w:ascii="Arial" w:eastAsia="Times New Roman" w:hAnsi="Arial" w:cs="Arial"/>
          <w:sz w:val="20"/>
          <w:szCs w:val="20"/>
          <w:lang w:val="de-DE"/>
        </w:rPr>
        <w:t>in Deutschland 69</w:t>
      </w:r>
      <w:r w:rsidR="00062207">
        <w:rPr>
          <w:rFonts w:ascii="Arial" w:eastAsia="Times New Roman" w:hAnsi="Arial" w:cs="Arial"/>
          <w:sz w:val="20"/>
          <w:szCs w:val="20"/>
          <w:lang w:val="de-DE"/>
        </w:rPr>
        <w:t xml:space="preserve"> Prozent</w:t>
      </w:r>
      <w:r>
        <w:rPr>
          <w:rFonts w:ascii="Arial" w:eastAsia="Times New Roman" w:hAnsi="Arial" w:cs="Arial"/>
          <w:sz w:val="20"/>
          <w:szCs w:val="20"/>
          <w:lang w:val="de-DE"/>
        </w:rPr>
        <w:t xml:space="preserve"> </w:t>
      </w:r>
      <w:r w:rsidR="003B063B">
        <w:rPr>
          <w:rFonts w:ascii="Arial" w:eastAsia="Times New Roman" w:hAnsi="Arial" w:cs="Arial"/>
          <w:sz w:val="20"/>
          <w:szCs w:val="20"/>
          <w:lang w:val="de-DE"/>
        </w:rPr>
        <w:t>an</w:t>
      </w:r>
      <w:r>
        <w:rPr>
          <w:rFonts w:ascii="Arial" w:eastAsia="Times New Roman" w:hAnsi="Arial" w:cs="Arial"/>
          <w:sz w:val="20"/>
          <w:szCs w:val="20"/>
          <w:lang w:val="de-DE"/>
        </w:rPr>
        <w:t xml:space="preserve">, derzeit in KI zu investieren. </w:t>
      </w:r>
      <w:r w:rsidR="00E04745">
        <w:rPr>
          <w:rFonts w:ascii="Arial" w:eastAsia="Times New Roman" w:hAnsi="Arial" w:cs="Arial"/>
          <w:sz w:val="20"/>
          <w:szCs w:val="20"/>
          <w:lang w:val="de-DE"/>
        </w:rPr>
        <w:t xml:space="preserve">Mit dieser Quote </w:t>
      </w:r>
      <w:r w:rsidR="00A6553B">
        <w:rPr>
          <w:rFonts w:ascii="Arial" w:eastAsia="Times New Roman" w:hAnsi="Arial" w:cs="Arial"/>
          <w:sz w:val="20"/>
          <w:szCs w:val="20"/>
          <w:lang w:val="de-DE"/>
        </w:rPr>
        <w:t xml:space="preserve">liegt Deutschland </w:t>
      </w:r>
      <w:r w:rsidR="00E04745">
        <w:rPr>
          <w:rFonts w:ascii="Arial" w:eastAsia="Times New Roman" w:hAnsi="Arial" w:cs="Arial"/>
          <w:sz w:val="20"/>
          <w:szCs w:val="20"/>
          <w:lang w:val="de-DE"/>
        </w:rPr>
        <w:t>weltweit</w:t>
      </w:r>
      <w:r w:rsidR="00A6553B">
        <w:rPr>
          <w:rFonts w:ascii="Arial" w:eastAsia="Times New Roman" w:hAnsi="Arial" w:cs="Arial"/>
          <w:sz w:val="20"/>
          <w:szCs w:val="20"/>
          <w:lang w:val="de-DE"/>
        </w:rPr>
        <w:t xml:space="preserve"> auf dem dritten Platz. </w:t>
      </w:r>
      <w:r>
        <w:rPr>
          <w:rFonts w:ascii="Arial" w:eastAsia="Times New Roman" w:hAnsi="Arial" w:cs="Arial"/>
          <w:sz w:val="20"/>
          <w:szCs w:val="20"/>
          <w:lang w:val="de-DE"/>
        </w:rPr>
        <w:t>I</w:t>
      </w:r>
      <w:r w:rsidR="002E1DD2" w:rsidRPr="002E1DD2">
        <w:rPr>
          <w:rFonts w:ascii="Arial" w:eastAsia="Times New Roman" w:hAnsi="Arial" w:cs="Arial"/>
          <w:sz w:val="20"/>
          <w:szCs w:val="20"/>
          <w:lang w:val="de-DE"/>
        </w:rPr>
        <w:t xml:space="preserve">n Japan </w:t>
      </w:r>
      <w:r w:rsidR="00E04745">
        <w:rPr>
          <w:rFonts w:ascii="Arial" w:eastAsia="Times New Roman" w:hAnsi="Arial" w:cs="Arial"/>
          <w:sz w:val="20"/>
          <w:szCs w:val="20"/>
          <w:lang w:val="de-DE"/>
        </w:rPr>
        <w:t>investieren</w:t>
      </w:r>
      <w:r>
        <w:rPr>
          <w:rFonts w:ascii="Arial" w:eastAsia="Times New Roman" w:hAnsi="Arial" w:cs="Arial"/>
          <w:sz w:val="20"/>
          <w:szCs w:val="20"/>
          <w:lang w:val="de-DE"/>
        </w:rPr>
        <w:t xml:space="preserve"> </w:t>
      </w:r>
      <w:r w:rsidR="002E1DD2" w:rsidRPr="002E1DD2">
        <w:rPr>
          <w:rFonts w:ascii="Arial" w:eastAsia="Times New Roman" w:hAnsi="Arial" w:cs="Arial"/>
          <w:sz w:val="20"/>
          <w:szCs w:val="20"/>
          <w:lang w:val="de-DE"/>
        </w:rPr>
        <w:t xml:space="preserve">90 </w:t>
      </w:r>
      <w:r w:rsidR="0029131F">
        <w:rPr>
          <w:rFonts w:ascii="Arial" w:eastAsia="Times New Roman" w:hAnsi="Arial" w:cs="Arial"/>
          <w:sz w:val="20"/>
          <w:szCs w:val="20"/>
          <w:lang w:val="de-DE"/>
        </w:rPr>
        <w:t>Prozent</w:t>
      </w:r>
      <w:r w:rsidR="00E04745">
        <w:rPr>
          <w:rFonts w:ascii="Arial" w:eastAsia="Times New Roman" w:hAnsi="Arial" w:cs="Arial"/>
          <w:sz w:val="20"/>
          <w:szCs w:val="20"/>
          <w:lang w:val="de-DE"/>
        </w:rPr>
        <w:t xml:space="preserve"> der befragten Unternehmen</w:t>
      </w:r>
      <w:r w:rsidR="001E56F8">
        <w:rPr>
          <w:rFonts w:ascii="Arial" w:eastAsia="Times New Roman" w:hAnsi="Arial" w:cs="Arial"/>
          <w:sz w:val="20"/>
          <w:szCs w:val="20"/>
          <w:lang w:val="de-DE"/>
        </w:rPr>
        <w:t xml:space="preserve"> in KI</w:t>
      </w:r>
      <w:r w:rsidR="002E1DD2" w:rsidRPr="002E1DD2">
        <w:rPr>
          <w:rFonts w:ascii="Arial" w:eastAsia="Times New Roman" w:hAnsi="Arial" w:cs="Arial"/>
          <w:sz w:val="20"/>
          <w:szCs w:val="20"/>
          <w:lang w:val="de-DE"/>
        </w:rPr>
        <w:t>,</w:t>
      </w:r>
      <w:r w:rsidR="00E04745">
        <w:rPr>
          <w:rFonts w:ascii="Arial" w:eastAsia="Times New Roman" w:hAnsi="Arial" w:cs="Arial"/>
          <w:sz w:val="20"/>
          <w:szCs w:val="20"/>
          <w:lang w:val="de-DE"/>
        </w:rPr>
        <w:t xml:space="preserve"> in </w:t>
      </w:r>
      <w:r w:rsidR="002E1DD2" w:rsidRPr="002E1DD2">
        <w:rPr>
          <w:rFonts w:ascii="Arial" w:eastAsia="Times New Roman" w:hAnsi="Arial" w:cs="Arial"/>
          <w:sz w:val="20"/>
          <w:szCs w:val="20"/>
          <w:lang w:val="de-DE"/>
        </w:rPr>
        <w:t>den USA</w:t>
      </w:r>
      <w:r>
        <w:rPr>
          <w:rFonts w:ascii="Arial" w:eastAsia="Times New Roman" w:hAnsi="Arial" w:cs="Arial"/>
          <w:sz w:val="20"/>
          <w:szCs w:val="20"/>
          <w:lang w:val="de-DE"/>
        </w:rPr>
        <w:t xml:space="preserve"> </w:t>
      </w:r>
      <w:r w:rsidR="002E1DD2" w:rsidRPr="002E1DD2">
        <w:rPr>
          <w:rFonts w:ascii="Arial" w:eastAsia="Times New Roman" w:hAnsi="Arial" w:cs="Arial"/>
          <w:sz w:val="20"/>
          <w:szCs w:val="20"/>
          <w:lang w:val="de-DE"/>
        </w:rPr>
        <w:t xml:space="preserve">84 </w:t>
      </w:r>
      <w:r w:rsidR="0029131F">
        <w:rPr>
          <w:rFonts w:ascii="Arial" w:eastAsia="Times New Roman" w:hAnsi="Arial" w:cs="Arial"/>
          <w:sz w:val="20"/>
          <w:szCs w:val="20"/>
          <w:lang w:val="de-DE"/>
        </w:rPr>
        <w:t>Prozent</w:t>
      </w:r>
      <w:r w:rsidR="00E04745">
        <w:rPr>
          <w:rFonts w:ascii="Arial" w:eastAsia="Times New Roman" w:hAnsi="Arial" w:cs="Arial"/>
          <w:sz w:val="20"/>
          <w:szCs w:val="20"/>
          <w:lang w:val="de-DE"/>
        </w:rPr>
        <w:t>.</w:t>
      </w:r>
      <w:r w:rsidR="003B063B">
        <w:rPr>
          <w:rFonts w:ascii="Arial" w:eastAsia="Times New Roman" w:hAnsi="Arial" w:cs="Arial"/>
          <w:sz w:val="20"/>
          <w:szCs w:val="20"/>
          <w:lang w:val="de-DE"/>
        </w:rPr>
        <w:t xml:space="preserve"> </w:t>
      </w:r>
    </w:p>
    <w:p w14:paraId="40B19AF1" w14:textId="473288B5" w:rsidR="002E1DD2" w:rsidRPr="002E1DD2" w:rsidRDefault="002E1DD2" w:rsidP="002E1DD2">
      <w:pPr>
        <w:shd w:val="clear" w:color="auto" w:fill="FFFFFF"/>
        <w:spacing w:line="276" w:lineRule="auto"/>
        <w:rPr>
          <w:rFonts w:ascii="Arial" w:eastAsia="Times New Roman" w:hAnsi="Arial" w:cs="Arial"/>
          <w:sz w:val="20"/>
          <w:szCs w:val="20"/>
          <w:lang w:val="de-DE"/>
        </w:rPr>
      </w:pPr>
      <w:r w:rsidRPr="002E1DD2">
        <w:rPr>
          <w:rFonts w:ascii="Arial" w:eastAsia="Times New Roman" w:hAnsi="Arial" w:cs="Arial"/>
          <w:sz w:val="20"/>
          <w:szCs w:val="20"/>
          <w:lang w:val="de-DE"/>
        </w:rPr>
        <w:t xml:space="preserve">  </w:t>
      </w:r>
    </w:p>
    <w:p w14:paraId="7891EEEE" w14:textId="3DF1499A" w:rsidR="002E1DD2" w:rsidRDefault="002E1DD2" w:rsidP="002E1DD2">
      <w:pPr>
        <w:shd w:val="clear" w:color="auto" w:fill="FFFFFF"/>
        <w:spacing w:line="276" w:lineRule="auto"/>
        <w:rPr>
          <w:rFonts w:ascii="Arial" w:eastAsia="Times New Roman" w:hAnsi="Arial" w:cs="Arial"/>
          <w:sz w:val="20"/>
          <w:szCs w:val="20"/>
          <w:lang w:val="de-DE"/>
        </w:rPr>
      </w:pPr>
      <w:r w:rsidRPr="002E1DD2">
        <w:rPr>
          <w:rFonts w:ascii="Arial" w:eastAsia="Times New Roman" w:hAnsi="Arial" w:cs="Arial"/>
          <w:sz w:val="20"/>
          <w:szCs w:val="20"/>
          <w:lang w:val="de-DE"/>
        </w:rPr>
        <w:t xml:space="preserve">Auf die Frage, welche </w:t>
      </w:r>
      <w:r w:rsidR="00571C45">
        <w:rPr>
          <w:rFonts w:ascii="Arial" w:eastAsia="Times New Roman" w:hAnsi="Arial" w:cs="Arial"/>
          <w:sz w:val="20"/>
          <w:szCs w:val="20"/>
          <w:lang w:val="de-DE"/>
        </w:rPr>
        <w:t>Bereiche</w:t>
      </w:r>
      <w:r w:rsidRPr="002E1DD2">
        <w:rPr>
          <w:rFonts w:ascii="Arial" w:eastAsia="Times New Roman" w:hAnsi="Arial" w:cs="Arial"/>
          <w:sz w:val="20"/>
          <w:szCs w:val="20"/>
          <w:lang w:val="de-DE"/>
        </w:rPr>
        <w:t xml:space="preserve"> sie bei ihren KI-Ausgaben </w:t>
      </w:r>
      <w:r w:rsidR="00571C45">
        <w:rPr>
          <w:rFonts w:ascii="Arial" w:eastAsia="Times New Roman" w:hAnsi="Arial" w:cs="Arial"/>
          <w:sz w:val="20"/>
          <w:szCs w:val="20"/>
          <w:lang w:val="de-DE"/>
        </w:rPr>
        <w:t>priorisieren</w:t>
      </w:r>
      <w:r w:rsidRPr="002E1DD2">
        <w:rPr>
          <w:rFonts w:ascii="Arial" w:eastAsia="Times New Roman" w:hAnsi="Arial" w:cs="Arial"/>
          <w:sz w:val="20"/>
          <w:szCs w:val="20"/>
          <w:lang w:val="de-DE"/>
        </w:rPr>
        <w:t xml:space="preserve">, </w:t>
      </w:r>
      <w:r w:rsidR="00571C45">
        <w:rPr>
          <w:rFonts w:ascii="Arial" w:eastAsia="Times New Roman" w:hAnsi="Arial" w:cs="Arial"/>
          <w:sz w:val="20"/>
          <w:szCs w:val="20"/>
          <w:lang w:val="de-DE"/>
        </w:rPr>
        <w:t>gaben die</w:t>
      </w:r>
      <w:r w:rsidR="00546C0F">
        <w:rPr>
          <w:rFonts w:ascii="Arial" w:eastAsia="Times New Roman" w:hAnsi="Arial" w:cs="Arial"/>
          <w:sz w:val="20"/>
          <w:szCs w:val="20"/>
          <w:lang w:val="de-DE"/>
        </w:rPr>
        <w:t xml:space="preserve"> </w:t>
      </w:r>
      <w:r w:rsidR="00571C45">
        <w:rPr>
          <w:rFonts w:ascii="Arial" w:eastAsia="Times New Roman" w:hAnsi="Arial" w:cs="Arial"/>
          <w:sz w:val="20"/>
          <w:szCs w:val="20"/>
          <w:lang w:val="de-DE"/>
        </w:rPr>
        <w:t>Unternehmen</w:t>
      </w:r>
      <w:r w:rsidR="001E56F8">
        <w:rPr>
          <w:rFonts w:ascii="Arial" w:eastAsia="Times New Roman" w:hAnsi="Arial" w:cs="Arial"/>
          <w:sz w:val="20"/>
          <w:szCs w:val="20"/>
          <w:lang w:val="de-DE"/>
        </w:rPr>
        <w:t xml:space="preserve"> </w:t>
      </w:r>
      <w:r w:rsidR="00E04745">
        <w:rPr>
          <w:rFonts w:ascii="Arial" w:eastAsia="Times New Roman" w:hAnsi="Arial" w:cs="Arial"/>
          <w:sz w:val="20"/>
          <w:szCs w:val="20"/>
          <w:lang w:val="de-DE"/>
        </w:rPr>
        <w:t>folgende Auskunft</w:t>
      </w:r>
      <w:r w:rsidRPr="002E1DD2">
        <w:rPr>
          <w:rFonts w:ascii="Arial" w:eastAsia="Times New Roman" w:hAnsi="Arial" w:cs="Arial"/>
          <w:sz w:val="20"/>
          <w:szCs w:val="20"/>
          <w:lang w:val="de-DE"/>
        </w:rPr>
        <w:t xml:space="preserve">: </w:t>
      </w:r>
    </w:p>
    <w:p w14:paraId="385F91C8" w14:textId="77777777" w:rsidR="00261A83" w:rsidRPr="002E1DD2" w:rsidRDefault="00261A83" w:rsidP="002E1DD2">
      <w:pPr>
        <w:shd w:val="clear" w:color="auto" w:fill="FFFFFF"/>
        <w:spacing w:line="276" w:lineRule="auto"/>
        <w:rPr>
          <w:rFonts w:ascii="Arial" w:eastAsia="Times New Roman" w:hAnsi="Arial" w:cs="Arial"/>
          <w:sz w:val="20"/>
          <w:szCs w:val="20"/>
          <w:lang w:val="de-DE"/>
        </w:rPr>
      </w:pPr>
    </w:p>
    <w:p w14:paraId="1188296F" w14:textId="5719BC53" w:rsidR="002E1DD2" w:rsidRPr="00261A83" w:rsidRDefault="002E1DD2" w:rsidP="00261A83">
      <w:pPr>
        <w:pStyle w:val="Listenabsatz"/>
        <w:numPr>
          <w:ilvl w:val="0"/>
          <w:numId w:val="40"/>
        </w:numPr>
        <w:shd w:val="clear" w:color="auto" w:fill="FFFFFF"/>
        <w:spacing w:line="276" w:lineRule="auto"/>
        <w:rPr>
          <w:rFonts w:ascii="Arial" w:eastAsia="Times New Roman" w:hAnsi="Arial" w:cs="Arial"/>
          <w:sz w:val="20"/>
          <w:szCs w:val="20"/>
          <w:lang w:val="de-DE"/>
        </w:rPr>
      </w:pPr>
      <w:r w:rsidRPr="00261A83">
        <w:rPr>
          <w:rFonts w:ascii="Arial" w:eastAsia="Times New Roman" w:hAnsi="Arial" w:cs="Arial"/>
          <w:sz w:val="20"/>
          <w:szCs w:val="20"/>
          <w:lang w:val="de-DE"/>
        </w:rPr>
        <w:t>34</w:t>
      </w:r>
      <w:r w:rsidR="00571C45">
        <w:rPr>
          <w:rFonts w:ascii="Arial" w:eastAsia="Times New Roman" w:hAnsi="Arial" w:cs="Arial"/>
          <w:sz w:val="20"/>
          <w:szCs w:val="20"/>
          <w:lang w:val="de-DE"/>
        </w:rPr>
        <w:t xml:space="preserve"> Prozent</w:t>
      </w:r>
      <w:r w:rsidRPr="00261A83">
        <w:rPr>
          <w:rFonts w:ascii="Arial" w:eastAsia="Times New Roman" w:hAnsi="Arial" w:cs="Arial"/>
          <w:sz w:val="20"/>
          <w:szCs w:val="20"/>
          <w:lang w:val="de-DE"/>
        </w:rPr>
        <w:t xml:space="preserve"> priorisieren KI-gesteuerte Innovation</w:t>
      </w:r>
      <w:r w:rsidR="001E56F8">
        <w:rPr>
          <w:rFonts w:ascii="Arial" w:eastAsia="Times New Roman" w:hAnsi="Arial" w:cs="Arial"/>
          <w:sz w:val="20"/>
          <w:szCs w:val="20"/>
          <w:lang w:val="de-DE"/>
        </w:rPr>
        <w:t>en</w:t>
      </w:r>
      <w:r w:rsidRPr="00261A83">
        <w:rPr>
          <w:rFonts w:ascii="Arial" w:eastAsia="Times New Roman" w:hAnsi="Arial" w:cs="Arial"/>
          <w:sz w:val="20"/>
          <w:szCs w:val="20"/>
          <w:lang w:val="de-DE"/>
        </w:rPr>
        <w:t xml:space="preserve"> und Produktentwicklung</w:t>
      </w:r>
      <w:r w:rsidR="002664F6">
        <w:rPr>
          <w:rFonts w:ascii="Arial" w:eastAsia="Times New Roman" w:hAnsi="Arial" w:cs="Arial"/>
          <w:sz w:val="20"/>
          <w:szCs w:val="20"/>
          <w:lang w:val="de-DE"/>
        </w:rPr>
        <w:t xml:space="preserve"> (Deutschland: 36 Prozent)</w:t>
      </w:r>
    </w:p>
    <w:p w14:paraId="2FAA3C4D" w14:textId="2D5C4042" w:rsidR="002E1DD2" w:rsidRPr="00261A83" w:rsidRDefault="002E1DD2" w:rsidP="00261A83">
      <w:pPr>
        <w:pStyle w:val="Listenabsatz"/>
        <w:numPr>
          <w:ilvl w:val="0"/>
          <w:numId w:val="40"/>
        </w:numPr>
        <w:shd w:val="clear" w:color="auto" w:fill="FFFFFF"/>
        <w:spacing w:line="276" w:lineRule="auto"/>
        <w:rPr>
          <w:rFonts w:ascii="Arial" w:eastAsia="Times New Roman" w:hAnsi="Arial" w:cs="Arial"/>
          <w:sz w:val="20"/>
          <w:szCs w:val="20"/>
          <w:lang w:val="de-DE"/>
        </w:rPr>
      </w:pPr>
      <w:r w:rsidRPr="00261A83">
        <w:rPr>
          <w:rFonts w:ascii="Arial" w:eastAsia="Times New Roman" w:hAnsi="Arial" w:cs="Arial"/>
          <w:sz w:val="20"/>
          <w:szCs w:val="20"/>
          <w:lang w:val="de-DE"/>
        </w:rPr>
        <w:t>33</w:t>
      </w:r>
      <w:r w:rsidR="00571C45">
        <w:rPr>
          <w:rFonts w:ascii="Arial" w:eastAsia="Times New Roman" w:hAnsi="Arial" w:cs="Arial"/>
          <w:sz w:val="20"/>
          <w:szCs w:val="20"/>
          <w:lang w:val="de-DE"/>
        </w:rPr>
        <w:t xml:space="preserve"> Prozent</w:t>
      </w:r>
      <w:r w:rsidRPr="00261A83">
        <w:rPr>
          <w:rFonts w:ascii="Arial" w:eastAsia="Times New Roman" w:hAnsi="Arial" w:cs="Arial"/>
          <w:sz w:val="20"/>
          <w:szCs w:val="20"/>
          <w:lang w:val="de-DE"/>
        </w:rPr>
        <w:t xml:space="preserve"> </w:t>
      </w:r>
      <w:r w:rsidR="00A6553B">
        <w:rPr>
          <w:rFonts w:ascii="Arial" w:eastAsia="Times New Roman" w:hAnsi="Arial" w:cs="Arial"/>
          <w:sz w:val="20"/>
          <w:szCs w:val="20"/>
          <w:lang w:val="de-DE"/>
        </w:rPr>
        <w:t>investieren in</w:t>
      </w:r>
      <w:r w:rsidRPr="00261A83">
        <w:rPr>
          <w:rFonts w:ascii="Arial" w:eastAsia="Times New Roman" w:hAnsi="Arial" w:cs="Arial"/>
          <w:sz w:val="20"/>
          <w:szCs w:val="20"/>
          <w:lang w:val="de-DE"/>
        </w:rPr>
        <w:t xml:space="preserve"> generative KI zur Entwicklung von Inhalten</w:t>
      </w:r>
      <w:r w:rsidR="002664F6">
        <w:rPr>
          <w:rFonts w:ascii="Arial" w:eastAsia="Times New Roman" w:hAnsi="Arial" w:cs="Arial"/>
          <w:sz w:val="20"/>
          <w:szCs w:val="20"/>
          <w:lang w:val="de-DE"/>
        </w:rPr>
        <w:t xml:space="preserve"> (Deutschland: 26 Prozent)</w:t>
      </w:r>
    </w:p>
    <w:p w14:paraId="30D8198F" w14:textId="640B36E2" w:rsidR="002E1DD2" w:rsidRPr="00261A83" w:rsidRDefault="002E1DD2" w:rsidP="00261A83">
      <w:pPr>
        <w:pStyle w:val="Listenabsatz"/>
        <w:numPr>
          <w:ilvl w:val="0"/>
          <w:numId w:val="40"/>
        </w:numPr>
        <w:shd w:val="clear" w:color="auto" w:fill="FFFFFF"/>
        <w:spacing w:line="276" w:lineRule="auto"/>
        <w:rPr>
          <w:rFonts w:ascii="Arial" w:eastAsia="Times New Roman" w:hAnsi="Arial" w:cs="Arial"/>
          <w:sz w:val="20"/>
          <w:szCs w:val="20"/>
          <w:lang w:val="de-DE"/>
        </w:rPr>
      </w:pPr>
      <w:r w:rsidRPr="00261A83">
        <w:rPr>
          <w:rFonts w:ascii="Arial" w:eastAsia="Times New Roman" w:hAnsi="Arial" w:cs="Arial"/>
          <w:sz w:val="20"/>
          <w:szCs w:val="20"/>
          <w:lang w:val="de-DE"/>
        </w:rPr>
        <w:t xml:space="preserve">32 </w:t>
      </w:r>
      <w:r w:rsidR="00571C45">
        <w:rPr>
          <w:rFonts w:ascii="Arial" w:eastAsia="Times New Roman" w:hAnsi="Arial" w:cs="Arial"/>
          <w:sz w:val="20"/>
          <w:szCs w:val="20"/>
          <w:lang w:val="de-DE"/>
        </w:rPr>
        <w:t>Prozent</w:t>
      </w:r>
      <w:r w:rsidRPr="00261A83">
        <w:rPr>
          <w:rFonts w:ascii="Arial" w:eastAsia="Times New Roman" w:hAnsi="Arial" w:cs="Arial"/>
          <w:sz w:val="20"/>
          <w:szCs w:val="20"/>
          <w:lang w:val="de-DE"/>
        </w:rPr>
        <w:t xml:space="preserve"> investieren in Cybersicherheit und Bedrohungserkennung</w:t>
      </w:r>
      <w:r w:rsidR="002664F6">
        <w:rPr>
          <w:rFonts w:ascii="Arial" w:eastAsia="Times New Roman" w:hAnsi="Arial" w:cs="Arial"/>
          <w:sz w:val="20"/>
          <w:szCs w:val="20"/>
          <w:lang w:val="de-DE"/>
        </w:rPr>
        <w:t xml:space="preserve"> (Deutschland: 32 Prozent)</w:t>
      </w:r>
    </w:p>
    <w:p w14:paraId="6D5956A4" w14:textId="0B4D7883" w:rsidR="002E1DD2" w:rsidRPr="00261A83" w:rsidRDefault="002E1DD2" w:rsidP="00261A83">
      <w:pPr>
        <w:pStyle w:val="Listenabsatz"/>
        <w:numPr>
          <w:ilvl w:val="0"/>
          <w:numId w:val="40"/>
        </w:numPr>
        <w:shd w:val="clear" w:color="auto" w:fill="FFFFFF"/>
        <w:spacing w:line="276" w:lineRule="auto"/>
        <w:rPr>
          <w:rFonts w:ascii="Arial" w:eastAsia="Times New Roman" w:hAnsi="Arial" w:cs="Arial"/>
          <w:sz w:val="20"/>
          <w:szCs w:val="20"/>
          <w:lang w:val="de-DE"/>
        </w:rPr>
      </w:pPr>
      <w:r w:rsidRPr="00261A83">
        <w:rPr>
          <w:rFonts w:ascii="Arial" w:eastAsia="Times New Roman" w:hAnsi="Arial" w:cs="Arial"/>
          <w:sz w:val="20"/>
          <w:szCs w:val="20"/>
          <w:lang w:val="de-DE"/>
        </w:rPr>
        <w:t>31</w:t>
      </w:r>
      <w:r w:rsidR="00571C45">
        <w:rPr>
          <w:rFonts w:ascii="Arial" w:eastAsia="Times New Roman" w:hAnsi="Arial" w:cs="Arial"/>
          <w:sz w:val="20"/>
          <w:szCs w:val="20"/>
          <w:lang w:val="de-DE"/>
        </w:rPr>
        <w:t xml:space="preserve"> Prozent</w:t>
      </w:r>
      <w:r w:rsidRPr="00261A83">
        <w:rPr>
          <w:rFonts w:ascii="Arial" w:eastAsia="Times New Roman" w:hAnsi="Arial" w:cs="Arial"/>
          <w:sz w:val="20"/>
          <w:szCs w:val="20"/>
          <w:lang w:val="de-DE"/>
        </w:rPr>
        <w:t xml:space="preserve"> investieren in KI, um das Kundenerlebnis zu verbessern</w:t>
      </w:r>
      <w:r w:rsidR="002664F6">
        <w:rPr>
          <w:rFonts w:ascii="Arial" w:eastAsia="Times New Roman" w:hAnsi="Arial" w:cs="Arial"/>
          <w:sz w:val="20"/>
          <w:szCs w:val="20"/>
          <w:lang w:val="de-DE"/>
        </w:rPr>
        <w:t xml:space="preserve"> (Deutschland: 35 Prozent)</w:t>
      </w:r>
    </w:p>
    <w:p w14:paraId="58141D0A" w14:textId="43230583" w:rsidR="007277C7" w:rsidRPr="00DF2C42" w:rsidRDefault="002E1DD2" w:rsidP="00261A83">
      <w:pPr>
        <w:pStyle w:val="Listenabsatz"/>
        <w:numPr>
          <w:ilvl w:val="0"/>
          <w:numId w:val="40"/>
        </w:numPr>
        <w:shd w:val="clear" w:color="auto" w:fill="FFFFFF"/>
        <w:spacing w:line="276" w:lineRule="auto"/>
        <w:rPr>
          <w:rFonts w:ascii="Arial" w:hAnsi="Arial" w:cs="Arial"/>
          <w:bCs/>
          <w:sz w:val="20"/>
          <w:szCs w:val="20"/>
          <w:lang w:val="de-DE"/>
        </w:rPr>
      </w:pPr>
      <w:r w:rsidRPr="00261A83">
        <w:rPr>
          <w:rFonts w:ascii="Arial" w:eastAsia="Times New Roman" w:hAnsi="Arial" w:cs="Arial"/>
          <w:sz w:val="20"/>
          <w:szCs w:val="20"/>
          <w:lang w:val="de-DE"/>
        </w:rPr>
        <w:t xml:space="preserve">31 </w:t>
      </w:r>
      <w:r w:rsidR="00571C45">
        <w:rPr>
          <w:rFonts w:ascii="Arial" w:eastAsia="Times New Roman" w:hAnsi="Arial" w:cs="Arial"/>
          <w:sz w:val="20"/>
          <w:szCs w:val="20"/>
          <w:lang w:val="de-DE"/>
        </w:rPr>
        <w:t>Prozent</w:t>
      </w:r>
      <w:r w:rsidRPr="00261A83">
        <w:rPr>
          <w:rFonts w:ascii="Arial" w:eastAsia="Times New Roman" w:hAnsi="Arial" w:cs="Arial"/>
          <w:sz w:val="20"/>
          <w:szCs w:val="20"/>
          <w:lang w:val="de-DE"/>
        </w:rPr>
        <w:t xml:space="preserve"> investieren in KI, um Prozesse zu optimieren und die Effizienz zu steigern</w:t>
      </w:r>
      <w:r w:rsidR="002664F6">
        <w:rPr>
          <w:rFonts w:ascii="Arial" w:eastAsia="Times New Roman" w:hAnsi="Arial" w:cs="Arial"/>
          <w:sz w:val="20"/>
          <w:szCs w:val="20"/>
          <w:lang w:val="de-DE"/>
        </w:rPr>
        <w:t xml:space="preserve"> (Deutschland: 39 Prozent)</w:t>
      </w:r>
    </w:p>
    <w:p w14:paraId="3573D0E7" w14:textId="77777777" w:rsidR="00DF2C42" w:rsidRDefault="00DF2C42" w:rsidP="00DF2C42">
      <w:pPr>
        <w:shd w:val="clear" w:color="auto" w:fill="FFFFFF"/>
        <w:spacing w:line="276" w:lineRule="auto"/>
        <w:rPr>
          <w:rFonts w:ascii="Arial" w:hAnsi="Arial" w:cs="Arial"/>
          <w:bCs/>
          <w:sz w:val="20"/>
          <w:szCs w:val="20"/>
          <w:lang w:val="de-DE"/>
        </w:rPr>
      </w:pPr>
    </w:p>
    <w:p w14:paraId="37A6C78B" w14:textId="77777777" w:rsidR="00DF2C42" w:rsidRDefault="00DF2C42" w:rsidP="00DF2C42">
      <w:pPr>
        <w:shd w:val="clear" w:color="auto" w:fill="FFFFFF"/>
        <w:spacing w:line="276" w:lineRule="auto"/>
        <w:rPr>
          <w:rFonts w:ascii="Arial" w:hAnsi="Arial" w:cs="Arial"/>
          <w:bCs/>
          <w:sz w:val="20"/>
          <w:szCs w:val="20"/>
          <w:lang w:val="de-DE"/>
        </w:rPr>
      </w:pPr>
    </w:p>
    <w:p w14:paraId="5384051F" w14:textId="485C5DD9" w:rsidR="00370059" w:rsidRDefault="00BA5797" w:rsidP="004F1147">
      <w:pPr>
        <w:shd w:val="clear" w:color="auto" w:fill="FFFFFF"/>
        <w:spacing w:line="276" w:lineRule="auto"/>
        <w:rPr>
          <w:rFonts w:ascii="Arial" w:hAnsi="Arial" w:cs="Arial"/>
          <w:bCs/>
          <w:sz w:val="20"/>
          <w:szCs w:val="20"/>
          <w:lang w:val="de-DE"/>
        </w:rPr>
      </w:pPr>
      <w:r>
        <w:rPr>
          <w:rFonts w:ascii="Arial" w:hAnsi="Arial" w:cs="Arial"/>
          <w:bCs/>
          <w:sz w:val="20"/>
          <w:szCs w:val="20"/>
          <w:lang w:val="de-DE"/>
        </w:rPr>
        <w:t>Perspektivisch</w:t>
      </w:r>
      <w:r w:rsidR="004F1147" w:rsidRPr="004F1147">
        <w:rPr>
          <w:rFonts w:ascii="Arial" w:hAnsi="Arial" w:cs="Arial"/>
          <w:bCs/>
          <w:sz w:val="20"/>
          <w:szCs w:val="20"/>
          <w:lang w:val="de-DE"/>
        </w:rPr>
        <w:t xml:space="preserve"> </w:t>
      </w:r>
      <w:r>
        <w:rPr>
          <w:rFonts w:ascii="Arial" w:hAnsi="Arial" w:cs="Arial"/>
          <w:bCs/>
          <w:sz w:val="20"/>
          <w:szCs w:val="20"/>
          <w:lang w:val="de-DE"/>
        </w:rPr>
        <w:t>zeigt</w:t>
      </w:r>
      <w:r w:rsidR="004F1147" w:rsidRPr="004F1147">
        <w:rPr>
          <w:rFonts w:ascii="Arial" w:hAnsi="Arial" w:cs="Arial"/>
          <w:bCs/>
          <w:sz w:val="20"/>
          <w:szCs w:val="20"/>
          <w:lang w:val="de-DE"/>
        </w:rPr>
        <w:t xml:space="preserve"> die </w:t>
      </w:r>
      <w:r w:rsidR="00546C0F">
        <w:rPr>
          <w:rFonts w:ascii="Arial" w:hAnsi="Arial" w:cs="Arial"/>
          <w:bCs/>
          <w:sz w:val="20"/>
          <w:szCs w:val="20"/>
          <w:lang w:val="de-DE"/>
        </w:rPr>
        <w:t>Umfrage</w:t>
      </w:r>
      <w:r w:rsidR="004F1147" w:rsidRPr="004F1147">
        <w:rPr>
          <w:rFonts w:ascii="Arial" w:hAnsi="Arial" w:cs="Arial"/>
          <w:bCs/>
          <w:sz w:val="20"/>
          <w:szCs w:val="20"/>
          <w:lang w:val="de-DE"/>
        </w:rPr>
        <w:t>, dass</w:t>
      </w:r>
      <w:r w:rsidR="00403D15">
        <w:rPr>
          <w:rFonts w:ascii="Arial" w:hAnsi="Arial" w:cs="Arial"/>
          <w:bCs/>
          <w:sz w:val="20"/>
          <w:szCs w:val="20"/>
          <w:lang w:val="de-DE"/>
        </w:rPr>
        <w:t xml:space="preserve"> </w:t>
      </w:r>
      <w:r w:rsidR="004F1147" w:rsidRPr="004F1147">
        <w:rPr>
          <w:rFonts w:ascii="Arial" w:hAnsi="Arial" w:cs="Arial"/>
          <w:bCs/>
          <w:sz w:val="20"/>
          <w:szCs w:val="20"/>
          <w:lang w:val="de-DE"/>
        </w:rPr>
        <w:t>Unternehmen, die derzeit nicht in KI investieren, dies aber in naher Zukunft planen</w:t>
      </w:r>
      <w:r w:rsidR="00E04745">
        <w:rPr>
          <w:rFonts w:ascii="Arial" w:hAnsi="Arial" w:cs="Arial"/>
          <w:bCs/>
          <w:sz w:val="20"/>
          <w:szCs w:val="20"/>
          <w:lang w:val="de-DE"/>
        </w:rPr>
        <w:t>,</w:t>
      </w:r>
      <w:r w:rsidR="00403D15">
        <w:rPr>
          <w:rFonts w:ascii="Arial" w:hAnsi="Arial" w:cs="Arial"/>
          <w:bCs/>
          <w:sz w:val="20"/>
          <w:szCs w:val="20"/>
          <w:lang w:val="de-DE"/>
        </w:rPr>
        <w:t xml:space="preserve"> </w:t>
      </w:r>
      <w:r w:rsidR="004F1147" w:rsidRPr="004F1147">
        <w:rPr>
          <w:rFonts w:ascii="Arial" w:hAnsi="Arial" w:cs="Arial"/>
          <w:bCs/>
          <w:sz w:val="20"/>
          <w:szCs w:val="20"/>
          <w:lang w:val="de-DE"/>
        </w:rPr>
        <w:t>ihre KI-Investitionen in Richtung Automatisierung (37</w:t>
      </w:r>
      <w:r w:rsidR="00A03594">
        <w:rPr>
          <w:rFonts w:ascii="Arial" w:hAnsi="Arial" w:cs="Arial"/>
          <w:bCs/>
          <w:sz w:val="20"/>
          <w:szCs w:val="20"/>
          <w:lang w:val="de-DE"/>
        </w:rPr>
        <w:t xml:space="preserve"> Prozent</w:t>
      </w:r>
      <w:r w:rsidR="004F1147" w:rsidRPr="004F1147">
        <w:rPr>
          <w:rFonts w:ascii="Arial" w:hAnsi="Arial" w:cs="Arial"/>
          <w:bCs/>
          <w:sz w:val="20"/>
          <w:szCs w:val="20"/>
          <w:lang w:val="de-DE"/>
        </w:rPr>
        <w:t>) verlagern</w:t>
      </w:r>
      <w:r w:rsidR="00546C0F">
        <w:rPr>
          <w:rFonts w:ascii="Arial" w:hAnsi="Arial" w:cs="Arial"/>
          <w:bCs/>
          <w:sz w:val="20"/>
          <w:szCs w:val="20"/>
          <w:lang w:val="de-DE"/>
        </w:rPr>
        <w:t xml:space="preserve"> und zugleich</w:t>
      </w:r>
      <w:r w:rsidR="004F1147" w:rsidRPr="004F1147">
        <w:rPr>
          <w:rFonts w:ascii="Arial" w:hAnsi="Arial" w:cs="Arial"/>
          <w:bCs/>
          <w:sz w:val="20"/>
          <w:szCs w:val="20"/>
          <w:lang w:val="de-DE"/>
        </w:rPr>
        <w:t xml:space="preserve"> </w:t>
      </w:r>
      <w:r w:rsidR="00170025">
        <w:rPr>
          <w:rFonts w:ascii="Arial" w:hAnsi="Arial" w:cs="Arial"/>
          <w:bCs/>
          <w:sz w:val="20"/>
          <w:szCs w:val="20"/>
          <w:lang w:val="de-DE"/>
        </w:rPr>
        <w:t xml:space="preserve">die </w:t>
      </w:r>
      <w:r w:rsidR="004F1147" w:rsidRPr="004F1147">
        <w:rPr>
          <w:rFonts w:ascii="Arial" w:hAnsi="Arial" w:cs="Arial"/>
          <w:bCs/>
          <w:sz w:val="20"/>
          <w:szCs w:val="20"/>
          <w:lang w:val="de-DE"/>
        </w:rPr>
        <w:t>Prioritäten der aktuellen Investoren</w:t>
      </w:r>
      <w:r w:rsidR="00546C0F">
        <w:rPr>
          <w:rFonts w:ascii="Arial" w:hAnsi="Arial" w:cs="Arial"/>
          <w:bCs/>
          <w:sz w:val="20"/>
          <w:szCs w:val="20"/>
          <w:lang w:val="de-DE"/>
        </w:rPr>
        <w:t xml:space="preserve"> teilen</w:t>
      </w:r>
      <w:r w:rsidR="004F1147" w:rsidRPr="004F1147">
        <w:rPr>
          <w:rFonts w:ascii="Arial" w:hAnsi="Arial" w:cs="Arial"/>
          <w:bCs/>
          <w:sz w:val="20"/>
          <w:szCs w:val="20"/>
          <w:lang w:val="de-DE"/>
        </w:rPr>
        <w:t>, nämlich Cybersicherheit (35</w:t>
      </w:r>
      <w:r w:rsidR="00A03594">
        <w:rPr>
          <w:rFonts w:ascii="Arial" w:hAnsi="Arial" w:cs="Arial"/>
          <w:bCs/>
          <w:sz w:val="20"/>
          <w:szCs w:val="20"/>
          <w:lang w:val="de-DE"/>
        </w:rPr>
        <w:t xml:space="preserve"> Prozent</w:t>
      </w:r>
      <w:r w:rsidR="004F1147" w:rsidRPr="004F1147">
        <w:rPr>
          <w:rFonts w:ascii="Arial" w:hAnsi="Arial" w:cs="Arial"/>
          <w:bCs/>
          <w:sz w:val="20"/>
          <w:szCs w:val="20"/>
          <w:lang w:val="de-DE"/>
        </w:rPr>
        <w:t>) und Verbesserung der Kundenerfahrung (33</w:t>
      </w:r>
      <w:r w:rsidR="00A03594">
        <w:rPr>
          <w:rFonts w:ascii="Arial" w:hAnsi="Arial" w:cs="Arial"/>
          <w:bCs/>
          <w:sz w:val="20"/>
          <w:szCs w:val="20"/>
          <w:lang w:val="de-DE"/>
        </w:rPr>
        <w:t xml:space="preserve"> Prozent</w:t>
      </w:r>
      <w:r w:rsidR="004F1147" w:rsidRPr="004F1147">
        <w:rPr>
          <w:rFonts w:ascii="Arial" w:hAnsi="Arial" w:cs="Arial"/>
          <w:bCs/>
          <w:sz w:val="20"/>
          <w:szCs w:val="20"/>
          <w:lang w:val="de-DE"/>
        </w:rPr>
        <w:t>).</w:t>
      </w:r>
    </w:p>
    <w:p w14:paraId="4893555B" w14:textId="1716749A" w:rsidR="004F1147" w:rsidRPr="004F1147" w:rsidRDefault="004F1147" w:rsidP="004F1147">
      <w:pPr>
        <w:shd w:val="clear" w:color="auto" w:fill="FFFFFF"/>
        <w:spacing w:line="276" w:lineRule="auto"/>
        <w:rPr>
          <w:rFonts w:ascii="Arial" w:hAnsi="Arial" w:cs="Arial"/>
          <w:bCs/>
          <w:sz w:val="20"/>
          <w:szCs w:val="20"/>
          <w:lang w:val="de-DE"/>
        </w:rPr>
      </w:pPr>
      <w:r w:rsidRPr="004F1147">
        <w:rPr>
          <w:rFonts w:ascii="Arial" w:hAnsi="Arial" w:cs="Arial"/>
          <w:bCs/>
          <w:sz w:val="20"/>
          <w:szCs w:val="20"/>
          <w:lang w:val="de-DE"/>
        </w:rPr>
        <w:t xml:space="preserve"> </w:t>
      </w:r>
    </w:p>
    <w:p w14:paraId="3F132BED" w14:textId="05E61B6A" w:rsidR="00DF2C42" w:rsidRDefault="004F1147" w:rsidP="004F1147">
      <w:pPr>
        <w:shd w:val="clear" w:color="auto" w:fill="FFFFFF"/>
        <w:spacing w:line="276" w:lineRule="auto"/>
        <w:rPr>
          <w:rFonts w:ascii="Arial" w:hAnsi="Arial" w:cs="Arial"/>
          <w:bCs/>
          <w:sz w:val="20"/>
          <w:szCs w:val="20"/>
          <w:lang w:val="de-DE"/>
        </w:rPr>
      </w:pPr>
      <w:r w:rsidRPr="004F1147">
        <w:rPr>
          <w:rFonts w:ascii="Arial" w:hAnsi="Arial" w:cs="Arial"/>
          <w:bCs/>
          <w:sz w:val="20"/>
          <w:szCs w:val="20"/>
          <w:lang w:val="de-DE"/>
        </w:rPr>
        <w:t xml:space="preserve">„Diese </w:t>
      </w:r>
      <w:r w:rsidR="00546C0F">
        <w:rPr>
          <w:rFonts w:ascii="Arial" w:hAnsi="Arial" w:cs="Arial"/>
          <w:bCs/>
          <w:sz w:val="20"/>
          <w:szCs w:val="20"/>
          <w:lang w:val="de-DE"/>
        </w:rPr>
        <w:t>Umfrage</w:t>
      </w:r>
      <w:r w:rsidRPr="004F1147">
        <w:rPr>
          <w:rFonts w:ascii="Arial" w:hAnsi="Arial" w:cs="Arial"/>
          <w:bCs/>
          <w:sz w:val="20"/>
          <w:szCs w:val="20"/>
          <w:lang w:val="de-DE"/>
        </w:rPr>
        <w:t xml:space="preserve"> ist eine </w:t>
      </w:r>
      <w:r w:rsidR="00170025">
        <w:rPr>
          <w:rFonts w:ascii="Arial" w:hAnsi="Arial" w:cs="Arial"/>
          <w:bCs/>
          <w:sz w:val="20"/>
          <w:szCs w:val="20"/>
          <w:lang w:val="de-DE"/>
        </w:rPr>
        <w:t>exzellente M</w:t>
      </w:r>
      <w:r w:rsidR="00107BF3">
        <w:rPr>
          <w:rFonts w:ascii="Arial" w:hAnsi="Arial" w:cs="Arial"/>
          <w:bCs/>
          <w:sz w:val="20"/>
          <w:szCs w:val="20"/>
          <w:lang w:val="de-DE"/>
        </w:rPr>
        <w:t>ethode</w:t>
      </w:r>
      <w:r w:rsidRPr="004F1147">
        <w:rPr>
          <w:rFonts w:ascii="Arial" w:hAnsi="Arial" w:cs="Arial"/>
          <w:bCs/>
          <w:sz w:val="20"/>
          <w:szCs w:val="20"/>
          <w:lang w:val="de-DE"/>
        </w:rPr>
        <w:t xml:space="preserve">, hinter die Kulissen zu schauen und herauszufinden, wie Unternehmen in KI investieren und sie </w:t>
      </w:r>
      <w:r w:rsidR="00107BF3">
        <w:rPr>
          <w:rFonts w:ascii="Arial" w:hAnsi="Arial" w:cs="Arial"/>
          <w:bCs/>
          <w:sz w:val="20"/>
          <w:szCs w:val="20"/>
          <w:lang w:val="de-DE"/>
        </w:rPr>
        <w:t>tagtäglich</w:t>
      </w:r>
      <w:r w:rsidRPr="004F1147">
        <w:rPr>
          <w:rFonts w:ascii="Arial" w:hAnsi="Arial" w:cs="Arial"/>
          <w:bCs/>
          <w:sz w:val="20"/>
          <w:szCs w:val="20"/>
          <w:lang w:val="de-DE"/>
        </w:rPr>
        <w:t xml:space="preserve"> anwenden. Sie zeigt, wie viele IT-Prioritäten sie unter einen Hut bringen müssen. Trotz der </w:t>
      </w:r>
      <w:r w:rsidR="00546C0F">
        <w:rPr>
          <w:rFonts w:ascii="Arial" w:hAnsi="Arial" w:cs="Arial"/>
          <w:bCs/>
          <w:sz w:val="20"/>
          <w:szCs w:val="20"/>
          <w:lang w:val="de-DE"/>
        </w:rPr>
        <w:t xml:space="preserve">Unterschiede zwischen den einzelnen </w:t>
      </w:r>
      <w:r w:rsidRPr="004F1147">
        <w:rPr>
          <w:rFonts w:ascii="Arial" w:hAnsi="Arial" w:cs="Arial"/>
          <w:bCs/>
          <w:sz w:val="20"/>
          <w:szCs w:val="20"/>
          <w:lang w:val="de-DE"/>
        </w:rPr>
        <w:t>M</w:t>
      </w:r>
      <w:r w:rsidR="00546C0F">
        <w:rPr>
          <w:rFonts w:ascii="Arial" w:hAnsi="Arial" w:cs="Arial"/>
          <w:bCs/>
          <w:sz w:val="20"/>
          <w:szCs w:val="20"/>
          <w:lang w:val="de-DE"/>
        </w:rPr>
        <w:t>ä</w:t>
      </w:r>
      <w:r w:rsidRPr="004F1147">
        <w:rPr>
          <w:rFonts w:ascii="Arial" w:hAnsi="Arial" w:cs="Arial"/>
          <w:bCs/>
          <w:sz w:val="20"/>
          <w:szCs w:val="20"/>
          <w:lang w:val="de-DE"/>
        </w:rPr>
        <w:t>rkt</w:t>
      </w:r>
      <w:r w:rsidR="00546C0F">
        <w:rPr>
          <w:rFonts w:ascii="Arial" w:hAnsi="Arial" w:cs="Arial"/>
          <w:bCs/>
          <w:sz w:val="20"/>
          <w:szCs w:val="20"/>
          <w:lang w:val="de-DE"/>
        </w:rPr>
        <w:t xml:space="preserve">en </w:t>
      </w:r>
      <w:r w:rsidRPr="004F1147">
        <w:rPr>
          <w:rFonts w:ascii="Arial" w:hAnsi="Arial" w:cs="Arial"/>
          <w:bCs/>
          <w:sz w:val="20"/>
          <w:szCs w:val="20"/>
          <w:lang w:val="de-DE"/>
        </w:rPr>
        <w:t xml:space="preserve">sind wir </w:t>
      </w:r>
      <w:proofErr w:type="gramStart"/>
      <w:r w:rsidRPr="004F1147">
        <w:rPr>
          <w:rFonts w:ascii="Arial" w:hAnsi="Arial" w:cs="Arial"/>
          <w:bCs/>
          <w:sz w:val="20"/>
          <w:szCs w:val="20"/>
          <w:lang w:val="de-DE"/>
        </w:rPr>
        <w:t>alle Teil</w:t>
      </w:r>
      <w:proofErr w:type="gramEnd"/>
      <w:r w:rsidRPr="004F1147">
        <w:rPr>
          <w:rFonts w:ascii="Arial" w:hAnsi="Arial" w:cs="Arial"/>
          <w:bCs/>
          <w:sz w:val="20"/>
          <w:szCs w:val="20"/>
          <w:lang w:val="de-DE"/>
        </w:rPr>
        <w:t xml:space="preserve"> einer vernetzten globalen Wirtschaft, und eine sichere, softwaregesteuerte digitale Infrastruktur ist entscheidend, um sie am Laufen zu halten“</w:t>
      </w:r>
      <w:r w:rsidR="00D92336">
        <w:rPr>
          <w:rFonts w:ascii="Arial" w:hAnsi="Arial" w:cs="Arial"/>
          <w:bCs/>
          <w:sz w:val="20"/>
          <w:szCs w:val="20"/>
          <w:lang w:val="de-DE"/>
        </w:rPr>
        <w:t xml:space="preserve">, sagt </w:t>
      </w:r>
      <w:r w:rsidR="00D92336" w:rsidRPr="004F1147">
        <w:rPr>
          <w:rFonts w:ascii="Arial" w:hAnsi="Arial" w:cs="Arial"/>
          <w:bCs/>
          <w:sz w:val="20"/>
          <w:szCs w:val="20"/>
          <w:lang w:val="de-DE"/>
        </w:rPr>
        <w:t>Buddy Bayer, Chief Operating Officer bei Colt Technology Services</w:t>
      </w:r>
      <w:r w:rsidR="00D92336">
        <w:rPr>
          <w:rFonts w:ascii="Arial" w:hAnsi="Arial" w:cs="Arial"/>
          <w:bCs/>
          <w:sz w:val="20"/>
          <w:szCs w:val="20"/>
          <w:lang w:val="de-DE"/>
        </w:rPr>
        <w:t>.</w:t>
      </w:r>
    </w:p>
    <w:p w14:paraId="5B347573" w14:textId="77777777" w:rsidR="00283A5B" w:rsidRDefault="00283A5B" w:rsidP="004F1147">
      <w:pPr>
        <w:shd w:val="clear" w:color="auto" w:fill="FFFFFF"/>
        <w:spacing w:line="276" w:lineRule="auto"/>
        <w:rPr>
          <w:rFonts w:ascii="Arial" w:hAnsi="Arial" w:cs="Arial"/>
          <w:bCs/>
          <w:sz w:val="20"/>
          <w:szCs w:val="20"/>
          <w:lang w:val="de-DE"/>
        </w:rPr>
      </w:pPr>
    </w:p>
    <w:p w14:paraId="0933DFE3" w14:textId="77777777" w:rsidR="00546C0F" w:rsidRDefault="00546C0F" w:rsidP="004F1147">
      <w:pPr>
        <w:shd w:val="clear" w:color="auto" w:fill="FFFFFF"/>
        <w:spacing w:line="276" w:lineRule="auto"/>
        <w:rPr>
          <w:rFonts w:ascii="Arial" w:hAnsi="Arial" w:cs="Arial"/>
          <w:bCs/>
          <w:sz w:val="20"/>
          <w:szCs w:val="20"/>
          <w:lang w:val="de-DE"/>
        </w:rPr>
      </w:pPr>
    </w:p>
    <w:p w14:paraId="37D8C45D" w14:textId="77777777" w:rsidR="00546C0F" w:rsidRDefault="00546C0F" w:rsidP="004F1147">
      <w:pPr>
        <w:shd w:val="clear" w:color="auto" w:fill="FFFFFF"/>
        <w:spacing w:line="276" w:lineRule="auto"/>
        <w:rPr>
          <w:rFonts w:ascii="Arial" w:hAnsi="Arial" w:cs="Arial"/>
          <w:bCs/>
          <w:sz w:val="20"/>
          <w:szCs w:val="20"/>
          <w:lang w:val="de-DE"/>
        </w:rPr>
      </w:pPr>
    </w:p>
    <w:p w14:paraId="32477785" w14:textId="77777777" w:rsidR="00546C0F" w:rsidRDefault="00546C0F" w:rsidP="004F1147">
      <w:pPr>
        <w:shd w:val="clear" w:color="auto" w:fill="FFFFFF"/>
        <w:spacing w:line="276" w:lineRule="auto"/>
        <w:rPr>
          <w:rFonts w:ascii="Arial" w:hAnsi="Arial" w:cs="Arial"/>
          <w:bCs/>
          <w:sz w:val="20"/>
          <w:szCs w:val="20"/>
          <w:lang w:val="de-DE"/>
        </w:rPr>
      </w:pPr>
    </w:p>
    <w:p w14:paraId="385201B7" w14:textId="75486678" w:rsidR="00283A5B" w:rsidRPr="00FE726A" w:rsidRDefault="00283A5B" w:rsidP="00283A5B">
      <w:pPr>
        <w:shd w:val="clear" w:color="auto" w:fill="FFFFFF"/>
        <w:spacing w:line="276" w:lineRule="auto"/>
        <w:rPr>
          <w:rFonts w:ascii="Arial" w:hAnsi="Arial" w:cs="Arial"/>
          <w:b/>
          <w:sz w:val="20"/>
          <w:szCs w:val="20"/>
          <w:lang w:val="de-DE"/>
        </w:rPr>
      </w:pPr>
      <w:r w:rsidRPr="00FE726A">
        <w:rPr>
          <w:rFonts w:ascii="Arial" w:hAnsi="Arial" w:cs="Arial"/>
          <w:b/>
          <w:sz w:val="20"/>
          <w:szCs w:val="20"/>
          <w:lang w:val="de-DE"/>
        </w:rPr>
        <w:lastRenderedPageBreak/>
        <w:t xml:space="preserve">Die Untersuchung ergab außerdem:  </w:t>
      </w:r>
    </w:p>
    <w:p w14:paraId="71D479C6" w14:textId="67B66B6D" w:rsidR="00283A5B" w:rsidRPr="00283A5B" w:rsidRDefault="00283A5B" w:rsidP="00283A5B">
      <w:pPr>
        <w:pStyle w:val="Listenabsatz"/>
        <w:numPr>
          <w:ilvl w:val="0"/>
          <w:numId w:val="41"/>
        </w:numPr>
        <w:shd w:val="clear" w:color="auto" w:fill="FFFFFF"/>
        <w:spacing w:line="276" w:lineRule="auto"/>
        <w:rPr>
          <w:rFonts w:ascii="Arial" w:hAnsi="Arial" w:cs="Arial"/>
          <w:bCs/>
          <w:sz w:val="20"/>
          <w:szCs w:val="20"/>
          <w:lang w:val="de-DE"/>
        </w:rPr>
      </w:pPr>
      <w:r w:rsidRPr="00283A5B">
        <w:rPr>
          <w:rFonts w:ascii="Arial" w:hAnsi="Arial" w:cs="Arial"/>
          <w:bCs/>
          <w:sz w:val="20"/>
          <w:szCs w:val="20"/>
          <w:lang w:val="de-DE"/>
        </w:rPr>
        <w:t>Während der Ausbau von KI-/</w:t>
      </w:r>
      <w:proofErr w:type="spellStart"/>
      <w:r w:rsidRPr="00283A5B">
        <w:rPr>
          <w:rFonts w:ascii="Arial" w:hAnsi="Arial" w:cs="Arial"/>
          <w:bCs/>
          <w:sz w:val="20"/>
          <w:szCs w:val="20"/>
          <w:lang w:val="de-DE"/>
        </w:rPr>
        <w:t>Machine</w:t>
      </w:r>
      <w:proofErr w:type="spellEnd"/>
      <w:r w:rsidR="00546C0F">
        <w:rPr>
          <w:rFonts w:ascii="Arial" w:hAnsi="Arial" w:cs="Arial"/>
          <w:bCs/>
          <w:sz w:val="20"/>
          <w:szCs w:val="20"/>
          <w:lang w:val="de-DE"/>
        </w:rPr>
        <w:t>-Learning</w:t>
      </w:r>
      <w:r w:rsidRPr="00283A5B">
        <w:rPr>
          <w:rFonts w:ascii="Arial" w:hAnsi="Arial" w:cs="Arial"/>
          <w:bCs/>
          <w:sz w:val="20"/>
          <w:szCs w:val="20"/>
          <w:lang w:val="de-DE"/>
        </w:rPr>
        <w:t>-</w:t>
      </w:r>
      <w:r w:rsidR="00546C0F">
        <w:rPr>
          <w:rFonts w:ascii="Arial" w:hAnsi="Arial" w:cs="Arial"/>
          <w:bCs/>
          <w:sz w:val="20"/>
          <w:szCs w:val="20"/>
          <w:lang w:val="de-DE"/>
        </w:rPr>
        <w:t>Fähigkeiten</w:t>
      </w:r>
      <w:r w:rsidRPr="00283A5B">
        <w:rPr>
          <w:rFonts w:ascii="Arial" w:hAnsi="Arial" w:cs="Arial"/>
          <w:bCs/>
          <w:sz w:val="20"/>
          <w:szCs w:val="20"/>
          <w:lang w:val="de-DE"/>
        </w:rPr>
        <w:t xml:space="preserve"> </w:t>
      </w:r>
      <w:r w:rsidR="00D80341">
        <w:rPr>
          <w:rFonts w:ascii="Arial" w:hAnsi="Arial" w:cs="Arial"/>
          <w:bCs/>
          <w:sz w:val="20"/>
          <w:szCs w:val="20"/>
          <w:lang w:val="de-DE"/>
        </w:rPr>
        <w:t>mit der höchsten Wahrscheinlichkeit als Priorität genannt wird</w:t>
      </w:r>
      <w:r w:rsidR="00C0288F">
        <w:rPr>
          <w:rFonts w:ascii="Arial" w:hAnsi="Arial" w:cs="Arial"/>
          <w:bCs/>
          <w:sz w:val="20"/>
          <w:szCs w:val="20"/>
          <w:lang w:val="de-DE"/>
        </w:rPr>
        <w:t xml:space="preserve"> </w:t>
      </w:r>
      <w:r w:rsidRPr="00283A5B">
        <w:rPr>
          <w:rFonts w:ascii="Arial" w:hAnsi="Arial" w:cs="Arial"/>
          <w:bCs/>
          <w:sz w:val="20"/>
          <w:szCs w:val="20"/>
          <w:lang w:val="de-DE"/>
        </w:rPr>
        <w:t>(</w:t>
      </w:r>
      <w:r w:rsidR="000642ED">
        <w:rPr>
          <w:rFonts w:ascii="Arial" w:hAnsi="Arial" w:cs="Arial"/>
          <w:bCs/>
          <w:sz w:val="20"/>
          <w:szCs w:val="20"/>
          <w:lang w:val="de-DE"/>
        </w:rPr>
        <w:t xml:space="preserve">insgesamt </w:t>
      </w:r>
      <w:r w:rsidRPr="00283A5B">
        <w:rPr>
          <w:rFonts w:ascii="Arial" w:hAnsi="Arial" w:cs="Arial"/>
          <w:bCs/>
          <w:sz w:val="20"/>
          <w:szCs w:val="20"/>
          <w:lang w:val="de-DE"/>
        </w:rPr>
        <w:t>31</w:t>
      </w:r>
      <w:r w:rsidR="00D80341">
        <w:rPr>
          <w:rFonts w:ascii="Arial" w:hAnsi="Arial" w:cs="Arial"/>
          <w:bCs/>
          <w:sz w:val="20"/>
          <w:szCs w:val="20"/>
          <w:lang w:val="de-DE"/>
        </w:rPr>
        <w:t xml:space="preserve"> Prozent</w:t>
      </w:r>
      <w:r w:rsidRPr="00283A5B">
        <w:rPr>
          <w:rFonts w:ascii="Arial" w:hAnsi="Arial" w:cs="Arial"/>
          <w:bCs/>
          <w:sz w:val="20"/>
          <w:szCs w:val="20"/>
          <w:lang w:val="de-DE"/>
        </w:rPr>
        <w:t xml:space="preserve">), </w:t>
      </w:r>
      <w:r w:rsidR="00C0288F">
        <w:rPr>
          <w:rFonts w:ascii="Arial" w:hAnsi="Arial" w:cs="Arial"/>
          <w:bCs/>
          <w:sz w:val="20"/>
          <w:szCs w:val="20"/>
          <w:lang w:val="de-DE"/>
        </w:rPr>
        <w:t>bewerteten</w:t>
      </w:r>
      <w:r w:rsidRPr="00283A5B">
        <w:rPr>
          <w:rFonts w:ascii="Arial" w:hAnsi="Arial" w:cs="Arial"/>
          <w:bCs/>
          <w:sz w:val="20"/>
          <w:szCs w:val="20"/>
          <w:lang w:val="de-DE"/>
        </w:rPr>
        <w:t xml:space="preserve"> italienische Unternehmen (40</w:t>
      </w:r>
      <w:r w:rsidR="00D80341">
        <w:rPr>
          <w:rFonts w:ascii="Arial" w:hAnsi="Arial" w:cs="Arial"/>
          <w:bCs/>
          <w:sz w:val="20"/>
          <w:szCs w:val="20"/>
          <w:lang w:val="de-DE"/>
        </w:rPr>
        <w:t xml:space="preserve"> Prozent</w:t>
      </w:r>
      <w:r w:rsidRPr="00283A5B">
        <w:rPr>
          <w:rFonts w:ascii="Arial" w:hAnsi="Arial" w:cs="Arial"/>
          <w:bCs/>
          <w:sz w:val="20"/>
          <w:szCs w:val="20"/>
          <w:lang w:val="de-DE"/>
        </w:rPr>
        <w:t>) und</w:t>
      </w:r>
      <w:r w:rsidR="00C0288F">
        <w:rPr>
          <w:rFonts w:ascii="Arial" w:hAnsi="Arial" w:cs="Arial"/>
          <w:bCs/>
          <w:sz w:val="20"/>
          <w:szCs w:val="20"/>
          <w:lang w:val="de-DE"/>
        </w:rPr>
        <w:t xml:space="preserve"> </w:t>
      </w:r>
      <w:r w:rsidRPr="00283A5B">
        <w:rPr>
          <w:rFonts w:ascii="Arial" w:hAnsi="Arial" w:cs="Arial"/>
          <w:bCs/>
          <w:sz w:val="20"/>
          <w:szCs w:val="20"/>
          <w:lang w:val="de-DE"/>
        </w:rPr>
        <w:t>Unternehmen in Singapur (37</w:t>
      </w:r>
      <w:r w:rsidR="00D80341">
        <w:rPr>
          <w:rFonts w:ascii="Arial" w:hAnsi="Arial" w:cs="Arial"/>
          <w:bCs/>
          <w:sz w:val="20"/>
          <w:szCs w:val="20"/>
          <w:lang w:val="de-DE"/>
        </w:rPr>
        <w:t xml:space="preserve"> Prozent</w:t>
      </w:r>
      <w:r w:rsidRPr="00283A5B">
        <w:rPr>
          <w:rFonts w:ascii="Arial" w:hAnsi="Arial" w:cs="Arial"/>
          <w:bCs/>
          <w:sz w:val="20"/>
          <w:szCs w:val="20"/>
          <w:lang w:val="de-DE"/>
        </w:rPr>
        <w:t xml:space="preserve">) </w:t>
      </w:r>
      <w:r w:rsidR="00C0288F">
        <w:rPr>
          <w:rFonts w:ascii="Arial" w:hAnsi="Arial" w:cs="Arial"/>
          <w:bCs/>
          <w:sz w:val="20"/>
          <w:szCs w:val="20"/>
          <w:lang w:val="de-DE"/>
        </w:rPr>
        <w:t xml:space="preserve">diesen Aspekt </w:t>
      </w:r>
      <w:r w:rsidR="000C3C56">
        <w:rPr>
          <w:rFonts w:ascii="Arial" w:hAnsi="Arial" w:cs="Arial"/>
          <w:bCs/>
          <w:sz w:val="20"/>
          <w:szCs w:val="20"/>
          <w:lang w:val="de-DE"/>
        </w:rPr>
        <w:t xml:space="preserve">als </w:t>
      </w:r>
      <w:r w:rsidRPr="00283A5B">
        <w:rPr>
          <w:rFonts w:ascii="Arial" w:hAnsi="Arial" w:cs="Arial"/>
          <w:bCs/>
          <w:sz w:val="20"/>
          <w:szCs w:val="20"/>
          <w:lang w:val="de-DE"/>
        </w:rPr>
        <w:t>besonders</w:t>
      </w:r>
      <w:r w:rsidR="000C3C56">
        <w:rPr>
          <w:rFonts w:ascii="Arial" w:hAnsi="Arial" w:cs="Arial"/>
          <w:bCs/>
          <w:sz w:val="20"/>
          <w:szCs w:val="20"/>
          <w:lang w:val="de-DE"/>
        </w:rPr>
        <w:t xml:space="preserve"> wichtig</w:t>
      </w:r>
      <w:r w:rsidRPr="00283A5B">
        <w:rPr>
          <w:rFonts w:ascii="Arial" w:hAnsi="Arial" w:cs="Arial"/>
          <w:bCs/>
          <w:sz w:val="20"/>
          <w:szCs w:val="20"/>
          <w:lang w:val="de-DE"/>
        </w:rPr>
        <w:t>.</w:t>
      </w:r>
      <w:r w:rsidR="00D80341">
        <w:rPr>
          <w:rFonts w:ascii="Arial" w:hAnsi="Arial" w:cs="Arial"/>
          <w:bCs/>
          <w:sz w:val="20"/>
          <w:szCs w:val="20"/>
          <w:lang w:val="de-DE"/>
        </w:rPr>
        <w:t xml:space="preserve"> </w:t>
      </w:r>
      <w:r w:rsidR="003C4C7A">
        <w:rPr>
          <w:rFonts w:ascii="Arial" w:hAnsi="Arial" w:cs="Arial"/>
          <w:bCs/>
          <w:sz w:val="20"/>
          <w:szCs w:val="20"/>
          <w:lang w:val="de-DE"/>
        </w:rPr>
        <w:t xml:space="preserve">In Deutschland </w:t>
      </w:r>
      <w:r w:rsidR="00E04745">
        <w:rPr>
          <w:rFonts w:ascii="Arial" w:hAnsi="Arial" w:cs="Arial"/>
          <w:bCs/>
          <w:sz w:val="20"/>
          <w:szCs w:val="20"/>
          <w:lang w:val="de-DE"/>
        </w:rPr>
        <w:t>sind</w:t>
      </w:r>
      <w:r w:rsidR="003C4C7A">
        <w:rPr>
          <w:rFonts w:ascii="Arial" w:hAnsi="Arial" w:cs="Arial"/>
          <w:bCs/>
          <w:sz w:val="20"/>
          <w:szCs w:val="20"/>
          <w:lang w:val="de-DE"/>
        </w:rPr>
        <w:t xml:space="preserve"> e</w:t>
      </w:r>
      <w:r w:rsidR="00663AFF">
        <w:rPr>
          <w:rFonts w:ascii="Arial" w:hAnsi="Arial" w:cs="Arial"/>
          <w:bCs/>
          <w:sz w:val="20"/>
          <w:szCs w:val="20"/>
          <w:lang w:val="de-DE"/>
        </w:rPr>
        <w:t>s 32 Prozent</w:t>
      </w:r>
      <w:r w:rsidR="00E04745">
        <w:rPr>
          <w:rFonts w:ascii="Arial" w:hAnsi="Arial" w:cs="Arial"/>
          <w:bCs/>
          <w:sz w:val="20"/>
          <w:szCs w:val="20"/>
          <w:lang w:val="de-DE"/>
        </w:rPr>
        <w:t>.</w:t>
      </w:r>
    </w:p>
    <w:p w14:paraId="0F2F209C" w14:textId="40101702" w:rsidR="00283A5B" w:rsidRDefault="00283A5B" w:rsidP="00283A5B">
      <w:pPr>
        <w:pStyle w:val="Listenabsatz"/>
        <w:numPr>
          <w:ilvl w:val="0"/>
          <w:numId w:val="41"/>
        </w:numPr>
        <w:shd w:val="clear" w:color="auto" w:fill="FFFFFF"/>
        <w:spacing w:line="276" w:lineRule="auto"/>
        <w:rPr>
          <w:rFonts w:ascii="Arial" w:hAnsi="Arial" w:cs="Arial"/>
          <w:bCs/>
          <w:sz w:val="20"/>
          <w:szCs w:val="20"/>
          <w:lang w:val="de-DE"/>
        </w:rPr>
      </w:pPr>
      <w:r w:rsidRPr="00283A5B">
        <w:rPr>
          <w:rFonts w:ascii="Arial" w:hAnsi="Arial" w:cs="Arial"/>
          <w:bCs/>
          <w:sz w:val="20"/>
          <w:szCs w:val="20"/>
          <w:lang w:val="de-DE"/>
        </w:rPr>
        <w:t xml:space="preserve">Sicherheit und </w:t>
      </w:r>
      <w:r w:rsidR="00D52C18">
        <w:rPr>
          <w:rFonts w:ascii="Arial" w:hAnsi="Arial" w:cs="Arial"/>
          <w:bCs/>
          <w:sz w:val="20"/>
          <w:szCs w:val="20"/>
          <w:lang w:val="de-DE"/>
        </w:rPr>
        <w:t>Stabilität</w:t>
      </w:r>
      <w:r w:rsidRPr="00283A5B">
        <w:rPr>
          <w:rFonts w:ascii="Arial" w:hAnsi="Arial" w:cs="Arial"/>
          <w:bCs/>
          <w:sz w:val="20"/>
          <w:szCs w:val="20"/>
          <w:lang w:val="de-DE"/>
        </w:rPr>
        <w:t xml:space="preserve"> folg</w:t>
      </w:r>
      <w:r w:rsidR="00C36351">
        <w:rPr>
          <w:rFonts w:ascii="Arial" w:hAnsi="Arial" w:cs="Arial"/>
          <w:bCs/>
          <w:sz w:val="20"/>
          <w:szCs w:val="20"/>
          <w:lang w:val="de-DE"/>
        </w:rPr>
        <w:t>en</w:t>
      </w:r>
      <w:r w:rsidRPr="00283A5B">
        <w:rPr>
          <w:rFonts w:ascii="Arial" w:hAnsi="Arial" w:cs="Arial"/>
          <w:bCs/>
          <w:sz w:val="20"/>
          <w:szCs w:val="20"/>
          <w:lang w:val="de-DE"/>
        </w:rPr>
        <w:t xml:space="preserve"> dicht dahinter </w:t>
      </w:r>
      <w:r w:rsidR="00C745B8">
        <w:rPr>
          <w:rFonts w:ascii="Arial" w:hAnsi="Arial" w:cs="Arial"/>
          <w:bCs/>
          <w:sz w:val="20"/>
          <w:szCs w:val="20"/>
          <w:lang w:val="de-DE"/>
        </w:rPr>
        <w:t xml:space="preserve">mit </w:t>
      </w:r>
      <w:r w:rsidRPr="00283A5B">
        <w:rPr>
          <w:rFonts w:ascii="Arial" w:hAnsi="Arial" w:cs="Arial"/>
          <w:bCs/>
          <w:sz w:val="20"/>
          <w:szCs w:val="20"/>
          <w:lang w:val="de-DE"/>
        </w:rPr>
        <w:t>29</w:t>
      </w:r>
      <w:r w:rsidR="00663AFF">
        <w:rPr>
          <w:rFonts w:ascii="Arial" w:hAnsi="Arial" w:cs="Arial"/>
          <w:bCs/>
          <w:sz w:val="20"/>
          <w:szCs w:val="20"/>
          <w:lang w:val="de-DE"/>
        </w:rPr>
        <w:t xml:space="preserve"> Prozent</w:t>
      </w:r>
      <w:r w:rsidR="00C745B8">
        <w:rPr>
          <w:rFonts w:ascii="Arial" w:hAnsi="Arial" w:cs="Arial"/>
          <w:bCs/>
          <w:sz w:val="20"/>
          <w:szCs w:val="20"/>
          <w:lang w:val="de-DE"/>
        </w:rPr>
        <w:t xml:space="preserve"> </w:t>
      </w:r>
      <w:r w:rsidR="00D52C18">
        <w:rPr>
          <w:rFonts w:ascii="Arial" w:hAnsi="Arial" w:cs="Arial"/>
          <w:bCs/>
          <w:sz w:val="20"/>
          <w:szCs w:val="20"/>
          <w:lang w:val="de-DE"/>
        </w:rPr>
        <w:t>über alle Länder hinweg</w:t>
      </w:r>
      <w:r w:rsidR="00C745B8">
        <w:rPr>
          <w:rFonts w:ascii="Arial" w:hAnsi="Arial" w:cs="Arial"/>
          <w:bCs/>
          <w:sz w:val="20"/>
          <w:szCs w:val="20"/>
          <w:lang w:val="de-DE"/>
        </w:rPr>
        <w:t xml:space="preserve">, </w:t>
      </w:r>
      <w:r w:rsidRPr="00283A5B">
        <w:rPr>
          <w:rFonts w:ascii="Arial" w:hAnsi="Arial" w:cs="Arial"/>
          <w:bCs/>
          <w:sz w:val="20"/>
          <w:szCs w:val="20"/>
          <w:lang w:val="de-DE"/>
        </w:rPr>
        <w:t xml:space="preserve">37 </w:t>
      </w:r>
      <w:r w:rsidR="00663AFF">
        <w:rPr>
          <w:rFonts w:ascii="Arial" w:hAnsi="Arial" w:cs="Arial"/>
          <w:bCs/>
          <w:sz w:val="20"/>
          <w:szCs w:val="20"/>
          <w:lang w:val="de-DE"/>
        </w:rPr>
        <w:t>Prozent</w:t>
      </w:r>
      <w:r w:rsidRPr="00283A5B">
        <w:rPr>
          <w:rFonts w:ascii="Arial" w:hAnsi="Arial" w:cs="Arial"/>
          <w:bCs/>
          <w:sz w:val="20"/>
          <w:szCs w:val="20"/>
          <w:lang w:val="de-DE"/>
        </w:rPr>
        <w:t xml:space="preserve"> in Singapur</w:t>
      </w:r>
      <w:r w:rsidR="00663AFF">
        <w:rPr>
          <w:rFonts w:ascii="Arial" w:hAnsi="Arial" w:cs="Arial"/>
          <w:bCs/>
          <w:sz w:val="20"/>
          <w:szCs w:val="20"/>
          <w:lang w:val="de-DE"/>
        </w:rPr>
        <w:t xml:space="preserve">, </w:t>
      </w:r>
      <w:r w:rsidR="000642ED">
        <w:rPr>
          <w:rFonts w:ascii="Arial" w:hAnsi="Arial" w:cs="Arial"/>
          <w:bCs/>
          <w:sz w:val="20"/>
          <w:szCs w:val="20"/>
          <w:lang w:val="de-DE"/>
        </w:rPr>
        <w:t xml:space="preserve">32 Prozent in </w:t>
      </w:r>
      <w:r w:rsidR="000642ED" w:rsidRPr="00283A5B">
        <w:rPr>
          <w:rFonts w:ascii="Arial" w:hAnsi="Arial" w:cs="Arial"/>
          <w:bCs/>
          <w:sz w:val="20"/>
          <w:szCs w:val="20"/>
          <w:lang w:val="de-DE"/>
        </w:rPr>
        <w:t>Deutschland</w:t>
      </w:r>
      <w:r w:rsidR="000642ED">
        <w:rPr>
          <w:rFonts w:ascii="Arial" w:hAnsi="Arial" w:cs="Arial"/>
          <w:bCs/>
          <w:sz w:val="20"/>
          <w:szCs w:val="20"/>
          <w:lang w:val="de-DE"/>
        </w:rPr>
        <w:t xml:space="preserve"> und </w:t>
      </w:r>
      <w:r w:rsidR="00663AFF">
        <w:rPr>
          <w:rFonts w:ascii="Arial" w:hAnsi="Arial" w:cs="Arial"/>
          <w:bCs/>
          <w:sz w:val="20"/>
          <w:szCs w:val="20"/>
          <w:lang w:val="de-DE"/>
        </w:rPr>
        <w:t>2</w:t>
      </w:r>
      <w:r w:rsidRPr="00283A5B">
        <w:rPr>
          <w:rFonts w:ascii="Arial" w:hAnsi="Arial" w:cs="Arial"/>
          <w:bCs/>
          <w:sz w:val="20"/>
          <w:szCs w:val="20"/>
          <w:lang w:val="de-DE"/>
        </w:rPr>
        <w:t>2</w:t>
      </w:r>
      <w:r w:rsidR="00663AFF">
        <w:rPr>
          <w:rFonts w:ascii="Arial" w:hAnsi="Arial" w:cs="Arial"/>
          <w:bCs/>
          <w:sz w:val="20"/>
          <w:szCs w:val="20"/>
          <w:lang w:val="de-DE"/>
        </w:rPr>
        <w:t xml:space="preserve"> Prozent</w:t>
      </w:r>
      <w:r w:rsidRPr="00283A5B">
        <w:rPr>
          <w:rFonts w:ascii="Arial" w:hAnsi="Arial" w:cs="Arial"/>
          <w:bCs/>
          <w:sz w:val="20"/>
          <w:szCs w:val="20"/>
          <w:lang w:val="de-DE"/>
        </w:rPr>
        <w:t xml:space="preserve"> </w:t>
      </w:r>
      <w:r w:rsidR="00C745B8">
        <w:rPr>
          <w:rFonts w:ascii="Arial" w:hAnsi="Arial" w:cs="Arial"/>
          <w:bCs/>
          <w:sz w:val="20"/>
          <w:szCs w:val="20"/>
          <w:lang w:val="de-DE"/>
        </w:rPr>
        <w:t>in</w:t>
      </w:r>
      <w:r w:rsidRPr="00283A5B">
        <w:rPr>
          <w:rFonts w:ascii="Arial" w:hAnsi="Arial" w:cs="Arial"/>
          <w:bCs/>
          <w:sz w:val="20"/>
          <w:szCs w:val="20"/>
          <w:lang w:val="de-DE"/>
        </w:rPr>
        <w:t xml:space="preserve"> Frankreic</w:t>
      </w:r>
      <w:r w:rsidR="00C745B8">
        <w:rPr>
          <w:rFonts w:ascii="Arial" w:hAnsi="Arial" w:cs="Arial"/>
          <w:bCs/>
          <w:sz w:val="20"/>
          <w:szCs w:val="20"/>
          <w:lang w:val="de-DE"/>
        </w:rPr>
        <w:t>h</w:t>
      </w:r>
      <w:r w:rsidRPr="00283A5B">
        <w:rPr>
          <w:rFonts w:ascii="Arial" w:hAnsi="Arial" w:cs="Arial"/>
          <w:bCs/>
          <w:sz w:val="20"/>
          <w:szCs w:val="20"/>
          <w:lang w:val="de-DE"/>
        </w:rPr>
        <w:t>.</w:t>
      </w:r>
    </w:p>
    <w:p w14:paraId="7B837F01" w14:textId="77777777" w:rsidR="00821871" w:rsidRDefault="00821871" w:rsidP="00821871">
      <w:pPr>
        <w:shd w:val="clear" w:color="auto" w:fill="FFFFFF"/>
        <w:spacing w:line="276" w:lineRule="auto"/>
        <w:rPr>
          <w:rFonts w:ascii="Arial" w:hAnsi="Arial" w:cs="Arial"/>
          <w:bCs/>
          <w:sz w:val="20"/>
          <w:szCs w:val="20"/>
          <w:lang w:val="de-DE"/>
        </w:rPr>
      </w:pPr>
    </w:p>
    <w:p w14:paraId="51A6565B" w14:textId="77777777" w:rsidR="00821871" w:rsidRDefault="00821871" w:rsidP="00821871">
      <w:pPr>
        <w:shd w:val="clear" w:color="auto" w:fill="FFFFFF"/>
        <w:spacing w:line="276" w:lineRule="auto"/>
        <w:rPr>
          <w:rFonts w:ascii="Arial" w:hAnsi="Arial" w:cs="Arial"/>
          <w:bCs/>
          <w:sz w:val="20"/>
          <w:szCs w:val="20"/>
          <w:lang w:val="de-DE"/>
        </w:rPr>
      </w:pPr>
    </w:p>
    <w:p w14:paraId="73A74E3C" w14:textId="714F5F54" w:rsidR="00821871" w:rsidRPr="00FE726A" w:rsidRDefault="00821871" w:rsidP="00821871">
      <w:pPr>
        <w:shd w:val="clear" w:color="auto" w:fill="FFFFFF"/>
        <w:spacing w:line="276" w:lineRule="auto"/>
        <w:rPr>
          <w:rFonts w:ascii="Arial" w:hAnsi="Arial" w:cs="Arial"/>
          <w:b/>
          <w:sz w:val="20"/>
          <w:szCs w:val="20"/>
          <w:lang w:val="de-DE"/>
        </w:rPr>
      </w:pPr>
      <w:r w:rsidRPr="00FE726A">
        <w:rPr>
          <w:rFonts w:ascii="Arial" w:hAnsi="Arial" w:cs="Arial"/>
          <w:b/>
          <w:sz w:val="20"/>
          <w:szCs w:val="20"/>
          <w:lang w:val="de-DE"/>
        </w:rPr>
        <w:t>Highlights aller Länder:</w:t>
      </w:r>
    </w:p>
    <w:p w14:paraId="7BFB44ED" w14:textId="6D725550" w:rsidR="00821871" w:rsidRPr="00821871" w:rsidRDefault="00BD2D0D" w:rsidP="00821871">
      <w:pPr>
        <w:pStyle w:val="Listenabsatz"/>
        <w:numPr>
          <w:ilvl w:val="0"/>
          <w:numId w:val="42"/>
        </w:numPr>
        <w:shd w:val="clear" w:color="auto" w:fill="FFFFFF"/>
        <w:spacing w:line="276" w:lineRule="auto"/>
        <w:rPr>
          <w:rFonts w:ascii="Arial" w:hAnsi="Arial" w:cs="Arial"/>
          <w:bCs/>
          <w:sz w:val="20"/>
          <w:szCs w:val="20"/>
          <w:lang w:val="de-DE"/>
        </w:rPr>
      </w:pPr>
      <w:r>
        <w:rPr>
          <w:rFonts w:ascii="Arial" w:hAnsi="Arial" w:cs="Arial"/>
          <w:bCs/>
          <w:sz w:val="20"/>
          <w:szCs w:val="20"/>
          <w:lang w:val="de-DE"/>
        </w:rPr>
        <w:t xml:space="preserve">Unternehmen in </w:t>
      </w:r>
      <w:r w:rsidR="0034110F" w:rsidRPr="00FE726A">
        <w:rPr>
          <w:rFonts w:ascii="Arial" w:hAnsi="Arial" w:cs="Arial"/>
          <w:b/>
          <w:sz w:val="20"/>
          <w:szCs w:val="20"/>
          <w:lang w:val="de-DE"/>
        </w:rPr>
        <w:t>Großbritannien</w:t>
      </w:r>
      <w:r w:rsidR="00821871" w:rsidRPr="00FE726A">
        <w:rPr>
          <w:rFonts w:ascii="Arial" w:hAnsi="Arial" w:cs="Arial"/>
          <w:b/>
          <w:sz w:val="20"/>
          <w:szCs w:val="20"/>
          <w:lang w:val="de-DE"/>
        </w:rPr>
        <w:t xml:space="preserve"> und den USA</w:t>
      </w:r>
      <w:r>
        <w:rPr>
          <w:rFonts w:ascii="Arial" w:hAnsi="Arial" w:cs="Arial"/>
          <w:bCs/>
          <w:sz w:val="20"/>
          <w:szCs w:val="20"/>
          <w:lang w:val="de-DE"/>
        </w:rPr>
        <w:t xml:space="preserve"> </w:t>
      </w:r>
      <w:r w:rsidR="00E04745">
        <w:rPr>
          <w:rFonts w:ascii="Arial" w:hAnsi="Arial" w:cs="Arial"/>
          <w:bCs/>
          <w:sz w:val="20"/>
          <w:szCs w:val="20"/>
          <w:lang w:val="de-DE"/>
        </w:rPr>
        <w:t>fokussieren</w:t>
      </w:r>
      <w:r>
        <w:rPr>
          <w:rFonts w:ascii="Arial" w:hAnsi="Arial" w:cs="Arial"/>
          <w:bCs/>
          <w:sz w:val="20"/>
          <w:szCs w:val="20"/>
          <w:lang w:val="de-DE"/>
        </w:rPr>
        <w:t xml:space="preserve"> mit der höchsten Wahrscheinlichkeit</w:t>
      </w:r>
      <w:r w:rsidR="00821871" w:rsidRPr="00821871">
        <w:rPr>
          <w:rFonts w:ascii="Arial" w:hAnsi="Arial" w:cs="Arial"/>
          <w:bCs/>
          <w:sz w:val="20"/>
          <w:szCs w:val="20"/>
          <w:lang w:val="de-DE"/>
        </w:rPr>
        <w:t xml:space="preserve"> </w:t>
      </w:r>
      <w:r>
        <w:rPr>
          <w:rFonts w:ascii="Arial" w:hAnsi="Arial" w:cs="Arial"/>
          <w:bCs/>
          <w:sz w:val="20"/>
          <w:szCs w:val="20"/>
          <w:lang w:val="de-DE"/>
        </w:rPr>
        <w:t>d</w:t>
      </w:r>
      <w:r w:rsidR="00821871" w:rsidRPr="00821871">
        <w:rPr>
          <w:rFonts w:ascii="Arial" w:hAnsi="Arial" w:cs="Arial"/>
          <w:bCs/>
          <w:sz w:val="20"/>
          <w:szCs w:val="20"/>
          <w:lang w:val="de-DE"/>
        </w:rPr>
        <w:t>ie Flexibilität des Netz</w:t>
      </w:r>
      <w:r w:rsidR="00E04745">
        <w:rPr>
          <w:rFonts w:ascii="Arial" w:hAnsi="Arial" w:cs="Arial"/>
          <w:bCs/>
          <w:sz w:val="20"/>
          <w:szCs w:val="20"/>
          <w:lang w:val="de-DE"/>
        </w:rPr>
        <w:t>werks, 32 Prozent beziehungsweise 30 Prozent</w:t>
      </w:r>
      <w:r w:rsidR="00821871" w:rsidRPr="00821871">
        <w:rPr>
          <w:rFonts w:ascii="Arial" w:hAnsi="Arial" w:cs="Arial"/>
          <w:bCs/>
          <w:sz w:val="20"/>
          <w:szCs w:val="20"/>
          <w:lang w:val="de-DE"/>
        </w:rPr>
        <w:t xml:space="preserve"> </w:t>
      </w:r>
      <w:r w:rsidR="00E04745">
        <w:rPr>
          <w:rFonts w:ascii="Arial" w:hAnsi="Arial" w:cs="Arial"/>
          <w:bCs/>
          <w:sz w:val="20"/>
          <w:szCs w:val="20"/>
          <w:lang w:val="de-DE"/>
        </w:rPr>
        <w:t xml:space="preserve">der Befragten geben dies </w:t>
      </w:r>
      <w:r>
        <w:rPr>
          <w:rFonts w:ascii="Arial" w:hAnsi="Arial" w:cs="Arial"/>
          <w:bCs/>
          <w:sz w:val="20"/>
          <w:szCs w:val="20"/>
          <w:lang w:val="de-DE"/>
        </w:rPr>
        <w:t xml:space="preserve">als </w:t>
      </w:r>
      <w:r w:rsidR="00E04745">
        <w:rPr>
          <w:rFonts w:ascii="Arial" w:hAnsi="Arial" w:cs="Arial"/>
          <w:bCs/>
          <w:sz w:val="20"/>
          <w:szCs w:val="20"/>
          <w:lang w:val="de-DE"/>
        </w:rPr>
        <w:t>eine Top-Priorität an</w:t>
      </w:r>
      <w:r w:rsidR="00821871" w:rsidRPr="00821871">
        <w:rPr>
          <w:rFonts w:ascii="Arial" w:hAnsi="Arial" w:cs="Arial"/>
          <w:bCs/>
          <w:sz w:val="20"/>
          <w:szCs w:val="20"/>
          <w:lang w:val="de-DE"/>
        </w:rPr>
        <w:t xml:space="preserve">. In diesen </w:t>
      </w:r>
      <w:r w:rsidR="00346851">
        <w:rPr>
          <w:rFonts w:ascii="Arial" w:hAnsi="Arial" w:cs="Arial"/>
          <w:bCs/>
          <w:sz w:val="20"/>
          <w:szCs w:val="20"/>
          <w:lang w:val="de-DE"/>
        </w:rPr>
        <w:t>Ländern</w:t>
      </w:r>
      <w:r w:rsidR="00821871" w:rsidRPr="00821871">
        <w:rPr>
          <w:rFonts w:ascii="Arial" w:hAnsi="Arial" w:cs="Arial"/>
          <w:bCs/>
          <w:sz w:val="20"/>
          <w:szCs w:val="20"/>
          <w:lang w:val="de-DE"/>
        </w:rPr>
        <w:t xml:space="preserve"> wird auch</w:t>
      </w:r>
      <w:r w:rsidR="00184396">
        <w:rPr>
          <w:rFonts w:ascii="Arial" w:hAnsi="Arial" w:cs="Arial"/>
          <w:bCs/>
          <w:sz w:val="20"/>
          <w:szCs w:val="20"/>
          <w:lang w:val="de-DE"/>
        </w:rPr>
        <w:t xml:space="preserve"> mit der höchsten Wahrscheinlichkeit</w:t>
      </w:r>
      <w:r w:rsidR="00821871" w:rsidRPr="00821871">
        <w:rPr>
          <w:rFonts w:ascii="Arial" w:hAnsi="Arial" w:cs="Arial"/>
          <w:bCs/>
          <w:sz w:val="20"/>
          <w:szCs w:val="20"/>
          <w:lang w:val="de-DE"/>
        </w:rPr>
        <w:t xml:space="preserve"> die Nutzung des Netzes zur Erschließung neuer Einnahmequellen am häufigsten als Priorität genannt (</w:t>
      </w:r>
      <w:r w:rsidR="00F5162A" w:rsidRPr="00FE726A">
        <w:rPr>
          <w:rFonts w:ascii="Arial" w:hAnsi="Arial" w:cs="Arial"/>
          <w:b/>
          <w:sz w:val="20"/>
          <w:szCs w:val="20"/>
          <w:lang w:val="de-DE"/>
        </w:rPr>
        <w:t xml:space="preserve">Großbritannien: </w:t>
      </w:r>
      <w:r w:rsidR="00821871" w:rsidRPr="00FE726A">
        <w:rPr>
          <w:rFonts w:ascii="Arial" w:hAnsi="Arial" w:cs="Arial"/>
          <w:b/>
          <w:sz w:val="20"/>
          <w:szCs w:val="20"/>
          <w:lang w:val="de-DE"/>
        </w:rPr>
        <w:t xml:space="preserve">34 </w:t>
      </w:r>
      <w:r w:rsidR="00184396" w:rsidRPr="00FE726A">
        <w:rPr>
          <w:rFonts w:ascii="Arial" w:hAnsi="Arial" w:cs="Arial"/>
          <w:b/>
          <w:sz w:val="20"/>
          <w:szCs w:val="20"/>
          <w:lang w:val="de-DE"/>
        </w:rPr>
        <w:t>Prozent</w:t>
      </w:r>
      <w:r w:rsidR="00821871" w:rsidRPr="00FE726A">
        <w:rPr>
          <w:rFonts w:ascii="Arial" w:hAnsi="Arial" w:cs="Arial"/>
          <w:b/>
          <w:sz w:val="20"/>
          <w:szCs w:val="20"/>
          <w:lang w:val="de-DE"/>
        </w:rPr>
        <w:t xml:space="preserve">, </w:t>
      </w:r>
      <w:r w:rsidR="00F5162A" w:rsidRPr="00FE726A">
        <w:rPr>
          <w:rFonts w:ascii="Arial" w:hAnsi="Arial" w:cs="Arial"/>
          <w:b/>
          <w:sz w:val="20"/>
          <w:szCs w:val="20"/>
          <w:lang w:val="de-DE"/>
        </w:rPr>
        <w:t xml:space="preserve">USA: </w:t>
      </w:r>
      <w:r w:rsidR="00821871" w:rsidRPr="00FE726A">
        <w:rPr>
          <w:rFonts w:ascii="Arial" w:hAnsi="Arial" w:cs="Arial"/>
          <w:b/>
          <w:sz w:val="20"/>
          <w:szCs w:val="20"/>
          <w:lang w:val="de-DE"/>
        </w:rPr>
        <w:t>30</w:t>
      </w:r>
      <w:r w:rsidR="00184396" w:rsidRPr="00FE726A">
        <w:rPr>
          <w:rFonts w:ascii="Arial" w:hAnsi="Arial" w:cs="Arial"/>
          <w:b/>
          <w:sz w:val="20"/>
          <w:szCs w:val="20"/>
          <w:lang w:val="de-DE"/>
        </w:rPr>
        <w:t xml:space="preserve"> Prozent</w:t>
      </w:r>
      <w:r w:rsidR="003C4C7A" w:rsidRPr="00FE726A">
        <w:rPr>
          <w:rFonts w:ascii="Arial" w:hAnsi="Arial" w:cs="Arial"/>
          <w:b/>
          <w:sz w:val="20"/>
          <w:szCs w:val="20"/>
          <w:lang w:val="de-DE"/>
        </w:rPr>
        <w:t xml:space="preserve">, Deutschland: </w:t>
      </w:r>
      <w:r w:rsidR="00184396" w:rsidRPr="00FE726A">
        <w:rPr>
          <w:rFonts w:ascii="Arial" w:hAnsi="Arial" w:cs="Arial"/>
          <w:b/>
          <w:sz w:val="20"/>
          <w:szCs w:val="20"/>
          <w:lang w:val="de-DE"/>
        </w:rPr>
        <w:t>21</w:t>
      </w:r>
      <w:r w:rsidR="003C4C7A" w:rsidRPr="00FE726A">
        <w:rPr>
          <w:rFonts w:ascii="Arial" w:hAnsi="Arial" w:cs="Arial"/>
          <w:b/>
          <w:sz w:val="20"/>
          <w:szCs w:val="20"/>
          <w:lang w:val="de-DE"/>
        </w:rPr>
        <w:t xml:space="preserve"> Prozent</w:t>
      </w:r>
      <w:r w:rsidR="003C4C7A">
        <w:rPr>
          <w:rFonts w:ascii="Arial" w:hAnsi="Arial" w:cs="Arial"/>
          <w:bCs/>
          <w:sz w:val="20"/>
          <w:szCs w:val="20"/>
          <w:lang w:val="de-DE"/>
        </w:rPr>
        <w:t>)</w:t>
      </w:r>
      <w:r w:rsidR="004A7F23">
        <w:rPr>
          <w:rFonts w:ascii="Arial" w:hAnsi="Arial" w:cs="Arial"/>
          <w:bCs/>
          <w:sz w:val="20"/>
          <w:szCs w:val="20"/>
          <w:lang w:val="de-DE"/>
        </w:rPr>
        <w:t>.</w:t>
      </w:r>
    </w:p>
    <w:p w14:paraId="7190402A" w14:textId="339329BA" w:rsidR="00821871" w:rsidRPr="00821871" w:rsidRDefault="00821871" w:rsidP="00821871">
      <w:pPr>
        <w:pStyle w:val="Listenabsatz"/>
        <w:numPr>
          <w:ilvl w:val="0"/>
          <w:numId w:val="42"/>
        </w:numPr>
        <w:shd w:val="clear" w:color="auto" w:fill="FFFFFF"/>
        <w:spacing w:line="276" w:lineRule="auto"/>
        <w:rPr>
          <w:rFonts w:ascii="Arial" w:hAnsi="Arial" w:cs="Arial"/>
          <w:bCs/>
          <w:sz w:val="20"/>
          <w:szCs w:val="20"/>
          <w:lang w:val="de-DE"/>
        </w:rPr>
      </w:pPr>
      <w:r w:rsidRPr="00FE726A">
        <w:rPr>
          <w:rFonts w:ascii="Arial" w:hAnsi="Arial" w:cs="Arial"/>
          <w:b/>
          <w:sz w:val="20"/>
          <w:szCs w:val="20"/>
          <w:lang w:val="de-DE"/>
        </w:rPr>
        <w:t xml:space="preserve">In Japan (35 </w:t>
      </w:r>
      <w:r w:rsidR="00650717" w:rsidRPr="00FE726A">
        <w:rPr>
          <w:rFonts w:ascii="Arial" w:hAnsi="Arial" w:cs="Arial"/>
          <w:b/>
          <w:sz w:val="20"/>
          <w:szCs w:val="20"/>
          <w:lang w:val="de-DE"/>
        </w:rPr>
        <w:t>Prozent</w:t>
      </w:r>
      <w:r w:rsidRPr="00FE726A">
        <w:rPr>
          <w:rFonts w:ascii="Arial" w:hAnsi="Arial" w:cs="Arial"/>
          <w:b/>
          <w:sz w:val="20"/>
          <w:szCs w:val="20"/>
          <w:lang w:val="de-DE"/>
        </w:rPr>
        <w:t>) und Deutschland (30</w:t>
      </w:r>
      <w:r w:rsidR="00650717" w:rsidRPr="00FE726A">
        <w:rPr>
          <w:rFonts w:ascii="Arial" w:hAnsi="Arial" w:cs="Arial"/>
          <w:b/>
          <w:sz w:val="20"/>
          <w:szCs w:val="20"/>
          <w:lang w:val="de-DE"/>
        </w:rPr>
        <w:t xml:space="preserve"> Prozent</w:t>
      </w:r>
      <w:r w:rsidRPr="00FE726A">
        <w:rPr>
          <w:rFonts w:ascii="Arial" w:hAnsi="Arial" w:cs="Arial"/>
          <w:b/>
          <w:sz w:val="20"/>
          <w:szCs w:val="20"/>
          <w:lang w:val="de-DE"/>
        </w:rPr>
        <w:t xml:space="preserve">) </w:t>
      </w:r>
      <w:r w:rsidR="00316B11">
        <w:rPr>
          <w:rFonts w:ascii="Arial" w:hAnsi="Arial" w:cs="Arial"/>
          <w:bCs/>
          <w:sz w:val="20"/>
          <w:szCs w:val="20"/>
          <w:lang w:val="de-DE"/>
        </w:rPr>
        <w:t>wird mit der höchsten Wahrscheinlichkeit</w:t>
      </w:r>
      <w:r w:rsidR="00316B11" w:rsidRPr="00821871">
        <w:rPr>
          <w:rFonts w:ascii="Arial" w:hAnsi="Arial" w:cs="Arial"/>
          <w:bCs/>
          <w:sz w:val="20"/>
          <w:szCs w:val="20"/>
          <w:lang w:val="de-DE"/>
        </w:rPr>
        <w:t xml:space="preserve"> </w:t>
      </w:r>
      <w:r w:rsidRPr="00821871">
        <w:rPr>
          <w:rFonts w:ascii="Arial" w:hAnsi="Arial" w:cs="Arial"/>
          <w:bCs/>
          <w:sz w:val="20"/>
          <w:szCs w:val="20"/>
          <w:lang w:val="de-DE"/>
        </w:rPr>
        <w:t xml:space="preserve">die „Verringerung der Umweltauswirkungen meiner Infrastruktur“ </w:t>
      </w:r>
      <w:r w:rsidR="00316B11">
        <w:rPr>
          <w:rFonts w:ascii="Arial" w:hAnsi="Arial" w:cs="Arial"/>
          <w:bCs/>
          <w:sz w:val="20"/>
          <w:szCs w:val="20"/>
          <w:lang w:val="de-DE"/>
        </w:rPr>
        <w:t>als</w:t>
      </w:r>
      <w:r w:rsidRPr="00821871">
        <w:rPr>
          <w:rFonts w:ascii="Arial" w:hAnsi="Arial" w:cs="Arial"/>
          <w:bCs/>
          <w:sz w:val="20"/>
          <w:szCs w:val="20"/>
          <w:lang w:val="de-DE"/>
        </w:rPr>
        <w:t xml:space="preserve"> höchste </w:t>
      </w:r>
      <w:r w:rsidR="00316B11">
        <w:rPr>
          <w:rFonts w:ascii="Arial" w:hAnsi="Arial" w:cs="Arial"/>
          <w:bCs/>
          <w:sz w:val="20"/>
          <w:szCs w:val="20"/>
          <w:lang w:val="de-DE"/>
        </w:rPr>
        <w:t>Priorität genannt</w:t>
      </w:r>
      <w:r w:rsidRPr="00821871">
        <w:rPr>
          <w:rFonts w:ascii="Arial" w:hAnsi="Arial" w:cs="Arial"/>
          <w:bCs/>
          <w:sz w:val="20"/>
          <w:szCs w:val="20"/>
          <w:lang w:val="de-DE"/>
        </w:rPr>
        <w:t xml:space="preserve">, wobei sich </w:t>
      </w:r>
      <w:r w:rsidRPr="00FE726A">
        <w:rPr>
          <w:rFonts w:ascii="Arial" w:hAnsi="Arial" w:cs="Arial"/>
          <w:b/>
          <w:sz w:val="20"/>
          <w:szCs w:val="20"/>
          <w:lang w:val="de-DE"/>
        </w:rPr>
        <w:t xml:space="preserve">28 </w:t>
      </w:r>
      <w:r w:rsidR="00643761" w:rsidRPr="00FE726A">
        <w:rPr>
          <w:rFonts w:ascii="Arial" w:hAnsi="Arial" w:cs="Arial"/>
          <w:b/>
          <w:sz w:val="20"/>
          <w:szCs w:val="20"/>
          <w:lang w:val="de-DE"/>
        </w:rPr>
        <w:t>Prozent</w:t>
      </w:r>
      <w:r w:rsidRPr="00FE726A">
        <w:rPr>
          <w:rFonts w:ascii="Arial" w:hAnsi="Arial" w:cs="Arial"/>
          <w:b/>
          <w:sz w:val="20"/>
          <w:szCs w:val="20"/>
          <w:lang w:val="de-DE"/>
        </w:rPr>
        <w:t xml:space="preserve"> in Japan und 26 </w:t>
      </w:r>
      <w:r w:rsidR="00643761" w:rsidRPr="00FE726A">
        <w:rPr>
          <w:rFonts w:ascii="Arial" w:hAnsi="Arial" w:cs="Arial"/>
          <w:b/>
          <w:sz w:val="20"/>
          <w:szCs w:val="20"/>
          <w:lang w:val="de-DE"/>
        </w:rPr>
        <w:t>Prozent</w:t>
      </w:r>
      <w:r w:rsidRPr="00FE726A">
        <w:rPr>
          <w:rFonts w:ascii="Arial" w:hAnsi="Arial" w:cs="Arial"/>
          <w:b/>
          <w:sz w:val="20"/>
          <w:szCs w:val="20"/>
          <w:lang w:val="de-DE"/>
        </w:rPr>
        <w:t xml:space="preserve"> in den Niederlanden</w:t>
      </w:r>
      <w:r w:rsidRPr="00821871">
        <w:rPr>
          <w:rFonts w:ascii="Arial" w:hAnsi="Arial" w:cs="Arial"/>
          <w:bCs/>
          <w:sz w:val="20"/>
          <w:szCs w:val="20"/>
          <w:lang w:val="de-DE"/>
        </w:rPr>
        <w:t xml:space="preserve"> auf das Verständnis ihrer Umweltauswirkungen konzentrieren</w:t>
      </w:r>
      <w:r w:rsidR="00643761">
        <w:rPr>
          <w:rFonts w:ascii="Arial" w:hAnsi="Arial" w:cs="Arial"/>
          <w:bCs/>
          <w:sz w:val="20"/>
          <w:szCs w:val="20"/>
          <w:lang w:val="de-DE"/>
        </w:rPr>
        <w:t xml:space="preserve"> </w:t>
      </w:r>
      <w:r w:rsidR="00643761" w:rsidRPr="000642ED">
        <w:rPr>
          <w:rFonts w:ascii="Arial" w:hAnsi="Arial" w:cs="Arial"/>
          <w:bCs/>
          <w:sz w:val="20"/>
          <w:szCs w:val="20"/>
          <w:lang w:val="de-DE"/>
        </w:rPr>
        <w:t>(Deutschland</w:t>
      </w:r>
      <w:r w:rsidR="00F5162A" w:rsidRPr="000642ED">
        <w:rPr>
          <w:rFonts w:ascii="Arial" w:hAnsi="Arial" w:cs="Arial"/>
          <w:bCs/>
          <w:sz w:val="20"/>
          <w:szCs w:val="20"/>
          <w:lang w:val="de-DE"/>
        </w:rPr>
        <w:t>:</w:t>
      </w:r>
      <w:r w:rsidR="00643761" w:rsidRPr="000642ED">
        <w:rPr>
          <w:rFonts w:ascii="Arial" w:hAnsi="Arial" w:cs="Arial"/>
          <w:bCs/>
          <w:sz w:val="20"/>
          <w:szCs w:val="20"/>
          <w:lang w:val="de-DE"/>
        </w:rPr>
        <w:t xml:space="preserve"> 22 Prozent).</w:t>
      </w:r>
    </w:p>
    <w:p w14:paraId="45FA8611" w14:textId="21314D4E" w:rsidR="00821871" w:rsidRPr="00821871" w:rsidRDefault="00821871" w:rsidP="00821871">
      <w:pPr>
        <w:pStyle w:val="Listenabsatz"/>
        <w:numPr>
          <w:ilvl w:val="0"/>
          <w:numId w:val="42"/>
        </w:numPr>
        <w:shd w:val="clear" w:color="auto" w:fill="FFFFFF"/>
        <w:spacing w:line="276" w:lineRule="auto"/>
        <w:rPr>
          <w:rFonts w:ascii="Arial" w:hAnsi="Arial" w:cs="Arial"/>
          <w:bCs/>
          <w:sz w:val="20"/>
          <w:szCs w:val="20"/>
          <w:lang w:val="de-DE"/>
        </w:rPr>
      </w:pPr>
      <w:r w:rsidRPr="00FE726A">
        <w:rPr>
          <w:rFonts w:ascii="Arial" w:hAnsi="Arial" w:cs="Arial"/>
          <w:b/>
          <w:sz w:val="20"/>
          <w:szCs w:val="20"/>
          <w:lang w:val="de-DE"/>
        </w:rPr>
        <w:t>In Italien (34</w:t>
      </w:r>
      <w:r w:rsidR="00643761" w:rsidRPr="00FE726A">
        <w:rPr>
          <w:rFonts w:ascii="Arial" w:hAnsi="Arial" w:cs="Arial"/>
          <w:b/>
          <w:sz w:val="20"/>
          <w:szCs w:val="20"/>
          <w:lang w:val="de-DE"/>
        </w:rPr>
        <w:t xml:space="preserve"> Prozent</w:t>
      </w:r>
      <w:r w:rsidRPr="00FE726A">
        <w:rPr>
          <w:rFonts w:ascii="Arial" w:hAnsi="Arial" w:cs="Arial"/>
          <w:b/>
          <w:sz w:val="20"/>
          <w:szCs w:val="20"/>
          <w:lang w:val="de-DE"/>
        </w:rPr>
        <w:t>) und Spanien (28</w:t>
      </w:r>
      <w:r w:rsidR="00643761" w:rsidRPr="00FE726A">
        <w:rPr>
          <w:rFonts w:ascii="Arial" w:hAnsi="Arial" w:cs="Arial"/>
          <w:b/>
          <w:sz w:val="20"/>
          <w:szCs w:val="20"/>
          <w:lang w:val="de-DE"/>
        </w:rPr>
        <w:t xml:space="preserve"> Prozent</w:t>
      </w:r>
      <w:r w:rsidRPr="00FE726A">
        <w:rPr>
          <w:rFonts w:ascii="Arial" w:hAnsi="Arial" w:cs="Arial"/>
          <w:b/>
          <w:sz w:val="20"/>
          <w:szCs w:val="20"/>
          <w:lang w:val="de-DE"/>
        </w:rPr>
        <w:t xml:space="preserve">) </w:t>
      </w:r>
      <w:r w:rsidR="00414C46">
        <w:rPr>
          <w:rFonts w:ascii="Arial" w:hAnsi="Arial" w:cs="Arial"/>
          <w:bCs/>
          <w:sz w:val="20"/>
          <w:szCs w:val="20"/>
          <w:lang w:val="de-DE"/>
        </w:rPr>
        <w:t>wird mit der höchsten Wahrscheinlichkeit</w:t>
      </w:r>
      <w:r w:rsidR="00414C46" w:rsidRPr="00821871">
        <w:rPr>
          <w:rFonts w:ascii="Arial" w:hAnsi="Arial" w:cs="Arial"/>
          <w:bCs/>
          <w:sz w:val="20"/>
          <w:szCs w:val="20"/>
          <w:lang w:val="de-DE"/>
        </w:rPr>
        <w:t xml:space="preserve"> </w:t>
      </w:r>
      <w:r w:rsidRPr="00821871">
        <w:rPr>
          <w:rFonts w:ascii="Arial" w:hAnsi="Arial" w:cs="Arial"/>
          <w:bCs/>
          <w:sz w:val="20"/>
          <w:szCs w:val="20"/>
          <w:lang w:val="de-DE"/>
        </w:rPr>
        <w:t xml:space="preserve">die </w:t>
      </w:r>
      <w:r w:rsidR="00F5162A">
        <w:rPr>
          <w:rFonts w:ascii="Arial" w:hAnsi="Arial" w:cs="Arial"/>
          <w:bCs/>
          <w:sz w:val="20"/>
          <w:szCs w:val="20"/>
          <w:lang w:val="de-DE"/>
        </w:rPr>
        <w:t>„</w:t>
      </w:r>
      <w:r w:rsidRPr="00821871">
        <w:rPr>
          <w:rFonts w:ascii="Arial" w:hAnsi="Arial" w:cs="Arial"/>
          <w:bCs/>
          <w:sz w:val="20"/>
          <w:szCs w:val="20"/>
          <w:lang w:val="de-DE"/>
        </w:rPr>
        <w:t>Einführung neuer Formen der Zusammenarbeit und Kommunikation</w:t>
      </w:r>
      <w:r w:rsidR="00F5162A">
        <w:rPr>
          <w:rFonts w:ascii="Arial" w:hAnsi="Arial" w:cs="Arial"/>
          <w:bCs/>
          <w:sz w:val="20"/>
          <w:szCs w:val="20"/>
          <w:lang w:val="de-DE"/>
        </w:rPr>
        <w:t>“</w:t>
      </w:r>
      <w:r w:rsidRPr="00821871">
        <w:rPr>
          <w:rFonts w:ascii="Arial" w:hAnsi="Arial" w:cs="Arial"/>
          <w:bCs/>
          <w:sz w:val="20"/>
          <w:szCs w:val="20"/>
          <w:lang w:val="de-DE"/>
        </w:rPr>
        <w:t xml:space="preserve"> </w:t>
      </w:r>
      <w:r w:rsidR="00414C46">
        <w:rPr>
          <w:rFonts w:ascii="Arial" w:hAnsi="Arial" w:cs="Arial"/>
          <w:bCs/>
          <w:sz w:val="20"/>
          <w:szCs w:val="20"/>
          <w:lang w:val="de-DE"/>
        </w:rPr>
        <w:t>als die</w:t>
      </w:r>
      <w:r w:rsidRPr="00821871">
        <w:rPr>
          <w:rFonts w:ascii="Arial" w:hAnsi="Arial" w:cs="Arial"/>
          <w:bCs/>
          <w:sz w:val="20"/>
          <w:szCs w:val="20"/>
          <w:lang w:val="de-DE"/>
        </w:rPr>
        <w:t xml:space="preserve"> höchste </w:t>
      </w:r>
      <w:r w:rsidR="00643761">
        <w:rPr>
          <w:rFonts w:ascii="Arial" w:hAnsi="Arial" w:cs="Arial"/>
          <w:bCs/>
          <w:sz w:val="20"/>
          <w:szCs w:val="20"/>
          <w:lang w:val="de-DE"/>
        </w:rPr>
        <w:t>Priorität</w:t>
      </w:r>
      <w:r w:rsidR="00414C46">
        <w:rPr>
          <w:rFonts w:ascii="Arial" w:hAnsi="Arial" w:cs="Arial"/>
          <w:bCs/>
          <w:sz w:val="20"/>
          <w:szCs w:val="20"/>
          <w:lang w:val="de-DE"/>
        </w:rPr>
        <w:t xml:space="preserve"> genannt</w:t>
      </w:r>
      <w:r w:rsidR="00643761">
        <w:rPr>
          <w:rFonts w:ascii="Arial" w:hAnsi="Arial" w:cs="Arial"/>
          <w:bCs/>
          <w:sz w:val="20"/>
          <w:szCs w:val="20"/>
          <w:lang w:val="de-DE"/>
        </w:rPr>
        <w:t xml:space="preserve"> </w:t>
      </w:r>
      <w:r w:rsidR="00673AE3" w:rsidRPr="000642ED">
        <w:rPr>
          <w:rFonts w:ascii="Arial" w:hAnsi="Arial" w:cs="Arial"/>
          <w:bCs/>
          <w:sz w:val="20"/>
          <w:szCs w:val="20"/>
          <w:lang w:val="de-DE"/>
        </w:rPr>
        <w:t xml:space="preserve">(Deutschland: </w:t>
      </w:r>
      <w:r w:rsidR="00643761" w:rsidRPr="000642ED">
        <w:rPr>
          <w:rFonts w:ascii="Arial" w:hAnsi="Arial" w:cs="Arial"/>
          <w:bCs/>
          <w:sz w:val="20"/>
          <w:szCs w:val="20"/>
          <w:lang w:val="de-DE"/>
        </w:rPr>
        <w:t>17</w:t>
      </w:r>
      <w:r w:rsidR="00673AE3" w:rsidRPr="000642ED">
        <w:rPr>
          <w:rFonts w:ascii="Arial" w:hAnsi="Arial" w:cs="Arial"/>
          <w:bCs/>
          <w:sz w:val="20"/>
          <w:szCs w:val="20"/>
          <w:lang w:val="de-DE"/>
        </w:rPr>
        <w:t xml:space="preserve"> Prozent)</w:t>
      </w:r>
      <w:r w:rsidR="00643761" w:rsidRPr="000642ED">
        <w:rPr>
          <w:rFonts w:ascii="Arial" w:hAnsi="Arial" w:cs="Arial"/>
          <w:bCs/>
          <w:sz w:val="20"/>
          <w:szCs w:val="20"/>
          <w:lang w:val="de-DE"/>
        </w:rPr>
        <w:t>.</w:t>
      </w:r>
    </w:p>
    <w:p w14:paraId="36F608ED" w14:textId="59724533" w:rsidR="00821871" w:rsidRPr="00821871" w:rsidRDefault="00821871" w:rsidP="00821871">
      <w:pPr>
        <w:pStyle w:val="Listenabsatz"/>
        <w:numPr>
          <w:ilvl w:val="0"/>
          <w:numId w:val="42"/>
        </w:numPr>
        <w:shd w:val="clear" w:color="auto" w:fill="FFFFFF"/>
        <w:spacing w:line="276" w:lineRule="auto"/>
        <w:rPr>
          <w:rFonts w:ascii="Arial" w:hAnsi="Arial" w:cs="Arial"/>
          <w:bCs/>
          <w:sz w:val="20"/>
          <w:szCs w:val="20"/>
          <w:lang w:val="de-DE"/>
        </w:rPr>
      </w:pPr>
      <w:r w:rsidRPr="00821871">
        <w:rPr>
          <w:rFonts w:ascii="Arial" w:hAnsi="Arial" w:cs="Arial"/>
          <w:bCs/>
          <w:sz w:val="20"/>
          <w:szCs w:val="20"/>
          <w:lang w:val="de-DE"/>
        </w:rPr>
        <w:t xml:space="preserve">Fast jeder vierte Befragte </w:t>
      </w:r>
      <w:r w:rsidRPr="00FE726A">
        <w:rPr>
          <w:rFonts w:ascii="Arial" w:hAnsi="Arial" w:cs="Arial"/>
          <w:b/>
          <w:sz w:val="20"/>
          <w:szCs w:val="20"/>
          <w:lang w:val="de-DE"/>
        </w:rPr>
        <w:t>(24</w:t>
      </w:r>
      <w:r w:rsidR="00643761" w:rsidRPr="00FE726A">
        <w:rPr>
          <w:rFonts w:ascii="Arial" w:hAnsi="Arial" w:cs="Arial"/>
          <w:b/>
          <w:sz w:val="20"/>
          <w:szCs w:val="20"/>
          <w:lang w:val="de-DE"/>
        </w:rPr>
        <w:t xml:space="preserve"> Prozent</w:t>
      </w:r>
      <w:r w:rsidRPr="00FE726A">
        <w:rPr>
          <w:rFonts w:ascii="Arial" w:hAnsi="Arial" w:cs="Arial"/>
          <w:b/>
          <w:sz w:val="20"/>
          <w:szCs w:val="20"/>
          <w:lang w:val="de-DE"/>
        </w:rPr>
        <w:t xml:space="preserve">) in Schweden/Dänemark und </w:t>
      </w:r>
      <w:r w:rsidR="0034110F" w:rsidRPr="00FE726A">
        <w:rPr>
          <w:rFonts w:ascii="Arial" w:hAnsi="Arial" w:cs="Arial"/>
          <w:b/>
          <w:sz w:val="20"/>
          <w:szCs w:val="20"/>
          <w:lang w:val="de-DE"/>
        </w:rPr>
        <w:t>Großbritannien</w:t>
      </w:r>
      <w:r w:rsidRPr="00821871">
        <w:rPr>
          <w:rFonts w:ascii="Arial" w:hAnsi="Arial" w:cs="Arial"/>
          <w:bCs/>
          <w:sz w:val="20"/>
          <w:szCs w:val="20"/>
          <w:lang w:val="de-DE"/>
        </w:rPr>
        <w:t xml:space="preserve"> nennt </w:t>
      </w:r>
      <w:r w:rsidR="00F5162A">
        <w:rPr>
          <w:rFonts w:ascii="Arial" w:hAnsi="Arial" w:cs="Arial"/>
          <w:bCs/>
          <w:sz w:val="20"/>
          <w:szCs w:val="20"/>
          <w:lang w:val="de-DE"/>
        </w:rPr>
        <w:t>„</w:t>
      </w:r>
      <w:r w:rsidRPr="00821871">
        <w:rPr>
          <w:rFonts w:ascii="Arial" w:hAnsi="Arial" w:cs="Arial"/>
          <w:bCs/>
          <w:sz w:val="20"/>
          <w:szCs w:val="20"/>
          <w:lang w:val="de-DE"/>
        </w:rPr>
        <w:t>die Umstellung auf die Cloud</w:t>
      </w:r>
      <w:r w:rsidR="00F5162A">
        <w:rPr>
          <w:rFonts w:ascii="Arial" w:hAnsi="Arial" w:cs="Arial"/>
          <w:bCs/>
          <w:sz w:val="20"/>
          <w:szCs w:val="20"/>
          <w:lang w:val="de-DE"/>
        </w:rPr>
        <w:t>“</w:t>
      </w:r>
      <w:r w:rsidRPr="00821871">
        <w:rPr>
          <w:rFonts w:ascii="Arial" w:hAnsi="Arial" w:cs="Arial"/>
          <w:bCs/>
          <w:sz w:val="20"/>
          <w:szCs w:val="20"/>
          <w:lang w:val="de-DE"/>
        </w:rPr>
        <w:t xml:space="preserve"> als </w:t>
      </w:r>
      <w:r w:rsidR="00643761">
        <w:rPr>
          <w:rFonts w:ascii="Arial" w:hAnsi="Arial" w:cs="Arial"/>
          <w:bCs/>
          <w:sz w:val="20"/>
          <w:szCs w:val="20"/>
          <w:lang w:val="de-DE"/>
        </w:rPr>
        <w:t>Priorität (Deutschland: 18 Prozent)</w:t>
      </w:r>
      <w:r w:rsidR="004A7F23">
        <w:rPr>
          <w:rFonts w:ascii="Arial" w:hAnsi="Arial" w:cs="Arial"/>
          <w:bCs/>
          <w:sz w:val="20"/>
          <w:szCs w:val="20"/>
          <w:lang w:val="de-DE"/>
        </w:rPr>
        <w:t>.</w:t>
      </w:r>
    </w:p>
    <w:p w14:paraId="17C14245" w14:textId="300526BE" w:rsidR="00821871" w:rsidRPr="00821871" w:rsidRDefault="00821871" w:rsidP="00821871">
      <w:pPr>
        <w:pStyle w:val="Listenabsatz"/>
        <w:numPr>
          <w:ilvl w:val="0"/>
          <w:numId w:val="42"/>
        </w:numPr>
        <w:shd w:val="clear" w:color="auto" w:fill="FFFFFF"/>
        <w:spacing w:line="276" w:lineRule="auto"/>
        <w:rPr>
          <w:rFonts w:ascii="Arial" w:hAnsi="Arial" w:cs="Arial"/>
          <w:bCs/>
          <w:sz w:val="20"/>
          <w:szCs w:val="20"/>
          <w:lang w:val="de-DE"/>
        </w:rPr>
      </w:pPr>
      <w:r w:rsidRPr="00FE726A">
        <w:rPr>
          <w:rFonts w:ascii="Arial" w:hAnsi="Arial" w:cs="Arial"/>
          <w:b/>
          <w:sz w:val="20"/>
          <w:szCs w:val="20"/>
          <w:lang w:val="de-DE"/>
        </w:rPr>
        <w:t xml:space="preserve">Hongkong, </w:t>
      </w:r>
      <w:r w:rsidR="00FF4F31" w:rsidRPr="00FE726A">
        <w:rPr>
          <w:rFonts w:ascii="Arial" w:hAnsi="Arial" w:cs="Arial"/>
          <w:b/>
          <w:sz w:val="20"/>
          <w:szCs w:val="20"/>
          <w:lang w:val="de-DE"/>
        </w:rPr>
        <w:t>Großbritannien</w:t>
      </w:r>
      <w:r w:rsidRPr="00FE726A">
        <w:rPr>
          <w:rFonts w:ascii="Arial" w:hAnsi="Arial" w:cs="Arial"/>
          <w:b/>
          <w:sz w:val="20"/>
          <w:szCs w:val="20"/>
          <w:lang w:val="de-DE"/>
        </w:rPr>
        <w:t xml:space="preserve"> (beide 27</w:t>
      </w:r>
      <w:r w:rsidR="00A610F5" w:rsidRPr="00FE726A">
        <w:rPr>
          <w:rFonts w:ascii="Arial" w:hAnsi="Arial" w:cs="Arial"/>
          <w:b/>
          <w:sz w:val="20"/>
          <w:szCs w:val="20"/>
          <w:lang w:val="de-DE"/>
        </w:rPr>
        <w:t xml:space="preserve"> Prozent</w:t>
      </w:r>
      <w:r w:rsidRPr="00FE726A">
        <w:rPr>
          <w:rFonts w:ascii="Arial" w:hAnsi="Arial" w:cs="Arial"/>
          <w:b/>
          <w:sz w:val="20"/>
          <w:szCs w:val="20"/>
          <w:lang w:val="de-DE"/>
        </w:rPr>
        <w:t>) und Japan (24</w:t>
      </w:r>
      <w:r w:rsidR="00A610F5" w:rsidRPr="00FE726A">
        <w:rPr>
          <w:rFonts w:ascii="Arial" w:hAnsi="Arial" w:cs="Arial"/>
          <w:b/>
          <w:sz w:val="20"/>
          <w:szCs w:val="20"/>
          <w:lang w:val="de-DE"/>
        </w:rPr>
        <w:t xml:space="preserve"> Prozent</w:t>
      </w:r>
      <w:r w:rsidRPr="00FE726A">
        <w:rPr>
          <w:rFonts w:ascii="Arial" w:hAnsi="Arial" w:cs="Arial"/>
          <w:b/>
          <w:sz w:val="20"/>
          <w:szCs w:val="20"/>
          <w:lang w:val="de-DE"/>
        </w:rPr>
        <w:t>)</w:t>
      </w:r>
      <w:r w:rsidRPr="00821871">
        <w:rPr>
          <w:rFonts w:ascii="Arial" w:hAnsi="Arial" w:cs="Arial"/>
          <w:bCs/>
          <w:sz w:val="20"/>
          <w:szCs w:val="20"/>
          <w:lang w:val="de-DE"/>
        </w:rPr>
        <w:t xml:space="preserve"> konzentrieren sich</w:t>
      </w:r>
      <w:r w:rsidR="004A7F23">
        <w:rPr>
          <w:rFonts w:ascii="Arial" w:hAnsi="Arial" w:cs="Arial"/>
          <w:bCs/>
          <w:sz w:val="20"/>
          <w:szCs w:val="20"/>
          <w:lang w:val="de-DE"/>
        </w:rPr>
        <w:t xml:space="preserve"> im Vergleich zu</w:t>
      </w:r>
      <w:r w:rsidR="004A7F23" w:rsidRPr="00821871">
        <w:rPr>
          <w:rFonts w:ascii="Arial" w:hAnsi="Arial" w:cs="Arial"/>
          <w:bCs/>
          <w:sz w:val="20"/>
          <w:szCs w:val="20"/>
          <w:lang w:val="de-DE"/>
        </w:rPr>
        <w:t xml:space="preserve"> andere</w:t>
      </w:r>
      <w:r w:rsidR="004A7F23">
        <w:rPr>
          <w:rFonts w:ascii="Arial" w:hAnsi="Arial" w:cs="Arial"/>
          <w:bCs/>
          <w:sz w:val="20"/>
          <w:szCs w:val="20"/>
          <w:lang w:val="de-DE"/>
        </w:rPr>
        <w:t>n</w:t>
      </w:r>
      <w:r w:rsidR="004A7F23" w:rsidRPr="00821871">
        <w:rPr>
          <w:rFonts w:ascii="Arial" w:hAnsi="Arial" w:cs="Arial"/>
          <w:bCs/>
          <w:sz w:val="20"/>
          <w:szCs w:val="20"/>
          <w:lang w:val="de-DE"/>
        </w:rPr>
        <w:t xml:space="preserve"> </w:t>
      </w:r>
      <w:r w:rsidR="004A7F23">
        <w:rPr>
          <w:rFonts w:ascii="Arial" w:hAnsi="Arial" w:cs="Arial"/>
          <w:bCs/>
          <w:sz w:val="20"/>
          <w:szCs w:val="20"/>
          <w:lang w:val="de-DE"/>
        </w:rPr>
        <w:t>Ländern mit der höchsten Wahrscheinlichkeit</w:t>
      </w:r>
      <w:r w:rsidRPr="00821871">
        <w:rPr>
          <w:rFonts w:ascii="Arial" w:hAnsi="Arial" w:cs="Arial"/>
          <w:bCs/>
          <w:sz w:val="20"/>
          <w:szCs w:val="20"/>
          <w:lang w:val="de-DE"/>
        </w:rPr>
        <w:t xml:space="preserve"> auf die „Integration anderer Länder in mein Netzwerk“</w:t>
      </w:r>
      <w:r w:rsidR="00A610F5">
        <w:rPr>
          <w:rFonts w:ascii="Arial" w:hAnsi="Arial" w:cs="Arial"/>
          <w:bCs/>
          <w:sz w:val="20"/>
          <w:szCs w:val="20"/>
          <w:lang w:val="de-DE"/>
        </w:rPr>
        <w:t xml:space="preserve"> (Deutschland: 18 Prozent)</w:t>
      </w:r>
      <w:r w:rsidR="004A7F23">
        <w:rPr>
          <w:rFonts w:ascii="Arial" w:hAnsi="Arial" w:cs="Arial"/>
          <w:bCs/>
          <w:sz w:val="20"/>
          <w:szCs w:val="20"/>
          <w:lang w:val="de-DE"/>
        </w:rPr>
        <w:t>.</w:t>
      </w:r>
      <w:r w:rsidRPr="00821871">
        <w:rPr>
          <w:rFonts w:ascii="Arial" w:hAnsi="Arial" w:cs="Arial"/>
          <w:bCs/>
          <w:sz w:val="20"/>
          <w:szCs w:val="20"/>
          <w:lang w:val="de-DE"/>
        </w:rPr>
        <w:t xml:space="preserve">  </w:t>
      </w:r>
    </w:p>
    <w:p w14:paraId="6C180032" w14:textId="40B4CE84" w:rsidR="00821871" w:rsidRPr="00821871" w:rsidRDefault="00821871" w:rsidP="00821871">
      <w:pPr>
        <w:pStyle w:val="Listenabsatz"/>
        <w:numPr>
          <w:ilvl w:val="0"/>
          <w:numId w:val="42"/>
        </w:numPr>
        <w:shd w:val="clear" w:color="auto" w:fill="FFFFFF"/>
        <w:spacing w:line="276" w:lineRule="auto"/>
        <w:rPr>
          <w:rFonts w:ascii="Arial" w:hAnsi="Arial" w:cs="Arial"/>
          <w:bCs/>
          <w:sz w:val="20"/>
          <w:szCs w:val="20"/>
          <w:lang w:val="de-DE"/>
        </w:rPr>
      </w:pPr>
      <w:r w:rsidRPr="00FE726A">
        <w:rPr>
          <w:rFonts w:ascii="Arial" w:hAnsi="Arial" w:cs="Arial"/>
          <w:b/>
          <w:sz w:val="20"/>
          <w:szCs w:val="20"/>
          <w:lang w:val="de-DE"/>
        </w:rPr>
        <w:t>Belgien (32</w:t>
      </w:r>
      <w:r w:rsidR="00A610F5" w:rsidRPr="00FE726A">
        <w:rPr>
          <w:rFonts w:ascii="Arial" w:hAnsi="Arial" w:cs="Arial"/>
          <w:b/>
          <w:sz w:val="20"/>
          <w:szCs w:val="20"/>
          <w:lang w:val="de-DE"/>
        </w:rPr>
        <w:t xml:space="preserve"> Prozent</w:t>
      </w:r>
      <w:r w:rsidRPr="00FE726A">
        <w:rPr>
          <w:rFonts w:ascii="Arial" w:hAnsi="Arial" w:cs="Arial"/>
          <w:b/>
          <w:sz w:val="20"/>
          <w:szCs w:val="20"/>
          <w:lang w:val="de-DE"/>
        </w:rPr>
        <w:t xml:space="preserve">) und die Niederlande (31 </w:t>
      </w:r>
      <w:r w:rsidR="00A610F5" w:rsidRPr="00FE726A">
        <w:rPr>
          <w:rFonts w:ascii="Arial" w:hAnsi="Arial" w:cs="Arial"/>
          <w:b/>
          <w:sz w:val="20"/>
          <w:szCs w:val="20"/>
          <w:lang w:val="de-DE"/>
        </w:rPr>
        <w:t>Prozent</w:t>
      </w:r>
      <w:r w:rsidRPr="00FE726A">
        <w:rPr>
          <w:rFonts w:ascii="Arial" w:hAnsi="Arial" w:cs="Arial"/>
          <w:b/>
          <w:sz w:val="20"/>
          <w:szCs w:val="20"/>
          <w:lang w:val="de-DE"/>
        </w:rPr>
        <w:t>)</w:t>
      </w:r>
      <w:r w:rsidRPr="00821871">
        <w:rPr>
          <w:rFonts w:ascii="Arial" w:hAnsi="Arial" w:cs="Arial"/>
          <w:bCs/>
          <w:sz w:val="20"/>
          <w:szCs w:val="20"/>
          <w:lang w:val="de-DE"/>
        </w:rPr>
        <w:t xml:space="preserve"> geben </w:t>
      </w:r>
      <w:r w:rsidR="004A7F23">
        <w:rPr>
          <w:rFonts w:ascii="Arial" w:hAnsi="Arial" w:cs="Arial"/>
          <w:bCs/>
          <w:sz w:val="20"/>
          <w:szCs w:val="20"/>
          <w:lang w:val="de-DE"/>
        </w:rPr>
        <w:t>mit der höchsten Wahrscheinlichkeit</w:t>
      </w:r>
      <w:r w:rsidR="004A7F23" w:rsidRPr="00821871">
        <w:rPr>
          <w:rFonts w:ascii="Arial" w:hAnsi="Arial" w:cs="Arial"/>
          <w:bCs/>
          <w:sz w:val="20"/>
          <w:szCs w:val="20"/>
          <w:lang w:val="de-DE"/>
        </w:rPr>
        <w:t xml:space="preserve"> </w:t>
      </w:r>
      <w:r w:rsidR="00F5162A">
        <w:rPr>
          <w:rFonts w:ascii="Arial" w:hAnsi="Arial" w:cs="Arial"/>
          <w:bCs/>
          <w:sz w:val="20"/>
          <w:szCs w:val="20"/>
          <w:lang w:val="de-DE"/>
        </w:rPr>
        <w:t>„</w:t>
      </w:r>
      <w:r w:rsidRPr="00821871">
        <w:rPr>
          <w:rFonts w:ascii="Arial" w:hAnsi="Arial" w:cs="Arial"/>
          <w:bCs/>
          <w:sz w:val="20"/>
          <w:szCs w:val="20"/>
          <w:lang w:val="de-DE"/>
        </w:rPr>
        <w:t>IT-Lösungen für externe Mitarbeiter</w:t>
      </w:r>
      <w:r w:rsidR="00F5162A">
        <w:rPr>
          <w:rFonts w:ascii="Arial" w:hAnsi="Arial" w:cs="Arial"/>
          <w:bCs/>
          <w:sz w:val="20"/>
          <w:szCs w:val="20"/>
          <w:lang w:val="de-DE"/>
        </w:rPr>
        <w:t>“</w:t>
      </w:r>
      <w:r w:rsidRPr="00821871">
        <w:rPr>
          <w:rFonts w:ascii="Arial" w:hAnsi="Arial" w:cs="Arial"/>
          <w:bCs/>
          <w:sz w:val="20"/>
          <w:szCs w:val="20"/>
          <w:lang w:val="de-DE"/>
        </w:rPr>
        <w:t xml:space="preserve"> als Priorität an</w:t>
      </w:r>
      <w:r w:rsidR="00A610F5">
        <w:rPr>
          <w:rFonts w:ascii="Arial" w:hAnsi="Arial" w:cs="Arial"/>
          <w:bCs/>
          <w:sz w:val="20"/>
          <w:szCs w:val="20"/>
          <w:lang w:val="de-DE"/>
        </w:rPr>
        <w:t xml:space="preserve"> (Deutschland: 20 Prozent).</w:t>
      </w:r>
    </w:p>
    <w:p w14:paraId="6FCC61AB" w14:textId="74EE3558" w:rsidR="00821871" w:rsidRPr="00821871" w:rsidRDefault="00821871" w:rsidP="00821871">
      <w:pPr>
        <w:pStyle w:val="Listenabsatz"/>
        <w:numPr>
          <w:ilvl w:val="0"/>
          <w:numId w:val="42"/>
        </w:numPr>
        <w:shd w:val="clear" w:color="auto" w:fill="FFFFFF"/>
        <w:spacing w:line="276" w:lineRule="auto"/>
        <w:rPr>
          <w:rFonts w:ascii="Arial" w:hAnsi="Arial" w:cs="Arial"/>
          <w:bCs/>
          <w:sz w:val="20"/>
          <w:szCs w:val="20"/>
          <w:lang w:val="de-DE"/>
        </w:rPr>
      </w:pPr>
      <w:r w:rsidRPr="00821871">
        <w:rPr>
          <w:rFonts w:ascii="Arial" w:hAnsi="Arial" w:cs="Arial"/>
          <w:bCs/>
          <w:sz w:val="20"/>
          <w:szCs w:val="20"/>
          <w:lang w:val="de-DE"/>
        </w:rPr>
        <w:t xml:space="preserve">Mehr als ein Fünftel der Unternehmen in </w:t>
      </w:r>
      <w:r w:rsidRPr="00FE726A">
        <w:rPr>
          <w:rFonts w:ascii="Arial" w:hAnsi="Arial" w:cs="Arial"/>
          <w:b/>
          <w:sz w:val="20"/>
          <w:szCs w:val="20"/>
          <w:lang w:val="de-DE"/>
        </w:rPr>
        <w:t xml:space="preserve">Frankreich (21 </w:t>
      </w:r>
      <w:r w:rsidR="00A610F5" w:rsidRPr="00FE726A">
        <w:rPr>
          <w:rFonts w:ascii="Arial" w:hAnsi="Arial" w:cs="Arial"/>
          <w:b/>
          <w:sz w:val="20"/>
          <w:szCs w:val="20"/>
          <w:lang w:val="de-DE"/>
        </w:rPr>
        <w:t>Prozent</w:t>
      </w:r>
      <w:r w:rsidRPr="00FE726A">
        <w:rPr>
          <w:rFonts w:ascii="Arial" w:hAnsi="Arial" w:cs="Arial"/>
          <w:b/>
          <w:sz w:val="20"/>
          <w:szCs w:val="20"/>
          <w:lang w:val="de-DE"/>
        </w:rPr>
        <w:t>)</w:t>
      </w:r>
      <w:r w:rsidRPr="00821871">
        <w:rPr>
          <w:rFonts w:ascii="Arial" w:hAnsi="Arial" w:cs="Arial"/>
          <w:bCs/>
          <w:sz w:val="20"/>
          <w:szCs w:val="20"/>
          <w:lang w:val="de-DE"/>
        </w:rPr>
        <w:t xml:space="preserve"> und etwa ebenso viele in </w:t>
      </w:r>
      <w:r w:rsidRPr="00FE726A">
        <w:rPr>
          <w:rFonts w:ascii="Arial" w:hAnsi="Arial" w:cs="Arial"/>
          <w:b/>
          <w:sz w:val="20"/>
          <w:szCs w:val="20"/>
          <w:lang w:val="de-DE"/>
        </w:rPr>
        <w:t>Deutschland (20</w:t>
      </w:r>
      <w:r w:rsidR="00A610F5" w:rsidRPr="00FE726A">
        <w:rPr>
          <w:rFonts w:ascii="Arial" w:hAnsi="Arial" w:cs="Arial"/>
          <w:b/>
          <w:sz w:val="20"/>
          <w:szCs w:val="20"/>
          <w:lang w:val="de-DE"/>
        </w:rPr>
        <w:t xml:space="preserve"> Prozent</w:t>
      </w:r>
      <w:r w:rsidRPr="00FE726A">
        <w:rPr>
          <w:rFonts w:ascii="Arial" w:hAnsi="Arial" w:cs="Arial"/>
          <w:b/>
          <w:sz w:val="20"/>
          <w:szCs w:val="20"/>
          <w:lang w:val="de-DE"/>
        </w:rPr>
        <w:t>)</w:t>
      </w:r>
      <w:r w:rsidRPr="00821871">
        <w:rPr>
          <w:rFonts w:ascii="Arial" w:hAnsi="Arial" w:cs="Arial"/>
          <w:bCs/>
          <w:sz w:val="20"/>
          <w:szCs w:val="20"/>
          <w:lang w:val="de-DE"/>
        </w:rPr>
        <w:t xml:space="preserve"> legen </w:t>
      </w:r>
      <w:r w:rsidR="00F5162A">
        <w:rPr>
          <w:rFonts w:ascii="Arial" w:hAnsi="Arial" w:cs="Arial"/>
          <w:bCs/>
          <w:sz w:val="20"/>
          <w:szCs w:val="20"/>
          <w:lang w:val="de-DE"/>
        </w:rPr>
        <w:t>ihre Priorität</w:t>
      </w:r>
      <w:r w:rsidRPr="00821871">
        <w:rPr>
          <w:rFonts w:ascii="Arial" w:hAnsi="Arial" w:cs="Arial"/>
          <w:bCs/>
          <w:sz w:val="20"/>
          <w:szCs w:val="20"/>
          <w:lang w:val="de-DE"/>
        </w:rPr>
        <w:t xml:space="preserve"> darauf, </w:t>
      </w:r>
      <w:r w:rsidR="00F5162A">
        <w:rPr>
          <w:rFonts w:ascii="Arial" w:hAnsi="Arial" w:cs="Arial"/>
          <w:bCs/>
          <w:sz w:val="20"/>
          <w:szCs w:val="20"/>
          <w:lang w:val="de-DE"/>
        </w:rPr>
        <w:t>„</w:t>
      </w:r>
      <w:r w:rsidRPr="00821871">
        <w:rPr>
          <w:rFonts w:ascii="Arial" w:hAnsi="Arial" w:cs="Arial"/>
          <w:bCs/>
          <w:sz w:val="20"/>
          <w:szCs w:val="20"/>
          <w:lang w:val="de-DE"/>
        </w:rPr>
        <w:t>die Auswirkungen von Quant</w:t>
      </w:r>
      <w:r w:rsidR="00E25069">
        <w:rPr>
          <w:rFonts w:ascii="Arial" w:hAnsi="Arial" w:cs="Arial"/>
          <w:bCs/>
          <w:sz w:val="20"/>
          <w:szCs w:val="20"/>
          <w:lang w:val="de-DE"/>
        </w:rPr>
        <w:t>entechnologie</w:t>
      </w:r>
      <w:r w:rsidRPr="00821871">
        <w:rPr>
          <w:rFonts w:ascii="Arial" w:hAnsi="Arial" w:cs="Arial"/>
          <w:bCs/>
          <w:sz w:val="20"/>
          <w:szCs w:val="20"/>
          <w:lang w:val="de-DE"/>
        </w:rPr>
        <w:t xml:space="preserve"> auf ihre Netzwerke</w:t>
      </w:r>
      <w:r w:rsidR="00F5162A">
        <w:rPr>
          <w:rFonts w:ascii="Arial" w:hAnsi="Arial" w:cs="Arial"/>
          <w:bCs/>
          <w:sz w:val="20"/>
          <w:szCs w:val="20"/>
          <w:lang w:val="de-DE"/>
        </w:rPr>
        <w:t>“</w:t>
      </w:r>
      <w:r w:rsidRPr="00821871">
        <w:rPr>
          <w:rFonts w:ascii="Arial" w:hAnsi="Arial" w:cs="Arial"/>
          <w:bCs/>
          <w:sz w:val="20"/>
          <w:szCs w:val="20"/>
          <w:lang w:val="de-DE"/>
        </w:rPr>
        <w:t xml:space="preserve"> zu verstehen. </w:t>
      </w:r>
    </w:p>
    <w:p w14:paraId="0ECBBF5B" w14:textId="71817823" w:rsidR="00821871" w:rsidRPr="00821871" w:rsidRDefault="00821871" w:rsidP="00821871">
      <w:pPr>
        <w:pStyle w:val="Listenabsatz"/>
        <w:numPr>
          <w:ilvl w:val="0"/>
          <w:numId w:val="42"/>
        </w:numPr>
        <w:shd w:val="clear" w:color="auto" w:fill="FFFFFF"/>
        <w:spacing w:line="276" w:lineRule="auto"/>
        <w:rPr>
          <w:rFonts w:ascii="Arial" w:hAnsi="Arial" w:cs="Arial"/>
          <w:bCs/>
          <w:sz w:val="20"/>
          <w:szCs w:val="20"/>
          <w:lang w:val="de-DE"/>
        </w:rPr>
      </w:pPr>
      <w:r w:rsidRPr="00FE726A">
        <w:rPr>
          <w:rFonts w:ascii="Arial" w:hAnsi="Arial" w:cs="Arial"/>
          <w:b/>
          <w:sz w:val="20"/>
          <w:szCs w:val="20"/>
          <w:lang w:val="de-DE"/>
        </w:rPr>
        <w:t xml:space="preserve">25 </w:t>
      </w:r>
      <w:r w:rsidR="00862E98" w:rsidRPr="00FE726A">
        <w:rPr>
          <w:rFonts w:ascii="Arial" w:hAnsi="Arial" w:cs="Arial"/>
          <w:b/>
          <w:sz w:val="20"/>
          <w:szCs w:val="20"/>
          <w:lang w:val="de-DE"/>
        </w:rPr>
        <w:t>Prozent der befragten Unternehmen in Japan</w:t>
      </w:r>
      <w:r w:rsidRPr="00FE726A">
        <w:rPr>
          <w:rFonts w:ascii="Arial" w:hAnsi="Arial" w:cs="Arial"/>
          <w:b/>
          <w:sz w:val="20"/>
          <w:szCs w:val="20"/>
          <w:lang w:val="de-DE"/>
        </w:rPr>
        <w:t>, 20</w:t>
      </w:r>
      <w:r w:rsidR="00862E98" w:rsidRPr="00FE726A">
        <w:rPr>
          <w:rFonts w:ascii="Arial" w:hAnsi="Arial" w:cs="Arial"/>
          <w:b/>
          <w:sz w:val="20"/>
          <w:szCs w:val="20"/>
          <w:lang w:val="de-DE"/>
        </w:rPr>
        <w:t xml:space="preserve"> Prozent</w:t>
      </w:r>
      <w:r w:rsidRPr="00FE726A">
        <w:rPr>
          <w:rFonts w:ascii="Arial" w:hAnsi="Arial" w:cs="Arial"/>
          <w:b/>
          <w:sz w:val="20"/>
          <w:szCs w:val="20"/>
          <w:lang w:val="de-DE"/>
        </w:rPr>
        <w:t xml:space="preserve"> in Frankreich und 19</w:t>
      </w:r>
      <w:r w:rsidR="00862E98" w:rsidRPr="00FE726A">
        <w:rPr>
          <w:rFonts w:ascii="Arial" w:hAnsi="Arial" w:cs="Arial"/>
          <w:b/>
          <w:sz w:val="20"/>
          <w:szCs w:val="20"/>
          <w:lang w:val="de-DE"/>
        </w:rPr>
        <w:t xml:space="preserve"> Prozent</w:t>
      </w:r>
      <w:r w:rsidRPr="00FE726A">
        <w:rPr>
          <w:rFonts w:ascii="Arial" w:hAnsi="Arial" w:cs="Arial"/>
          <w:b/>
          <w:sz w:val="20"/>
          <w:szCs w:val="20"/>
          <w:lang w:val="de-DE"/>
        </w:rPr>
        <w:t xml:space="preserve"> in Hongkong</w:t>
      </w:r>
      <w:r w:rsidRPr="00821871">
        <w:rPr>
          <w:rFonts w:ascii="Arial" w:hAnsi="Arial" w:cs="Arial"/>
          <w:bCs/>
          <w:sz w:val="20"/>
          <w:szCs w:val="20"/>
          <w:lang w:val="de-DE"/>
        </w:rPr>
        <w:t xml:space="preserve"> </w:t>
      </w:r>
      <w:r w:rsidR="00862E98">
        <w:rPr>
          <w:rFonts w:ascii="Arial" w:hAnsi="Arial" w:cs="Arial"/>
          <w:bCs/>
          <w:sz w:val="20"/>
          <w:szCs w:val="20"/>
          <w:lang w:val="de-DE"/>
        </w:rPr>
        <w:t>konzentrieren</w:t>
      </w:r>
      <w:r w:rsidRPr="00821871">
        <w:rPr>
          <w:rFonts w:ascii="Arial" w:hAnsi="Arial" w:cs="Arial"/>
          <w:bCs/>
          <w:sz w:val="20"/>
          <w:szCs w:val="20"/>
          <w:lang w:val="de-DE"/>
        </w:rPr>
        <w:t xml:space="preserve"> ihre</w:t>
      </w:r>
      <w:r w:rsidR="00862E98" w:rsidRPr="00862E98">
        <w:rPr>
          <w:rStyle w:val="Kommentarzeichen"/>
          <w:lang w:val="de-DE" w:eastAsia="en-GB"/>
        </w:rPr>
        <w:t xml:space="preserve"> </w:t>
      </w:r>
      <w:r w:rsidR="00862E98" w:rsidRPr="00862E98">
        <w:rPr>
          <w:rStyle w:val="Kommentarzeichen"/>
          <w:rFonts w:ascii="Arial" w:hAnsi="Arial" w:cs="Arial"/>
          <w:sz w:val="20"/>
          <w:szCs w:val="20"/>
          <w:lang w:val="de-DE" w:eastAsia="en-GB"/>
        </w:rPr>
        <w:t>I</w:t>
      </w:r>
      <w:r w:rsidRPr="00821871">
        <w:rPr>
          <w:rFonts w:ascii="Arial" w:hAnsi="Arial" w:cs="Arial"/>
          <w:bCs/>
          <w:sz w:val="20"/>
          <w:szCs w:val="20"/>
          <w:lang w:val="de-DE"/>
        </w:rPr>
        <w:t xml:space="preserve">T-Prioritäten auf </w:t>
      </w:r>
      <w:r w:rsidR="00F5162A">
        <w:rPr>
          <w:rFonts w:ascii="Arial" w:hAnsi="Arial" w:cs="Arial"/>
          <w:bCs/>
          <w:sz w:val="20"/>
          <w:szCs w:val="20"/>
          <w:lang w:val="de-DE"/>
        </w:rPr>
        <w:t>„</w:t>
      </w:r>
      <w:r w:rsidRPr="00821871">
        <w:rPr>
          <w:rFonts w:ascii="Arial" w:hAnsi="Arial" w:cs="Arial"/>
          <w:bCs/>
          <w:sz w:val="20"/>
          <w:szCs w:val="20"/>
          <w:lang w:val="de-DE"/>
        </w:rPr>
        <w:t>die Unterstützung von Fusionen und Übernahmen</w:t>
      </w:r>
      <w:r w:rsidR="00F5162A">
        <w:rPr>
          <w:rFonts w:ascii="Arial" w:hAnsi="Arial" w:cs="Arial"/>
          <w:bCs/>
          <w:sz w:val="20"/>
          <w:szCs w:val="20"/>
          <w:lang w:val="de-DE"/>
        </w:rPr>
        <w:t>“</w:t>
      </w:r>
      <w:r w:rsidRPr="00821871">
        <w:rPr>
          <w:rFonts w:ascii="Arial" w:hAnsi="Arial" w:cs="Arial"/>
          <w:bCs/>
          <w:sz w:val="20"/>
          <w:szCs w:val="20"/>
          <w:lang w:val="de-DE"/>
        </w:rPr>
        <w:t xml:space="preserve"> in den nächsten </w:t>
      </w:r>
      <w:r w:rsidR="00F5162A">
        <w:rPr>
          <w:rFonts w:ascii="Arial" w:hAnsi="Arial" w:cs="Arial"/>
          <w:bCs/>
          <w:sz w:val="20"/>
          <w:szCs w:val="20"/>
          <w:lang w:val="de-DE"/>
        </w:rPr>
        <w:t>zwölf</w:t>
      </w:r>
      <w:r w:rsidRPr="00821871">
        <w:rPr>
          <w:rFonts w:ascii="Arial" w:hAnsi="Arial" w:cs="Arial"/>
          <w:bCs/>
          <w:sz w:val="20"/>
          <w:szCs w:val="20"/>
          <w:lang w:val="de-DE"/>
        </w:rPr>
        <w:t xml:space="preserve"> Monaten</w:t>
      </w:r>
      <w:r w:rsidR="00EA0457">
        <w:rPr>
          <w:rFonts w:ascii="Arial" w:hAnsi="Arial" w:cs="Arial"/>
          <w:bCs/>
          <w:sz w:val="20"/>
          <w:szCs w:val="20"/>
          <w:lang w:val="de-DE"/>
        </w:rPr>
        <w:t xml:space="preserve"> (Deutschland: 16 Prozent).</w:t>
      </w:r>
    </w:p>
    <w:p w14:paraId="5BB6826C" w14:textId="57F7BD1C" w:rsidR="00821871" w:rsidRDefault="000544BE" w:rsidP="00821871">
      <w:pPr>
        <w:pStyle w:val="Listenabsatz"/>
        <w:numPr>
          <w:ilvl w:val="0"/>
          <w:numId w:val="42"/>
        </w:numPr>
        <w:shd w:val="clear" w:color="auto" w:fill="FFFFFF"/>
        <w:spacing w:line="276" w:lineRule="auto"/>
        <w:rPr>
          <w:rFonts w:ascii="Arial" w:hAnsi="Arial" w:cs="Arial"/>
          <w:bCs/>
          <w:sz w:val="20"/>
          <w:szCs w:val="20"/>
          <w:lang w:val="de-DE"/>
        </w:rPr>
      </w:pPr>
      <w:r>
        <w:rPr>
          <w:rFonts w:ascii="Arial" w:hAnsi="Arial" w:cs="Arial"/>
          <w:bCs/>
          <w:sz w:val="20"/>
          <w:szCs w:val="20"/>
          <w:lang w:val="de-DE"/>
        </w:rPr>
        <w:t>F</w:t>
      </w:r>
      <w:r w:rsidR="00821871" w:rsidRPr="00821871">
        <w:rPr>
          <w:rFonts w:ascii="Arial" w:hAnsi="Arial" w:cs="Arial"/>
          <w:bCs/>
          <w:sz w:val="20"/>
          <w:szCs w:val="20"/>
          <w:lang w:val="de-DE"/>
        </w:rPr>
        <w:t>ür</w:t>
      </w:r>
      <w:r>
        <w:rPr>
          <w:rFonts w:ascii="Arial" w:hAnsi="Arial" w:cs="Arial"/>
          <w:bCs/>
          <w:sz w:val="20"/>
          <w:szCs w:val="20"/>
          <w:lang w:val="de-DE"/>
        </w:rPr>
        <w:t xml:space="preserve"> </w:t>
      </w:r>
      <w:r w:rsidRPr="00FE726A">
        <w:rPr>
          <w:rFonts w:ascii="Arial" w:hAnsi="Arial" w:cs="Arial"/>
          <w:b/>
          <w:sz w:val="20"/>
          <w:szCs w:val="20"/>
          <w:lang w:val="de-DE"/>
        </w:rPr>
        <w:t>29 Prozent der Unternehmen in</w:t>
      </w:r>
      <w:r w:rsidR="00821871" w:rsidRPr="00FE726A">
        <w:rPr>
          <w:rFonts w:ascii="Arial" w:hAnsi="Arial" w:cs="Arial"/>
          <w:b/>
          <w:sz w:val="20"/>
          <w:szCs w:val="20"/>
          <w:lang w:val="de-DE"/>
        </w:rPr>
        <w:t xml:space="preserve"> Hongkong</w:t>
      </w:r>
      <w:r w:rsidR="00821871" w:rsidRPr="00821871">
        <w:rPr>
          <w:rFonts w:ascii="Arial" w:hAnsi="Arial" w:cs="Arial"/>
          <w:bCs/>
          <w:sz w:val="20"/>
          <w:szCs w:val="20"/>
          <w:lang w:val="de-DE"/>
        </w:rPr>
        <w:t xml:space="preserve"> und</w:t>
      </w:r>
      <w:r>
        <w:rPr>
          <w:rFonts w:ascii="Arial" w:hAnsi="Arial" w:cs="Arial"/>
          <w:bCs/>
          <w:sz w:val="20"/>
          <w:szCs w:val="20"/>
          <w:lang w:val="de-DE"/>
        </w:rPr>
        <w:t xml:space="preserve"> </w:t>
      </w:r>
      <w:r w:rsidRPr="00FE726A">
        <w:rPr>
          <w:rFonts w:ascii="Arial" w:hAnsi="Arial" w:cs="Arial"/>
          <w:b/>
          <w:sz w:val="20"/>
          <w:szCs w:val="20"/>
          <w:lang w:val="de-DE"/>
        </w:rPr>
        <w:t>22 Prozent in</w:t>
      </w:r>
      <w:r w:rsidR="00821871" w:rsidRPr="00FE726A">
        <w:rPr>
          <w:rFonts w:ascii="Arial" w:hAnsi="Arial" w:cs="Arial"/>
          <w:b/>
          <w:sz w:val="20"/>
          <w:szCs w:val="20"/>
          <w:lang w:val="de-DE"/>
        </w:rPr>
        <w:t xml:space="preserve"> Japan</w:t>
      </w:r>
      <w:r>
        <w:rPr>
          <w:rFonts w:ascii="Arial" w:hAnsi="Arial" w:cs="Arial"/>
          <w:bCs/>
          <w:sz w:val="20"/>
          <w:szCs w:val="20"/>
          <w:lang w:val="de-DE"/>
        </w:rPr>
        <w:t xml:space="preserve"> ist </w:t>
      </w:r>
      <w:r w:rsidR="00F5162A">
        <w:rPr>
          <w:rFonts w:ascii="Arial" w:hAnsi="Arial" w:cs="Arial"/>
          <w:bCs/>
          <w:sz w:val="20"/>
          <w:szCs w:val="20"/>
          <w:lang w:val="de-DE"/>
        </w:rPr>
        <w:t>„</w:t>
      </w:r>
      <w:r w:rsidRPr="00821871">
        <w:rPr>
          <w:rFonts w:ascii="Arial" w:hAnsi="Arial" w:cs="Arial"/>
          <w:bCs/>
          <w:sz w:val="20"/>
          <w:szCs w:val="20"/>
          <w:lang w:val="de-DE"/>
        </w:rPr>
        <w:t>Edge</w:t>
      </w:r>
      <w:r>
        <w:rPr>
          <w:rFonts w:ascii="Arial" w:hAnsi="Arial" w:cs="Arial"/>
          <w:bCs/>
          <w:sz w:val="20"/>
          <w:szCs w:val="20"/>
          <w:lang w:val="de-DE"/>
        </w:rPr>
        <w:t xml:space="preserve"> </w:t>
      </w:r>
      <w:r w:rsidR="00F5162A">
        <w:rPr>
          <w:rFonts w:ascii="Arial" w:hAnsi="Arial" w:cs="Arial"/>
          <w:bCs/>
          <w:sz w:val="20"/>
          <w:szCs w:val="20"/>
          <w:lang w:val="de-DE"/>
        </w:rPr>
        <w:t xml:space="preserve">Computing“ </w:t>
      </w:r>
      <w:r w:rsidRPr="00821871">
        <w:rPr>
          <w:rFonts w:ascii="Arial" w:hAnsi="Arial" w:cs="Arial"/>
          <w:bCs/>
          <w:sz w:val="20"/>
          <w:szCs w:val="20"/>
          <w:lang w:val="de-DE"/>
        </w:rPr>
        <w:t xml:space="preserve">eine </w:t>
      </w:r>
      <w:r>
        <w:rPr>
          <w:rFonts w:ascii="Arial" w:hAnsi="Arial" w:cs="Arial"/>
          <w:bCs/>
          <w:sz w:val="20"/>
          <w:szCs w:val="20"/>
          <w:lang w:val="de-DE"/>
        </w:rPr>
        <w:t>Priorität (Deutschland: 13 Prozent)</w:t>
      </w:r>
    </w:p>
    <w:p w14:paraId="3891F4F7" w14:textId="77777777" w:rsidR="00346851" w:rsidRDefault="00346851" w:rsidP="00346851">
      <w:pPr>
        <w:shd w:val="clear" w:color="auto" w:fill="FFFFFF"/>
        <w:spacing w:line="276" w:lineRule="auto"/>
        <w:rPr>
          <w:rFonts w:ascii="Arial" w:hAnsi="Arial" w:cs="Arial"/>
          <w:bCs/>
          <w:sz w:val="20"/>
          <w:szCs w:val="20"/>
          <w:lang w:val="de-DE"/>
        </w:rPr>
      </w:pPr>
    </w:p>
    <w:p w14:paraId="3704CDA9" w14:textId="77777777" w:rsidR="00346851" w:rsidRDefault="00346851" w:rsidP="00346851">
      <w:pPr>
        <w:shd w:val="clear" w:color="auto" w:fill="FFFFFF"/>
        <w:spacing w:line="276" w:lineRule="auto"/>
        <w:rPr>
          <w:rFonts w:ascii="Arial" w:hAnsi="Arial" w:cs="Arial"/>
          <w:bCs/>
          <w:sz w:val="20"/>
          <w:szCs w:val="20"/>
          <w:lang w:val="de-DE"/>
        </w:rPr>
      </w:pPr>
    </w:p>
    <w:p w14:paraId="34F64C92" w14:textId="775B4772" w:rsidR="00346851" w:rsidRDefault="00346851" w:rsidP="00346851">
      <w:pPr>
        <w:shd w:val="clear" w:color="auto" w:fill="FFFFFF"/>
        <w:spacing w:line="276" w:lineRule="auto"/>
        <w:rPr>
          <w:rFonts w:ascii="Arial" w:hAnsi="Arial" w:cs="Arial"/>
          <w:bCs/>
          <w:sz w:val="20"/>
          <w:szCs w:val="20"/>
          <w:lang w:val="de-DE"/>
        </w:rPr>
      </w:pPr>
      <w:r w:rsidRPr="00346851">
        <w:rPr>
          <w:rFonts w:ascii="Arial" w:hAnsi="Arial" w:cs="Arial"/>
          <w:bCs/>
          <w:sz w:val="20"/>
          <w:szCs w:val="20"/>
          <w:lang w:val="de-DE"/>
        </w:rPr>
        <w:t xml:space="preserve">„Wir nutzen die Erkenntnisse aus dieser Studie, um </w:t>
      </w:r>
      <w:r w:rsidR="000564F7">
        <w:rPr>
          <w:rFonts w:ascii="Arial" w:hAnsi="Arial" w:cs="Arial"/>
          <w:bCs/>
          <w:sz w:val="20"/>
          <w:szCs w:val="20"/>
          <w:lang w:val="de-DE"/>
        </w:rPr>
        <w:t xml:space="preserve">die Anforderungen </w:t>
      </w:r>
      <w:r w:rsidRPr="00346851">
        <w:rPr>
          <w:rFonts w:ascii="Arial" w:hAnsi="Arial" w:cs="Arial"/>
          <w:bCs/>
          <w:sz w:val="20"/>
          <w:szCs w:val="20"/>
          <w:lang w:val="de-DE"/>
        </w:rPr>
        <w:t>unsere</w:t>
      </w:r>
      <w:r w:rsidR="000564F7">
        <w:rPr>
          <w:rFonts w:ascii="Arial" w:hAnsi="Arial" w:cs="Arial"/>
          <w:bCs/>
          <w:sz w:val="20"/>
          <w:szCs w:val="20"/>
          <w:lang w:val="de-DE"/>
        </w:rPr>
        <w:t>r</w:t>
      </w:r>
      <w:r w:rsidRPr="00346851">
        <w:rPr>
          <w:rFonts w:ascii="Arial" w:hAnsi="Arial" w:cs="Arial"/>
          <w:bCs/>
          <w:sz w:val="20"/>
          <w:szCs w:val="20"/>
          <w:lang w:val="de-DE"/>
        </w:rPr>
        <w:t xml:space="preserve"> Kunden </w:t>
      </w:r>
      <w:r w:rsidR="000564F7">
        <w:rPr>
          <w:rFonts w:ascii="Arial" w:hAnsi="Arial" w:cs="Arial"/>
          <w:bCs/>
          <w:sz w:val="20"/>
          <w:szCs w:val="20"/>
          <w:lang w:val="de-DE"/>
        </w:rPr>
        <w:t xml:space="preserve">noch besser zu </w:t>
      </w:r>
      <w:r w:rsidRPr="00346851">
        <w:rPr>
          <w:rFonts w:ascii="Arial" w:hAnsi="Arial" w:cs="Arial"/>
          <w:bCs/>
          <w:sz w:val="20"/>
          <w:szCs w:val="20"/>
          <w:lang w:val="de-DE"/>
        </w:rPr>
        <w:t>verstehen und zu antizipieren</w:t>
      </w:r>
      <w:r>
        <w:rPr>
          <w:rFonts w:ascii="Arial" w:hAnsi="Arial" w:cs="Arial"/>
          <w:bCs/>
          <w:sz w:val="20"/>
          <w:szCs w:val="20"/>
          <w:lang w:val="de-DE"/>
        </w:rPr>
        <w:t xml:space="preserve">. So können wir </w:t>
      </w:r>
      <w:r w:rsidRPr="00346851">
        <w:rPr>
          <w:rFonts w:ascii="Arial" w:hAnsi="Arial" w:cs="Arial"/>
          <w:bCs/>
          <w:sz w:val="20"/>
          <w:szCs w:val="20"/>
          <w:lang w:val="de-DE"/>
        </w:rPr>
        <w:t>die besten Lösungen entwickeln und weiterhin d</w:t>
      </w:r>
      <w:r w:rsidR="000564F7">
        <w:rPr>
          <w:rFonts w:ascii="Arial" w:hAnsi="Arial" w:cs="Arial"/>
          <w:bCs/>
          <w:sz w:val="20"/>
          <w:szCs w:val="20"/>
          <w:lang w:val="de-DE"/>
        </w:rPr>
        <w:t>ie Kundennähe bieten</w:t>
      </w:r>
      <w:r w:rsidRPr="00346851">
        <w:rPr>
          <w:rFonts w:ascii="Arial" w:hAnsi="Arial" w:cs="Arial"/>
          <w:bCs/>
          <w:sz w:val="20"/>
          <w:szCs w:val="20"/>
          <w:lang w:val="de-DE"/>
        </w:rPr>
        <w:t xml:space="preserve">, für </w:t>
      </w:r>
      <w:r w:rsidR="000564F7">
        <w:rPr>
          <w:rFonts w:ascii="Arial" w:hAnsi="Arial" w:cs="Arial"/>
          <w:bCs/>
          <w:sz w:val="20"/>
          <w:szCs w:val="20"/>
          <w:lang w:val="de-DE"/>
        </w:rPr>
        <w:t xml:space="preserve">die </w:t>
      </w:r>
      <w:r w:rsidRPr="00346851">
        <w:rPr>
          <w:rFonts w:ascii="Arial" w:hAnsi="Arial" w:cs="Arial"/>
          <w:bCs/>
          <w:sz w:val="20"/>
          <w:szCs w:val="20"/>
          <w:lang w:val="de-DE"/>
        </w:rPr>
        <w:t>wir bekannt sind</w:t>
      </w:r>
      <w:r>
        <w:rPr>
          <w:rFonts w:ascii="Arial" w:hAnsi="Arial" w:cs="Arial"/>
          <w:bCs/>
          <w:sz w:val="20"/>
          <w:szCs w:val="20"/>
          <w:lang w:val="de-DE"/>
        </w:rPr>
        <w:t xml:space="preserve"> – </w:t>
      </w:r>
      <w:r w:rsidRPr="00346851">
        <w:rPr>
          <w:rFonts w:ascii="Arial" w:hAnsi="Arial" w:cs="Arial"/>
          <w:bCs/>
          <w:sz w:val="20"/>
          <w:szCs w:val="20"/>
          <w:lang w:val="de-DE"/>
        </w:rPr>
        <w:t>jetzt und in Zukunft“</w:t>
      </w:r>
      <w:r>
        <w:rPr>
          <w:rFonts w:ascii="Arial" w:hAnsi="Arial" w:cs="Arial"/>
          <w:bCs/>
          <w:sz w:val="20"/>
          <w:szCs w:val="20"/>
          <w:lang w:val="de-DE"/>
        </w:rPr>
        <w:t>, erklärt Buddy Bayer.</w:t>
      </w:r>
    </w:p>
    <w:p w14:paraId="13EAB3B8" w14:textId="77777777" w:rsidR="00BF0B0D" w:rsidRDefault="00BF0B0D" w:rsidP="00346851">
      <w:pPr>
        <w:shd w:val="clear" w:color="auto" w:fill="FFFFFF"/>
        <w:spacing w:line="276" w:lineRule="auto"/>
        <w:rPr>
          <w:rFonts w:ascii="Arial" w:hAnsi="Arial" w:cs="Arial"/>
          <w:bCs/>
          <w:sz w:val="20"/>
          <w:szCs w:val="20"/>
          <w:lang w:val="de-DE"/>
        </w:rPr>
      </w:pPr>
    </w:p>
    <w:p w14:paraId="3073F9EC" w14:textId="77777777" w:rsidR="00852AA6" w:rsidRDefault="00852AA6" w:rsidP="00346851">
      <w:pPr>
        <w:shd w:val="clear" w:color="auto" w:fill="FFFFFF"/>
        <w:spacing w:line="276" w:lineRule="auto"/>
        <w:rPr>
          <w:rFonts w:ascii="Arial" w:hAnsi="Arial" w:cs="Arial"/>
          <w:bCs/>
          <w:sz w:val="20"/>
          <w:szCs w:val="20"/>
          <w:lang w:val="de-DE"/>
        </w:rPr>
      </w:pPr>
    </w:p>
    <w:p w14:paraId="3E9DBF22" w14:textId="77777777" w:rsidR="00346851" w:rsidRDefault="00346851" w:rsidP="00346851">
      <w:pPr>
        <w:shd w:val="clear" w:color="auto" w:fill="FFFFFF"/>
        <w:spacing w:line="276" w:lineRule="auto"/>
        <w:rPr>
          <w:rFonts w:ascii="Arial" w:hAnsi="Arial" w:cs="Arial"/>
          <w:bCs/>
          <w:sz w:val="20"/>
          <w:szCs w:val="20"/>
          <w:lang w:val="de-DE"/>
        </w:rPr>
      </w:pPr>
    </w:p>
    <w:p w14:paraId="0BCB5E1B" w14:textId="77777777" w:rsidR="00346851" w:rsidRDefault="00346851" w:rsidP="00346851">
      <w:pPr>
        <w:shd w:val="clear" w:color="auto" w:fill="FFFFFF"/>
        <w:spacing w:line="276" w:lineRule="auto"/>
        <w:rPr>
          <w:rFonts w:ascii="Arial" w:hAnsi="Arial" w:cs="Arial"/>
          <w:b/>
          <w:sz w:val="20"/>
          <w:szCs w:val="20"/>
          <w:lang w:val="de-DE"/>
        </w:rPr>
      </w:pPr>
      <w:r w:rsidRPr="00346851">
        <w:rPr>
          <w:rFonts w:ascii="Arial" w:hAnsi="Arial" w:cs="Arial"/>
          <w:b/>
          <w:sz w:val="20"/>
          <w:szCs w:val="20"/>
          <w:lang w:val="de-DE"/>
        </w:rPr>
        <w:lastRenderedPageBreak/>
        <w:t xml:space="preserve">Methodik </w:t>
      </w:r>
    </w:p>
    <w:p w14:paraId="526A0CDC" w14:textId="21C22C1F" w:rsidR="00346851" w:rsidRPr="00346851" w:rsidRDefault="00346851" w:rsidP="00346851">
      <w:pPr>
        <w:shd w:val="clear" w:color="auto" w:fill="FFFFFF"/>
        <w:spacing w:line="276" w:lineRule="auto"/>
        <w:rPr>
          <w:rFonts w:ascii="Arial" w:hAnsi="Arial" w:cs="Arial"/>
          <w:bCs/>
          <w:sz w:val="20"/>
          <w:szCs w:val="20"/>
          <w:lang w:val="de-DE"/>
        </w:rPr>
      </w:pPr>
      <w:proofErr w:type="spellStart"/>
      <w:r w:rsidRPr="00346851">
        <w:rPr>
          <w:rFonts w:ascii="Arial" w:hAnsi="Arial" w:cs="Arial"/>
          <w:bCs/>
          <w:sz w:val="20"/>
          <w:szCs w:val="20"/>
          <w:lang w:val="de-DE"/>
        </w:rPr>
        <w:t>Intuit</w:t>
      </w:r>
      <w:proofErr w:type="spellEnd"/>
      <w:r w:rsidRPr="00346851">
        <w:rPr>
          <w:rFonts w:ascii="Arial" w:hAnsi="Arial" w:cs="Arial"/>
          <w:bCs/>
          <w:sz w:val="20"/>
          <w:szCs w:val="20"/>
          <w:lang w:val="de-DE"/>
        </w:rPr>
        <w:t xml:space="preserve"> Research befragte im Auftrag von Colt Technology Services 1.236 IT-Entscheidungsträger und Verantwortliche für digitale Infrastrukturdienste in Unternehmen in 13 </w:t>
      </w:r>
      <w:r w:rsidR="003D0D61">
        <w:rPr>
          <w:rFonts w:ascii="Arial" w:hAnsi="Arial" w:cs="Arial"/>
          <w:bCs/>
          <w:sz w:val="20"/>
          <w:szCs w:val="20"/>
          <w:lang w:val="de-DE"/>
        </w:rPr>
        <w:t>Ländern</w:t>
      </w:r>
      <w:r w:rsidRPr="00346851">
        <w:rPr>
          <w:rFonts w:ascii="Arial" w:hAnsi="Arial" w:cs="Arial"/>
          <w:bCs/>
          <w:sz w:val="20"/>
          <w:szCs w:val="20"/>
          <w:lang w:val="de-DE"/>
        </w:rPr>
        <w:t xml:space="preserve"> (</w:t>
      </w:r>
      <w:r w:rsidR="0049366B">
        <w:rPr>
          <w:rFonts w:ascii="Arial" w:hAnsi="Arial" w:cs="Arial"/>
          <w:bCs/>
          <w:sz w:val="20"/>
          <w:szCs w:val="20"/>
          <w:lang w:val="de-DE"/>
        </w:rPr>
        <w:t xml:space="preserve">Belgien, Dänemark, Deutschland, Frankreich, Großbritannien, Hongkong, Italien, Japan, Niederlande, Schweden, Singapur, Spanien, </w:t>
      </w:r>
      <w:r w:rsidRPr="00346851">
        <w:rPr>
          <w:rFonts w:ascii="Arial" w:hAnsi="Arial" w:cs="Arial"/>
          <w:bCs/>
          <w:sz w:val="20"/>
          <w:szCs w:val="20"/>
          <w:lang w:val="de-DE"/>
        </w:rPr>
        <w:t>USA)</w:t>
      </w:r>
      <w:r w:rsidR="003D0D61">
        <w:rPr>
          <w:rFonts w:ascii="Arial" w:hAnsi="Arial" w:cs="Arial"/>
          <w:bCs/>
          <w:sz w:val="20"/>
          <w:szCs w:val="20"/>
          <w:lang w:val="de-DE"/>
        </w:rPr>
        <w:t>.</w:t>
      </w:r>
      <w:r w:rsidRPr="00346851">
        <w:rPr>
          <w:rFonts w:ascii="Arial" w:hAnsi="Arial" w:cs="Arial"/>
          <w:bCs/>
          <w:sz w:val="20"/>
          <w:szCs w:val="20"/>
          <w:lang w:val="de-DE"/>
        </w:rPr>
        <w:t xml:space="preserve">    </w:t>
      </w:r>
    </w:p>
    <w:p w14:paraId="6CBDE4F3" w14:textId="77777777" w:rsidR="00DF2C42" w:rsidRDefault="00DF2C42" w:rsidP="00DF2C42">
      <w:pPr>
        <w:shd w:val="clear" w:color="auto" w:fill="FFFFFF"/>
        <w:spacing w:line="276" w:lineRule="auto"/>
        <w:rPr>
          <w:rFonts w:ascii="Arial" w:hAnsi="Arial" w:cs="Arial"/>
          <w:bCs/>
          <w:sz w:val="20"/>
          <w:szCs w:val="20"/>
          <w:lang w:val="de-DE"/>
        </w:rPr>
      </w:pPr>
    </w:p>
    <w:p w14:paraId="7EF03539" w14:textId="77777777" w:rsidR="00DF2C42" w:rsidRDefault="00DF2C42" w:rsidP="00DF2C42">
      <w:pPr>
        <w:shd w:val="clear" w:color="auto" w:fill="FFFFFF"/>
        <w:spacing w:line="276" w:lineRule="auto"/>
        <w:rPr>
          <w:rFonts w:ascii="Arial" w:hAnsi="Arial" w:cs="Arial"/>
          <w:bCs/>
          <w:sz w:val="20"/>
          <w:szCs w:val="20"/>
          <w:lang w:val="de-DE"/>
        </w:rPr>
      </w:pPr>
    </w:p>
    <w:p w14:paraId="360C7EA1" w14:textId="77777777" w:rsidR="007277C7" w:rsidRPr="00292BEA" w:rsidRDefault="007277C7" w:rsidP="009A5E70">
      <w:pPr>
        <w:shd w:val="clear" w:color="auto" w:fill="FFFFFF"/>
        <w:spacing w:line="276" w:lineRule="auto"/>
        <w:rPr>
          <w:rFonts w:ascii="Arial" w:hAnsi="Arial" w:cs="Arial"/>
          <w:bCs/>
          <w:sz w:val="20"/>
          <w:szCs w:val="20"/>
          <w:lang w:val="de-DE"/>
        </w:rPr>
      </w:pPr>
    </w:p>
    <w:p w14:paraId="6E5F6E37" w14:textId="264CF795"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1ACE83CD"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836373">
        <w:rPr>
          <w:rFonts w:ascii="Arial" w:eastAsia="Times New Roman" w:hAnsi="Arial" w:cs="Arial"/>
          <w:sz w:val="20"/>
          <w:szCs w:val="20"/>
          <w:lang w:val="de-DE"/>
        </w:rPr>
        <w:t>5</w:t>
      </w:r>
      <w:r w:rsidRPr="0038514D">
        <w:rPr>
          <w:rFonts w:ascii="Arial" w:eastAsia="Times New Roman" w:hAnsi="Arial" w:cs="Arial"/>
          <w:sz w:val="20"/>
          <w:szCs w:val="20"/>
          <w:lang w:val="de-DE"/>
        </w:rPr>
        <w:t xml:space="preserve">0 Points of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4FF12B1C"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r w:rsidR="006A6742">
        <w:fldChar w:fldCharType="begin"/>
      </w:r>
      <w:r w:rsidR="006A6742" w:rsidRPr="00DC5C40">
        <w:rPr>
          <w:lang w:val="de-DE"/>
        </w:rPr>
        <w:instrText>HYPERLINK "http://www.colt.net"</w:instrText>
      </w:r>
      <w:r w:rsidR="006A6742">
        <w:fldChar w:fldCharType="separate"/>
      </w:r>
      <w:r w:rsidR="006A6742" w:rsidRPr="000256FC">
        <w:rPr>
          <w:rStyle w:val="Hyperlink"/>
          <w:rFonts w:ascii="Arial" w:eastAsia="Times New Roman" w:hAnsi="Arial" w:cs="Arial"/>
          <w:sz w:val="20"/>
          <w:szCs w:val="20"/>
          <w:lang w:val="de-DE"/>
        </w:rPr>
        <w:t>www.colt.net</w:t>
      </w:r>
      <w:r w:rsidR="006A6742">
        <w:fldChar w:fldCharType="end"/>
      </w:r>
      <w:r w:rsidR="006A6742">
        <w:rPr>
          <w:rFonts w:ascii="Arial" w:eastAsia="Times New Roman" w:hAnsi="Arial" w:cs="Arial"/>
          <w:sz w:val="20"/>
          <w:szCs w:val="20"/>
          <w:lang w:val="de-DE"/>
        </w:rPr>
        <w:t xml:space="preserve"> </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8B0327">
      <w:pPr>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F473EA" w:rsidRDefault="008B0327" w:rsidP="008B0327">
      <w:pPr>
        <w:rPr>
          <w:rFonts w:ascii="Arial" w:hAnsi="Arial" w:cs="Arial"/>
          <w:sz w:val="20"/>
          <w:szCs w:val="20"/>
          <w:lang w:val="pt-PT"/>
        </w:rPr>
      </w:pPr>
      <w:r w:rsidRPr="00F473EA">
        <w:rPr>
          <w:rFonts w:ascii="Arial" w:hAnsi="Arial" w:cs="Arial"/>
          <w:sz w:val="20"/>
          <w:szCs w:val="20"/>
          <w:lang w:val="pt-PT"/>
        </w:rPr>
        <w:t xml:space="preserve">Tel.: +49 (0) 611 172142 </w:t>
      </w:r>
      <w:r w:rsidR="009A2D87" w:rsidRPr="00F473EA">
        <w:rPr>
          <w:rFonts w:ascii="Arial" w:hAnsi="Arial" w:cs="Arial"/>
          <w:sz w:val="20"/>
          <w:szCs w:val="20"/>
          <w:lang w:val="pt-PT"/>
        </w:rPr>
        <w:t>10</w:t>
      </w:r>
    </w:p>
    <w:p w14:paraId="066FEFFC" w14:textId="0120991B" w:rsidR="008B0327" w:rsidRPr="00F473EA" w:rsidRDefault="008B0327" w:rsidP="008B0327">
      <w:pPr>
        <w:rPr>
          <w:lang w:val="pt-PT"/>
        </w:rPr>
      </w:pPr>
      <w:r w:rsidRPr="00F473EA">
        <w:rPr>
          <w:rFonts w:ascii="Arial" w:hAnsi="Arial" w:cs="Arial"/>
          <w:sz w:val="20"/>
          <w:szCs w:val="20"/>
          <w:lang w:val="pt-PT"/>
        </w:rPr>
        <w:t xml:space="preserve">E-Mail: </w:t>
      </w:r>
      <w:r w:rsidR="009A2D87">
        <w:fldChar w:fldCharType="begin"/>
      </w:r>
      <w:r w:rsidR="009A2D87" w:rsidRPr="00FE726A">
        <w:rPr>
          <w:lang w:val="de-DE"/>
        </w:rPr>
        <w:instrText>HYPERLINK "mailto:gundlach@fgundh.de"</w:instrText>
      </w:r>
      <w:r w:rsidR="009A2D87">
        <w:fldChar w:fldCharType="separate"/>
      </w:r>
      <w:r w:rsidR="009A2D87" w:rsidRPr="00F473EA">
        <w:rPr>
          <w:rStyle w:val="Hyperlink"/>
          <w:rFonts w:ascii="Arial" w:hAnsi="Arial" w:cs="Arial"/>
          <w:sz w:val="20"/>
          <w:szCs w:val="20"/>
          <w:lang w:val="pt-PT"/>
        </w:rPr>
        <w:t>gundlach@fgundh.de</w:t>
      </w:r>
      <w:r w:rsidR="009A2D87">
        <w:fldChar w:fldCharType="end"/>
      </w:r>
    </w:p>
    <w:p w14:paraId="5EDB97F8" w14:textId="77777777" w:rsidR="009A5E70" w:rsidRPr="00427847" w:rsidRDefault="009A5E70" w:rsidP="009A5E70">
      <w:pPr>
        <w:spacing w:line="276" w:lineRule="auto"/>
        <w:rPr>
          <w:rFonts w:ascii="Arial" w:hAnsi="Arial" w:cs="Arial"/>
          <w:sz w:val="20"/>
          <w:szCs w:val="20"/>
          <w:lang w:val="pt-PT"/>
        </w:rPr>
      </w:pPr>
    </w:p>
    <w:p w14:paraId="332D2B92" w14:textId="11A655A6"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1"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chäftsführer:</w:t>
      </w:r>
      <w:r w:rsidR="00B8712D">
        <w:rPr>
          <w:rFonts w:ascii="Arial" w:hAnsi="Arial" w:cs="Arial"/>
          <w:sz w:val="20"/>
          <w:szCs w:val="20"/>
          <w:lang w:val="de-DE"/>
        </w:rPr>
        <w:t xml:space="preserve"> Stephan Wanke</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2"/>
      <w:footerReference w:type="default" r:id="rId13"/>
      <w:headerReference w:type="first" r:id="rId14"/>
      <w:footerReference w:type="first" r:id="rId15"/>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Default="00F032F6" w:rsidP="00D93DF9">
    <w:pPr>
      <w:pStyle w:val="Fuzeile"/>
      <w:jc w:val="both"/>
    </w:pPr>
  </w:p>
  <w:p w14:paraId="3ECF1F22" w14:textId="2D7924F3" w:rsidR="00F032F6" w:rsidRPr="00AA7950" w:rsidRDefault="00AC49FA" w:rsidP="00BF1D6C">
    <w:pPr>
      <w:pStyle w:val="Fuzeile"/>
      <w:jc w:val="both"/>
      <w:rPr>
        <w:rFonts w:ascii="Arial" w:hAnsi="Arial" w:cs="Arial"/>
      </w:rPr>
    </w:pPr>
    <w:proofErr w:type="spellStart"/>
    <w:r w:rsidRPr="00AA7950">
      <w:rPr>
        <w:rFonts w:ascii="Arial" w:hAnsi="Arial" w:cs="Arial"/>
      </w:rPr>
      <w:t>Seite</w:t>
    </w:r>
    <w:proofErr w:type="spellEnd"/>
    <w:r w:rsidR="00F032F6" w:rsidRPr="00AA7950">
      <w:rPr>
        <w:rFonts w:ascii="Arial" w:hAnsi="Arial" w:cs="Arial"/>
      </w:rPr>
      <w:t xml:space="preserve"> </w:t>
    </w:r>
    <w:r w:rsidR="004554F3" w:rsidRPr="00AA7950">
      <w:rPr>
        <w:rFonts w:ascii="Arial" w:hAnsi="Arial" w:cs="Arial"/>
      </w:rPr>
      <w:fldChar w:fldCharType="begin"/>
    </w:r>
    <w:r w:rsidR="00F032F6" w:rsidRPr="00AA7950">
      <w:rPr>
        <w:rFonts w:ascii="Arial" w:hAnsi="Arial" w:cs="Arial"/>
      </w:rPr>
      <w:instrText xml:space="preserve"> PAGE  \* Arabic  \* MERGEFORMAT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r w:rsidRPr="00AA7950">
      <w:rPr>
        <w:rFonts w:ascii="Arial" w:hAnsi="Arial" w:cs="Arial"/>
      </w:rPr>
      <w:t>von</w:t>
    </w:r>
    <w:r w:rsidR="00F032F6" w:rsidRPr="00AA7950">
      <w:rPr>
        <w:rFonts w:ascii="Arial" w:hAnsi="Arial" w:cs="Arial"/>
      </w:rPr>
      <w:t xml:space="preserve"> </w:t>
    </w:r>
    <w:r w:rsidR="004554F3" w:rsidRPr="00AA7950">
      <w:rPr>
        <w:rFonts w:ascii="Arial" w:hAnsi="Arial" w:cs="Arial"/>
      </w:rPr>
      <w:fldChar w:fldCharType="begin"/>
    </w:r>
    <w:r w:rsidR="00FC1A3F" w:rsidRPr="00AA7950">
      <w:rPr>
        <w:rFonts w:ascii="Arial" w:hAnsi="Arial" w:cs="Arial"/>
      </w:rPr>
      <w:instrText xml:space="preserve"> NUMPAGES  \* Arabic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C27C9"/>
    <w:multiLevelType w:val="hybridMultilevel"/>
    <w:tmpl w:val="AD38C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3C1378"/>
    <w:multiLevelType w:val="hybridMultilevel"/>
    <w:tmpl w:val="2F006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9A241CF"/>
    <w:multiLevelType w:val="hybridMultilevel"/>
    <w:tmpl w:val="1F3E0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447D4A"/>
    <w:multiLevelType w:val="hybridMultilevel"/>
    <w:tmpl w:val="ACACE3EC"/>
    <w:lvl w:ilvl="0" w:tplc="27EE510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8692A86"/>
    <w:multiLevelType w:val="hybridMultilevel"/>
    <w:tmpl w:val="D7DC96A8"/>
    <w:lvl w:ilvl="0" w:tplc="27EE510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4C6B7F"/>
    <w:multiLevelType w:val="hybridMultilevel"/>
    <w:tmpl w:val="4148B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772096"/>
    <w:multiLevelType w:val="hybridMultilevel"/>
    <w:tmpl w:val="A842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9"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4"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84D79"/>
    <w:multiLevelType w:val="hybridMultilevel"/>
    <w:tmpl w:val="FB8E21F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8" w15:restartNumberingAfterBreak="0">
    <w:nsid w:val="7B831707"/>
    <w:multiLevelType w:val="hybridMultilevel"/>
    <w:tmpl w:val="40AC5282"/>
    <w:lvl w:ilvl="0" w:tplc="27EE510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7"/>
  </w:num>
  <w:num w:numId="2" w16cid:durableId="342439676">
    <w:abstractNumId w:val="31"/>
  </w:num>
  <w:num w:numId="3" w16cid:durableId="1870947463">
    <w:abstractNumId w:val="33"/>
  </w:num>
  <w:num w:numId="4" w16cid:durableId="2109152322">
    <w:abstractNumId w:val="28"/>
  </w:num>
  <w:num w:numId="5" w16cid:durableId="102654378">
    <w:abstractNumId w:val="27"/>
  </w:num>
  <w:num w:numId="6" w16cid:durableId="481313814">
    <w:abstractNumId w:val="11"/>
  </w:num>
  <w:num w:numId="7" w16cid:durableId="1613825097">
    <w:abstractNumId w:val="34"/>
  </w:num>
  <w:num w:numId="8" w16cid:durableId="958147244">
    <w:abstractNumId w:val="21"/>
  </w:num>
  <w:num w:numId="9" w16cid:durableId="2057048233">
    <w:abstractNumId w:val="32"/>
  </w:num>
  <w:num w:numId="10" w16cid:durableId="1766219089">
    <w:abstractNumId w:val="16"/>
  </w:num>
  <w:num w:numId="11" w16cid:durableId="1861891753">
    <w:abstractNumId w:val="20"/>
  </w:num>
  <w:num w:numId="12" w16cid:durableId="1215701317">
    <w:abstractNumId w:val="26"/>
  </w:num>
  <w:num w:numId="13" w16cid:durableId="17383616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4"/>
  </w:num>
  <w:num w:numId="15" w16cid:durableId="2091728264">
    <w:abstractNumId w:val="15"/>
  </w:num>
  <w:num w:numId="16" w16cid:durableId="445467144">
    <w:abstractNumId w:val="9"/>
  </w:num>
  <w:num w:numId="17" w16cid:durableId="1764951084">
    <w:abstractNumId w:val="18"/>
  </w:num>
  <w:num w:numId="18" w16cid:durableId="1461412699">
    <w:abstractNumId w:val="7"/>
  </w:num>
  <w:num w:numId="19" w16cid:durableId="2084646876">
    <w:abstractNumId w:val="25"/>
  </w:num>
  <w:num w:numId="20" w16cid:durableId="4745228">
    <w:abstractNumId w:val="0"/>
  </w:num>
  <w:num w:numId="21" w16cid:durableId="803233337">
    <w:abstractNumId w:val="39"/>
  </w:num>
  <w:num w:numId="22" w16cid:durableId="10123353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4"/>
  </w:num>
  <w:num w:numId="25" w16cid:durableId="1311983171">
    <w:abstractNumId w:val="35"/>
  </w:num>
  <w:num w:numId="26" w16cid:durableId="838426236">
    <w:abstractNumId w:val="10"/>
  </w:num>
  <w:num w:numId="27" w16cid:durableId="822702681">
    <w:abstractNumId w:val="12"/>
  </w:num>
  <w:num w:numId="28" w16cid:durableId="2016035315">
    <w:abstractNumId w:val="3"/>
  </w:num>
  <w:num w:numId="29" w16cid:durableId="1550923215">
    <w:abstractNumId w:val="30"/>
  </w:num>
  <w:num w:numId="30" w16cid:durableId="591157893">
    <w:abstractNumId w:val="29"/>
  </w:num>
  <w:num w:numId="31" w16cid:durableId="740254487">
    <w:abstractNumId w:val="17"/>
  </w:num>
  <w:num w:numId="32" w16cid:durableId="933824998">
    <w:abstractNumId w:val="19"/>
  </w:num>
  <w:num w:numId="33" w16cid:durableId="1730028653">
    <w:abstractNumId w:val="6"/>
  </w:num>
  <w:num w:numId="34" w16cid:durableId="784739700">
    <w:abstractNumId w:val="2"/>
  </w:num>
  <w:num w:numId="35" w16cid:durableId="811630107">
    <w:abstractNumId w:val="8"/>
  </w:num>
  <w:num w:numId="36" w16cid:durableId="319819099">
    <w:abstractNumId w:val="5"/>
  </w:num>
  <w:num w:numId="37" w16cid:durableId="517499281">
    <w:abstractNumId w:val="38"/>
  </w:num>
  <w:num w:numId="38" w16cid:durableId="1598828192">
    <w:abstractNumId w:val="36"/>
  </w:num>
  <w:num w:numId="39" w16cid:durableId="404570618">
    <w:abstractNumId w:val="22"/>
  </w:num>
  <w:num w:numId="40" w16cid:durableId="1719544741">
    <w:abstractNumId w:val="4"/>
  </w:num>
  <w:num w:numId="41" w16cid:durableId="232591143">
    <w:abstractNumId w:val="1"/>
  </w:num>
  <w:num w:numId="42" w16cid:durableId="743526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D71"/>
    <w:rsid w:val="00030498"/>
    <w:rsid w:val="00031625"/>
    <w:rsid w:val="00035A11"/>
    <w:rsid w:val="000408F5"/>
    <w:rsid w:val="0004237C"/>
    <w:rsid w:val="00042BFA"/>
    <w:rsid w:val="0004427B"/>
    <w:rsid w:val="0004522D"/>
    <w:rsid w:val="00053A33"/>
    <w:rsid w:val="000544BE"/>
    <w:rsid w:val="000552BA"/>
    <w:rsid w:val="00055816"/>
    <w:rsid w:val="000561A6"/>
    <w:rsid w:val="000564F7"/>
    <w:rsid w:val="0005741F"/>
    <w:rsid w:val="00062180"/>
    <w:rsid w:val="00062207"/>
    <w:rsid w:val="0006297D"/>
    <w:rsid w:val="000642ED"/>
    <w:rsid w:val="00064435"/>
    <w:rsid w:val="000660B2"/>
    <w:rsid w:val="000665F0"/>
    <w:rsid w:val="0007155F"/>
    <w:rsid w:val="00075EC9"/>
    <w:rsid w:val="00076681"/>
    <w:rsid w:val="00081559"/>
    <w:rsid w:val="00082647"/>
    <w:rsid w:val="000829B1"/>
    <w:rsid w:val="00086144"/>
    <w:rsid w:val="00086B7B"/>
    <w:rsid w:val="000928DC"/>
    <w:rsid w:val="000A263F"/>
    <w:rsid w:val="000B02E8"/>
    <w:rsid w:val="000B160F"/>
    <w:rsid w:val="000B20CB"/>
    <w:rsid w:val="000B24F6"/>
    <w:rsid w:val="000B4E42"/>
    <w:rsid w:val="000B793D"/>
    <w:rsid w:val="000C3C56"/>
    <w:rsid w:val="000C769E"/>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07BF3"/>
    <w:rsid w:val="00111D58"/>
    <w:rsid w:val="00113C1E"/>
    <w:rsid w:val="00114C5C"/>
    <w:rsid w:val="00115F10"/>
    <w:rsid w:val="00117FF6"/>
    <w:rsid w:val="001204DD"/>
    <w:rsid w:val="00120BE6"/>
    <w:rsid w:val="00120ED0"/>
    <w:rsid w:val="001230DD"/>
    <w:rsid w:val="00125DC0"/>
    <w:rsid w:val="0012696F"/>
    <w:rsid w:val="00126E0D"/>
    <w:rsid w:val="001358F7"/>
    <w:rsid w:val="0013789F"/>
    <w:rsid w:val="00140F88"/>
    <w:rsid w:val="00142583"/>
    <w:rsid w:val="00144428"/>
    <w:rsid w:val="0014687C"/>
    <w:rsid w:val="00154CC1"/>
    <w:rsid w:val="00155846"/>
    <w:rsid w:val="00155F80"/>
    <w:rsid w:val="00162BE1"/>
    <w:rsid w:val="00170025"/>
    <w:rsid w:val="001707B6"/>
    <w:rsid w:val="0017136E"/>
    <w:rsid w:val="001777DF"/>
    <w:rsid w:val="0018118A"/>
    <w:rsid w:val="001815CC"/>
    <w:rsid w:val="00184396"/>
    <w:rsid w:val="00184CCD"/>
    <w:rsid w:val="00185285"/>
    <w:rsid w:val="00190348"/>
    <w:rsid w:val="00194FBC"/>
    <w:rsid w:val="0019654E"/>
    <w:rsid w:val="0019691E"/>
    <w:rsid w:val="001A1CDF"/>
    <w:rsid w:val="001A2939"/>
    <w:rsid w:val="001A2E04"/>
    <w:rsid w:val="001B0F64"/>
    <w:rsid w:val="001B24BB"/>
    <w:rsid w:val="001B447E"/>
    <w:rsid w:val="001B48B8"/>
    <w:rsid w:val="001C0875"/>
    <w:rsid w:val="001C3331"/>
    <w:rsid w:val="001C7BD9"/>
    <w:rsid w:val="001D0462"/>
    <w:rsid w:val="001D1A7C"/>
    <w:rsid w:val="001D1DBF"/>
    <w:rsid w:val="001D2EC9"/>
    <w:rsid w:val="001D2FFA"/>
    <w:rsid w:val="001D7920"/>
    <w:rsid w:val="001D7A40"/>
    <w:rsid w:val="001E1477"/>
    <w:rsid w:val="001E4459"/>
    <w:rsid w:val="001E56F8"/>
    <w:rsid w:val="001E7482"/>
    <w:rsid w:val="001F398A"/>
    <w:rsid w:val="001F50CA"/>
    <w:rsid w:val="001F55D9"/>
    <w:rsid w:val="0020425C"/>
    <w:rsid w:val="00204CFC"/>
    <w:rsid w:val="0020562F"/>
    <w:rsid w:val="0020588F"/>
    <w:rsid w:val="00211870"/>
    <w:rsid w:val="00221F2B"/>
    <w:rsid w:val="00222947"/>
    <w:rsid w:val="002255FB"/>
    <w:rsid w:val="00230028"/>
    <w:rsid w:val="00243D87"/>
    <w:rsid w:val="0024480E"/>
    <w:rsid w:val="00244C07"/>
    <w:rsid w:val="00246FEE"/>
    <w:rsid w:val="0024737F"/>
    <w:rsid w:val="00253D30"/>
    <w:rsid w:val="0025480E"/>
    <w:rsid w:val="00261A83"/>
    <w:rsid w:val="00264219"/>
    <w:rsid w:val="00265D9A"/>
    <w:rsid w:val="002664F6"/>
    <w:rsid w:val="00270256"/>
    <w:rsid w:val="0027144B"/>
    <w:rsid w:val="002726E2"/>
    <w:rsid w:val="0027615B"/>
    <w:rsid w:val="0027641A"/>
    <w:rsid w:val="00281040"/>
    <w:rsid w:val="00283A5B"/>
    <w:rsid w:val="0029131F"/>
    <w:rsid w:val="00292BEA"/>
    <w:rsid w:val="00296408"/>
    <w:rsid w:val="002A3D4F"/>
    <w:rsid w:val="002A3FE3"/>
    <w:rsid w:val="002A49E5"/>
    <w:rsid w:val="002B19CE"/>
    <w:rsid w:val="002B3286"/>
    <w:rsid w:val="002B6A64"/>
    <w:rsid w:val="002C1D71"/>
    <w:rsid w:val="002C2798"/>
    <w:rsid w:val="002C296E"/>
    <w:rsid w:val="002C41FB"/>
    <w:rsid w:val="002D1671"/>
    <w:rsid w:val="002D2D96"/>
    <w:rsid w:val="002D34A6"/>
    <w:rsid w:val="002D5872"/>
    <w:rsid w:val="002D7C08"/>
    <w:rsid w:val="002E1DD2"/>
    <w:rsid w:val="002E726E"/>
    <w:rsid w:val="002F0E75"/>
    <w:rsid w:val="002F7618"/>
    <w:rsid w:val="00300109"/>
    <w:rsid w:val="00301341"/>
    <w:rsid w:val="00303F9D"/>
    <w:rsid w:val="00304FD5"/>
    <w:rsid w:val="00305323"/>
    <w:rsid w:val="0030587F"/>
    <w:rsid w:val="00307D00"/>
    <w:rsid w:val="00312CD1"/>
    <w:rsid w:val="003130C2"/>
    <w:rsid w:val="00316B11"/>
    <w:rsid w:val="00322C76"/>
    <w:rsid w:val="00332478"/>
    <w:rsid w:val="00334271"/>
    <w:rsid w:val="0034110F"/>
    <w:rsid w:val="00342AA8"/>
    <w:rsid w:val="00343A6C"/>
    <w:rsid w:val="00346851"/>
    <w:rsid w:val="00346E1A"/>
    <w:rsid w:val="0034784B"/>
    <w:rsid w:val="0036244A"/>
    <w:rsid w:val="00362772"/>
    <w:rsid w:val="00365328"/>
    <w:rsid w:val="003662D6"/>
    <w:rsid w:val="003665FC"/>
    <w:rsid w:val="00370059"/>
    <w:rsid w:val="00376CD8"/>
    <w:rsid w:val="00377203"/>
    <w:rsid w:val="0038078C"/>
    <w:rsid w:val="00382206"/>
    <w:rsid w:val="00382779"/>
    <w:rsid w:val="0038279B"/>
    <w:rsid w:val="003833AD"/>
    <w:rsid w:val="0038514D"/>
    <w:rsid w:val="0038728A"/>
    <w:rsid w:val="00394946"/>
    <w:rsid w:val="00395A94"/>
    <w:rsid w:val="003A16E0"/>
    <w:rsid w:val="003A3583"/>
    <w:rsid w:val="003A5A67"/>
    <w:rsid w:val="003A5C7A"/>
    <w:rsid w:val="003B063B"/>
    <w:rsid w:val="003B593A"/>
    <w:rsid w:val="003B64DD"/>
    <w:rsid w:val="003B7EB5"/>
    <w:rsid w:val="003B7ECD"/>
    <w:rsid w:val="003C149D"/>
    <w:rsid w:val="003C1ACE"/>
    <w:rsid w:val="003C1C18"/>
    <w:rsid w:val="003C31CD"/>
    <w:rsid w:val="003C4C7A"/>
    <w:rsid w:val="003C51E6"/>
    <w:rsid w:val="003C7750"/>
    <w:rsid w:val="003D0D61"/>
    <w:rsid w:val="003D2CD9"/>
    <w:rsid w:val="003E3B27"/>
    <w:rsid w:val="003E4567"/>
    <w:rsid w:val="003F0AFE"/>
    <w:rsid w:val="003F1864"/>
    <w:rsid w:val="003F1D17"/>
    <w:rsid w:val="003F1D8C"/>
    <w:rsid w:val="003F2021"/>
    <w:rsid w:val="003F5A4D"/>
    <w:rsid w:val="00401BFC"/>
    <w:rsid w:val="00402089"/>
    <w:rsid w:val="00403D15"/>
    <w:rsid w:val="00405922"/>
    <w:rsid w:val="00407B81"/>
    <w:rsid w:val="004103D4"/>
    <w:rsid w:val="00414C46"/>
    <w:rsid w:val="00414FC9"/>
    <w:rsid w:val="00415985"/>
    <w:rsid w:val="00420146"/>
    <w:rsid w:val="004217E2"/>
    <w:rsid w:val="00423AFC"/>
    <w:rsid w:val="00424468"/>
    <w:rsid w:val="00424F7E"/>
    <w:rsid w:val="00427128"/>
    <w:rsid w:val="00427847"/>
    <w:rsid w:val="00430729"/>
    <w:rsid w:val="00430E50"/>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366B"/>
    <w:rsid w:val="004960D1"/>
    <w:rsid w:val="0049705F"/>
    <w:rsid w:val="004A1483"/>
    <w:rsid w:val="004A2547"/>
    <w:rsid w:val="004A7F23"/>
    <w:rsid w:val="004B0408"/>
    <w:rsid w:val="004B126A"/>
    <w:rsid w:val="004B21D3"/>
    <w:rsid w:val="004B2928"/>
    <w:rsid w:val="004B2B39"/>
    <w:rsid w:val="004B2FDA"/>
    <w:rsid w:val="004B72BF"/>
    <w:rsid w:val="004B7707"/>
    <w:rsid w:val="004C06CD"/>
    <w:rsid w:val="004C2CAB"/>
    <w:rsid w:val="004C42FC"/>
    <w:rsid w:val="004C53E2"/>
    <w:rsid w:val="004C707E"/>
    <w:rsid w:val="004D0689"/>
    <w:rsid w:val="004D3C86"/>
    <w:rsid w:val="004D5AFE"/>
    <w:rsid w:val="004E24C9"/>
    <w:rsid w:val="004E2A2C"/>
    <w:rsid w:val="004E2AFF"/>
    <w:rsid w:val="004E68F5"/>
    <w:rsid w:val="004F1147"/>
    <w:rsid w:val="004F17DF"/>
    <w:rsid w:val="004F254F"/>
    <w:rsid w:val="004F7DF7"/>
    <w:rsid w:val="00503769"/>
    <w:rsid w:val="00506694"/>
    <w:rsid w:val="00507277"/>
    <w:rsid w:val="00510413"/>
    <w:rsid w:val="00512A14"/>
    <w:rsid w:val="00514DFD"/>
    <w:rsid w:val="0051527E"/>
    <w:rsid w:val="00516C48"/>
    <w:rsid w:val="00521311"/>
    <w:rsid w:val="00521D93"/>
    <w:rsid w:val="00527CF0"/>
    <w:rsid w:val="00531A78"/>
    <w:rsid w:val="00532E7E"/>
    <w:rsid w:val="00534488"/>
    <w:rsid w:val="00535BB5"/>
    <w:rsid w:val="00535C5F"/>
    <w:rsid w:val="005365C0"/>
    <w:rsid w:val="0054073B"/>
    <w:rsid w:val="005424D9"/>
    <w:rsid w:val="005426D7"/>
    <w:rsid w:val="00543917"/>
    <w:rsid w:val="0054458F"/>
    <w:rsid w:val="00545729"/>
    <w:rsid w:val="005463E1"/>
    <w:rsid w:val="00546C0F"/>
    <w:rsid w:val="00553BBA"/>
    <w:rsid w:val="00566996"/>
    <w:rsid w:val="00571C45"/>
    <w:rsid w:val="00573EF2"/>
    <w:rsid w:val="005857E2"/>
    <w:rsid w:val="00586215"/>
    <w:rsid w:val="00586B56"/>
    <w:rsid w:val="0059127F"/>
    <w:rsid w:val="00593495"/>
    <w:rsid w:val="005A13F4"/>
    <w:rsid w:val="005A3889"/>
    <w:rsid w:val="005A4715"/>
    <w:rsid w:val="005A4E0C"/>
    <w:rsid w:val="005B233E"/>
    <w:rsid w:val="005B24DE"/>
    <w:rsid w:val="005B4014"/>
    <w:rsid w:val="005C5386"/>
    <w:rsid w:val="005C53DB"/>
    <w:rsid w:val="005C68B9"/>
    <w:rsid w:val="005D1CAD"/>
    <w:rsid w:val="005D23EB"/>
    <w:rsid w:val="005D446A"/>
    <w:rsid w:val="005D60D6"/>
    <w:rsid w:val="005D6F3C"/>
    <w:rsid w:val="005E0F24"/>
    <w:rsid w:val="005E1432"/>
    <w:rsid w:val="005E51FB"/>
    <w:rsid w:val="005E704F"/>
    <w:rsid w:val="005F2BA8"/>
    <w:rsid w:val="005F325F"/>
    <w:rsid w:val="005F66C8"/>
    <w:rsid w:val="00600088"/>
    <w:rsid w:val="00600492"/>
    <w:rsid w:val="006024DD"/>
    <w:rsid w:val="006027F1"/>
    <w:rsid w:val="0060333B"/>
    <w:rsid w:val="00605C60"/>
    <w:rsid w:val="0060720C"/>
    <w:rsid w:val="00607280"/>
    <w:rsid w:val="0060755D"/>
    <w:rsid w:val="00610084"/>
    <w:rsid w:val="00611AF0"/>
    <w:rsid w:val="00616269"/>
    <w:rsid w:val="00624354"/>
    <w:rsid w:val="00625B95"/>
    <w:rsid w:val="00643761"/>
    <w:rsid w:val="00644706"/>
    <w:rsid w:val="006463EB"/>
    <w:rsid w:val="00650428"/>
    <w:rsid w:val="00650717"/>
    <w:rsid w:val="0065198C"/>
    <w:rsid w:val="006524FB"/>
    <w:rsid w:val="00653594"/>
    <w:rsid w:val="006536A8"/>
    <w:rsid w:val="006546DC"/>
    <w:rsid w:val="00655711"/>
    <w:rsid w:val="006578D5"/>
    <w:rsid w:val="006612CB"/>
    <w:rsid w:val="00663AFF"/>
    <w:rsid w:val="00664567"/>
    <w:rsid w:val="0066513E"/>
    <w:rsid w:val="00667974"/>
    <w:rsid w:val="00667CA4"/>
    <w:rsid w:val="006711A8"/>
    <w:rsid w:val="00673AE3"/>
    <w:rsid w:val="006759F4"/>
    <w:rsid w:val="006802D1"/>
    <w:rsid w:val="00680C16"/>
    <w:rsid w:val="00680C47"/>
    <w:rsid w:val="00683AB3"/>
    <w:rsid w:val="00687B3B"/>
    <w:rsid w:val="00695E46"/>
    <w:rsid w:val="00696A51"/>
    <w:rsid w:val="00696BAD"/>
    <w:rsid w:val="006A0EA4"/>
    <w:rsid w:val="006A3D72"/>
    <w:rsid w:val="006A57B0"/>
    <w:rsid w:val="006A6742"/>
    <w:rsid w:val="006B1846"/>
    <w:rsid w:val="006B38D4"/>
    <w:rsid w:val="006B6B37"/>
    <w:rsid w:val="006C07A4"/>
    <w:rsid w:val="006C52F9"/>
    <w:rsid w:val="006D0EAB"/>
    <w:rsid w:val="006D3599"/>
    <w:rsid w:val="006D50EC"/>
    <w:rsid w:val="006E0F23"/>
    <w:rsid w:val="006E128E"/>
    <w:rsid w:val="006E1A07"/>
    <w:rsid w:val="006E215E"/>
    <w:rsid w:val="006E22DE"/>
    <w:rsid w:val="006E3277"/>
    <w:rsid w:val="006E3E90"/>
    <w:rsid w:val="006E6E62"/>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2780D"/>
    <w:rsid w:val="00733746"/>
    <w:rsid w:val="00734C59"/>
    <w:rsid w:val="00736C9E"/>
    <w:rsid w:val="00737581"/>
    <w:rsid w:val="007409BD"/>
    <w:rsid w:val="0074108D"/>
    <w:rsid w:val="007415BE"/>
    <w:rsid w:val="007467C2"/>
    <w:rsid w:val="00752994"/>
    <w:rsid w:val="00752D16"/>
    <w:rsid w:val="00753912"/>
    <w:rsid w:val="0075598A"/>
    <w:rsid w:val="007565E1"/>
    <w:rsid w:val="00756744"/>
    <w:rsid w:val="00761496"/>
    <w:rsid w:val="0076275C"/>
    <w:rsid w:val="00764290"/>
    <w:rsid w:val="00767FF9"/>
    <w:rsid w:val="00770449"/>
    <w:rsid w:val="00773ACA"/>
    <w:rsid w:val="00774797"/>
    <w:rsid w:val="007757A0"/>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72FE"/>
    <w:rsid w:val="007D67AC"/>
    <w:rsid w:val="007E1801"/>
    <w:rsid w:val="007E2E83"/>
    <w:rsid w:val="007E4599"/>
    <w:rsid w:val="007E4894"/>
    <w:rsid w:val="007F1534"/>
    <w:rsid w:val="007F4B39"/>
    <w:rsid w:val="007F5640"/>
    <w:rsid w:val="007F6615"/>
    <w:rsid w:val="007F765E"/>
    <w:rsid w:val="008026B8"/>
    <w:rsid w:val="00807225"/>
    <w:rsid w:val="00811130"/>
    <w:rsid w:val="00811BDF"/>
    <w:rsid w:val="00814696"/>
    <w:rsid w:val="00821441"/>
    <w:rsid w:val="00821851"/>
    <w:rsid w:val="00821871"/>
    <w:rsid w:val="008234D7"/>
    <w:rsid w:val="00823578"/>
    <w:rsid w:val="00825F6F"/>
    <w:rsid w:val="008264F3"/>
    <w:rsid w:val="00830ECA"/>
    <w:rsid w:val="008347B5"/>
    <w:rsid w:val="00835675"/>
    <w:rsid w:val="00836373"/>
    <w:rsid w:val="0084783C"/>
    <w:rsid w:val="00852AA6"/>
    <w:rsid w:val="0085476F"/>
    <w:rsid w:val="0085690C"/>
    <w:rsid w:val="00860E10"/>
    <w:rsid w:val="00862E98"/>
    <w:rsid w:val="0086617B"/>
    <w:rsid w:val="00874726"/>
    <w:rsid w:val="008776C5"/>
    <w:rsid w:val="008815E6"/>
    <w:rsid w:val="00884246"/>
    <w:rsid w:val="00884F4D"/>
    <w:rsid w:val="008853ED"/>
    <w:rsid w:val="008864C7"/>
    <w:rsid w:val="00895159"/>
    <w:rsid w:val="008961EA"/>
    <w:rsid w:val="008974AB"/>
    <w:rsid w:val="008978C0"/>
    <w:rsid w:val="008A0353"/>
    <w:rsid w:val="008A17E5"/>
    <w:rsid w:val="008B0327"/>
    <w:rsid w:val="008B1CEF"/>
    <w:rsid w:val="008B35E5"/>
    <w:rsid w:val="008B7F57"/>
    <w:rsid w:val="008C0B46"/>
    <w:rsid w:val="008C6AD3"/>
    <w:rsid w:val="008C7075"/>
    <w:rsid w:val="008D4239"/>
    <w:rsid w:val="008D7A6C"/>
    <w:rsid w:val="008E5CA6"/>
    <w:rsid w:val="008F2FBD"/>
    <w:rsid w:val="009013B1"/>
    <w:rsid w:val="00910809"/>
    <w:rsid w:val="00913F24"/>
    <w:rsid w:val="0091462A"/>
    <w:rsid w:val="00922268"/>
    <w:rsid w:val="00923927"/>
    <w:rsid w:val="00926A53"/>
    <w:rsid w:val="00930A96"/>
    <w:rsid w:val="00934054"/>
    <w:rsid w:val="00937D22"/>
    <w:rsid w:val="00943516"/>
    <w:rsid w:val="00945DF1"/>
    <w:rsid w:val="00952502"/>
    <w:rsid w:val="00952A2D"/>
    <w:rsid w:val="00956126"/>
    <w:rsid w:val="0095647B"/>
    <w:rsid w:val="0095657E"/>
    <w:rsid w:val="00962075"/>
    <w:rsid w:val="0096371E"/>
    <w:rsid w:val="00963C9F"/>
    <w:rsid w:val="009644EC"/>
    <w:rsid w:val="00966533"/>
    <w:rsid w:val="009668AE"/>
    <w:rsid w:val="00966E0D"/>
    <w:rsid w:val="00967766"/>
    <w:rsid w:val="009739C7"/>
    <w:rsid w:val="0097455A"/>
    <w:rsid w:val="00974937"/>
    <w:rsid w:val="0097545A"/>
    <w:rsid w:val="0097596E"/>
    <w:rsid w:val="00977F4B"/>
    <w:rsid w:val="00981857"/>
    <w:rsid w:val="00984258"/>
    <w:rsid w:val="00991361"/>
    <w:rsid w:val="009915F4"/>
    <w:rsid w:val="0099281D"/>
    <w:rsid w:val="00993C1F"/>
    <w:rsid w:val="00996D38"/>
    <w:rsid w:val="009A090D"/>
    <w:rsid w:val="009A1B54"/>
    <w:rsid w:val="009A2D87"/>
    <w:rsid w:val="009A3001"/>
    <w:rsid w:val="009A33F7"/>
    <w:rsid w:val="009A5E70"/>
    <w:rsid w:val="009A680E"/>
    <w:rsid w:val="009A72C6"/>
    <w:rsid w:val="009B155E"/>
    <w:rsid w:val="009C1C7A"/>
    <w:rsid w:val="009C3993"/>
    <w:rsid w:val="009C5A91"/>
    <w:rsid w:val="009D1FB8"/>
    <w:rsid w:val="009D54D7"/>
    <w:rsid w:val="009E039E"/>
    <w:rsid w:val="009E4D6B"/>
    <w:rsid w:val="009E6685"/>
    <w:rsid w:val="009F112F"/>
    <w:rsid w:val="009F1D99"/>
    <w:rsid w:val="009F225A"/>
    <w:rsid w:val="009F4DD7"/>
    <w:rsid w:val="00A03594"/>
    <w:rsid w:val="00A103E9"/>
    <w:rsid w:val="00A11DAA"/>
    <w:rsid w:val="00A12CA5"/>
    <w:rsid w:val="00A12D52"/>
    <w:rsid w:val="00A1305E"/>
    <w:rsid w:val="00A15195"/>
    <w:rsid w:val="00A1735A"/>
    <w:rsid w:val="00A17806"/>
    <w:rsid w:val="00A21B1E"/>
    <w:rsid w:val="00A33698"/>
    <w:rsid w:val="00A34ECE"/>
    <w:rsid w:val="00A34F95"/>
    <w:rsid w:val="00A44BFF"/>
    <w:rsid w:val="00A46165"/>
    <w:rsid w:val="00A577BA"/>
    <w:rsid w:val="00A610F5"/>
    <w:rsid w:val="00A618B8"/>
    <w:rsid w:val="00A6212D"/>
    <w:rsid w:val="00A6553B"/>
    <w:rsid w:val="00A65EA0"/>
    <w:rsid w:val="00A73847"/>
    <w:rsid w:val="00A74846"/>
    <w:rsid w:val="00A85836"/>
    <w:rsid w:val="00A8709E"/>
    <w:rsid w:val="00A974F5"/>
    <w:rsid w:val="00A97AB1"/>
    <w:rsid w:val="00AA0800"/>
    <w:rsid w:val="00AA1DAC"/>
    <w:rsid w:val="00AA384A"/>
    <w:rsid w:val="00AA4B96"/>
    <w:rsid w:val="00AA7881"/>
    <w:rsid w:val="00AA7950"/>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6C9"/>
    <w:rsid w:val="00AF3BB1"/>
    <w:rsid w:val="00AF5DFB"/>
    <w:rsid w:val="00AF6EF1"/>
    <w:rsid w:val="00B00E38"/>
    <w:rsid w:val="00B05642"/>
    <w:rsid w:val="00B06972"/>
    <w:rsid w:val="00B07D1F"/>
    <w:rsid w:val="00B10208"/>
    <w:rsid w:val="00B12342"/>
    <w:rsid w:val="00B178FD"/>
    <w:rsid w:val="00B238BB"/>
    <w:rsid w:val="00B24B29"/>
    <w:rsid w:val="00B26C58"/>
    <w:rsid w:val="00B30183"/>
    <w:rsid w:val="00B3042B"/>
    <w:rsid w:val="00B334B9"/>
    <w:rsid w:val="00B33F11"/>
    <w:rsid w:val="00B42AC3"/>
    <w:rsid w:val="00B4373F"/>
    <w:rsid w:val="00B471C4"/>
    <w:rsid w:val="00B51A61"/>
    <w:rsid w:val="00B55520"/>
    <w:rsid w:val="00B57A6A"/>
    <w:rsid w:val="00B6004F"/>
    <w:rsid w:val="00B609A7"/>
    <w:rsid w:val="00B60FA5"/>
    <w:rsid w:val="00B6393D"/>
    <w:rsid w:val="00B658F9"/>
    <w:rsid w:val="00B66626"/>
    <w:rsid w:val="00B725FC"/>
    <w:rsid w:val="00B72CB1"/>
    <w:rsid w:val="00B731B7"/>
    <w:rsid w:val="00B8001C"/>
    <w:rsid w:val="00B80C24"/>
    <w:rsid w:val="00B80F78"/>
    <w:rsid w:val="00B81E07"/>
    <w:rsid w:val="00B8371A"/>
    <w:rsid w:val="00B8712D"/>
    <w:rsid w:val="00B918A3"/>
    <w:rsid w:val="00B94443"/>
    <w:rsid w:val="00BA5797"/>
    <w:rsid w:val="00BB7C0E"/>
    <w:rsid w:val="00BC044C"/>
    <w:rsid w:val="00BC284F"/>
    <w:rsid w:val="00BC3771"/>
    <w:rsid w:val="00BC5009"/>
    <w:rsid w:val="00BC6269"/>
    <w:rsid w:val="00BC6E88"/>
    <w:rsid w:val="00BC742B"/>
    <w:rsid w:val="00BD14D0"/>
    <w:rsid w:val="00BD2D0D"/>
    <w:rsid w:val="00BE260A"/>
    <w:rsid w:val="00BE5698"/>
    <w:rsid w:val="00BF0020"/>
    <w:rsid w:val="00BF0B0D"/>
    <w:rsid w:val="00BF1358"/>
    <w:rsid w:val="00BF1D6C"/>
    <w:rsid w:val="00BF3432"/>
    <w:rsid w:val="00BF5A81"/>
    <w:rsid w:val="00C0288F"/>
    <w:rsid w:val="00C068AA"/>
    <w:rsid w:val="00C11118"/>
    <w:rsid w:val="00C12736"/>
    <w:rsid w:val="00C173E1"/>
    <w:rsid w:val="00C178C2"/>
    <w:rsid w:val="00C20CF9"/>
    <w:rsid w:val="00C26284"/>
    <w:rsid w:val="00C27110"/>
    <w:rsid w:val="00C30084"/>
    <w:rsid w:val="00C34C6B"/>
    <w:rsid w:val="00C35DA6"/>
    <w:rsid w:val="00C35F15"/>
    <w:rsid w:val="00C36351"/>
    <w:rsid w:val="00C370CA"/>
    <w:rsid w:val="00C4327B"/>
    <w:rsid w:val="00C4653D"/>
    <w:rsid w:val="00C500E8"/>
    <w:rsid w:val="00C5116F"/>
    <w:rsid w:val="00C545BA"/>
    <w:rsid w:val="00C54D85"/>
    <w:rsid w:val="00C57B20"/>
    <w:rsid w:val="00C60C94"/>
    <w:rsid w:val="00C6238B"/>
    <w:rsid w:val="00C6378D"/>
    <w:rsid w:val="00C63CA1"/>
    <w:rsid w:val="00C6419F"/>
    <w:rsid w:val="00C70602"/>
    <w:rsid w:val="00C70B07"/>
    <w:rsid w:val="00C7198B"/>
    <w:rsid w:val="00C71EF5"/>
    <w:rsid w:val="00C72C5A"/>
    <w:rsid w:val="00C73135"/>
    <w:rsid w:val="00C745B8"/>
    <w:rsid w:val="00C76CC0"/>
    <w:rsid w:val="00C76F1F"/>
    <w:rsid w:val="00C83ECA"/>
    <w:rsid w:val="00C85FBD"/>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D3ABF"/>
    <w:rsid w:val="00CE1A06"/>
    <w:rsid w:val="00CE6AFC"/>
    <w:rsid w:val="00CE6D49"/>
    <w:rsid w:val="00CF29C5"/>
    <w:rsid w:val="00CF3357"/>
    <w:rsid w:val="00CF6136"/>
    <w:rsid w:val="00D00507"/>
    <w:rsid w:val="00D02DA7"/>
    <w:rsid w:val="00D03350"/>
    <w:rsid w:val="00D068F5"/>
    <w:rsid w:val="00D07E57"/>
    <w:rsid w:val="00D10A77"/>
    <w:rsid w:val="00D11CC8"/>
    <w:rsid w:val="00D1585C"/>
    <w:rsid w:val="00D21A14"/>
    <w:rsid w:val="00D24D7A"/>
    <w:rsid w:val="00D2593E"/>
    <w:rsid w:val="00D26D6E"/>
    <w:rsid w:val="00D32CA6"/>
    <w:rsid w:val="00D35B7A"/>
    <w:rsid w:val="00D35DD2"/>
    <w:rsid w:val="00D35F29"/>
    <w:rsid w:val="00D36016"/>
    <w:rsid w:val="00D40947"/>
    <w:rsid w:val="00D42C7B"/>
    <w:rsid w:val="00D45F93"/>
    <w:rsid w:val="00D46547"/>
    <w:rsid w:val="00D469E3"/>
    <w:rsid w:val="00D47EDA"/>
    <w:rsid w:val="00D52C18"/>
    <w:rsid w:val="00D55743"/>
    <w:rsid w:val="00D55DA6"/>
    <w:rsid w:val="00D56586"/>
    <w:rsid w:val="00D645F7"/>
    <w:rsid w:val="00D65505"/>
    <w:rsid w:val="00D7282C"/>
    <w:rsid w:val="00D7364A"/>
    <w:rsid w:val="00D7364F"/>
    <w:rsid w:val="00D73F9D"/>
    <w:rsid w:val="00D74504"/>
    <w:rsid w:val="00D745CA"/>
    <w:rsid w:val="00D76310"/>
    <w:rsid w:val="00D765D2"/>
    <w:rsid w:val="00D80341"/>
    <w:rsid w:val="00D803C5"/>
    <w:rsid w:val="00D82D20"/>
    <w:rsid w:val="00D8332F"/>
    <w:rsid w:val="00D85B73"/>
    <w:rsid w:val="00D8772D"/>
    <w:rsid w:val="00D90EBD"/>
    <w:rsid w:val="00D91367"/>
    <w:rsid w:val="00D92336"/>
    <w:rsid w:val="00D93547"/>
    <w:rsid w:val="00D93DF9"/>
    <w:rsid w:val="00D97A5D"/>
    <w:rsid w:val="00DA0B73"/>
    <w:rsid w:val="00DA41B2"/>
    <w:rsid w:val="00DB3293"/>
    <w:rsid w:val="00DB3765"/>
    <w:rsid w:val="00DB6D5B"/>
    <w:rsid w:val="00DC15BF"/>
    <w:rsid w:val="00DC2D20"/>
    <w:rsid w:val="00DC39E9"/>
    <w:rsid w:val="00DC3C30"/>
    <w:rsid w:val="00DC4B65"/>
    <w:rsid w:val="00DC5C40"/>
    <w:rsid w:val="00DC611B"/>
    <w:rsid w:val="00DC7018"/>
    <w:rsid w:val="00DD0BF5"/>
    <w:rsid w:val="00DD57A6"/>
    <w:rsid w:val="00DD5883"/>
    <w:rsid w:val="00DE576A"/>
    <w:rsid w:val="00DE73F4"/>
    <w:rsid w:val="00DF2122"/>
    <w:rsid w:val="00DF261C"/>
    <w:rsid w:val="00DF2C42"/>
    <w:rsid w:val="00E04745"/>
    <w:rsid w:val="00E1000E"/>
    <w:rsid w:val="00E10089"/>
    <w:rsid w:val="00E101EE"/>
    <w:rsid w:val="00E10A6F"/>
    <w:rsid w:val="00E10C76"/>
    <w:rsid w:val="00E12FB8"/>
    <w:rsid w:val="00E14824"/>
    <w:rsid w:val="00E151BA"/>
    <w:rsid w:val="00E169F2"/>
    <w:rsid w:val="00E211BC"/>
    <w:rsid w:val="00E24333"/>
    <w:rsid w:val="00E25069"/>
    <w:rsid w:val="00E25A62"/>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24FF"/>
    <w:rsid w:val="00E853B9"/>
    <w:rsid w:val="00E86154"/>
    <w:rsid w:val="00E95E3D"/>
    <w:rsid w:val="00E96614"/>
    <w:rsid w:val="00EA0457"/>
    <w:rsid w:val="00EA29AB"/>
    <w:rsid w:val="00EA49B3"/>
    <w:rsid w:val="00EA5031"/>
    <w:rsid w:val="00EB019E"/>
    <w:rsid w:val="00EB06D5"/>
    <w:rsid w:val="00EB2D38"/>
    <w:rsid w:val="00EB729C"/>
    <w:rsid w:val="00EC66E3"/>
    <w:rsid w:val="00EC7F81"/>
    <w:rsid w:val="00ED1091"/>
    <w:rsid w:val="00ED1D00"/>
    <w:rsid w:val="00ED3CCF"/>
    <w:rsid w:val="00ED48BE"/>
    <w:rsid w:val="00ED6BD4"/>
    <w:rsid w:val="00ED774F"/>
    <w:rsid w:val="00EE080E"/>
    <w:rsid w:val="00EE26F3"/>
    <w:rsid w:val="00EE2BCA"/>
    <w:rsid w:val="00EE3B21"/>
    <w:rsid w:val="00EE53A3"/>
    <w:rsid w:val="00F032F6"/>
    <w:rsid w:val="00F06EA9"/>
    <w:rsid w:val="00F07AF5"/>
    <w:rsid w:val="00F07E6B"/>
    <w:rsid w:val="00F139EE"/>
    <w:rsid w:val="00F15A45"/>
    <w:rsid w:val="00F15B99"/>
    <w:rsid w:val="00F16AA0"/>
    <w:rsid w:val="00F22FA6"/>
    <w:rsid w:val="00F26086"/>
    <w:rsid w:val="00F30570"/>
    <w:rsid w:val="00F32AF8"/>
    <w:rsid w:val="00F34DFF"/>
    <w:rsid w:val="00F37939"/>
    <w:rsid w:val="00F40078"/>
    <w:rsid w:val="00F43B1A"/>
    <w:rsid w:val="00F4458C"/>
    <w:rsid w:val="00F44AF4"/>
    <w:rsid w:val="00F45DB7"/>
    <w:rsid w:val="00F46564"/>
    <w:rsid w:val="00F46808"/>
    <w:rsid w:val="00F47201"/>
    <w:rsid w:val="00F473EA"/>
    <w:rsid w:val="00F51269"/>
    <w:rsid w:val="00F5162A"/>
    <w:rsid w:val="00F54E8E"/>
    <w:rsid w:val="00F54F12"/>
    <w:rsid w:val="00F56691"/>
    <w:rsid w:val="00F57123"/>
    <w:rsid w:val="00F62847"/>
    <w:rsid w:val="00F653A1"/>
    <w:rsid w:val="00F701DF"/>
    <w:rsid w:val="00F70FEE"/>
    <w:rsid w:val="00F725B0"/>
    <w:rsid w:val="00F8404C"/>
    <w:rsid w:val="00F90C5F"/>
    <w:rsid w:val="00F92E33"/>
    <w:rsid w:val="00F944D1"/>
    <w:rsid w:val="00F963DE"/>
    <w:rsid w:val="00F97DE6"/>
    <w:rsid w:val="00FA1CCE"/>
    <w:rsid w:val="00FA2F91"/>
    <w:rsid w:val="00FB18BE"/>
    <w:rsid w:val="00FB7160"/>
    <w:rsid w:val="00FC19AC"/>
    <w:rsid w:val="00FC1A3F"/>
    <w:rsid w:val="00FC7065"/>
    <w:rsid w:val="00FD05EB"/>
    <w:rsid w:val="00FD3A7D"/>
    <w:rsid w:val="00FD6B39"/>
    <w:rsid w:val="00FD7D71"/>
    <w:rsid w:val="00FE4D24"/>
    <w:rsid w:val="00FE4E0D"/>
    <w:rsid w:val="00FE726A"/>
    <w:rsid w:val="00FF368D"/>
    <w:rsid w:val="00FF4F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t.net/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3.xml><?xml version="1.0" encoding="utf-8"?>
<ds:datastoreItem xmlns:ds="http://schemas.openxmlformats.org/officeDocument/2006/customXml" ds:itemID="{D3B001DC-063E-4E72-9385-E474D61B889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1040</Words>
  <Characters>6852</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7877</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Esther Pasternak</cp:lastModifiedBy>
  <cp:revision>2</cp:revision>
  <cp:lastPrinted>2017-01-18T12:53:00Z</cp:lastPrinted>
  <dcterms:created xsi:type="dcterms:W3CDTF">2025-05-27T09:20:00Z</dcterms:created>
  <dcterms:modified xsi:type="dcterms:W3CDTF">2025-05-27T09:20:00Z</dcterms:modified>
</cp:coreProperties>
</file>