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4B89" w14:textId="5547C07E" w:rsidR="008F08A1" w:rsidRPr="00214A90" w:rsidRDefault="008F08A1">
      <w:pPr>
        <w:ind w:right="1134"/>
        <w:jc w:val="both"/>
        <w:rPr>
          <w:rFonts w:ascii="Arial" w:hAnsi="Arial" w:cs="Arial"/>
          <w:sz w:val="10"/>
          <w:szCs w:val="10"/>
          <w:vertAlign w:val="superscript"/>
        </w:rPr>
      </w:pPr>
    </w:p>
    <w:p w14:paraId="3A70AE05" w14:textId="406C0626" w:rsidR="003C2741" w:rsidRPr="00473EB2" w:rsidRDefault="003C2741">
      <w:pPr>
        <w:ind w:right="1134"/>
        <w:jc w:val="both"/>
        <w:rPr>
          <w:rFonts w:ascii="Arial" w:hAnsi="Arial" w:cs="Arial"/>
          <w:sz w:val="10"/>
          <w:szCs w:val="10"/>
        </w:rPr>
      </w:pPr>
    </w:p>
    <w:p w14:paraId="0FD0DB33" w14:textId="77777777" w:rsidR="006A68BE" w:rsidRPr="00473EB2" w:rsidRDefault="006A68BE">
      <w:pPr>
        <w:ind w:right="1134"/>
        <w:jc w:val="both"/>
        <w:rPr>
          <w:rFonts w:ascii="Arial" w:hAnsi="Arial" w:cs="Arial"/>
          <w:sz w:val="10"/>
          <w:szCs w:val="10"/>
        </w:rPr>
      </w:pPr>
    </w:p>
    <w:p w14:paraId="5A75DDC9" w14:textId="77777777" w:rsidR="00EA052C" w:rsidRPr="00473EB2" w:rsidRDefault="00EA052C">
      <w:pPr>
        <w:ind w:right="1134"/>
        <w:jc w:val="both"/>
        <w:rPr>
          <w:rFonts w:ascii="Arial" w:hAnsi="Arial" w:cs="Arial"/>
          <w:sz w:val="10"/>
          <w:szCs w:val="10"/>
        </w:rPr>
      </w:pPr>
    </w:p>
    <w:p w14:paraId="76CA52F0" w14:textId="77777777" w:rsidR="00010433" w:rsidRPr="00473EB2" w:rsidRDefault="00C573B4">
      <w:pPr>
        <w:ind w:right="1134"/>
        <w:jc w:val="both"/>
        <w:rPr>
          <w:rFonts w:ascii="Arial" w:hAnsi="Arial" w:cs="Arial"/>
          <w:sz w:val="10"/>
          <w:szCs w:val="10"/>
        </w:rPr>
      </w:pPr>
      <w:r w:rsidRPr="00473EB2">
        <w:rPr>
          <w:rFonts w:ascii="Arial" w:hAnsi="Arial" w:cs="Arial"/>
          <w:noProof/>
        </w:rPr>
        <mc:AlternateContent>
          <mc:Choice Requires="wps">
            <w:drawing>
              <wp:anchor distT="0" distB="0" distL="114300" distR="114300" simplePos="0" relativeHeight="251657728" behindDoc="0" locked="0" layoutInCell="1" allowOverlap="1" wp14:anchorId="487B01DA" wp14:editId="3202DDD7">
                <wp:simplePos x="0" y="0"/>
                <wp:positionH relativeFrom="column">
                  <wp:posOffset>3719195</wp:posOffset>
                </wp:positionH>
                <wp:positionV relativeFrom="paragraph">
                  <wp:posOffset>16509</wp:posOffset>
                </wp:positionV>
                <wp:extent cx="2057400" cy="1419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B01DA" id="_x0000_t202" coordsize="21600,21600" o:spt="202" path="m,l,21600r21600,l21600,xe">
                <v:stroke joinstyle="miter"/>
                <v:path gradientshapeok="t" o:connecttype="rect"/>
              </v:shapetype>
              <v:shape id="Text Box 4" o:spid="_x0000_s1026" type="#_x0000_t202" style="position:absolute;left:0;text-align:left;margin-left:292.85pt;margin-top:1.3pt;width:162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" filled="f" stroked="f">
                <v:textbo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cs="Arial"/>
                          <w:sz w:val="17"/>
                          <w:szCs w:val="17"/>
                        </w:rPr>
                        <w:t>Messe- und Kongress-GmbH</w:t>
                      </w:r>
                    </w:p>
                    <w:p w14:paraId="78C16EAD" w14:textId="77777777" w:rsidR="0030729C" w:rsidRDefault="0030729C" w:rsidP="00E76C86">
                      <w:pPr>
                        <w:rPr>
                          <w:rFonts w:ascii="Arial" w:hAnsi="Arial" w:cs="Arial"/>
                          <w:sz w:val="17"/>
                          <w:szCs w:val="17"/>
                        </w:rPr>
                      </w:pPr>
                      <w:r>
                        <w:rPr>
                          <w:rFonts w:ascii="Arial" w:hAnsi="Arial" w:cs="Arial"/>
                          <w:sz w:val="17"/>
                          <w:szCs w:val="17"/>
                        </w:rPr>
                        <w:t>Joseph-Dollinger-Bogen 7</w:t>
                      </w:r>
                    </w:p>
                    <w:p w14:paraId="2FBFDA5C" w14:textId="77777777" w:rsidR="0030729C" w:rsidRDefault="0030729C" w:rsidP="00E76C86">
                      <w:pPr>
                        <w:rPr>
                          <w:rFonts w:ascii="Arial" w:hAnsi="Arial" w:cs="Arial"/>
                          <w:sz w:val="17"/>
                          <w:szCs w:val="17"/>
                        </w:rPr>
                      </w:pPr>
                      <w:r>
                        <w:rPr>
                          <w:rFonts w:ascii="Arial" w:hAnsi="Arial" w:cs="Arial"/>
                          <w:sz w:val="17"/>
                          <w:szCs w:val="17"/>
                        </w:rPr>
                        <w:t>D - 80807 München</w:t>
                      </w:r>
                    </w:p>
                    <w:p w14:paraId="6E28CA78" w14:textId="7DA9644E" w:rsidR="0030729C" w:rsidRDefault="0030729C" w:rsidP="00A55DE6">
                      <w:pPr>
                        <w:tabs>
                          <w:tab w:val="left" w:pos="540"/>
                        </w:tabs>
                        <w:rPr>
                          <w:rFonts w:ascii="Arial" w:hAnsi="Arial" w:cs="Arial"/>
                          <w:sz w:val="17"/>
                          <w:szCs w:val="17"/>
                        </w:rPr>
                      </w:pPr>
                      <w:r>
                        <w:rPr>
                          <w:rFonts w:ascii="Arial" w:hAnsi="Arial" w:cs="Arial"/>
                          <w:sz w:val="17"/>
                          <w:szCs w:val="17"/>
                        </w:rPr>
                        <w:t>Tel.:</w:t>
                      </w:r>
                      <w:r>
                        <w:rPr>
                          <w:rFonts w:ascii="Arial" w:hAnsi="Arial" w:cs="Arial"/>
                          <w:sz w:val="17"/>
                          <w:szCs w:val="17"/>
                        </w:rPr>
                        <w:tab/>
                        <w:t>+49 (0)89 32391-259</w:t>
                      </w:r>
                    </w:p>
                    <w:p w14:paraId="2DEC4FA3" w14:textId="6FF64BEE" w:rsidR="0030729C" w:rsidRDefault="0030729C" w:rsidP="00A55DE6">
                      <w:pPr>
                        <w:tabs>
                          <w:tab w:val="left" w:pos="540"/>
                        </w:tabs>
                        <w:rPr>
                          <w:rFonts w:ascii="Arial" w:hAnsi="Arial" w:cs="Arial"/>
                          <w:sz w:val="17"/>
                          <w:szCs w:val="17"/>
                        </w:rPr>
                      </w:pPr>
                      <w:r>
                        <w:rPr>
                          <w:rFonts w:ascii="Arial" w:hAnsi="Arial" w:cs="Arial"/>
                          <w:sz w:val="17"/>
                          <w:szCs w:val="17"/>
                        </w:rPr>
                        <w:t>Fax:</w:t>
                      </w:r>
                      <w:r>
                        <w:rPr>
                          <w:rFonts w:ascii="Arial" w:hAnsi="Arial" w:cs="Arial"/>
                          <w:sz w:val="17"/>
                          <w:szCs w:val="17"/>
                        </w:rPr>
                        <w:tab/>
                        <w:t>+49 (0)89 32391-246</w:t>
                      </w:r>
                    </w:p>
                    <w:p w14:paraId="5DB7E55F" w14:textId="77777777" w:rsidR="0030729C" w:rsidRPr="009A2543" w:rsidRDefault="0030729C" w:rsidP="00E76C86">
                      <w:pPr>
                        <w:rPr>
                          <w:rFonts w:ascii="Arial" w:hAnsi="Arial" w:cs="Arial"/>
                          <w:sz w:val="17"/>
                          <w:szCs w:val="17"/>
                        </w:rPr>
                      </w:pPr>
                      <w:r w:rsidRPr="009A2543">
                        <w:rPr>
                          <w:rFonts w:ascii="Arial" w:hAnsi="Arial" w:cs="Arial"/>
                          <w:sz w:val="17"/>
                          <w:szCs w:val="17"/>
                        </w:rPr>
                        <w:t>www.euroexpo.de</w:t>
                      </w:r>
                    </w:p>
                    <w:p w14:paraId="72E76073" w14:textId="02E02847" w:rsidR="0030729C" w:rsidRDefault="006755E8" w:rsidP="00E76C86">
                      <w:pPr>
                        <w:rPr>
                          <w:rFonts w:ascii="Arial" w:hAnsi="Arial" w:cs="Arial"/>
                          <w:sz w:val="17"/>
                          <w:szCs w:val="17"/>
                        </w:rPr>
                      </w:pPr>
                      <w:r w:rsidRPr="009A2543">
                        <w:rPr>
                          <w:rFonts w:ascii="Arial" w:hAnsi="Arial" w:cs="Arial"/>
                          <w:sz w:val="17"/>
                          <w:szCs w:val="17"/>
                        </w:rPr>
                        <w:t>www.logimat-messe.de</w:t>
                      </w:r>
                      <w:r w:rsidR="0008634C">
                        <w:rPr>
                          <w:rFonts w:ascii="Arial" w:hAnsi="Arial" w:cs="Arial"/>
                          <w:sz w:val="17"/>
                          <w:szCs w:val="17"/>
                        </w:rPr>
                        <w:br/>
                      </w:r>
                    </w:p>
                    <w:p w14:paraId="316C0E0B" w14:textId="77777777" w:rsidR="0030729C" w:rsidRDefault="0030729C">
                      <w:pPr>
                        <w:rPr>
                          <w:rFonts w:ascii="Arial" w:hAnsi="Arial" w:cs="Arial"/>
                          <w:sz w:val="17"/>
                          <w:szCs w:val="17"/>
                        </w:rPr>
                      </w:pPr>
                    </w:p>
                  </w:txbxContent>
                </v:textbox>
              </v:shape>
            </w:pict>
          </mc:Fallback>
        </mc:AlternateContent>
      </w:r>
    </w:p>
    <w:p w14:paraId="4ADCC91B" w14:textId="531F8BA4" w:rsidR="0098683D" w:rsidRPr="00473EB2" w:rsidRDefault="00165C8F" w:rsidP="0098683D">
      <w:pPr>
        <w:ind w:right="1134"/>
        <w:jc w:val="both"/>
        <w:rPr>
          <w:rFonts w:ascii="Arial" w:hAnsi="Arial" w:cs="Arial"/>
          <w:sz w:val="10"/>
          <w:szCs w:val="10"/>
        </w:rPr>
      </w:pPr>
      <w:r w:rsidRPr="00473EB2">
        <w:rPr>
          <w:rFonts w:ascii="Arial" w:hAnsi="Arial" w:cs="Arial"/>
          <w:noProof/>
          <w:sz w:val="10"/>
          <w:szCs w:val="10"/>
        </w:rPr>
        <w:drawing>
          <wp:inline distT="0" distB="0" distL="0" distR="0" wp14:anchorId="7C3D0285" wp14:editId="5A8D04AA">
            <wp:extent cx="2043380" cy="106967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MAT_ohneJah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840" cy="1131164"/>
                    </a:xfrm>
                    <a:prstGeom prst="rect">
                      <a:avLst/>
                    </a:prstGeom>
                  </pic:spPr>
                </pic:pic>
              </a:graphicData>
            </a:graphic>
          </wp:inline>
        </w:drawing>
      </w:r>
    </w:p>
    <w:p w14:paraId="131BFDD5" w14:textId="77777777" w:rsidR="0098683D" w:rsidRPr="00473EB2" w:rsidRDefault="0098683D" w:rsidP="0098683D">
      <w:pPr>
        <w:ind w:right="1134"/>
        <w:jc w:val="both"/>
        <w:rPr>
          <w:rFonts w:ascii="Arial" w:hAnsi="Arial" w:cs="Arial"/>
          <w:sz w:val="10"/>
          <w:szCs w:val="10"/>
        </w:rPr>
      </w:pPr>
    </w:p>
    <w:p w14:paraId="33E592DF" w14:textId="6B9768EB" w:rsidR="009E6076" w:rsidRPr="00473EB2" w:rsidRDefault="0098683D" w:rsidP="0098683D">
      <w:pPr>
        <w:rPr>
          <w:rFonts w:ascii="Arial" w:hAnsi="Arial" w:cs="Arial"/>
          <w:b/>
          <w:bCs/>
          <w:sz w:val="22"/>
          <w:szCs w:val="22"/>
        </w:rPr>
      </w:pPr>
      <w:bookmarkStart w:id="0" w:name="_Hlk191820582"/>
      <w:r w:rsidRPr="00473EB2">
        <w:rPr>
          <w:rFonts w:ascii="Arial" w:hAnsi="Arial" w:cs="Arial"/>
          <w:b/>
          <w:bCs/>
          <w:sz w:val="22"/>
          <w:szCs w:val="22"/>
        </w:rPr>
        <w:t>Internationale Fachmesse für Intralogistik-</w:t>
      </w:r>
      <w:r w:rsidRPr="00473EB2">
        <w:rPr>
          <w:rFonts w:ascii="Arial" w:hAnsi="Arial" w:cs="Arial"/>
          <w:b/>
          <w:bCs/>
          <w:sz w:val="22"/>
          <w:szCs w:val="22"/>
        </w:rPr>
        <w:br/>
        <w:t>Lösungen und Prozessmanagement</w:t>
      </w:r>
      <w:bookmarkEnd w:id="0"/>
      <w:r w:rsidRPr="00473EB2">
        <w:rPr>
          <w:rFonts w:ascii="Arial" w:hAnsi="Arial" w:cs="Arial"/>
          <w:b/>
          <w:bCs/>
          <w:sz w:val="22"/>
          <w:szCs w:val="22"/>
        </w:rPr>
        <w:br/>
      </w:r>
      <w:r w:rsidR="00D32533">
        <w:rPr>
          <w:rFonts w:ascii="Arial" w:hAnsi="Arial" w:cs="Arial"/>
          <w:b/>
          <w:bCs/>
          <w:sz w:val="22"/>
          <w:szCs w:val="22"/>
        </w:rPr>
        <w:t>24</w:t>
      </w:r>
      <w:r w:rsidR="003F473F" w:rsidRPr="009A2543">
        <w:rPr>
          <w:rFonts w:ascii="Arial" w:hAnsi="Arial" w:cs="Arial"/>
          <w:b/>
          <w:bCs/>
          <w:sz w:val="22"/>
          <w:szCs w:val="22"/>
        </w:rPr>
        <w:t xml:space="preserve">. bis </w:t>
      </w:r>
      <w:r w:rsidR="005D75A4">
        <w:rPr>
          <w:rFonts w:ascii="Arial" w:hAnsi="Arial" w:cs="Arial"/>
          <w:b/>
          <w:bCs/>
          <w:sz w:val="22"/>
          <w:szCs w:val="22"/>
        </w:rPr>
        <w:t>2</w:t>
      </w:r>
      <w:r w:rsidR="00D32533">
        <w:rPr>
          <w:rFonts w:ascii="Arial" w:hAnsi="Arial" w:cs="Arial"/>
          <w:b/>
          <w:bCs/>
          <w:sz w:val="22"/>
          <w:szCs w:val="22"/>
        </w:rPr>
        <w:t>6</w:t>
      </w:r>
      <w:r w:rsidR="00C276DF" w:rsidRPr="009A2543">
        <w:rPr>
          <w:rFonts w:ascii="Arial" w:hAnsi="Arial" w:cs="Arial"/>
          <w:b/>
          <w:bCs/>
          <w:sz w:val="22"/>
          <w:szCs w:val="22"/>
        </w:rPr>
        <w:t>. März 202</w:t>
      </w:r>
      <w:r w:rsidR="005D75A4">
        <w:rPr>
          <w:rFonts w:ascii="Arial" w:hAnsi="Arial" w:cs="Arial"/>
          <w:b/>
          <w:bCs/>
          <w:sz w:val="22"/>
          <w:szCs w:val="22"/>
        </w:rPr>
        <w:t>6</w:t>
      </w:r>
      <w:r w:rsidR="00422AA3" w:rsidRPr="009A2543">
        <w:rPr>
          <w:rFonts w:ascii="Arial" w:hAnsi="Arial" w:cs="Arial"/>
          <w:b/>
          <w:bCs/>
          <w:sz w:val="22"/>
          <w:szCs w:val="22"/>
        </w:rPr>
        <w:t>, Messe Stuttgart</w:t>
      </w:r>
    </w:p>
    <w:p w14:paraId="09403B39" w14:textId="56437E7A" w:rsidR="00010433" w:rsidRPr="00473EB2" w:rsidRDefault="00010433" w:rsidP="008C6567">
      <w:pPr>
        <w:tabs>
          <w:tab w:val="left" w:pos="4860"/>
          <w:tab w:val="left" w:pos="5220"/>
          <w:tab w:val="left" w:pos="5940"/>
        </w:tabs>
        <w:rPr>
          <w:rFonts w:ascii="Arial" w:hAnsi="Arial" w:cs="Arial"/>
          <w:sz w:val="22"/>
          <w:szCs w:val="22"/>
        </w:rPr>
      </w:pPr>
    </w:p>
    <w:p w14:paraId="002CB4C1" w14:textId="77777777" w:rsidR="004E386B" w:rsidRPr="00473EB2" w:rsidRDefault="004E386B" w:rsidP="00DD0759">
      <w:pPr>
        <w:rPr>
          <w:rFonts w:ascii="Arial" w:hAnsi="Arial"/>
        </w:rPr>
      </w:pPr>
    </w:p>
    <w:p w14:paraId="58CA16F4" w14:textId="77777777" w:rsidR="00983C25" w:rsidRDefault="00983C25" w:rsidP="009A4C8E">
      <w:pPr>
        <w:tabs>
          <w:tab w:val="left" w:pos="5103"/>
        </w:tabs>
        <w:jc w:val="right"/>
        <w:rPr>
          <w:rFonts w:ascii="Arial" w:hAnsi="Arial" w:cs="Arial"/>
          <w:sz w:val="22"/>
          <w:szCs w:val="22"/>
        </w:rPr>
      </w:pPr>
    </w:p>
    <w:p w14:paraId="7A3C8580" w14:textId="77777777" w:rsidR="00983C25" w:rsidRDefault="00983C25" w:rsidP="009A4C8E">
      <w:pPr>
        <w:tabs>
          <w:tab w:val="left" w:pos="5103"/>
        </w:tabs>
        <w:jc w:val="right"/>
        <w:rPr>
          <w:rFonts w:ascii="Arial" w:hAnsi="Arial" w:cs="Arial"/>
          <w:sz w:val="22"/>
          <w:szCs w:val="22"/>
        </w:rPr>
      </w:pPr>
    </w:p>
    <w:p w14:paraId="179D00BD" w14:textId="601D46E7" w:rsidR="00E15C99" w:rsidRPr="00473EB2" w:rsidRDefault="009A2543" w:rsidP="009A4C8E">
      <w:pPr>
        <w:tabs>
          <w:tab w:val="left" w:pos="5103"/>
        </w:tabs>
        <w:jc w:val="right"/>
        <w:rPr>
          <w:rFonts w:ascii="Arial" w:hAnsi="Arial" w:cs="Arial"/>
          <w:sz w:val="22"/>
          <w:szCs w:val="22"/>
        </w:rPr>
      </w:pPr>
      <w:r w:rsidRPr="009A2543">
        <w:rPr>
          <w:rFonts w:ascii="Arial" w:hAnsi="Arial" w:cs="Arial"/>
          <w:sz w:val="22"/>
          <w:szCs w:val="22"/>
        </w:rPr>
        <w:t xml:space="preserve">München, </w:t>
      </w:r>
      <w:r w:rsidR="00996965">
        <w:rPr>
          <w:rFonts w:ascii="Arial" w:hAnsi="Arial" w:cs="Arial"/>
          <w:sz w:val="22"/>
          <w:szCs w:val="22"/>
        </w:rPr>
        <w:t>26. März</w:t>
      </w:r>
      <w:r w:rsidR="0035736B">
        <w:rPr>
          <w:rFonts w:ascii="Arial" w:hAnsi="Arial" w:cs="Arial"/>
          <w:sz w:val="22"/>
          <w:szCs w:val="22"/>
        </w:rPr>
        <w:t xml:space="preserve"> 20</w:t>
      </w:r>
      <w:r w:rsidR="00996965">
        <w:rPr>
          <w:rFonts w:ascii="Arial" w:hAnsi="Arial" w:cs="Arial"/>
          <w:sz w:val="22"/>
          <w:szCs w:val="22"/>
        </w:rPr>
        <w:t>26</w:t>
      </w:r>
    </w:p>
    <w:p w14:paraId="0655BA17" w14:textId="77777777" w:rsidR="00DB5269" w:rsidRPr="00473EB2" w:rsidRDefault="00DB5269" w:rsidP="00DB5269">
      <w:pPr>
        <w:pStyle w:val="berschrift1"/>
        <w:jc w:val="both"/>
        <w:rPr>
          <w:rFonts w:cs="Arial"/>
          <w:color w:val="auto"/>
          <w:sz w:val="22"/>
          <w:szCs w:val="22"/>
        </w:rPr>
      </w:pPr>
      <w:r w:rsidRPr="00473EB2">
        <w:rPr>
          <w:rFonts w:cs="Arial"/>
          <w:color w:val="auto"/>
          <w:sz w:val="48"/>
          <w:szCs w:val="22"/>
        </w:rPr>
        <w:t>Presseinformation</w:t>
      </w:r>
    </w:p>
    <w:p w14:paraId="21D0BC2E" w14:textId="77777777" w:rsidR="00DB5269" w:rsidRPr="001F42C4" w:rsidRDefault="00DB5269" w:rsidP="00DB5269">
      <w:pPr>
        <w:rPr>
          <w:rFonts w:ascii="Arial" w:hAnsi="Arial"/>
          <w:sz w:val="16"/>
          <w:szCs w:val="16"/>
        </w:rPr>
      </w:pPr>
    </w:p>
    <w:p w14:paraId="0E7EEAC8" w14:textId="04768A12" w:rsidR="00C12EAE" w:rsidRPr="007005EE" w:rsidRDefault="001D53B8" w:rsidP="009E57C5">
      <w:pPr>
        <w:pStyle w:val="berschrift1"/>
        <w:rPr>
          <w:rFonts w:cs="Arial"/>
          <w:b w:val="0"/>
          <w:spacing w:val="-4"/>
          <w:sz w:val="28"/>
          <w:szCs w:val="28"/>
        </w:rPr>
      </w:pPr>
      <w:proofErr w:type="spellStart"/>
      <w:r>
        <w:rPr>
          <w:color w:val="auto"/>
          <w:sz w:val="24"/>
          <w:szCs w:val="24"/>
          <w:u w:val="single"/>
        </w:rPr>
        <w:t>LogiMAT</w:t>
      </w:r>
      <w:proofErr w:type="spellEnd"/>
      <w:r>
        <w:rPr>
          <w:color w:val="auto"/>
          <w:sz w:val="24"/>
          <w:szCs w:val="24"/>
          <w:u w:val="single"/>
        </w:rPr>
        <w:t xml:space="preserve"> </w:t>
      </w:r>
      <w:r w:rsidR="009A2543">
        <w:rPr>
          <w:color w:val="auto"/>
          <w:sz w:val="24"/>
          <w:szCs w:val="24"/>
          <w:u w:val="single"/>
        </w:rPr>
        <w:t>202</w:t>
      </w:r>
      <w:r w:rsidR="005D75A4">
        <w:rPr>
          <w:color w:val="auto"/>
          <w:sz w:val="24"/>
          <w:szCs w:val="24"/>
          <w:u w:val="single"/>
        </w:rPr>
        <w:t>6</w:t>
      </w:r>
      <w:r w:rsidR="009A2543">
        <w:rPr>
          <w:color w:val="auto"/>
          <w:sz w:val="24"/>
          <w:szCs w:val="24"/>
          <w:u w:val="single"/>
        </w:rPr>
        <w:t xml:space="preserve"> </w:t>
      </w:r>
      <w:r w:rsidR="0001051E">
        <w:rPr>
          <w:color w:val="auto"/>
          <w:sz w:val="24"/>
          <w:szCs w:val="24"/>
          <w:u w:val="single"/>
        </w:rPr>
        <w:t>in Stuttgart</w:t>
      </w:r>
      <w:r w:rsidR="009E57C5">
        <w:rPr>
          <w:color w:val="auto"/>
          <w:sz w:val="24"/>
          <w:szCs w:val="24"/>
          <w:u w:val="single"/>
        </w:rPr>
        <w:br/>
      </w:r>
      <w:proofErr w:type="spellStart"/>
      <w:r w:rsidR="00874532" w:rsidRPr="007005EE">
        <w:rPr>
          <w:rFonts w:cs="Arial"/>
          <w:bCs/>
          <w:spacing w:val="-4"/>
          <w:sz w:val="28"/>
          <w:szCs w:val="28"/>
        </w:rPr>
        <w:t>LogiMAT</w:t>
      </w:r>
      <w:proofErr w:type="spellEnd"/>
      <w:r w:rsidR="00874532">
        <w:rPr>
          <w:rFonts w:cs="Arial"/>
          <w:bCs/>
          <w:spacing w:val="-4"/>
          <w:sz w:val="28"/>
          <w:szCs w:val="28"/>
        </w:rPr>
        <w:t xml:space="preserve"> erreicht</w:t>
      </w:r>
      <w:r w:rsidR="00874532" w:rsidRPr="00874532">
        <w:rPr>
          <w:rFonts w:cs="Arial"/>
          <w:bCs/>
          <w:spacing w:val="-4"/>
          <w:sz w:val="28"/>
          <w:szCs w:val="28"/>
        </w:rPr>
        <w:t xml:space="preserve"> </w:t>
      </w:r>
      <w:r w:rsidR="00874532" w:rsidRPr="007005EE">
        <w:rPr>
          <w:rFonts w:cs="Arial"/>
          <w:bCs/>
          <w:spacing w:val="-4"/>
          <w:sz w:val="28"/>
          <w:szCs w:val="28"/>
        </w:rPr>
        <w:t>Allzeitrekorde</w:t>
      </w:r>
      <w:r w:rsidR="00874532">
        <w:rPr>
          <w:rFonts w:cs="Arial"/>
          <w:bCs/>
          <w:spacing w:val="-4"/>
          <w:sz w:val="28"/>
          <w:szCs w:val="28"/>
        </w:rPr>
        <w:t xml:space="preserve"> auf ganzer Linie</w:t>
      </w:r>
    </w:p>
    <w:p w14:paraId="16D8C21C" w14:textId="051C8B31" w:rsidR="001912EF" w:rsidRDefault="00107B95" w:rsidP="006517AA">
      <w:pPr>
        <w:spacing w:before="100" w:beforeAutospacing="1" w:after="100" w:afterAutospacing="1"/>
        <w:jc w:val="both"/>
        <w:rPr>
          <w:rFonts w:ascii="Arial" w:hAnsi="Arial" w:cs="Arial"/>
          <w:b/>
          <w:bCs/>
        </w:rPr>
      </w:pPr>
      <w:r w:rsidRPr="00355506">
        <w:rPr>
          <w:rFonts w:ascii="Arial" w:hAnsi="Arial" w:cs="Arial"/>
          <w:b/>
          <w:bCs/>
        </w:rPr>
        <w:t xml:space="preserve">München, </w:t>
      </w:r>
      <w:r w:rsidR="00996965">
        <w:rPr>
          <w:rFonts w:ascii="Arial" w:hAnsi="Arial" w:cs="Arial"/>
          <w:b/>
          <w:bCs/>
        </w:rPr>
        <w:t>26.3.2026</w:t>
      </w:r>
      <w:r w:rsidRPr="00355506">
        <w:rPr>
          <w:rFonts w:ascii="Arial" w:hAnsi="Arial" w:cs="Arial"/>
          <w:b/>
          <w:bCs/>
        </w:rPr>
        <w:t xml:space="preserve"> – </w:t>
      </w:r>
      <w:r w:rsidR="00692A75">
        <w:rPr>
          <w:rFonts w:ascii="Arial" w:hAnsi="Arial" w:cs="Arial"/>
          <w:b/>
          <w:bCs/>
        </w:rPr>
        <w:t xml:space="preserve">Die </w:t>
      </w:r>
      <w:proofErr w:type="spellStart"/>
      <w:r w:rsidR="00692A75">
        <w:rPr>
          <w:rFonts w:ascii="Arial" w:hAnsi="Arial" w:cs="Arial"/>
          <w:b/>
          <w:bCs/>
        </w:rPr>
        <w:t>LogiMAT</w:t>
      </w:r>
      <w:proofErr w:type="spellEnd"/>
      <w:r w:rsidR="00692A75">
        <w:rPr>
          <w:rFonts w:ascii="Arial" w:hAnsi="Arial" w:cs="Arial"/>
          <w:b/>
          <w:bCs/>
        </w:rPr>
        <w:t xml:space="preserve"> 2026 schließt ihre Tore mit </w:t>
      </w:r>
      <w:r w:rsidR="00937AE0">
        <w:rPr>
          <w:rFonts w:ascii="Arial" w:hAnsi="Arial" w:cs="Arial"/>
          <w:b/>
          <w:bCs/>
        </w:rPr>
        <w:t>Spitzenwerten</w:t>
      </w:r>
      <w:r w:rsidR="00382C96">
        <w:rPr>
          <w:rFonts w:ascii="Arial" w:hAnsi="Arial" w:cs="Arial"/>
          <w:b/>
          <w:bCs/>
        </w:rPr>
        <w:t xml:space="preserve"> bei Ausstellerzahlen, </w:t>
      </w:r>
      <w:r w:rsidR="00B21ED1">
        <w:rPr>
          <w:rFonts w:ascii="Arial" w:hAnsi="Arial" w:cs="Arial"/>
          <w:b/>
          <w:bCs/>
        </w:rPr>
        <w:t>Nettoausstellungsfläche</w:t>
      </w:r>
      <w:r w:rsidR="003D2034">
        <w:rPr>
          <w:rFonts w:ascii="Arial" w:hAnsi="Arial" w:cs="Arial"/>
          <w:b/>
          <w:bCs/>
        </w:rPr>
        <w:t>, Internationalisierungsgrad</w:t>
      </w:r>
      <w:r w:rsidR="00382C96">
        <w:rPr>
          <w:rFonts w:ascii="Arial" w:hAnsi="Arial" w:cs="Arial"/>
          <w:b/>
          <w:bCs/>
        </w:rPr>
        <w:t xml:space="preserve"> und Fachbesuchern. </w:t>
      </w:r>
      <w:r w:rsidR="00382C96" w:rsidRPr="00382C96">
        <w:rPr>
          <w:rFonts w:ascii="Arial" w:hAnsi="Arial" w:cs="Arial"/>
          <w:b/>
          <w:bCs/>
        </w:rPr>
        <w:t xml:space="preserve">Geschäftsabschlüsse und Auftragsvergaben </w:t>
      </w:r>
      <w:r w:rsidR="003D2034">
        <w:rPr>
          <w:rFonts w:ascii="Arial" w:hAnsi="Arial" w:cs="Arial"/>
          <w:b/>
          <w:bCs/>
        </w:rPr>
        <w:t>festigen</w:t>
      </w:r>
      <w:r w:rsidR="00382C96">
        <w:rPr>
          <w:rFonts w:ascii="Arial" w:hAnsi="Arial" w:cs="Arial"/>
          <w:b/>
          <w:bCs/>
        </w:rPr>
        <w:t xml:space="preserve"> den</w:t>
      </w:r>
      <w:r w:rsidR="00382C96" w:rsidRPr="00382C96">
        <w:rPr>
          <w:rFonts w:ascii="Arial" w:hAnsi="Arial" w:cs="Arial"/>
          <w:b/>
          <w:bCs/>
        </w:rPr>
        <w:t xml:space="preserve"> Charakter als Arbeitsmesse</w:t>
      </w:r>
      <w:r w:rsidR="00382C96">
        <w:rPr>
          <w:rFonts w:ascii="Arial" w:hAnsi="Arial" w:cs="Arial"/>
          <w:b/>
          <w:bCs/>
        </w:rPr>
        <w:t xml:space="preserve">. Gesamtergebnis unterstreicht </w:t>
      </w:r>
      <w:r w:rsidR="00382C96" w:rsidRPr="00382C96">
        <w:rPr>
          <w:rFonts w:ascii="Arial" w:hAnsi="Arial" w:cs="Arial"/>
          <w:b/>
          <w:bCs/>
        </w:rPr>
        <w:t xml:space="preserve">die Position der Marke </w:t>
      </w:r>
      <w:proofErr w:type="spellStart"/>
      <w:r w:rsidR="00382C96" w:rsidRPr="00382C96">
        <w:rPr>
          <w:rFonts w:ascii="Arial" w:hAnsi="Arial" w:cs="Arial"/>
          <w:b/>
          <w:bCs/>
        </w:rPr>
        <w:t>LogiMAT</w:t>
      </w:r>
      <w:proofErr w:type="spellEnd"/>
      <w:r w:rsidR="00382C96" w:rsidRPr="00382C96">
        <w:rPr>
          <w:rFonts w:ascii="Arial" w:hAnsi="Arial" w:cs="Arial"/>
          <w:b/>
          <w:bCs/>
        </w:rPr>
        <w:t xml:space="preserve"> </w:t>
      </w:r>
      <w:r w:rsidR="00382C96">
        <w:rPr>
          <w:rFonts w:ascii="Arial" w:hAnsi="Arial" w:cs="Arial"/>
          <w:b/>
          <w:bCs/>
        </w:rPr>
        <w:t xml:space="preserve">als </w:t>
      </w:r>
      <w:r w:rsidR="00382C96" w:rsidRPr="00382C96">
        <w:rPr>
          <w:rFonts w:ascii="Arial" w:hAnsi="Arial" w:cs="Arial"/>
          <w:b/>
          <w:bCs/>
        </w:rPr>
        <w:t>wichtigste</w:t>
      </w:r>
      <w:r w:rsidR="00382C96">
        <w:rPr>
          <w:rFonts w:ascii="Arial" w:hAnsi="Arial" w:cs="Arial"/>
          <w:b/>
          <w:bCs/>
        </w:rPr>
        <w:t>s</w:t>
      </w:r>
      <w:r w:rsidR="00382C96" w:rsidRPr="00382C96">
        <w:rPr>
          <w:rFonts w:ascii="Arial" w:hAnsi="Arial" w:cs="Arial"/>
          <w:b/>
          <w:bCs/>
        </w:rPr>
        <w:t xml:space="preserve"> Branchenevent des Jahres</w:t>
      </w:r>
      <w:r w:rsidR="00382C96">
        <w:rPr>
          <w:rFonts w:ascii="Arial" w:hAnsi="Arial" w:cs="Arial"/>
          <w:b/>
          <w:bCs/>
        </w:rPr>
        <w:t>.</w:t>
      </w:r>
    </w:p>
    <w:p w14:paraId="78B4A4AC" w14:textId="51F3524A" w:rsidR="005E5D50" w:rsidRPr="005E5D50" w:rsidRDefault="003D2034" w:rsidP="003D2034">
      <w:pPr>
        <w:spacing w:before="100" w:beforeAutospacing="1" w:after="100" w:afterAutospacing="1"/>
        <w:jc w:val="both"/>
        <w:rPr>
          <w:rFonts w:ascii="Arial" w:hAnsi="Arial" w:cs="Arial"/>
          <w:bCs/>
        </w:rPr>
      </w:pPr>
      <w:r>
        <w:rPr>
          <w:rFonts w:ascii="Arial" w:hAnsi="Arial" w:cs="Arial"/>
        </w:rPr>
        <w:t xml:space="preserve">Die </w:t>
      </w:r>
      <w:proofErr w:type="spellStart"/>
      <w:r>
        <w:rPr>
          <w:rFonts w:ascii="Arial" w:hAnsi="Arial" w:cs="Arial"/>
        </w:rPr>
        <w:t>LogiMAT</w:t>
      </w:r>
      <w:proofErr w:type="spellEnd"/>
      <w:r>
        <w:rPr>
          <w:rFonts w:ascii="Arial" w:hAnsi="Arial" w:cs="Arial"/>
        </w:rPr>
        <w:t xml:space="preserve"> 2026, </w:t>
      </w:r>
      <w:r w:rsidRPr="00A47116">
        <w:rPr>
          <w:rFonts w:ascii="Arial" w:hAnsi="Arial" w:cs="Arial"/>
        </w:rPr>
        <w:t>Internationale Fachmesse für Intralogistik-Lösungen und Prozessmanagement</w:t>
      </w:r>
      <w:r>
        <w:rPr>
          <w:rFonts w:ascii="Arial" w:hAnsi="Arial" w:cs="Arial"/>
        </w:rPr>
        <w:t xml:space="preserve">, </w:t>
      </w:r>
      <w:r w:rsidRPr="00B21ED1">
        <w:rPr>
          <w:rFonts w:ascii="Arial" w:hAnsi="Arial" w:cs="Arial"/>
        </w:rPr>
        <w:t>endet nach drei Messetagen mit neuen Allzeitrekorden bei allen messerelevanten Key Facts.</w:t>
      </w:r>
      <w:r w:rsidRPr="007005EE">
        <w:rPr>
          <w:rFonts w:ascii="Arial" w:hAnsi="Arial" w:cs="Arial"/>
        </w:rPr>
        <w:t xml:space="preserve"> </w:t>
      </w:r>
      <w:r>
        <w:rPr>
          <w:rFonts w:ascii="Arial" w:hAnsi="Arial" w:cs="Arial"/>
        </w:rPr>
        <w:t xml:space="preserve">„Es war angesichts der </w:t>
      </w:r>
      <w:r w:rsidR="00A469ED">
        <w:rPr>
          <w:rFonts w:ascii="Arial" w:hAnsi="Arial" w:cs="Arial"/>
        </w:rPr>
        <w:t xml:space="preserve">herausfordernden </w:t>
      </w:r>
      <w:r>
        <w:rPr>
          <w:rFonts w:ascii="Arial" w:hAnsi="Arial" w:cs="Arial"/>
        </w:rPr>
        <w:t xml:space="preserve">Weltwirtschaftslage nicht zu erwarten, dass wir die </w:t>
      </w:r>
      <w:proofErr w:type="spellStart"/>
      <w:r>
        <w:rPr>
          <w:rFonts w:ascii="Arial" w:hAnsi="Arial" w:cs="Arial"/>
        </w:rPr>
        <w:t>LogiMAT</w:t>
      </w:r>
      <w:proofErr w:type="spellEnd"/>
      <w:r>
        <w:rPr>
          <w:rFonts w:ascii="Arial" w:hAnsi="Arial" w:cs="Arial"/>
        </w:rPr>
        <w:t xml:space="preserve"> 2026 </w:t>
      </w:r>
      <w:r w:rsidR="00B21ED1">
        <w:rPr>
          <w:rFonts w:ascii="Arial" w:hAnsi="Arial" w:cs="Arial"/>
        </w:rPr>
        <w:t>in allen Bereichen</w:t>
      </w:r>
      <w:r>
        <w:rPr>
          <w:rFonts w:ascii="Arial" w:hAnsi="Arial" w:cs="Arial"/>
        </w:rPr>
        <w:t xml:space="preserve"> </w:t>
      </w:r>
      <w:r w:rsidR="005E5D50">
        <w:rPr>
          <w:rFonts w:ascii="Arial" w:hAnsi="Arial" w:cs="Arial"/>
        </w:rPr>
        <w:t xml:space="preserve">mit neuen Bestmarken </w:t>
      </w:r>
      <w:r>
        <w:rPr>
          <w:rFonts w:ascii="Arial" w:hAnsi="Arial" w:cs="Arial"/>
        </w:rPr>
        <w:t>beenden w</w:t>
      </w:r>
      <w:r w:rsidR="00B21ED1">
        <w:rPr>
          <w:rFonts w:ascii="Arial" w:hAnsi="Arial" w:cs="Arial"/>
        </w:rPr>
        <w:t>ü</w:t>
      </w:r>
      <w:r>
        <w:rPr>
          <w:rFonts w:ascii="Arial" w:hAnsi="Arial" w:cs="Arial"/>
        </w:rPr>
        <w:t xml:space="preserve">rden“, </w:t>
      </w:r>
      <w:r w:rsidR="007005EE">
        <w:rPr>
          <w:rFonts w:ascii="Arial" w:hAnsi="Arial" w:cs="Arial"/>
        </w:rPr>
        <w:t>zeigt</w:t>
      </w:r>
      <w:r>
        <w:rPr>
          <w:rFonts w:ascii="Arial" w:hAnsi="Arial" w:cs="Arial"/>
        </w:rPr>
        <w:t xml:space="preserve"> </w:t>
      </w:r>
      <w:r w:rsidR="007005EE">
        <w:rPr>
          <w:rFonts w:ascii="Arial" w:hAnsi="Arial" w:cs="Arial"/>
          <w:bCs/>
        </w:rPr>
        <w:t xml:space="preserve">sich </w:t>
      </w:r>
      <w:r w:rsidRPr="003D2034">
        <w:rPr>
          <w:rFonts w:ascii="Arial" w:hAnsi="Arial" w:cs="Arial"/>
          <w:bCs/>
        </w:rPr>
        <w:t>Messeleiter Michael Ruchty vom Münchener Messeveranstalter EUROEXPO</w:t>
      </w:r>
      <w:r w:rsidR="007005EE">
        <w:rPr>
          <w:rFonts w:ascii="Arial" w:hAnsi="Arial" w:cs="Arial"/>
          <w:bCs/>
        </w:rPr>
        <w:t xml:space="preserve"> zufrieden</w:t>
      </w:r>
      <w:r>
        <w:rPr>
          <w:rFonts w:ascii="Arial" w:hAnsi="Arial" w:cs="Arial"/>
          <w:bCs/>
        </w:rPr>
        <w:t>. „Im Markt hat sich offenbar das Bewusstsein durchgesetzt, dass man in Krisenzeiten antizyklisch investieren sollte</w:t>
      </w:r>
      <w:r w:rsidR="00B21ED1">
        <w:rPr>
          <w:rFonts w:ascii="Arial" w:hAnsi="Arial" w:cs="Arial"/>
          <w:bCs/>
        </w:rPr>
        <w:t xml:space="preserve">. Dafür bietet die </w:t>
      </w:r>
      <w:proofErr w:type="spellStart"/>
      <w:r w:rsidR="00B21ED1">
        <w:rPr>
          <w:rFonts w:ascii="Arial" w:hAnsi="Arial" w:cs="Arial"/>
          <w:bCs/>
        </w:rPr>
        <w:t>LogiMAT</w:t>
      </w:r>
      <w:proofErr w:type="spellEnd"/>
      <w:r w:rsidR="00B21ED1">
        <w:rPr>
          <w:rFonts w:ascii="Arial" w:hAnsi="Arial" w:cs="Arial"/>
          <w:bCs/>
        </w:rPr>
        <w:t xml:space="preserve"> traditionell einen Überblick über die jüngsten Innovationen und aktuellen State-</w:t>
      </w:r>
      <w:proofErr w:type="spellStart"/>
      <w:r w:rsidR="00B21ED1">
        <w:rPr>
          <w:rFonts w:ascii="Arial" w:hAnsi="Arial" w:cs="Arial"/>
          <w:bCs/>
        </w:rPr>
        <w:t>of</w:t>
      </w:r>
      <w:proofErr w:type="spellEnd"/>
      <w:r w:rsidR="00B21ED1">
        <w:rPr>
          <w:rFonts w:ascii="Arial" w:hAnsi="Arial" w:cs="Arial"/>
          <w:bCs/>
        </w:rPr>
        <w:t>-</w:t>
      </w:r>
      <w:proofErr w:type="spellStart"/>
      <w:r w:rsidR="00B21ED1">
        <w:rPr>
          <w:rFonts w:ascii="Arial" w:hAnsi="Arial" w:cs="Arial"/>
          <w:bCs/>
        </w:rPr>
        <w:t>the</w:t>
      </w:r>
      <w:proofErr w:type="spellEnd"/>
      <w:r w:rsidR="00B21ED1">
        <w:rPr>
          <w:rFonts w:ascii="Arial" w:hAnsi="Arial" w:cs="Arial"/>
          <w:bCs/>
        </w:rPr>
        <w:t>-Art-Lösungen.“</w:t>
      </w:r>
    </w:p>
    <w:p w14:paraId="71304953" w14:textId="3DE75FE1" w:rsidR="00B21ED1" w:rsidRDefault="00B21ED1" w:rsidP="00B21ED1">
      <w:pPr>
        <w:spacing w:before="100" w:beforeAutospacing="1" w:after="100" w:afterAutospacing="1"/>
        <w:jc w:val="both"/>
        <w:rPr>
          <w:rFonts w:ascii="Arial" w:hAnsi="Arial" w:cs="Arial"/>
        </w:rPr>
      </w:pPr>
      <w:r>
        <w:rPr>
          <w:rFonts w:ascii="Arial" w:hAnsi="Arial" w:cs="Arial"/>
        </w:rPr>
        <w:t xml:space="preserve">Unter dem Motto </w:t>
      </w:r>
      <w:r w:rsidRPr="007F5B41">
        <w:rPr>
          <w:rFonts w:ascii="Arial" w:hAnsi="Arial" w:cs="Arial"/>
          <w:bCs/>
          <w:lang w:val="en-US"/>
        </w:rPr>
        <w:t>„</w:t>
      </w:r>
      <w:r w:rsidRPr="007F5B41">
        <w:rPr>
          <w:rFonts w:ascii="Arial" w:hAnsi="Arial" w:cs="Arial"/>
          <w:bCs/>
        </w:rPr>
        <w:t xml:space="preserve">PASSION FOR DETAILS – Discover </w:t>
      </w:r>
      <w:proofErr w:type="spellStart"/>
      <w:r w:rsidRPr="007F5B41">
        <w:rPr>
          <w:rFonts w:ascii="Arial" w:hAnsi="Arial" w:cs="Arial"/>
          <w:bCs/>
        </w:rPr>
        <w:t>the</w:t>
      </w:r>
      <w:proofErr w:type="spellEnd"/>
      <w:r w:rsidRPr="007F5B41">
        <w:rPr>
          <w:rFonts w:ascii="Arial" w:hAnsi="Arial" w:cs="Arial"/>
          <w:bCs/>
        </w:rPr>
        <w:t xml:space="preserve"> </w:t>
      </w:r>
      <w:proofErr w:type="spellStart"/>
      <w:r w:rsidRPr="007F5B41">
        <w:rPr>
          <w:rFonts w:ascii="Arial" w:hAnsi="Arial" w:cs="Arial"/>
          <w:bCs/>
        </w:rPr>
        <w:t>Difference</w:t>
      </w:r>
      <w:proofErr w:type="spellEnd"/>
      <w:r w:rsidRPr="007F5B41">
        <w:rPr>
          <w:rFonts w:ascii="Arial" w:hAnsi="Arial" w:cs="Arial"/>
          <w:bCs/>
        </w:rPr>
        <w:t>“</w:t>
      </w:r>
      <w:r w:rsidRPr="007F5B41">
        <w:rPr>
          <w:rFonts w:ascii="Arial" w:hAnsi="Arial" w:cs="Arial"/>
        </w:rPr>
        <w:t xml:space="preserve"> </w:t>
      </w:r>
      <w:r>
        <w:rPr>
          <w:rFonts w:ascii="Arial" w:hAnsi="Arial" w:cs="Arial"/>
        </w:rPr>
        <w:t xml:space="preserve">nutzte die Rekordzahl von </w:t>
      </w:r>
      <w:r w:rsidRPr="000A0A19">
        <w:rPr>
          <w:rFonts w:ascii="Arial" w:hAnsi="Arial" w:cs="Arial"/>
        </w:rPr>
        <w:t>1.671 Aussteller</w:t>
      </w:r>
      <w:r>
        <w:rPr>
          <w:rFonts w:ascii="Arial" w:hAnsi="Arial" w:cs="Arial"/>
        </w:rPr>
        <w:t xml:space="preserve">n aus 46 Ländern die komplett ausgebuchten zehn Messehallen auf dem Stuttgarter Messegelände als Präsentationsplattform der aktuellen Neuentwicklungen für effiziente Intralogistik. </w:t>
      </w:r>
      <w:r w:rsidR="00803FB2">
        <w:rPr>
          <w:rFonts w:ascii="Arial" w:hAnsi="Arial" w:cs="Arial"/>
        </w:rPr>
        <w:t xml:space="preserve">Als Erstaussteller </w:t>
      </w:r>
      <w:r w:rsidR="00A469ED">
        <w:rPr>
          <w:rFonts w:ascii="Arial" w:hAnsi="Arial" w:cs="Arial"/>
        </w:rPr>
        <w:t>waren</w:t>
      </w:r>
      <w:r>
        <w:rPr>
          <w:rFonts w:ascii="Arial" w:hAnsi="Arial" w:cs="Arial"/>
        </w:rPr>
        <w:t xml:space="preserve"> </w:t>
      </w:r>
      <w:r w:rsidR="00C86C08">
        <w:rPr>
          <w:rFonts w:ascii="Arial" w:hAnsi="Arial" w:cs="Arial"/>
        </w:rPr>
        <w:t>296</w:t>
      </w:r>
      <w:r w:rsidRPr="00C86C08">
        <w:rPr>
          <w:rFonts w:ascii="Arial" w:hAnsi="Arial" w:cs="Arial"/>
        </w:rPr>
        <w:t xml:space="preserve"> </w:t>
      </w:r>
      <w:r w:rsidR="00C86C08" w:rsidRPr="00C86C08">
        <w:rPr>
          <w:rFonts w:ascii="Arial" w:hAnsi="Arial" w:cs="Arial"/>
        </w:rPr>
        <w:t>Unternehmen</w:t>
      </w:r>
      <w:r>
        <w:rPr>
          <w:rFonts w:ascii="Arial" w:hAnsi="Arial" w:cs="Arial"/>
        </w:rPr>
        <w:t xml:space="preserve"> </w:t>
      </w:r>
      <w:r w:rsidR="00A469ED">
        <w:rPr>
          <w:rFonts w:ascii="Arial" w:hAnsi="Arial" w:cs="Arial"/>
        </w:rPr>
        <w:t xml:space="preserve">auf der </w:t>
      </w:r>
      <w:proofErr w:type="spellStart"/>
      <w:r w:rsidR="00A469ED">
        <w:rPr>
          <w:rFonts w:ascii="Arial" w:hAnsi="Arial" w:cs="Arial"/>
        </w:rPr>
        <w:t>LogiMAT</w:t>
      </w:r>
      <w:proofErr w:type="spellEnd"/>
      <w:r w:rsidR="00A469ED">
        <w:rPr>
          <w:rFonts w:ascii="Arial" w:hAnsi="Arial" w:cs="Arial"/>
        </w:rPr>
        <w:t xml:space="preserve"> vertreten</w:t>
      </w:r>
      <w:r>
        <w:rPr>
          <w:rFonts w:ascii="Arial" w:hAnsi="Arial" w:cs="Arial"/>
        </w:rPr>
        <w:t xml:space="preserve">. Allein im Vorfeld der Messe meldeten </w:t>
      </w:r>
      <w:r w:rsidR="00803FB2">
        <w:rPr>
          <w:rFonts w:ascii="Arial" w:hAnsi="Arial" w:cs="Arial"/>
        </w:rPr>
        <w:t xml:space="preserve">die </w:t>
      </w:r>
      <w:r>
        <w:rPr>
          <w:rFonts w:ascii="Arial" w:hAnsi="Arial" w:cs="Arial"/>
        </w:rPr>
        <w:t xml:space="preserve">Aussteller </w:t>
      </w:r>
      <w:r w:rsidR="00803FB2">
        <w:rPr>
          <w:rFonts w:ascii="Arial" w:hAnsi="Arial" w:cs="Arial"/>
        </w:rPr>
        <w:t>der</w:t>
      </w:r>
      <w:r>
        <w:rPr>
          <w:rFonts w:ascii="Arial" w:hAnsi="Arial" w:cs="Arial"/>
        </w:rPr>
        <w:t xml:space="preserve"> </w:t>
      </w:r>
      <w:r w:rsidRPr="001A3578">
        <w:rPr>
          <w:rFonts w:ascii="Arial" w:hAnsi="Arial" w:cs="Arial"/>
        </w:rPr>
        <w:t>6</w:t>
      </w:r>
      <w:r>
        <w:rPr>
          <w:rFonts w:ascii="Arial" w:hAnsi="Arial" w:cs="Arial"/>
        </w:rPr>
        <w:t>8</w:t>
      </w:r>
      <w:r w:rsidRPr="001A3578">
        <w:rPr>
          <w:rFonts w:ascii="Arial" w:hAnsi="Arial" w:cs="Arial"/>
        </w:rPr>
        <w:t>.</w:t>
      </w:r>
      <w:r>
        <w:rPr>
          <w:rFonts w:ascii="Arial" w:hAnsi="Arial" w:cs="Arial"/>
        </w:rPr>
        <w:t>969</w:t>
      </w:r>
      <w:r w:rsidRPr="001A3578">
        <w:rPr>
          <w:rFonts w:ascii="Arial" w:hAnsi="Arial" w:cs="Arial"/>
        </w:rPr>
        <w:t xml:space="preserve"> Quadratmeter Nettoausstellungsfläche </w:t>
      </w:r>
      <w:r>
        <w:rPr>
          <w:rFonts w:ascii="Arial" w:hAnsi="Arial" w:cs="Arial"/>
        </w:rPr>
        <w:t>mehr als 120 Welt- und Europapremieren.</w:t>
      </w:r>
      <w:r w:rsidRPr="001A3578">
        <w:rPr>
          <w:rFonts w:ascii="Arial" w:hAnsi="Arial" w:cs="Arial"/>
        </w:rPr>
        <w:t xml:space="preserve"> </w:t>
      </w:r>
      <w:r>
        <w:rPr>
          <w:rFonts w:ascii="Arial" w:hAnsi="Arial" w:cs="Arial"/>
        </w:rPr>
        <w:t xml:space="preserve">Der </w:t>
      </w:r>
      <w:r w:rsidRPr="00C86C08">
        <w:rPr>
          <w:rFonts w:ascii="Arial" w:hAnsi="Arial" w:cs="Arial"/>
        </w:rPr>
        <w:t>Auslands</w:t>
      </w:r>
      <w:r w:rsidR="00712C5B">
        <w:rPr>
          <w:rFonts w:ascii="Arial" w:hAnsi="Arial" w:cs="Arial"/>
        </w:rPr>
        <w:t>an</w:t>
      </w:r>
      <w:r w:rsidRPr="00C86C08">
        <w:rPr>
          <w:rFonts w:ascii="Arial" w:hAnsi="Arial" w:cs="Arial"/>
        </w:rPr>
        <w:t xml:space="preserve">teil </w:t>
      </w:r>
      <w:r>
        <w:rPr>
          <w:rFonts w:ascii="Arial" w:hAnsi="Arial" w:cs="Arial"/>
        </w:rPr>
        <w:t xml:space="preserve">unter den </w:t>
      </w:r>
      <w:r w:rsidR="00803FB2">
        <w:rPr>
          <w:rFonts w:ascii="Arial" w:hAnsi="Arial" w:cs="Arial"/>
        </w:rPr>
        <w:t>Unternehmen</w:t>
      </w:r>
      <w:r>
        <w:rPr>
          <w:rFonts w:ascii="Arial" w:hAnsi="Arial" w:cs="Arial"/>
        </w:rPr>
        <w:t xml:space="preserve"> lag in diesem Jahr bei 37 Prozent </w:t>
      </w:r>
      <w:r w:rsidR="007005EE" w:rsidRPr="007005EE">
        <w:rPr>
          <w:rFonts w:ascii="Arial" w:hAnsi="Arial" w:cs="Arial"/>
        </w:rPr>
        <w:t>(</w:t>
      </w:r>
      <w:r w:rsidR="007005EE">
        <w:rPr>
          <w:rFonts w:ascii="Arial" w:hAnsi="Arial" w:cs="Arial"/>
        </w:rPr>
        <w:t xml:space="preserve">Vorjahr: </w:t>
      </w:r>
      <w:r w:rsidR="007005EE" w:rsidRPr="007005EE">
        <w:rPr>
          <w:rFonts w:ascii="Arial" w:hAnsi="Arial" w:cs="Arial"/>
        </w:rPr>
        <w:t xml:space="preserve">35,9 %) </w:t>
      </w:r>
      <w:r w:rsidRPr="00CD68D0">
        <w:rPr>
          <w:rFonts w:ascii="Arial" w:hAnsi="Arial" w:cs="Arial"/>
        </w:rPr>
        <w:t xml:space="preserve">– davon </w:t>
      </w:r>
      <w:r w:rsidR="00C86C08">
        <w:rPr>
          <w:rFonts w:ascii="Arial" w:hAnsi="Arial" w:cs="Arial"/>
        </w:rPr>
        <w:t>jedes fünfte Unternehmen</w:t>
      </w:r>
      <w:r w:rsidRPr="00CD68D0">
        <w:rPr>
          <w:rFonts w:ascii="Arial" w:hAnsi="Arial" w:cs="Arial"/>
          <w:b/>
          <w:bCs/>
        </w:rPr>
        <w:t xml:space="preserve"> </w:t>
      </w:r>
      <w:r w:rsidRPr="00C86C08">
        <w:rPr>
          <w:rFonts w:ascii="Arial" w:hAnsi="Arial" w:cs="Arial"/>
        </w:rPr>
        <w:t xml:space="preserve">mit </w:t>
      </w:r>
      <w:r w:rsidR="00803FB2">
        <w:rPr>
          <w:rFonts w:ascii="Arial" w:hAnsi="Arial" w:cs="Arial"/>
        </w:rPr>
        <w:t>S</w:t>
      </w:r>
      <w:r w:rsidRPr="00C86C08">
        <w:rPr>
          <w:rFonts w:ascii="Arial" w:hAnsi="Arial" w:cs="Arial"/>
        </w:rPr>
        <w:t>itz in Übersee und Asien.</w:t>
      </w:r>
      <w:r>
        <w:rPr>
          <w:rFonts w:ascii="Arial" w:hAnsi="Arial" w:cs="Arial"/>
        </w:rPr>
        <w:t xml:space="preserve"> Insgesamt besuchten an den drei Messetagen </w:t>
      </w:r>
      <w:r w:rsidRPr="00874532">
        <w:rPr>
          <w:rFonts w:ascii="Arial" w:hAnsi="Arial" w:cs="Arial"/>
        </w:rPr>
        <w:t>6</w:t>
      </w:r>
      <w:r w:rsidR="00874532" w:rsidRPr="00874532">
        <w:rPr>
          <w:rFonts w:ascii="Arial" w:hAnsi="Arial" w:cs="Arial"/>
        </w:rPr>
        <w:t>9</w:t>
      </w:r>
      <w:r w:rsidRPr="00874532">
        <w:rPr>
          <w:rFonts w:ascii="Arial" w:hAnsi="Arial" w:cs="Arial"/>
        </w:rPr>
        <w:t>.</w:t>
      </w:r>
      <w:r w:rsidR="00874532" w:rsidRPr="00874532">
        <w:rPr>
          <w:rFonts w:ascii="Arial" w:hAnsi="Arial" w:cs="Arial"/>
        </w:rPr>
        <w:t>856</w:t>
      </w:r>
      <w:r w:rsidRPr="00874532">
        <w:rPr>
          <w:rFonts w:ascii="Arial" w:hAnsi="Arial" w:cs="Arial"/>
        </w:rPr>
        <w:t xml:space="preserve"> Fachbesucher</w:t>
      </w:r>
      <w:r>
        <w:rPr>
          <w:rFonts w:ascii="Arial" w:hAnsi="Arial" w:cs="Arial"/>
        </w:rPr>
        <w:t xml:space="preserve"> </w:t>
      </w:r>
      <w:r w:rsidRPr="00CD68D0">
        <w:rPr>
          <w:rFonts w:ascii="Arial" w:hAnsi="Arial" w:cs="Arial"/>
        </w:rPr>
        <w:t>(</w:t>
      </w:r>
      <w:r w:rsidR="00C86C08">
        <w:rPr>
          <w:rFonts w:ascii="Arial" w:hAnsi="Arial" w:cs="Arial"/>
        </w:rPr>
        <w:t>+</w:t>
      </w:r>
      <w:r w:rsidR="00874532">
        <w:rPr>
          <w:rFonts w:ascii="Arial" w:hAnsi="Arial" w:cs="Arial"/>
        </w:rPr>
        <w:t>4.1</w:t>
      </w:r>
      <w:r w:rsidR="00C86C08">
        <w:rPr>
          <w:rFonts w:ascii="Arial" w:hAnsi="Arial" w:cs="Arial"/>
        </w:rPr>
        <w:t>37</w:t>
      </w:r>
      <w:r w:rsidR="00874532">
        <w:rPr>
          <w:rFonts w:ascii="Arial" w:hAnsi="Arial" w:cs="Arial"/>
        </w:rPr>
        <w:t xml:space="preserve"> </w:t>
      </w:r>
      <w:proofErr w:type="spellStart"/>
      <w:r w:rsidR="00C86C08">
        <w:rPr>
          <w:rFonts w:ascii="Arial" w:hAnsi="Arial" w:cs="Arial"/>
        </w:rPr>
        <w:t>ggü</w:t>
      </w:r>
      <w:proofErr w:type="spellEnd"/>
      <w:r w:rsidR="00C86C08">
        <w:rPr>
          <w:rFonts w:ascii="Arial" w:hAnsi="Arial" w:cs="Arial"/>
        </w:rPr>
        <w:t>. Vorjahr</w:t>
      </w:r>
      <w:r w:rsidRPr="00CD68D0">
        <w:rPr>
          <w:rFonts w:ascii="Arial" w:hAnsi="Arial" w:cs="Arial"/>
        </w:rPr>
        <w:t>)</w:t>
      </w:r>
      <w:r>
        <w:rPr>
          <w:rFonts w:ascii="Arial" w:hAnsi="Arial" w:cs="Arial"/>
        </w:rPr>
        <w:t xml:space="preserve"> die </w:t>
      </w:r>
      <w:proofErr w:type="spellStart"/>
      <w:r>
        <w:rPr>
          <w:rFonts w:ascii="Arial" w:hAnsi="Arial" w:cs="Arial"/>
        </w:rPr>
        <w:t>LogiMAT</w:t>
      </w:r>
      <w:proofErr w:type="spellEnd"/>
      <w:r>
        <w:rPr>
          <w:rFonts w:ascii="Arial" w:hAnsi="Arial" w:cs="Arial"/>
        </w:rPr>
        <w:t xml:space="preserve"> 2026. Das übersteigt </w:t>
      </w:r>
      <w:r w:rsidR="007005EE">
        <w:rPr>
          <w:rFonts w:ascii="Arial" w:hAnsi="Arial" w:cs="Arial"/>
        </w:rPr>
        <w:t xml:space="preserve">noch einmal </w:t>
      </w:r>
      <w:r>
        <w:rPr>
          <w:rFonts w:ascii="Arial" w:hAnsi="Arial" w:cs="Arial"/>
        </w:rPr>
        <w:t xml:space="preserve">deutlich die bisherige Bestmarke von </w:t>
      </w:r>
      <w:r w:rsidRPr="00AD0D09">
        <w:rPr>
          <w:rFonts w:ascii="Arial" w:hAnsi="Arial" w:cs="Arial"/>
        </w:rPr>
        <w:t>67.420</w:t>
      </w:r>
      <w:r>
        <w:rPr>
          <w:rFonts w:ascii="Arial" w:hAnsi="Arial" w:cs="Arial"/>
        </w:rPr>
        <w:t xml:space="preserve"> Fachbesuchern im Jahr 2024. In einem gesamtwirtschaftlich und geopolitisch schwierigen Umfeld zeigt</w:t>
      </w:r>
      <w:r w:rsidR="00937AE0">
        <w:rPr>
          <w:rFonts w:ascii="Arial" w:hAnsi="Arial" w:cs="Arial"/>
        </w:rPr>
        <w:t>e</w:t>
      </w:r>
      <w:r>
        <w:rPr>
          <w:rFonts w:ascii="Arial" w:hAnsi="Arial" w:cs="Arial"/>
        </w:rPr>
        <w:t xml:space="preserve"> </w:t>
      </w:r>
      <w:r w:rsidR="00803FB2">
        <w:rPr>
          <w:rFonts w:ascii="Arial" w:hAnsi="Arial" w:cs="Arial"/>
        </w:rPr>
        <w:t xml:space="preserve">sich </w:t>
      </w:r>
      <w:r>
        <w:rPr>
          <w:rFonts w:ascii="Arial" w:hAnsi="Arial" w:cs="Arial"/>
        </w:rPr>
        <w:t xml:space="preserve">die </w:t>
      </w:r>
      <w:r w:rsidR="00803FB2">
        <w:rPr>
          <w:rFonts w:ascii="Arial" w:hAnsi="Arial" w:cs="Arial"/>
        </w:rPr>
        <w:t>diesjährige</w:t>
      </w:r>
      <w:r w:rsidR="007005EE">
        <w:rPr>
          <w:rFonts w:ascii="Arial" w:hAnsi="Arial" w:cs="Arial"/>
        </w:rPr>
        <w:t xml:space="preserve"> </w:t>
      </w:r>
      <w:r w:rsidR="00803FB2">
        <w:rPr>
          <w:rFonts w:ascii="Arial" w:hAnsi="Arial" w:cs="Arial"/>
        </w:rPr>
        <w:t xml:space="preserve">Veranstaltung </w:t>
      </w:r>
      <w:r>
        <w:rPr>
          <w:rFonts w:ascii="Arial" w:hAnsi="Arial" w:cs="Arial"/>
        </w:rPr>
        <w:t xml:space="preserve">damit </w:t>
      </w:r>
      <w:r w:rsidR="007005EE">
        <w:rPr>
          <w:rFonts w:ascii="Arial" w:hAnsi="Arial" w:cs="Arial"/>
        </w:rPr>
        <w:t xml:space="preserve">erneut </w:t>
      </w:r>
      <w:r>
        <w:rPr>
          <w:rFonts w:ascii="Arial" w:hAnsi="Arial" w:cs="Arial"/>
        </w:rPr>
        <w:t xml:space="preserve">als das </w:t>
      </w:r>
      <w:r w:rsidRPr="00226F74">
        <w:rPr>
          <w:rFonts w:ascii="Arial" w:hAnsi="Arial" w:cs="Arial"/>
          <w:bCs/>
        </w:rPr>
        <w:t xml:space="preserve">wichtigste </w:t>
      </w:r>
      <w:r>
        <w:rPr>
          <w:rFonts w:ascii="Arial" w:hAnsi="Arial" w:cs="Arial"/>
          <w:bCs/>
        </w:rPr>
        <w:t xml:space="preserve">internationale </w:t>
      </w:r>
      <w:r w:rsidRPr="00226F74">
        <w:rPr>
          <w:rFonts w:ascii="Arial" w:hAnsi="Arial" w:cs="Arial"/>
          <w:bCs/>
        </w:rPr>
        <w:t xml:space="preserve">Branchenevent des </w:t>
      </w:r>
      <w:r w:rsidRPr="00226F74">
        <w:rPr>
          <w:rFonts w:ascii="Arial" w:hAnsi="Arial" w:cs="Arial"/>
          <w:bCs/>
        </w:rPr>
        <w:lastRenderedPageBreak/>
        <w:t>Jahres</w:t>
      </w:r>
      <w:r>
        <w:rPr>
          <w:rFonts w:ascii="Arial" w:hAnsi="Arial" w:cs="Arial"/>
          <w:bCs/>
        </w:rPr>
        <w:t>.</w:t>
      </w:r>
      <w:r w:rsidRPr="00382C96">
        <w:rPr>
          <w:rFonts w:ascii="Times" w:eastAsia="Times" w:hAnsi="Times" w:cs="Times"/>
        </w:rPr>
        <w:t xml:space="preserve"> </w:t>
      </w:r>
      <w:r>
        <w:rPr>
          <w:rFonts w:ascii="Times" w:eastAsia="Times" w:hAnsi="Times" w:cs="Times"/>
        </w:rPr>
        <w:t>„</w:t>
      </w:r>
      <w:r w:rsidRPr="00382C96">
        <w:rPr>
          <w:rFonts w:ascii="Arial" w:hAnsi="Arial" w:cs="Arial"/>
          <w:bCs/>
        </w:rPr>
        <w:t xml:space="preserve">Die </w:t>
      </w:r>
      <w:proofErr w:type="spellStart"/>
      <w:r w:rsidRPr="00382C96">
        <w:rPr>
          <w:rFonts w:ascii="Arial" w:hAnsi="Arial" w:cs="Arial"/>
          <w:bCs/>
        </w:rPr>
        <w:t>LogiMAT</w:t>
      </w:r>
      <w:proofErr w:type="spellEnd"/>
      <w:r w:rsidRPr="00382C96">
        <w:rPr>
          <w:rFonts w:ascii="Arial" w:hAnsi="Arial" w:cs="Arial"/>
          <w:bCs/>
        </w:rPr>
        <w:t xml:space="preserve"> ist für Branche und Fachpublikum gleichermaßen Kontaktbörse</w:t>
      </w:r>
      <w:r>
        <w:rPr>
          <w:rFonts w:ascii="Arial" w:hAnsi="Arial" w:cs="Arial"/>
          <w:bCs/>
        </w:rPr>
        <w:t>,</w:t>
      </w:r>
      <w:r w:rsidRPr="00382C96">
        <w:rPr>
          <w:rFonts w:ascii="Arial" w:hAnsi="Arial" w:cs="Arial"/>
          <w:bCs/>
        </w:rPr>
        <w:t xml:space="preserve"> Informations- und Präsentationsplattform</w:t>
      </w:r>
      <w:r>
        <w:rPr>
          <w:rFonts w:ascii="Arial" w:hAnsi="Arial" w:cs="Arial"/>
          <w:bCs/>
        </w:rPr>
        <w:t xml:space="preserve">“, fasst Messeleiter Michael Ruchty zusammen. „Als </w:t>
      </w:r>
      <w:r w:rsidR="008979D0">
        <w:rPr>
          <w:rFonts w:ascii="Arial" w:hAnsi="Arial" w:cs="Arial"/>
          <w:bCs/>
        </w:rPr>
        <w:t xml:space="preserve">Trend- und </w:t>
      </w:r>
      <w:r>
        <w:rPr>
          <w:rFonts w:ascii="Arial" w:hAnsi="Arial" w:cs="Arial"/>
          <w:bCs/>
        </w:rPr>
        <w:t xml:space="preserve">Branchenbarometer setzt </w:t>
      </w:r>
      <w:r w:rsidR="00803FB2">
        <w:rPr>
          <w:rFonts w:ascii="Arial" w:hAnsi="Arial" w:cs="Arial"/>
          <w:bCs/>
        </w:rPr>
        <w:t>s</w:t>
      </w:r>
      <w:r>
        <w:rPr>
          <w:rFonts w:ascii="Arial" w:hAnsi="Arial" w:cs="Arial"/>
          <w:bCs/>
        </w:rPr>
        <w:t xml:space="preserve">ie mit den hervorragenden aktuellen </w:t>
      </w:r>
      <w:r w:rsidR="007005EE">
        <w:rPr>
          <w:rFonts w:ascii="Arial" w:hAnsi="Arial" w:cs="Arial"/>
          <w:bCs/>
        </w:rPr>
        <w:t>Spitzenwerten</w:t>
      </w:r>
      <w:r>
        <w:rPr>
          <w:rFonts w:ascii="Arial" w:hAnsi="Arial" w:cs="Arial"/>
          <w:bCs/>
        </w:rPr>
        <w:t xml:space="preserve"> </w:t>
      </w:r>
      <w:r w:rsidRPr="00382C96">
        <w:rPr>
          <w:rFonts w:ascii="Arial" w:hAnsi="Arial" w:cs="Arial"/>
        </w:rPr>
        <w:t>ein Zeichen für die Resilienz der Branche und biete</w:t>
      </w:r>
      <w:r w:rsidR="00BC6CA0">
        <w:rPr>
          <w:rFonts w:ascii="Arial" w:hAnsi="Arial" w:cs="Arial"/>
        </w:rPr>
        <w:t>t</w:t>
      </w:r>
      <w:r w:rsidRPr="00382C96">
        <w:rPr>
          <w:rFonts w:ascii="Arial" w:hAnsi="Arial" w:cs="Arial"/>
        </w:rPr>
        <w:t xml:space="preserve"> Zuversicht in schwierigen Zeiten</w:t>
      </w:r>
      <w:r>
        <w:rPr>
          <w:rFonts w:ascii="Arial" w:hAnsi="Arial" w:cs="Arial"/>
        </w:rPr>
        <w:t>.“</w:t>
      </w:r>
    </w:p>
    <w:p w14:paraId="7AA24A84" w14:textId="710A0164" w:rsidR="0095188D" w:rsidRPr="00BC6CA0" w:rsidRDefault="00300FBD" w:rsidP="00382C96">
      <w:pPr>
        <w:spacing w:before="100" w:beforeAutospacing="1" w:after="100" w:afterAutospacing="1"/>
        <w:jc w:val="both"/>
        <w:rPr>
          <w:rFonts w:ascii="Arial" w:hAnsi="Arial" w:cs="Arial"/>
        </w:rPr>
      </w:pPr>
      <w:r w:rsidRPr="00BC6CA0">
        <w:rPr>
          <w:rFonts w:ascii="Arial" w:hAnsi="Arial" w:cs="Arial"/>
        </w:rPr>
        <w:t xml:space="preserve">Die führenden </w:t>
      </w:r>
      <w:r w:rsidR="007005EE" w:rsidRPr="00BC6CA0">
        <w:rPr>
          <w:rFonts w:ascii="Arial" w:hAnsi="Arial" w:cs="Arial"/>
        </w:rPr>
        <w:t>Produkt</w:t>
      </w:r>
      <w:r w:rsidRPr="00BC6CA0">
        <w:rPr>
          <w:rFonts w:ascii="Arial" w:hAnsi="Arial" w:cs="Arial"/>
        </w:rPr>
        <w:t xml:space="preserve">gruppen kamen </w:t>
      </w:r>
      <w:r w:rsidR="007005EE" w:rsidRPr="00BC6CA0">
        <w:rPr>
          <w:rFonts w:ascii="Arial" w:hAnsi="Arial" w:cs="Arial"/>
        </w:rPr>
        <w:t xml:space="preserve">in diesem Jahr </w:t>
      </w:r>
      <w:r w:rsidRPr="00BC6CA0">
        <w:rPr>
          <w:rFonts w:ascii="Arial" w:hAnsi="Arial" w:cs="Arial"/>
        </w:rPr>
        <w:t xml:space="preserve">aus den Branchensegmenten Förder- und Lagertechnik (38,2 %), Software für Simulation, Lagersysteme und Bestandsmanagement (37,1 %) sowie Flurförderzeuge und Zubehör (34,8 %). </w:t>
      </w:r>
      <w:r w:rsidR="0095188D" w:rsidRPr="00BC6CA0">
        <w:rPr>
          <w:rFonts w:ascii="Arial" w:hAnsi="Arial" w:cs="Arial"/>
        </w:rPr>
        <w:t xml:space="preserve">Unter den möglichen Mehrfachnennungen gaben zudem 30,2 Prozent der Aussteller an, Exponate im Bereich Informations- und Kommunikationstechnik präsentiert zu haben, 28,2 Prozent der Aussteller zeigten auch </w:t>
      </w:r>
      <w:r w:rsidR="00712C5B">
        <w:rPr>
          <w:rFonts w:ascii="Arial" w:hAnsi="Arial" w:cs="Arial"/>
        </w:rPr>
        <w:t>f</w:t>
      </w:r>
      <w:r w:rsidR="0095188D" w:rsidRPr="00BC6CA0">
        <w:rPr>
          <w:rFonts w:ascii="Arial" w:hAnsi="Arial" w:cs="Arial"/>
        </w:rPr>
        <w:t xml:space="preserve">ahrerlose Transportfahrzeuge (FTF) und </w:t>
      </w:r>
      <w:r w:rsidR="002A6027">
        <w:rPr>
          <w:rFonts w:ascii="Arial" w:hAnsi="Arial" w:cs="Arial"/>
        </w:rPr>
        <w:t>a</w:t>
      </w:r>
      <w:r w:rsidR="0095188D" w:rsidRPr="00BC6CA0">
        <w:rPr>
          <w:rFonts w:ascii="Arial" w:hAnsi="Arial" w:cs="Arial"/>
        </w:rPr>
        <w:t xml:space="preserve">utonome </w:t>
      </w:r>
      <w:r w:rsidR="002A6027">
        <w:rPr>
          <w:rFonts w:ascii="Arial" w:hAnsi="Arial" w:cs="Arial"/>
        </w:rPr>
        <w:t>m</w:t>
      </w:r>
      <w:r w:rsidR="0095188D" w:rsidRPr="00BC6CA0">
        <w:rPr>
          <w:rFonts w:ascii="Arial" w:hAnsi="Arial" w:cs="Arial"/>
        </w:rPr>
        <w:t>obile Roboter (AMR).</w:t>
      </w:r>
    </w:p>
    <w:p w14:paraId="6FEE70A8" w14:textId="5F6AD286" w:rsidR="00B76620" w:rsidRDefault="00CD68D0" w:rsidP="00B76620">
      <w:pPr>
        <w:spacing w:before="100" w:beforeAutospacing="1" w:after="100" w:afterAutospacing="1"/>
        <w:jc w:val="both"/>
        <w:rPr>
          <w:rFonts w:ascii="Arial" w:hAnsi="Arial" w:cs="Arial"/>
        </w:rPr>
      </w:pPr>
      <w:r w:rsidRPr="00CD68D0">
        <w:rPr>
          <w:rFonts w:ascii="Arial" w:hAnsi="Arial" w:cs="Arial"/>
        </w:rPr>
        <w:t xml:space="preserve">Den Auswertungen des unabhängigen Baseler Marktforschungsinstituts Wissler &amp; Partner zufolge war </w:t>
      </w:r>
      <w:r w:rsidR="005A0EA7">
        <w:rPr>
          <w:rFonts w:ascii="Arial" w:hAnsi="Arial" w:cs="Arial"/>
        </w:rPr>
        <w:t xml:space="preserve">mehr als </w:t>
      </w:r>
      <w:r w:rsidRPr="00CD68D0">
        <w:rPr>
          <w:rFonts w:ascii="Arial" w:hAnsi="Arial" w:cs="Arial"/>
        </w:rPr>
        <w:t xml:space="preserve">die </w:t>
      </w:r>
      <w:r w:rsidRPr="005A0EA7">
        <w:rPr>
          <w:rFonts w:ascii="Arial" w:hAnsi="Arial" w:cs="Arial"/>
        </w:rPr>
        <w:t>Hälfte der Fachbesucher (</w:t>
      </w:r>
      <w:r w:rsidR="005A0EA7" w:rsidRPr="005A0EA7">
        <w:rPr>
          <w:rFonts w:ascii="Arial" w:hAnsi="Arial" w:cs="Arial"/>
        </w:rPr>
        <w:t>56</w:t>
      </w:r>
      <w:r w:rsidRPr="005A0EA7">
        <w:rPr>
          <w:rFonts w:ascii="Arial" w:hAnsi="Arial" w:cs="Arial"/>
        </w:rPr>
        <w:t xml:space="preserve"> %) als Entscheider</w:t>
      </w:r>
      <w:r w:rsidRPr="00CD68D0">
        <w:rPr>
          <w:rFonts w:ascii="Arial" w:hAnsi="Arial" w:cs="Arial"/>
        </w:rPr>
        <w:t xml:space="preserve"> vor Ort</w:t>
      </w:r>
      <w:r>
        <w:rPr>
          <w:rFonts w:ascii="Arial" w:hAnsi="Arial" w:cs="Arial"/>
        </w:rPr>
        <w:t xml:space="preserve"> </w:t>
      </w:r>
      <w:r w:rsidR="00300FBD">
        <w:rPr>
          <w:rFonts w:ascii="Arial" w:hAnsi="Arial" w:cs="Arial"/>
        </w:rPr>
        <w:t>–</w:t>
      </w:r>
      <w:r>
        <w:rPr>
          <w:rFonts w:ascii="Arial" w:hAnsi="Arial" w:cs="Arial"/>
        </w:rPr>
        <w:t xml:space="preserve"> </w:t>
      </w:r>
      <w:r w:rsidR="005A0EA7" w:rsidRPr="005A0EA7">
        <w:rPr>
          <w:rFonts w:ascii="Arial" w:hAnsi="Arial" w:cs="Arial"/>
        </w:rPr>
        <w:t xml:space="preserve">35,9 </w:t>
      </w:r>
      <w:r w:rsidRPr="005A0EA7">
        <w:rPr>
          <w:rFonts w:ascii="Arial" w:hAnsi="Arial" w:cs="Arial"/>
        </w:rPr>
        <w:t>Prozent des Fachpublikums</w:t>
      </w:r>
      <w:r w:rsidRPr="00CD68D0">
        <w:rPr>
          <w:rFonts w:ascii="Arial" w:hAnsi="Arial" w:cs="Arial"/>
        </w:rPr>
        <w:t xml:space="preserve"> </w:t>
      </w:r>
      <w:r w:rsidR="00300FBD">
        <w:rPr>
          <w:rFonts w:ascii="Arial" w:hAnsi="Arial" w:cs="Arial"/>
        </w:rPr>
        <w:t xml:space="preserve">kam mit </w:t>
      </w:r>
      <w:r w:rsidRPr="005A0EA7">
        <w:rPr>
          <w:rFonts w:ascii="Arial" w:hAnsi="Arial" w:cs="Arial"/>
        </w:rPr>
        <w:t>konkrete</w:t>
      </w:r>
      <w:r w:rsidR="00300FBD" w:rsidRPr="005A0EA7">
        <w:rPr>
          <w:rFonts w:ascii="Arial" w:hAnsi="Arial" w:cs="Arial"/>
        </w:rPr>
        <w:t>n</w:t>
      </w:r>
      <w:r w:rsidRPr="005A0EA7">
        <w:rPr>
          <w:rFonts w:ascii="Arial" w:hAnsi="Arial" w:cs="Arial"/>
        </w:rPr>
        <w:t xml:space="preserve"> Investitionsvorhaben</w:t>
      </w:r>
      <w:r w:rsidR="00300FBD">
        <w:rPr>
          <w:rFonts w:ascii="Arial" w:hAnsi="Arial" w:cs="Arial"/>
        </w:rPr>
        <w:t xml:space="preserve"> nach Stuttgart</w:t>
      </w:r>
      <w:r w:rsidR="00B76620">
        <w:rPr>
          <w:rFonts w:ascii="Arial" w:hAnsi="Arial" w:cs="Arial"/>
        </w:rPr>
        <w:t xml:space="preserve">. </w:t>
      </w:r>
      <w:r w:rsidR="00B76620" w:rsidRPr="00B76620">
        <w:rPr>
          <w:rFonts w:ascii="Arial" w:hAnsi="Arial" w:cs="Arial"/>
        </w:rPr>
        <w:t xml:space="preserve">Insgesamt </w:t>
      </w:r>
      <w:r w:rsidR="00B76620">
        <w:rPr>
          <w:rFonts w:ascii="Arial" w:hAnsi="Arial" w:cs="Arial"/>
        </w:rPr>
        <w:t>gaben</w:t>
      </w:r>
      <w:r w:rsidR="00B76620" w:rsidRPr="00B76620">
        <w:rPr>
          <w:rFonts w:ascii="Arial" w:hAnsi="Arial" w:cs="Arial"/>
        </w:rPr>
        <w:t xml:space="preserve"> </w:t>
      </w:r>
      <w:r w:rsidR="005A0EA7" w:rsidRPr="005A0EA7">
        <w:rPr>
          <w:rFonts w:ascii="Arial" w:hAnsi="Arial" w:cs="Arial"/>
        </w:rPr>
        <w:t>25,3</w:t>
      </w:r>
      <w:r w:rsidR="00B76620" w:rsidRPr="005A0EA7">
        <w:rPr>
          <w:rFonts w:ascii="Arial" w:hAnsi="Arial" w:cs="Arial"/>
        </w:rPr>
        <w:t xml:space="preserve"> Prozent der </w:t>
      </w:r>
      <w:r w:rsidR="00803FB2">
        <w:rPr>
          <w:rFonts w:ascii="Arial" w:hAnsi="Arial" w:cs="Arial"/>
        </w:rPr>
        <w:t>B</w:t>
      </w:r>
      <w:r w:rsidR="00B76620" w:rsidRPr="005A0EA7">
        <w:rPr>
          <w:rFonts w:ascii="Arial" w:hAnsi="Arial" w:cs="Arial"/>
        </w:rPr>
        <w:t>esucher</w:t>
      </w:r>
      <w:r w:rsidR="00B76620" w:rsidRPr="00B76620">
        <w:rPr>
          <w:rFonts w:ascii="Arial" w:hAnsi="Arial" w:cs="Arial"/>
        </w:rPr>
        <w:t xml:space="preserve"> </w:t>
      </w:r>
      <w:r w:rsidR="00B76620">
        <w:rPr>
          <w:rFonts w:ascii="Arial" w:hAnsi="Arial" w:cs="Arial"/>
        </w:rPr>
        <w:t xml:space="preserve">an, </w:t>
      </w:r>
      <w:r w:rsidR="00B76620" w:rsidRPr="00B76620">
        <w:rPr>
          <w:rFonts w:ascii="Arial" w:hAnsi="Arial" w:cs="Arial"/>
        </w:rPr>
        <w:t xml:space="preserve">auf der Messe einen Zuschlag </w:t>
      </w:r>
      <w:r w:rsidR="00B76620">
        <w:rPr>
          <w:rFonts w:ascii="Arial" w:hAnsi="Arial" w:cs="Arial"/>
        </w:rPr>
        <w:t xml:space="preserve">erteilt zu haben </w:t>
      </w:r>
      <w:r w:rsidR="00B76620" w:rsidRPr="00B76620">
        <w:rPr>
          <w:rFonts w:ascii="Arial" w:hAnsi="Arial" w:cs="Arial"/>
        </w:rPr>
        <w:t xml:space="preserve">oder Aufträge unmittelbar nach der Messe </w:t>
      </w:r>
      <w:r w:rsidR="00B76620">
        <w:rPr>
          <w:rFonts w:ascii="Arial" w:hAnsi="Arial" w:cs="Arial"/>
        </w:rPr>
        <w:t xml:space="preserve">zu </w:t>
      </w:r>
      <w:r w:rsidR="00B76620" w:rsidRPr="00B76620">
        <w:rPr>
          <w:rFonts w:ascii="Arial" w:hAnsi="Arial" w:cs="Arial"/>
        </w:rPr>
        <w:t xml:space="preserve">vergeben. </w:t>
      </w:r>
      <w:r w:rsidR="00264542">
        <w:rPr>
          <w:rFonts w:ascii="Arial" w:hAnsi="Arial" w:cs="Arial"/>
        </w:rPr>
        <w:t xml:space="preserve">Folglich meldeten zahlreiche Aussteller Vertragsabschlüsse vor Ort. </w:t>
      </w:r>
      <w:r w:rsidR="00264542" w:rsidRPr="00264542">
        <w:rPr>
          <w:rFonts w:ascii="Arial" w:hAnsi="Arial" w:cs="Arial"/>
          <w:bCs/>
        </w:rPr>
        <w:t>So hat etwa der norwegische Sensor</w:t>
      </w:r>
      <w:r w:rsidR="00712C5B">
        <w:rPr>
          <w:rFonts w:ascii="Arial" w:hAnsi="Arial" w:cs="Arial"/>
          <w:bCs/>
        </w:rPr>
        <w:t>h</w:t>
      </w:r>
      <w:r w:rsidR="00264542" w:rsidRPr="00264542">
        <w:rPr>
          <w:rFonts w:ascii="Arial" w:hAnsi="Arial" w:cs="Arial"/>
          <w:bCs/>
        </w:rPr>
        <w:t xml:space="preserve">ersteller </w:t>
      </w:r>
      <w:proofErr w:type="spellStart"/>
      <w:r w:rsidR="00264542" w:rsidRPr="00264542">
        <w:rPr>
          <w:rFonts w:ascii="Arial" w:hAnsi="Arial" w:cs="Arial"/>
          <w:bCs/>
        </w:rPr>
        <w:t>Sonair</w:t>
      </w:r>
      <w:proofErr w:type="spellEnd"/>
      <w:r w:rsidR="00264542" w:rsidRPr="00264542">
        <w:rPr>
          <w:rFonts w:ascii="Arial" w:hAnsi="Arial" w:cs="Arial"/>
          <w:bCs/>
        </w:rPr>
        <w:t xml:space="preserve"> AS, diesjähriger Preisträger „</w:t>
      </w:r>
      <w:proofErr w:type="spellStart"/>
      <w:r w:rsidR="00264542">
        <w:rPr>
          <w:rFonts w:ascii="Arial" w:hAnsi="Arial" w:cs="Arial"/>
          <w:bCs/>
        </w:rPr>
        <w:t>LogiMAT</w:t>
      </w:r>
      <w:proofErr w:type="spellEnd"/>
      <w:r w:rsidR="00264542">
        <w:rPr>
          <w:rFonts w:ascii="Arial" w:hAnsi="Arial" w:cs="Arial"/>
          <w:bCs/>
        </w:rPr>
        <w:t xml:space="preserve"> </w:t>
      </w:r>
      <w:r w:rsidR="002A6027">
        <w:rPr>
          <w:rFonts w:ascii="Arial" w:hAnsi="Arial" w:cs="Arial"/>
          <w:bCs/>
        </w:rPr>
        <w:t>BEST PRODUCT</w:t>
      </w:r>
      <w:r w:rsidR="00264542" w:rsidRPr="00264542">
        <w:rPr>
          <w:rFonts w:ascii="Arial" w:hAnsi="Arial" w:cs="Arial"/>
          <w:bCs/>
        </w:rPr>
        <w:t>“, einen Deal über den ersten Einsatz seines neuartigen ADAR-Sensors (</w:t>
      </w:r>
      <w:proofErr w:type="spellStart"/>
      <w:r w:rsidR="00264542" w:rsidRPr="00264542">
        <w:rPr>
          <w:rFonts w:ascii="Arial" w:hAnsi="Arial" w:cs="Arial"/>
          <w:bCs/>
        </w:rPr>
        <w:t>Acoustic</w:t>
      </w:r>
      <w:proofErr w:type="spellEnd"/>
      <w:r w:rsidR="00264542" w:rsidRPr="00264542">
        <w:rPr>
          <w:rFonts w:ascii="Arial" w:hAnsi="Arial" w:cs="Arial"/>
          <w:bCs/>
        </w:rPr>
        <w:t xml:space="preserve"> </w:t>
      </w:r>
      <w:proofErr w:type="spellStart"/>
      <w:r w:rsidR="00264542" w:rsidRPr="00264542">
        <w:rPr>
          <w:rFonts w:ascii="Arial" w:hAnsi="Arial" w:cs="Arial"/>
          <w:bCs/>
        </w:rPr>
        <w:t>Detection</w:t>
      </w:r>
      <w:proofErr w:type="spellEnd"/>
      <w:r w:rsidR="00264542" w:rsidRPr="00264542">
        <w:rPr>
          <w:rFonts w:ascii="Arial" w:hAnsi="Arial" w:cs="Arial"/>
          <w:bCs/>
        </w:rPr>
        <w:t xml:space="preserve"> and Ranging) in einem versandfertigen autonomen Roboter bekannt gegeben. </w:t>
      </w:r>
      <w:proofErr w:type="spellStart"/>
      <w:r w:rsidR="00264542" w:rsidRPr="00264542">
        <w:rPr>
          <w:rFonts w:ascii="Arial" w:hAnsi="Arial" w:cs="Arial"/>
          <w:bCs/>
        </w:rPr>
        <w:t>Wiferion</w:t>
      </w:r>
      <w:proofErr w:type="spellEnd"/>
      <w:r w:rsidR="00264542" w:rsidRPr="00264542">
        <w:rPr>
          <w:rFonts w:ascii="Arial" w:hAnsi="Arial" w:cs="Arial"/>
          <w:bCs/>
        </w:rPr>
        <w:t xml:space="preserve"> meldet</w:t>
      </w:r>
      <w:r w:rsidR="00264542">
        <w:rPr>
          <w:rFonts w:ascii="Arial" w:hAnsi="Arial" w:cs="Arial"/>
          <w:bCs/>
        </w:rPr>
        <w:t>e</w:t>
      </w:r>
      <w:r w:rsidR="00264542" w:rsidRPr="00264542">
        <w:rPr>
          <w:rFonts w:ascii="Arial" w:hAnsi="Arial" w:cs="Arial"/>
          <w:bCs/>
        </w:rPr>
        <w:t xml:space="preserve"> einen Abschluss mit SEER Robotics aus China über induktive Ladetechnik für Roboter. Die Brabender Group und </w:t>
      </w:r>
      <w:r w:rsidR="002A6027">
        <w:rPr>
          <w:rFonts w:ascii="Arial" w:hAnsi="Arial" w:cs="Arial"/>
          <w:bCs/>
        </w:rPr>
        <w:t xml:space="preserve">der </w:t>
      </w:r>
      <w:r w:rsidR="00264542" w:rsidRPr="00264542">
        <w:rPr>
          <w:rFonts w:ascii="Arial" w:hAnsi="Arial" w:cs="Arial"/>
          <w:bCs/>
        </w:rPr>
        <w:t xml:space="preserve">Softwareanbieter PTV </w:t>
      </w:r>
      <w:proofErr w:type="spellStart"/>
      <w:r w:rsidR="00264542" w:rsidRPr="00264542">
        <w:rPr>
          <w:rFonts w:ascii="Arial" w:hAnsi="Arial" w:cs="Arial"/>
          <w:bCs/>
        </w:rPr>
        <w:t>Logistics</w:t>
      </w:r>
      <w:proofErr w:type="spellEnd"/>
      <w:r w:rsidR="00264542" w:rsidRPr="00264542">
        <w:rPr>
          <w:rFonts w:ascii="Arial" w:hAnsi="Arial" w:cs="Arial"/>
          <w:bCs/>
        </w:rPr>
        <w:t xml:space="preserve"> unterzeichn</w:t>
      </w:r>
      <w:r w:rsidR="00AD0D09">
        <w:rPr>
          <w:rFonts w:ascii="Arial" w:hAnsi="Arial" w:cs="Arial"/>
          <w:bCs/>
        </w:rPr>
        <w:t>e</w:t>
      </w:r>
      <w:r w:rsidR="00264542">
        <w:rPr>
          <w:rFonts w:ascii="Arial" w:hAnsi="Arial" w:cs="Arial"/>
          <w:bCs/>
        </w:rPr>
        <w:t>t</w:t>
      </w:r>
      <w:r w:rsidR="00264542" w:rsidRPr="00264542">
        <w:rPr>
          <w:rFonts w:ascii="Arial" w:hAnsi="Arial" w:cs="Arial"/>
          <w:bCs/>
        </w:rPr>
        <w:t xml:space="preserve">en einen Partnerschaftsvertrag. Der </w:t>
      </w:r>
      <w:r w:rsidR="00264542" w:rsidRPr="00264542">
        <w:rPr>
          <w:rFonts w:ascii="Arial" w:hAnsi="Arial" w:cs="Arial"/>
        </w:rPr>
        <w:t>niederländische Systemintegrator</w:t>
      </w:r>
      <w:r w:rsidR="00264542" w:rsidRPr="00264542">
        <w:rPr>
          <w:rFonts w:ascii="Arial" w:hAnsi="Arial" w:cs="Arial"/>
          <w:b/>
          <w:bCs/>
        </w:rPr>
        <w:t xml:space="preserve"> </w:t>
      </w:r>
      <w:proofErr w:type="spellStart"/>
      <w:r w:rsidR="00264542" w:rsidRPr="00264542">
        <w:rPr>
          <w:rFonts w:ascii="Arial" w:hAnsi="Arial" w:cs="Arial"/>
          <w:bCs/>
        </w:rPr>
        <w:t>Syncore</w:t>
      </w:r>
      <w:proofErr w:type="spellEnd"/>
      <w:r w:rsidR="00264542" w:rsidRPr="00264542">
        <w:rPr>
          <w:rFonts w:ascii="Arial" w:hAnsi="Arial" w:cs="Arial"/>
          <w:bCs/>
        </w:rPr>
        <w:t xml:space="preserve"> und das Stuttgarter KI-Robotik-Unternehmen </w:t>
      </w:r>
      <w:proofErr w:type="spellStart"/>
      <w:r w:rsidR="00264542" w:rsidRPr="00264542">
        <w:rPr>
          <w:rFonts w:ascii="Arial" w:hAnsi="Arial" w:cs="Arial"/>
          <w:bCs/>
        </w:rPr>
        <w:t>Sereac</w:t>
      </w:r>
      <w:r w:rsidR="002A6027">
        <w:rPr>
          <w:rFonts w:ascii="Arial" w:hAnsi="Arial" w:cs="Arial"/>
          <w:bCs/>
        </w:rPr>
        <w:t>t</w:t>
      </w:r>
      <w:proofErr w:type="spellEnd"/>
      <w:r w:rsidR="00264542" w:rsidRPr="00264542">
        <w:rPr>
          <w:rFonts w:ascii="Arial" w:hAnsi="Arial" w:cs="Arial"/>
          <w:bCs/>
        </w:rPr>
        <w:t xml:space="preserve"> </w:t>
      </w:r>
      <w:r w:rsidR="009D3CA8">
        <w:rPr>
          <w:rFonts w:ascii="Arial" w:hAnsi="Arial" w:cs="Arial"/>
          <w:bCs/>
        </w:rPr>
        <w:t>einigten sich auf</w:t>
      </w:r>
      <w:r w:rsidR="00264542" w:rsidRPr="00264542">
        <w:rPr>
          <w:rFonts w:ascii="Arial" w:hAnsi="Arial" w:cs="Arial"/>
          <w:bCs/>
        </w:rPr>
        <w:t xml:space="preserve"> den Rollout von 100 KI-gesteuerten Robotersystemen.</w:t>
      </w:r>
      <w:r w:rsidR="00B76620" w:rsidRPr="00B76620">
        <w:rPr>
          <w:rFonts w:ascii="Arial" w:hAnsi="Arial" w:cs="Arial"/>
        </w:rPr>
        <w:t xml:space="preserve"> „</w:t>
      </w:r>
      <w:r w:rsidR="00B76620">
        <w:rPr>
          <w:rFonts w:ascii="Arial" w:hAnsi="Arial" w:cs="Arial"/>
        </w:rPr>
        <w:t xml:space="preserve">Die </w:t>
      </w:r>
      <w:proofErr w:type="spellStart"/>
      <w:r w:rsidR="00B76620">
        <w:rPr>
          <w:rFonts w:ascii="Arial" w:hAnsi="Arial" w:cs="Arial"/>
        </w:rPr>
        <w:t>LogiMAT</w:t>
      </w:r>
      <w:proofErr w:type="spellEnd"/>
      <w:r w:rsidR="00B76620">
        <w:rPr>
          <w:rFonts w:ascii="Arial" w:hAnsi="Arial" w:cs="Arial"/>
        </w:rPr>
        <w:t xml:space="preserve"> ist nicht allein Schaufenster für Innovationen </w:t>
      </w:r>
      <w:r w:rsidR="004B46A0">
        <w:rPr>
          <w:rFonts w:ascii="Arial" w:hAnsi="Arial" w:cs="Arial"/>
        </w:rPr>
        <w:t>und State-</w:t>
      </w:r>
      <w:proofErr w:type="spellStart"/>
      <w:r w:rsidR="004B46A0">
        <w:rPr>
          <w:rFonts w:ascii="Arial" w:hAnsi="Arial" w:cs="Arial"/>
        </w:rPr>
        <w:t>of</w:t>
      </w:r>
      <w:proofErr w:type="spellEnd"/>
      <w:r w:rsidR="004B46A0">
        <w:rPr>
          <w:rFonts w:ascii="Arial" w:hAnsi="Arial" w:cs="Arial"/>
        </w:rPr>
        <w:t>-</w:t>
      </w:r>
      <w:proofErr w:type="spellStart"/>
      <w:r w:rsidR="004B46A0">
        <w:rPr>
          <w:rFonts w:ascii="Arial" w:hAnsi="Arial" w:cs="Arial"/>
        </w:rPr>
        <w:t>the</w:t>
      </w:r>
      <w:proofErr w:type="spellEnd"/>
      <w:r w:rsidR="004B46A0">
        <w:rPr>
          <w:rFonts w:ascii="Arial" w:hAnsi="Arial" w:cs="Arial"/>
        </w:rPr>
        <w:t xml:space="preserve">-Art-Lösungen, </w:t>
      </w:r>
      <w:r w:rsidR="00B76620">
        <w:rPr>
          <w:rFonts w:ascii="Arial" w:hAnsi="Arial" w:cs="Arial"/>
        </w:rPr>
        <w:t xml:space="preserve">sondern </w:t>
      </w:r>
      <w:r w:rsidR="00BF37FD">
        <w:rPr>
          <w:rFonts w:ascii="Arial" w:hAnsi="Arial" w:cs="Arial"/>
        </w:rPr>
        <w:t>auch Arbeitsmesse mit erfolgreichen Geschäftsabschlüssen</w:t>
      </w:r>
      <w:r w:rsidR="00BC6CA0">
        <w:rPr>
          <w:rFonts w:ascii="Arial" w:hAnsi="Arial" w:cs="Arial"/>
        </w:rPr>
        <w:t xml:space="preserve"> und Anbahnung strategischer Allianzen</w:t>
      </w:r>
      <w:r w:rsidR="004B46A0" w:rsidRPr="00B76620">
        <w:rPr>
          <w:rFonts w:ascii="Arial" w:hAnsi="Arial" w:cs="Arial"/>
        </w:rPr>
        <w:t xml:space="preserve">“, </w:t>
      </w:r>
      <w:r w:rsidR="00384910">
        <w:rPr>
          <w:rFonts w:ascii="Arial" w:hAnsi="Arial" w:cs="Arial"/>
        </w:rPr>
        <w:t>kommentiert</w:t>
      </w:r>
      <w:r w:rsidR="004B46A0" w:rsidRPr="00B76620">
        <w:rPr>
          <w:rFonts w:ascii="Arial" w:hAnsi="Arial" w:cs="Arial"/>
        </w:rPr>
        <w:t xml:space="preserve"> Messeleiter </w:t>
      </w:r>
      <w:proofErr w:type="spellStart"/>
      <w:r w:rsidR="004B46A0" w:rsidRPr="00B76620">
        <w:rPr>
          <w:rFonts w:ascii="Arial" w:hAnsi="Arial" w:cs="Arial"/>
        </w:rPr>
        <w:t>Ruchty</w:t>
      </w:r>
      <w:proofErr w:type="spellEnd"/>
      <w:r w:rsidR="004B46A0" w:rsidRPr="00B76620">
        <w:rPr>
          <w:rFonts w:ascii="Arial" w:hAnsi="Arial" w:cs="Arial"/>
        </w:rPr>
        <w:t>.</w:t>
      </w:r>
    </w:p>
    <w:p w14:paraId="16CD103F" w14:textId="201B5452" w:rsidR="00300FBD" w:rsidRDefault="00D439B2" w:rsidP="00B76620">
      <w:pPr>
        <w:spacing w:before="100" w:beforeAutospacing="1" w:after="100" w:afterAutospacing="1"/>
        <w:jc w:val="both"/>
        <w:rPr>
          <w:rFonts w:ascii="Arial" w:hAnsi="Arial" w:cs="Arial"/>
        </w:rPr>
      </w:pPr>
      <w:r>
        <w:rPr>
          <w:rFonts w:ascii="Arial" w:hAnsi="Arial" w:cs="Arial"/>
        </w:rPr>
        <w:t xml:space="preserve">Nach </w:t>
      </w:r>
      <w:r w:rsidR="00AD0D09">
        <w:rPr>
          <w:rFonts w:ascii="Arial" w:hAnsi="Arial" w:cs="Arial"/>
        </w:rPr>
        <w:t xml:space="preserve">Branchen </w:t>
      </w:r>
      <w:r>
        <w:rPr>
          <w:rFonts w:ascii="Arial" w:hAnsi="Arial" w:cs="Arial"/>
        </w:rPr>
        <w:t>differenziert</w:t>
      </w:r>
      <w:r w:rsidR="00AD0D09">
        <w:rPr>
          <w:rFonts w:ascii="Arial" w:hAnsi="Arial" w:cs="Arial"/>
        </w:rPr>
        <w:t xml:space="preserve"> </w:t>
      </w:r>
      <w:r w:rsidR="00937AE0" w:rsidRPr="005A0EA7">
        <w:rPr>
          <w:rFonts w:ascii="Arial" w:hAnsi="Arial" w:cs="Arial"/>
        </w:rPr>
        <w:t>arbeiten</w:t>
      </w:r>
      <w:r w:rsidR="00AD0D09" w:rsidRPr="005A0EA7">
        <w:rPr>
          <w:rFonts w:ascii="Arial" w:hAnsi="Arial" w:cs="Arial"/>
        </w:rPr>
        <w:t xml:space="preserve"> </w:t>
      </w:r>
      <w:r w:rsidR="005A0EA7" w:rsidRPr="005A0EA7">
        <w:rPr>
          <w:rFonts w:ascii="Arial" w:hAnsi="Arial" w:cs="Arial"/>
        </w:rPr>
        <w:t>55,2</w:t>
      </w:r>
      <w:r w:rsidR="00AD0D09" w:rsidRPr="005A0EA7">
        <w:rPr>
          <w:rFonts w:ascii="Arial" w:hAnsi="Arial" w:cs="Arial"/>
        </w:rPr>
        <w:t xml:space="preserve"> Prozent </w:t>
      </w:r>
      <w:r w:rsidRPr="005A0EA7">
        <w:rPr>
          <w:rFonts w:ascii="Arial" w:hAnsi="Arial" w:cs="Arial"/>
        </w:rPr>
        <w:t xml:space="preserve">der Messebesucher </w:t>
      </w:r>
      <w:r w:rsidR="00937AE0" w:rsidRPr="005A0EA7">
        <w:rPr>
          <w:rFonts w:ascii="Arial" w:hAnsi="Arial" w:cs="Arial"/>
        </w:rPr>
        <w:t>in</w:t>
      </w:r>
      <w:r w:rsidR="00AD0D09" w:rsidRPr="005A0EA7">
        <w:rPr>
          <w:rFonts w:ascii="Arial" w:hAnsi="Arial" w:cs="Arial"/>
        </w:rPr>
        <w:t xml:space="preserve"> Industrieunternehmen, </w:t>
      </w:r>
      <w:r w:rsidR="005A0EA7" w:rsidRPr="005A0EA7">
        <w:rPr>
          <w:rFonts w:ascii="Arial" w:hAnsi="Arial" w:cs="Arial"/>
        </w:rPr>
        <w:t>14,2</w:t>
      </w:r>
      <w:r w:rsidR="00AD0D09" w:rsidRPr="005A0EA7">
        <w:rPr>
          <w:rFonts w:ascii="Arial" w:hAnsi="Arial" w:cs="Arial"/>
        </w:rPr>
        <w:t xml:space="preserve"> Prozent </w:t>
      </w:r>
      <w:r w:rsidR="00937AE0" w:rsidRPr="005A0EA7">
        <w:rPr>
          <w:rFonts w:ascii="Arial" w:hAnsi="Arial" w:cs="Arial"/>
        </w:rPr>
        <w:t>im</w:t>
      </w:r>
      <w:r w:rsidR="00AD0D09" w:rsidRPr="005A0EA7">
        <w:rPr>
          <w:rFonts w:ascii="Arial" w:hAnsi="Arial" w:cs="Arial"/>
        </w:rPr>
        <w:t xml:space="preserve"> Groß- und</w:t>
      </w:r>
      <w:r w:rsidR="00AD0D09" w:rsidRPr="00CD68D0">
        <w:rPr>
          <w:rFonts w:ascii="Arial" w:hAnsi="Arial" w:cs="Arial"/>
        </w:rPr>
        <w:t xml:space="preserve"> Einzelhandel.</w:t>
      </w:r>
      <w:r w:rsidR="00AD0D09">
        <w:rPr>
          <w:rFonts w:ascii="Arial" w:hAnsi="Arial" w:cs="Arial"/>
        </w:rPr>
        <w:t xml:space="preserve"> Das Gros der </w:t>
      </w:r>
      <w:r w:rsidR="00AD0D09" w:rsidRPr="005A0EA7">
        <w:rPr>
          <w:rFonts w:ascii="Arial" w:hAnsi="Arial" w:cs="Arial"/>
        </w:rPr>
        <w:t>Fachbesucher (</w:t>
      </w:r>
      <w:r w:rsidR="00C86C08" w:rsidRPr="005A0EA7">
        <w:rPr>
          <w:rFonts w:ascii="Arial" w:hAnsi="Arial" w:cs="Arial"/>
        </w:rPr>
        <w:t>42</w:t>
      </w:r>
      <w:r w:rsidR="00AD0D09" w:rsidRPr="005A0EA7">
        <w:rPr>
          <w:rFonts w:ascii="Arial" w:hAnsi="Arial" w:cs="Arial"/>
        </w:rPr>
        <w:t xml:space="preserve"> %)</w:t>
      </w:r>
      <w:r w:rsidR="00AD0D09">
        <w:rPr>
          <w:rFonts w:ascii="Arial" w:hAnsi="Arial" w:cs="Arial"/>
        </w:rPr>
        <w:t xml:space="preserve"> nahm </w:t>
      </w:r>
      <w:r w:rsidR="00AD0D09" w:rsidRPr="00CD68D0">
        <w:rPr>
          <w:rFonts w:ascii="Arial" w:hAnsi="Arial" w:cs="Arial"/>
        </w:rPr>
        <w:t xml:space="preserve">einen Anreiseweg von </w:t>
      </w:r>
      <w:r w:rsidR="00AD0D09">
        <w:rPr>
          <w:rFonts w:ascii="Arial" w:hAnsi="Arial" w:cs="Arial"/>
        </w:rPr>
        <w:t>mehr</w:t>
      </w:r>
      <w:r w:rsidR="00AD0D09" w:rsidRPr="00CD68D0">
        <w:rPr>
          <w:rFonts w:ascii="Arial" w:hAnsi="Arial" w:cs="Arial"/>
        </w:rPr>
        <w:t xml:space="preserve"> </w:t>
      </w:r>
      <w:r w:rsidR="005A0EA7">
        <w:rPr>
          <w:rFonts w:ascii="Arial" w:hAnsi="Arial" w:cs="Arial"/>
        </w:rPr>
        <w:t xml:space="preserve">als </w:t>
      </w:r>
      <w:r w:rsidR="00AD0D09" w:rsidRPr="00CD68D0">
        <w:rPr>
          <w:rFonts w:ascii="Arial" w:hAnsi="Arial" w:cs="Arial"/>
        </w:rPr>
        <w:t>300 Kilometer</w:t>
      </w:r>
      <w:r w:rsidR="002A6027">
        <w:rPr>
          <w:rFonts w:ascii="Arial" w:hAnsi="Arial" w:cs="Arial"/>
        </w:rPr>
        <w:t>n</w:t>
      </w:r>
      <w:r w:rsidR="00AD0D09">
        <w:rPr>
          <w:rFonts w:ascii="Arial" w:hAnsi="Arial" w:cs="Arial"/>
        </w:rPr>
        <w:t xml:space="preserve"> auf sich. Rund ein </w:t>
      </w:r>
      <w:r w:rsidR="005A0EA7" w:rsidRPr="005A0EA7">
        <w:rPr>
          <w:rFonts w:ascii="Arial" w:hAnsi="Arial" w:cs="Arial"/>
        </w:rPr>
        <w:t>Viertel</w:t>
      </w:r>
      <w:r w:rsidR="00AD0D09">
        <w:rPr>
          <w:rFonts w:ascii="Arial" w:hAnsi="Arial" w:cs="Arial"/>
        </w:rPr>
        <w:t xml:space="preserve"> </w:t>
      </w:r>
      <w:r w:rsidR="00AD0D09" w:rsidRPr="00CD68D0">
        <w:rPr>
          <w:rFonts w:ascii="Arial" w:hAnsi="Arial" w:cs="Arial"/>
        </w:rPr>
        <w:t xml:space="preserve">der Gäste </w:t>
      </w:r>
      <w:r w:rsidR="005A0EA7">
        <w:rPr>
          <w:rFonts w:ascii="Arial" w:hAnsi="Arial" w:cs="Arial"/>
        </w:rPr>
        <w:t>(26,7 %</w:t>
      </w:r>
      <w:r w:rsidR="00BC6CA0" w:rsidRPr="005A0EA7">
        <w:rPr>
          <w:rFonts w:ascii="Arial" w:hAnsi="Arial" w:cs="Arial"/>
        </w:rPr>
        <w:t>)</w:t>
      </w:r>
      <w:r w:rsidR="00A469ED">
        <w:rPr>
          <w:rFonts w:ascii="Arial" w:hAnsi="Arial" w:cs="Arial"/>
        </w:rPr>
        <w:t xml:space="preserve">, </w:t>
      </w:r>
      <w:r w:rsidR="00AD0D09">
        <w:rPr>
          <w:rFonts w:ascii="Arial" w:hAnsi="Arial" w:cs="Arial"/>
        </w:rPr>
        <w:t xml:space="preserve">reiste aus dem Ausland zur </w:t>
      </w:r>
      <w:proofErr w:type="spellStart"/>
      <w:r w:rsidR="00AD0D09">
        <w:rPr>
          <w:rFonts w:ascii="Arial" w:hAnsi="Arial" w:cs="Arial"/>
        </w:rPr>
        <w:t>LogiMAT</w:t>
      </w:r>
      <w:proofErr w:type="spellEnd"/>
      <w:r w:rsidR="00AD0D09">
        <w:rPr>
          <w:rFonts w:ascii="Arial" w:hAnsi="Arial" w:cs="Arial"/>
        </w:rPr>
        <w:t xml:space="preserve"> 2026 an</w:t>
      </w:r>
      <w:r w:rsidR="005A0EA7">
        <w:rPr>
          <w:rFonts w:ascii="Arial" w:hAnsi="Arial" w:cs="Arial"/>
        </w:rPr>
        <w:t>.</w:t>
      </w:r>
      <w:r w:rsidR="00A469ED" w:rsidRPr="00A469ED">
        <w:rPr>
          <w:rFonts w:ascii="Arial" w:hAnsi="Arial" w:cs="Arial"/>
        </w:rPr>
        <w:t xml:space="preserve"> </w:t>
      </w:r>
      <w:r w:rsidR="00A469ED">
        <w:rPr>
          <w:rFonts w:ascii="Arial" w:hAnsi="Arial" w:cs="Arial"/>
        </w:rPr>
        <w:t>Das Plus von 3,6 Prozent unterstreicht den wachsenden Internationalisierungsgrad auch unter den Messebesuchern.</w:t>
      </w:r>
    </w:p>
    <w:p w14:paraId="20AC046B" w14:textId="3083142E" w:rsidR="00152C46" w:rsidRPr="001211BB" w:rsidRDefault="00DF4A89" w:rsidP="001211BB">
      <w:pPr>
        <w:spacing w:before="100" w:beforeAutospacing="1" w:after="100" w:afterAutospacing="1"/>
        <w:rPr>
          <w:rFonts w:ascii="Arial" w:hAnsi="Arial" w:cs="Arial"/>
        </w:rPr>
      </w:pPr>
      <w:r w:rsidRPr="001211BB">
        <w:rPr>
          <w:rFonts w:ascii="Arial" w:hAnsi="Arial" w:cs="Arial"/>
        </w:rPr>
        <w:t>Als r</w:t>
      </w:r>
      <w:r w:rsidR="00D439B2" w:rsidRPr="001211BB">
        <w:rPr>
          <w:rFonts w:ascii="Arial" w:hAnsi="Arial" w:cs="Arial"/>
        </w:rPr>
        <w:t xml:space="preserve">ichtungsweisender Trendsetter erwies sich die </w:t>
      </w:r>
      <w:proofErr w:type="spellStart"/>
      <w:r w:rsidR="00D439B2" w:rsidRPr="001211BB">
        <w:rPr>
          <w:rFonts w:ascii="Arial" w:hAnsi="Arial" w:cs="Arial"/>
        </w:rPr>
        <w:t>LogiMAT</w:t>
      </w:r>
      <w:proofErr w:type="spellEnd"/>
      <w:r w:rsidR="00D439B2" w:rsidRPr="001211BB">
        <w:rPr>
          <w:rFonts w:ascii="Arial" w:hAnsi="Arial" w:cs="Arial"/>
        </w:rPr>
        <w:t xml:space="preserve"> in diesem Jahr mit der frühzeitigen Integration des Themas „Humanoide Robotik“. Mehrere Aussteller präsentierten erste Entwicklungen </w:t>
      </w:r>
      <w:r w:rsidR="00D439B2" w:rsidRPr="001211BB">
        <w:rPr>
          <w:rFonts w:ascii="Arial" w:hAnsi="Arial" w:cs="Arial"/>
          <w:bCs/>
        </w:rPr>
        <w:t>nicht nur als Eyeca</w:t>
      </w:r>
      <w:r w:rsidR="002A6027">
        <w:rPr>
          <w:rFonts w:ascii="Arial" w:hAnsi="Arial" w:cs="Arial"/>
          <w:bCs/>
        </w:rPr>
        <w:t>t</w:t>
      </w:r>
      <w:r w:rsidR="00D439B2" w:rsidRPr="001211BB">
        <w:rPr>
          <w:rFonts w:ascii="Arial" w:hAnsi="Arial" w:cs="Arial"/>
          <w:bCs/>
        </w:rPr>
        <w:t xml:space="preserve">cher, sondern in intralogistischer Umgebung. Darüber hinaus stellte das Fraunhofer IML auf der </w:t>
      </w:r>
      <w:proofErr w:type="spellStart"/>
      <w:r w:rsidR="00D439B2" w:rsidRPr="001211BB">
        <w:rPr>
          <w:rFonts w:ascii="Arial" w:hAnsi="Arial" w:cs="Arial"/>
          <w:bCs/>
        </w:rPr>
        <w:t>LogiMAT</w:t>
      </w:r>
      <w:proofErr w:type="spellEnd"/>
      <w:r w:rsidR="00D439B2" w:rsidRPr="001211BB">
        <w:rPr>
          <w:rFonts w:ascii="Arial" w:hAnsi="Arial" w:cs="Arial"/>
          <w:bCs/>
        </w:rPr>
        <w:t xml:space="preserve"> eine aktuelle Studie zur humanoiden Robotik vor. Überdies wurde das Thema im Rahmenprogramm der </w:t>
      </w:r>
      <w:r w:rsidR="001211BB" w:rsidRPr="001211BB">
        <w:rPr>
          <w:rFonts w:ascii="Arial" w:hAnsi="Arial" w:cs="Arial"/>
          <w:bCs/>
        </w:rPr>
        <w:t>Messe</w:t>
      </w:r>
      <w:r w:rsidR="00D439B2" w:rsidRPr="001211BB">
        <w:rPr>
          <w:rFonts w:ascii="Arial" w:hAnsi="Arial" w:cs="Arial"/>
          <w:bCs/>
        </w:rPr>
        <w:t xml:space="preserve"> </w:t>
      </w:r>
      <w:r w:rsidR="001211BB" w:rsidRPr="001211BB">
        <w:rPr>
          <w:rFonts w:ascii="Arial" w:hAnsi="Arial" w:cs="Arial"/>
          <w:bCs/>
        </w:rPr>
        <w:t xml:space="preserve">aufgenommen, das unter anderen um eine zweite </w:t>
      </w:r>
      <w:proofErr w:type="spellStart"/>
      <w:r w:rsidR="001211BB" w:rsidRPr="001211BB">
        <w:rPr>
          <w:rFonts w:ascii="Arial" w:hAnsi="Arial" w:cs="Arial"/>
          <w:bCs/>
        </w:rPr>
        <w:t>LogiMAT</w:t>
      </w:r>
      <w:proofErr w:type="spellEnd"/>
      <w:r w:rsidR="001211BB" w:rsidRPr="001211BB">
        <w:rPr>
          <w:rFonts w:ascii="Arial" w:hAnsi="Arial" w:cs="Arial"/>
          <w:bCs/>
        </w:rPr>
        <w:t>-Arena im ICS erweitert wurde</w:t>
      </w:r>
      <w:r w:rsidR="00D439B2" w:rsidRPr="001211BB">
        <w:rPr>
          <w:rFonts w:ascii="Arial" w:hAnsi="Arial" w:cs="Arial"/>
          <w:bCs/>
        </w:rPr>
        <w:t xml:space="preserve">. </w:t>
      </w:r>
      <w:r w:rsidR="00152C46" w:rsidRPr="001211BB">
        <w:rPr>
          <w:rFonts w:ascii="Arial" w:hAnsi="Arial" w:cs="Arial"/>
        </w:rPr>
        <w:t xml:space="preserve">Mit drei gezielt ausgewiesenen Formaten hat der Messeveranstalter </w:t>
      </w:r>
      <w:r w:rsidR="00937AE0" w:rsidRPr="001211BB">
        <w:rPr>
          <w:rFonts w:ascii="Arial" w:hAnsi="Arial" w:cs="Arial"/>
        </w:rPr>
        <w:t>zudem</w:t>
      </w:r>
      <w:r w:rsidR="00152C46" w:rsidRPr="001211BB">
        <w:rPr>
          <w:rFonts w:ascii="Arial" w:hAnsi="Arial" w:cs="Arial"/>
        </w:rPr>
        <w:t xml:space="preserve"> erfolgreich Impulse gegen den Fachkräftemangel </w:t>
      </w:r>
      <w:r w:rsidR="001211BB" w:rsidRPr="001211BB">
        <w:rPr>
          <w:rFonts w:ascii="Arial" w:hAnsi="Arial" w:cs="Arial"/>
        </w:rPr>
        <w:t>gesetzt</w:t>
      </w:r>
      <w:r w:rsidR="00152C46" w:rsidRPr="001211BB">
        <w:rPr>
          <w:rFonts w:ascii="Arial" w:hAnsi="Arial" w:cs="Arial"/>
        </w:rPr>
        <w:t xml:space="preserve">. Mit dem Format Young Innovators, Vorstellung und Pitch der Finalisten </w:t>
      </w:r>
      <w:r w:rsidR="001211BB" w:rsidRPr="001211BB">
        <w:rPr>
          <w:rFonts w:ascii="Arial" w:hAnsi="Arial" w:cs="Arial"/>
        </w:rPr>
        <w:t>eines</w:t>
      </w:r>
      <w:r w:rsidR="00152C46" w:rsidRPr="001211BB">
        <w:rPr>
          <w:rFonts w:ascii="Arial" w:hAnsi="Arial" w:cs="Arial"/>
        </w:rPr>
        <w:t xml:space="preserve"> Start</w:t>
      </w:r>
      <w:r w:rsidR="002A6027">
        <w:rPr>
          <w:rFonts w:ascii="Arial" w:hAnsi="Arial" w:cs="Arial"/>
        </w:rPr>
        <w:t>-</w:t>
      </w:r>
      <w:r w:rsidR="00152C46" w:rsidRPr="001211BB">
        <w:rPr>
          <w:rFonts w:ascii="Arial" w:hAnsi="Arial" w:cs="Arial"/>
        </w:rPr>
        <w:t>up-Wettbewerb</w:t>
      </w:r>
      <w:r w:rsidR="002A6027">
        <w:rPr>
          <w:rFonts w:ascii="Arial" w:hAnsi="Arial" w:cs="Arial"/>
        </w:rPr>
        <w:t>s</w:t>
      </w:r>
      <w:r w:rsidR="00152C46" w:rsidRPr="001211BB">
        <w:rPr>
          <w:rFonts w:ascii="Arial" w:hAnsi="Arial" w:cs="Arial"/>
        </w:rPr>
        <w:t xml:space="preserve"> sowie dem </w:t>
      </w:r>
      <w:proofErr w:type="spellStart"/>
      <w:r w:rsidR="00152C46" w:rsidRPr="001211BB">
        <w:rPr>
          <w:rFonts w:ascii="Arial" w:hAnsi="Arial" w:cs="Arial"/>
        </w:rPr>
        <w:t>LogiMAT-CareerDay</w:t>
      </w:r>
      <w:proofErr w:type="spellEnd"/>
      <w:r w:rsidR="00152C46" w:rsidRPr="001211BB">
        <w:rPr>
          <w:rFonts w:ascii="Arial" w:hAnsi="Arial" w:cs="Arial"/>
        </w:rPr>
        <w:t xml:space="preserve"> </w:t>
      </w:r>
      <w:r w:rsidR="00152C46" w:rsidRPr="001211BB">
        <w:rPr>
          <w:rFonts w:ascii="Arial" w:hAnsi="Arial" w:cs="Arial"/>
          <w:bCs/>
        </w:rPr>
        <w:t>am dritten Messetag</w:t>
      </w:r>
      <w:r w:rsidR="00152C46" w:rsidRPr="001211BB">
        <w:rPr>
          <w:rFonts w:ascii="Arial" w:hAnsi="Arial" w:cs="Arial"/>
        </w:rPr>
        <w:t xml:space="preserve"> fokussierte die Messe aufstrebende Start</w:t>
      </w:r>
      <w:r w:rsidR="002A6027">
        <w:rPr>
          <w:rFonts w:ascii="Arial" w:hAnsi="Arial" w:cs="Arial"/>
        </w:rPr>
        <w:t>-</w:t>
      </w:r>
      <w:r w:rsidR="00152C46" w:rsidRPr="001211BB">
        <w:rPr>
          <w:rFonts w:ascii="Arial" w:hAnsi="Arial" w:cs="Arial"/>
        </w:rPr>
        <w:t xml:space="preserve">ups, Innovatoren und </w:t>
      </w:r>
      <w:r w:rsidR="00152C46" w:rsidRPr="001211BB">
        <w:rPr>
          <w:rFonts w:ascii="Arial" w:hAnsi="Arial" w:cs="Arial"/>
        </w:rPr>
        <w:lastRenderedPageBreak/>
        <w:t xml:space="preserve">Fachkräfte in der Intralogistik. </w:t>
      </w:r>
      <w:r w:rsidR="00152C46" w:rsidRPr="001211BB">
        <w:rPr>
          <w:rFonts w:ascii="Arial" w:hAnsi="Arial" w:cs="Arial"/>
          <w:bCs/>
        </w:rPr>
        <w:t xml:space="preserve">Flankierend zum erfolgreichen </w:t>
      </w:r>
      <w:r w:rsidR="008939CB">
        <w:rPr>
          <w:rFonts w:ascii="Arial" w:hAnsi="Arial" w:cs="Arial"/>
          <w:bCs/>
        </w:rPr>
        <w:t>Karrieretag</w:t>
      </w:r>
      <w:r w:rsidR="00152C46" w:rsidRPr="001211BB">
        <w:rPr>
          <w:rFonts w:ascii="Arial" w:hAnsi="Arial" w:cs="Arial"/>
          <w:bCs/>
        </w:rPr>
        <w:t xml:space="preserve">, der </w:t>
      </w:r>
      <w:r w:rsidR="00152C46" w:rsidRPr="001211BB">
        <w:rPr>
          <w:rFonts w:ascii="Arial" w:hAnsi="Arial" w:cs="Arial"/>
        </w:rPr>
        <w:t xml:space="preserve">das Image der Intralogistik heben und junge Talente </w:t>
      </w:r>
      <w:r w:rsidR="001211BB" w:rsidRPr="001211BB">
        <w:rPr>
          <w:rFonts w:ascii="Arial" w:hAnsi="Arial" w:cs="Arial"/>
        </w:rPr>
        <w:t xml:space="preserve">sowie Berufsumsteiger </w:t>
      </w:r>
      <w:r w:rsidR="00152C46" w:rsidRPr="001211BB">
        <w:rPr>
          <w:rFonts w:ascii="Arial" w:hAnsi="Arial" w:cs="Arial"/>
        </w:rPr>
        <w:t xml:space="preserve">für sie begeistern soll, wurde die von der </w:t>
      </w:r>
      <w:proofErr w:type="spellStart"/>
      <w:r w:rsidR="00152C46" w:rsidRPr="001211BB">
        <w:rPr>
          <w:rFonts w:ascii="Arial" w:hAnsi="Arial" w:cs="Arial"/>
        </w:rPr>
        <w:t>LogiMAT</w:t>
      </w:r>
      <w:proofErr w:type="spellEnd"/>
      <w:r w:rsidR="00152C46" w:rsidRPr="001211BB">
        <w:rPr>
          <w:rFonts w:ascii="Arial" w:hAnsi="Arial" w:cs="Arial"/>
        </w:rPr>
        <w:t xml:space="preserve"> </w:t>
      </w:r>
      <w:r w:rsidR="008939CB">
        <w:rPr>
          <w:rFonts w:ascii="Arial" w:hAnsi="Arial" w:cs="Arial"/>
        </w:rPr>
        <w:t xml:space="preserve">und der Initiative „Die Wirtschaftsmacher“ </w:t>
      </w:r>
      <w:r w:rsidR="00152C46" w:rsidRPr="001211BB">
        <w:rPr>
          <w:rFonts w:ascii="Arial" w:hAnsi="Arial" w:cs="Arial"/>
        </w:rPr>
        <w:t>initiierte Studie „Arbeitswelt (</w:t>
      </w:r>
      <w:proofErr w:type="spellStart"/>
      <w:r w:rsidR="00152C46" w:rsidRPr="001211BB">
        <w:rPr>
          <w:rFonts w:ascii="Arial" w:hAnsi="Arial" w:cs="Arial"/>
        </w:rPr>
        <w:t>Intra</w:t>
      </w:r>
      <w:proofErr w:type="spellEnd"/>
      <w:r w:rsidR="00152C46" w:rsidRPr="001211BB">
        <w:rPr>
          <w:rFonts w:ascii="Arial" w:hAnsi="Arial" w:cs="Arial"/>
        </w:rPr>
        <w:t xml:space="preserve">)Logistik“ veröffentlicht. Ihre Ergebnisse zeigen auf, wie „Intralogistik </w:t>
      </w:r>
      <w:proofErr w:type="spellStart"/>
      <w:r w:rsidR="00152C46" w:rsidRPr="001211BB">
        <w:rPr>
          <w:rFonts w:ascii="Arial" w:hAnsi="Arial" w:cs="Arial"/>
        </w:rPr>
        <w:t>made</w:t>
      </w:r>
      <w:proofErr w:type="spellEnd"/>
      <w:r w:rsidR="00152C46" w:rsidRPr="001211BB">
        <w:rPr>
          <w:rFonts w:ascii="Arial" w:hAnsi="Arial" w:cs="Arial"/>
        </w:rPr>
        <w:t xml:space="preserve"> in Germany“ zum Erfolgs- und Exportschlager werden kann.</w:t>
      </w:r>
    </w:p>
    <w:p w14:paraId="69673F8B" w14:textId="477E7FA4" w:rsidR="00152C46" w:rsidRDefault="00937AE0" w:rsidP="00D439B2">
      <w:pPr>
        <w:spacing w:before="100" w:beforeAutospacing="1" w:after="100" w:afterAutospacing="1"/>
        <w:jc w:val="both"/>
        <w:rPr>
          <w:rFonts w:ascii="Arial" w:hAnsi="Arial" w:cs="Arial"/>
          <w:bCs/>
        </w:rPr>
      </w:pPr>
      <w:r>
        <w:rPr>
          <w:rFonts w:ascii="Arial" w:hAnsi="Arial" w:cs="Arial"/>
          <w:bCs/>
        </w:rPr>
        <w:t>„I</w:t>
      </w:r>
      <w:r w:rsidRPr="00937AE0">
        <w:rPr>
          <w:rFonts w:ascii="Arial" w:hAnsi="Arial" w:cs="Arial"/>
          <w:bCs/>
        </w:rPr>
        <w:t>nteressiertes</w:t>
      </w:r>
      <w:r>
        <w:rPr>
          <w:rFonts w:ascii="Arial" w:hAnsi="Arial" w:cs="Arial"/>
          <w:bCs/>
        </w:rPr>
        <w:t xml:space="preserve">, investitionsbereites </w:t>
      </w:r>
      <w:r w:rsidRPr="00937AE0">
        <w:rPr>
          <w:rFonts w:ascii="Arial" w:hAnsi="Arial" w:cs="Arial"/>
          <w:bCs/>
        </w:rPr>
        <w:t>Fachpublikum und zufriedene Aussteller</w:t>
      </w:r>
      <w:r w:rsidR="002E7907">
        <w:rPr>
          <w:rFonts w:ascii="Arial" w:hAnsi="Arial" w:cs="Arial"/>
          <w:bCs/>
        </w:rPr>
        <w:t xml:space="preserve"> haben zu </w:t>
      </w:r>
      <w:r w:rsidR="00BB6E30">
        <w:rPr>
          <w:rFonts w:ascii="Arial" w:hAnsi="Arial" w:cs="Arial"/>
          <w:bCs/>
        </w:rPr>
        <w:t xml:space="preserve">einem </w:t>
      </w:r>
      <w:r w:rsidR="002E7907">
        <w:rPr>
          <w:rFonts w:ascii="Arial" w:hAnsi="Arial" w:cs="Arial"/>
          <w:bCs/>
        </w:rPr>
        <w:t>außerordentlich</w:t>
      </w:r>
      <w:r w:rsidR="00BB6E30">
        <w:rPr>
          <w:rFonts w:ascii="Arial" w:hAnsi="Arial" w:cs="Arial"/>
          <w:bCs/>
        </w:rPr>
        <w:t xml:space="preserve"> positiv</w:t>
      </w:r>
      <w:r w:rsidR="002E7907">
        <w:rPr>
          <w:rFonts w:ascii="Arial" w:hAnsi="Arial" w:cs="Arial"/>
          <w:bCs/>
        </w:rPr>
        <w:t>en Gesamtergebnis</w:t>
      </w:r>
      <w:r w:rsidR="002E7907" w:rsidRPr="002E7907">
        <w:rPr>
          <w:rFonts w:ascii="Arial" w:hAnsi="Arial" w:cs="Arial"/>
          <w:bCs/>
        </w:rPr>
        <w:t xml:space="preserve"> </w:t>
      </w:r>
      <w:r w:rsidR="002E7907">
        <w:rPr>
          <w:rFonts w:ascii="Arial" w:hAnsi="Arial" w:cs="Arial"/>
          <w:bCs/>
        </w:rPr>
        <w:t xml:space="preserve">für die </w:t>
      </w:r>
      <w:proofErr w:type="spellStart"/>
      <w:r w:rsidR="002E7907">
        <w:rPr>
          <w:rFonts w:ascii="Arial" w:hAnsi="Arial" w:cs="Arial"/>
          <w:bCs/>
        </w:rPr>
        <w:t>LogiMAT</w:t>
      </w:r>
      <w:proofErr w:type="spellEnd"/>
      <w:r w:rsidR="002E7907">
        <w:rPr>
          <w:rFonts w:ascii="Arial" w:hAnsi="Arial" w:cs="Arial"/>
          <w:bCs/>
        </w:rPr>
        <w:t xml:space="preserve"> 2026</w:t>
      </w:r>
      <w:r w:rsidR="008939CB">
        <w:rPr>
          <w:rFonts w:ascii="Arial" w:hAnsi="Arial" w:cs="Arial"/>
          <w:bCs/>
        </w:rPr>
        <w:t xml:space="preserve"> geführt</w:t>
      </w:r>
      <w:r w:rsidR="002E7907">
        <w:rPr>
          <w:rFonts w:ascii="Arial" w:hAnsi="Arial" w:cs="Arial"/>
          <w:bCs/>
        </w:rPr>
        <w:t xml:space="preserve">“, resümiert Messeleiter </w:t>
      </w:r>
      <w:r w:rsidR="002A6027">
        <w:rPr>
          <w:rFonts w:ascii="Arial" w:hAnsi="Arial" w:cs="Arial"/>
          <w:bCs/>
        </w:rPr>
        <w:t xml:space="preserve">Michael </w:t>
      </w:r>
      <w:r w:rsidR="002E7907">
        <w:rPr>
          <w:rFonts w:ascii="Arial" w:hAnsi="Arial" w:cs="Arial"/>
          <w:bCs/>
        </w:rPr>
        <w:t xml:space="preserve">Ruchty. „Das </w:t>
      </w:r>
      <w:r w:rsidR="002A6027">
        <w:rPr>
          <w:rFonts w:ascii="Arial" w:hAnsi="Arial" w:cs="Arial"/>
          <w:bCs/>
        </w:rPr>
        <w:t>dien</w:t>
      </w:r>
      <w:r w:rsidR="002E7907">
        <w:rPr>
          <w:rFonts w:ascii="Arial" w:hAnsi="Arial" w:cs="Arial"/>
          <w:bCs/>
        </w:rPr>
        <w:t>t dem gesamten Team de</w:t>
      </w:r>
      <w:r w:rsidR="008939CB">
        <w:rPr>
          <w:rFonts w:ascii="Arial" w:hAnsi="Arial" w:cs="Arial"/>
          <w:bCs/>
        </w:rPr>
        <w:t xml:space="preserve">r EUROEXPO </w:t>
      </w:r>
      <w:r w:rsidR="002E7907">
        <w:rPr>
          <w:rFonts w:ascii="Arial" w:hAnsi="Arial" w:cs="Arial"/>
          <w:bCs/>
        </w:rPr>
        <w:t xml:space="preserve">als Ansporn, die beschrittenen Erfolgsfaktoren weiter </w:t>
      </w:r>
      <w:r w:rsidR="00271421">
        <w:rPr>
          <w:rFonts w:ascii="Arial" w:hAnsi="Arial" w:cs="Arial"/>
          <w:bCs/>
        </w:rPr>
        <w:t>auszubaue</w:t>
      </w:r>
      <w:r w:rsidR="002E7907">
        <w:rPr>
          <w:rFonts w:ascii="Arial" w:hAnsi="Arial" w:cs="Arial"/>
          <w:bCs/>
        </w:rPr>
        <w:t>n</w:t>
      </w:r>
      <w:r w:rsidR="00271421">
        <w:rPr>
          <w:rFonts w:ascii="Arial" w:hAnsi="Arial" w:cs="Arial"/>
          <w:bCs/>
        </w:rPr>
        <w:t>, um</w:t>
      </w:r>
      <w:r w:rsidR="002E7907">
        <w:rPr>
          <w:rFonts w:ascii="Arial" w:hAnsi="Arial" w:cs="Arial"/>
          <w:bCs/>
        </w:rPr>
        <w:t xml:space="preserve"> der Branche auch im kommenden Jahr wieder ein innovative</w:t>
      </w:r>
      <w:r w:rsidR="00271421">
        <w:rPr>
          <w:rFonts w:ascii="Arial" w:hAnsi="Arial" w:cs="Arial"/>
          <w:bCs/>
        </w:rPr>
        <w:t>s</w:t>
      </w:r>
      <w:r w:rsidR="002E7907">
        <w:rPr>
          <w:rFonts w:ascii="Arial" w:hAnsi="Arial" w:cs="Arial"/>
          <w:bCs/>
        </w:rPr>
        <w:t xml:space="preserve"> </w:t>
      </w:r>
      <w:r w:rsidR="00271421">
        <w:rPr>
          <w:rFonts w:ascii="Arial" w:hAnsi="Arial" w:cs="Arial"/>
          <w:bCs/>
        </w:rPr>
        <w:t>Messeumfeld</w:t>
      </w:r>
      <w:r w:rsidR="002E7907">
        <w:rPr>
          <w:rFonts w:ascii="Arial" w:hAnsi="Arial" w:cs="Arial"/>
          <w:bCs/>
        </w:rPr>
        <w:t xml:space="preserve"> zu bieten.“</w:t>
      </w:r>
    </w:p>
    <w:p w14:paraId="2BFE11D7" w14:textId="48EDD6ED" w:rsidR="00223D34" w:rsidRDefault="00223D34" w:rsidP="00B174F4">
      <w:pPr>
        <w:spacing w:before="100" w:beforeAutospacing="1" w:after="100" w:afterAutospacing="1"/>
        <w:jc w:val="both"/>
        <w:rPr>
          <w:rFonts w:ascii="Arial" w:hAnsi="Arial" w:cs="Arial"/>
        </w:rPr>
      </w:pPr>
    </w:p>
    <w:p w14:paraId="3B9FC239" w14:textId="77777777" w:rsidR="00C137A7" w:rsidRPr="0085153E" w:rsidRDefault="00C137A7" w:rsidP="00C137A7">
      <w:pPr>
        <w:jc w:val="both"/>
        <w:rPr>
          <w:rFonts w:ascii="Arial" w:hAnsi="Arial" w:cs="Arial"/>
          <w:sz w:val="22"/>
          <w:szCs w:val="22"/>
        </w:rPr>
      </w:pPr>
      <w:r w:rsidRPr="0085153E">
        <w:rPr>
          <w:rFonts w:ascii="Arial" w:hAnsi="Arial" w:cs="Arial"/>
          <w:sz w:val="22"/>
          <w:szCs w:val="22"/>
        </w:rPr>
        <w:t>Veranstalter: EUROEXPO Messe- und Kongress-GmbH</w:t>
      </w:r>
    </w:p>
    <w:p w14:paraId="7AEAE91C" w14:textId="77777777" w:rsidR="00C137A7" w:rsidRPr="0085153E" w:rsidRDefault="00C137A7" w:rsidP="00C137A7">
      <w:pPr>
        <w:jc w:val="both"/>
        <w:rPr>
          <w:rFonts w:ascii="Arial" w:hAnsi="Arial" w:cs="Arial"/>
          <w:sz w:val="22"/>
          <w:szCs w:val="22"/>
        </w:rPr>
      </w:pPr>
      <w:r w:rsidRPr="0085153E">
        <w:rPr>
          <w:rFonts w:ascii="Arial" w:hAnsi="Arial" w:cs="Arial"/>
          <w:sz w:val="22"/>
          <w:szCs w:val="22"/>
        </w:rPr>
        <w:t>Joseph-Dollinger-Bogen 7, 80807 München</w:t>
      </w:r>
    </w:p>
    <w:p w14:paraId="20FDC04C" w14:textId="77777777" w:rsidR="00C137A7" w:rsidRPr="0085153E" w:rsidRDefault="00C137A7" w:rsidP="00C137A7">
      <w:pPr>
        <w:jc w:val="both"/>
        <w:rPr>
          <w:rFonts w:ascii="Arial" w:hAnsi="Arial" w:cs="Arial"/>
          <w:bCs/>
          <w:sz w:val="22"/>
          <w:szCs w:val="22"/>
        </w:rPr>
      </w:pPr>
      <w:r w:rsidRPr="0085153E">
        <w:rPr>
          <w:rFonts w:ascii="Arial" w:hAnsi="Arial" w:cs="Arial"/>
          <w:sz w:val="22"/>
          <w:szCs w:val="22"/>
        </w:rPr>
        <w:t xml:space="preserve">Tel.: +49 (0)89 32391-259 | </w:t>
      </w:r>
      <w:hyperlink r:id="rId10" w:history="1">
        <w:r w:rsidRPr="0085153E">
          <w:rPr>
            <w:rStyle w:val="Hyperlink"/>
            <w:rFonts w:ascii="Arial" w:hAnsi="Arial" w:cs="Arial"/>
            <w:sz w:val="22"/>
            <w:szCs w:val="22"/>
          </w:rPr>
          <w:t>www.logimat-messe.de</w:t>
        </w:r>
      </w:hyperlink>
    </w:p>
    <w:p w14:paraId="41C6F774" w14:textId="1ADA52B9" w:rsidR="00C137A7" w:rsidRPr="0038160C" w:rsidRDefault="00A469ED" w:rsidP="00C137A7">
      <w:pPr>
        <w:spacing w:before="100" w:beforeAutospacing="1" w:after="100" w:afterAutospacing="1"/>
        <w:jc w:val="both"/>
        <w:rPr>
          <w:rFonts w:ascii="Arial" w:hAnsi="Arial" w:cs="Arial"/>
          <w:sz w:val="22"/>
          <w:szCs w:val="22"/>
        </w:rPr>
      </w:pPr>
      <w:r>
        <w:rPr>
          <w:rFonts w:ascii="Arial" w:hAnsi="Arial" w:cs="Arial"/>
          <w:sz w:val="22"/>
          <w:szCs w:val="22"/>
        </w:rPr>
        <w:t>6.</w:t>
      </w:r>
      <w:r w:rsidR="0059072D">
        <w:rPr>
          <w:rFonts w:ascii="Arial" w:hAnsi="Arial" w:cs="Arial"/>
          <w:sz w:val="22"/>
          <w:szCs w:val="22"/>
        </w:rPr>
        <w:t>367</w:t>
      </w:r>
      <w:r w:rsidR="00C137A7" w:rsidRPr="0038160C">
        <w:rPr>
          <w:rFonts w:ascii="Arial" w:hAnsi="Arial" w:cs="Arial"/>
          <w:sz w:val="22"/>
          <w:szCs w:val="22"/>
        </w:rPr>
        <w:t xml:space="preserve"> Anschläge inklusive Leerzeichen</w:t>
      </w:r>
    </w:p>
    <w:p w14:paraId="03465523" w14:textId="3FC5DD32" w:rsidR="00B64225" w:rsidRDefault="00C137A7" w:rsidP="00C137A7">
      <w:pPr>
        <w:spacing w:before="120"/>
        <w:rPr>
          <w:rFonts w:ascii="Arial" w:hAnsi="Arial" w:cs="Arial"/>
          <w:i/>
          <w:sz w:val="22"/>
          <w:szCs w:val="22"/>
        </w:rPr>
      </w:pPr>
      <w:r w:rsidRPr="0082173A">
        <w:rPr>
          <w:rFonts w:ascii="Arial" w:hAnsi="Arial" w:cs="Arial"/>
          <w:i/>
          <w:sz w:val="22"/>
          <w:szCs w:val="22"/>
        </w:rPr>
        <w:t xml:space="preserve">München, den </w:t>
      </w:r>
      <w:r w:rsidR="00996965">
        <w:rPr>
          <w:rFonts w:ascii="Arial" w:hAnsi="Arial" w:cs="Arial"/>
          <w:i/>
          <w:sz w:val="22"/>
          <w:szCs w:val="22"/>
        </w:rPr>
        <w:t>26.3</w:t>
      </w:r>
      <w:r>
        <w:rPr>
          <w:rFonts w:ascii="Arial" w:hAnsi="Arial" w:cs="Arial"/>
          <w:i/>
          <w:sz w:val="22"/>
          <w:szCs w:val="22"/>
        </w:rPr>
        <w:t>.20</w:t>
      </w:r>
      <w:r w:rsidR="00996965">
        <w:rPr>
          <w:rFonts w:ascii="Arial" w:hAnsi="Arial" w:cs="Arial"/>
          <w:i/>
          <w:sz w:val="22"/>
          <w:szCs w:val="22"/>
        </w:rPr>
        <w:t>26</w:t>
      </w:r>
      <w:r w:rsidRPr="0082173A">
        <w:rPr>
          <w:rFonts w:ascii="Arial" w:hAnsi="Arial" w:cs="Arial"/>
          <w:i/>
          <w:sz w:val="22"/>
          <w:szCs w:val="22"/>
        </w:rPr>
        <w:t>, Abdruck honorarfrei, Belegexemplar erbeten an EUROEXPO Messe- und Kongress-GmbH, Presse- und Öffentlichkeitsarbeit, 80912 München</w:t>
      </w:r>
    </w:p>
    <w:p w14:paraId="1A675C7A" w14:textId="77777777" w:rsidR="00DE5071" w:rsidRDefault="00DE5071" w:rsidP="00C137A7">
      <w:pPr>
        <w:spacing w:before="120"/>
        <w:rPr>
          <w:rFonts w:ascii="Arial" w:hAnsi="Arial" w:cs="Arial"/>
          <w:i/>
          <w:sz w:val="22"/>
          <w:szCs w:val="22"/>
        </w:rPr>
      </w:pPr>
    </w:p>
    <w:p w14:paraId="57FD1557" w14:textId="5BAE456F" w:rsidR="00B37AB3" w:rsidRPr="00D842E5" w:rsidRDefault="00B37AB3" w:rsidP="00B37AB3">
      <w:pPr>
        <w:spacing w:before="120"/>
        <w:rPr>
          <w:rFonts w:ascii="Arial" w:hAnsi="Arial" w:cs="Arial"/>
          <w:sz w:val="28"/>
          <w:szCs w:val="28"/>
        </w:rPr>
      </w:pPr>
      <w:r w:rsidRPr="00D842E5">
        <w:rPr>
          <w:rFonts w:ascii="Arial" w:hAnsi="Arial" w:cs="Arial"/>
          <w:b/>
          <w:sz w:val="28"/>
          <w:szCs w:val="28"/>
        </w:rPr>
        <w:t>„</w:t>
      </w:r>
      <w:r w:rsidR="00D842E5" w:rsidRPr="00D842E5">
        <w:rPr>
          <w:rFonts w:ascii="Arial" w:hAnsi="Arial" w:cs="Arial"/>
          <w:b/>
          <w:sz w:val="28"/>
          <w:szCs w:val="28"/>
        </w:rPr>
        <w:t xml:space="preserve">Schaufenster der Industrielogistik und Leitmesse </w:t>
      </w:r>
      <w:r w:rsidR="00D842E5">
        <w:rPr>
          <w:rFonts w:ascii="Arial" w:hAnsi="Arial" w:cs="Arial"/>
          <w:b/>
          <w:sz w:val="28"/>
          <w:szCs w:val="28"/>
        </w:rPr>
        <w:t>d</w:t>
      </w:r>
      <w:r w:rsidR="00D842E5" w:rsidRPr="00D842E5">
        <w:rPr>
          <w:rFonts w:ascii="Arial" w:hAnsi="Arial" w:cs="Arial"/>
          <w:b/>
          <w:sz w:val="28"/>
          <w:szCs w:val="28"/>
        </w:rPr>
        <w:t>er Branche</w:t>
      </w:r>
      <w:r w:rsidRPr="00D842E5">
        <w:rPr>
          <w:rFonts w:ascii="Arial" w:hAnsi="Arial" w:cs="Arial"/>
          <w:b/>
          <w:sz w:val="28"/>
          <w:szCs w:val="28"/>
        </w:rPr>
        <w:t>“</w:t>
      </w:r>
    </w:p>
    <w:p w14:paraId="6E987FDD" w14:textId="072CB036" w:rsidR="00D842E5" w:rsidRPr="00D842E5" w:rsidRDefault="00D842E5" w:rsidP="00D842E5">
      <w:pPr>
        <w:spacing w:before="120"/>
        <w:rPr>
          <w:rFonts w:ascii="Arial" w:hAnsi="Arial" w:cs="Arial"/>
          <w:b/>
          <w:bCs/>
        </w:rPr>
      </w:pPr>
      <w:r w:rsidRPr="00D842E5">
        <w:rPr>
          <w:rFonts w:ascii="Arial" w:hAnsi="Arial" w:cs="Arial"/>
          <w:b/>
          <w:bCs/>
        </w:rPr>
        <w:t xml:space="preserve">Die </w:t>
      </w:r>
      <w:proofErr w:type="spellStart"/>
      <w:r w:rsidRPr="00D842E5">
        <w:rPr>
          <w:rFonts w:ascii="Arial" w:hAnsi="Arial" w:cs="Arial"/>
          <w:b/>
          <w:bCs/>
        </w:rPr>
        <w:t>LogiMAT</w:t>
      </w:r>
      <w:proofErr w:type="spellEnd"/>
      <w:r w:rsidRPr="00D842E5">
        <w:rPr>
          <w:rFonts w:ascii="Arial" w:hAnsi="Arial" w:cs="Arial"/>
          <w:b/>
          <w:bCs/>
        </w:rPr>
        <w:t xml:space="preserve"> 2026 im Urteil der Aussteller</w:t>
      </w:r>
    </w:p>
    <w:p w14:paraId="27316A94" w14:textId="77777777" w:rsidR="008D2E88" w:rsidRDefault="008D2E88" w:rsidP="008D2E88">
      <w:pPr>
        <w:spacing w:before="120"/>
        <w:rPr>
          <w:rFonts w:ascii="Arial" w:hAnsi="Arial" w:cs="Arial"/>
          <w:sz w:val="22"/>
          <w:szCs w:val="22"/>
        </w:rPr>
      </w:pPr>
      <w:r w:rsidRPr="00AE6482">
        <w:rPr>
          <w:rFonts w:ascii="Arial" w:hAnsi="Arial" w:cs="Arial"/>
          <w:sz w:val="22"/>
          <w:szCs w:val="22"/>
        </w:rPr>
        <w:t>„Wir haben sehr gute Gespräche geführt und ein breites Publikum erreicht. Wir spüren, dass sich die Zurückhaltung bei Investitionen und neuen Projekten langsam löst, denn manche Retrofit-Projekte sind einfach notwendig.“</w:t>
      </w:r>
      <w:r>
        <w:rPr>
          <w:rFonts w:ascii="Arial" w:hAnsi="Arial" w:cs="Arial"/>
          <w:sz w:val="22"/>
          <w:szCs w:val="22"/>
        </w:rPr>
        <w:br/>
      </w:r>
      <w:r w:rsidRPr="00AE6482">
        <w:rPr>
          <w:rFonts w:ascii="Arial" w:hAnsi="Arial" w:cs="Arial"/>
          <w:b/>
          <w:bCs/>
          <w:sz w:val="22"/>
          <w:szCs w:val="22"/>
        </w:rPr>
        <w:t>Clemens Blaha, Leiter Vertrieb</w:t>
      </w:r>
      <w:r>
        <w:rPr>
          <w:rFonts w:ascii="Arial" w:hAnsi="Arial" w:cs="Arial"/>
          <w:b/>
          <w:bCs/>
          <w:sz w:val="22"/>
          <w:szCs w:val="22"/>
        </w:rPr>
        <w:t>,</w:t>
      </w:r>
      <w:r w:rsidRPr="00AE6482">
        <w:rPr>
          <w:rFonts w:ascii="Arial" w:hAnsi="Arial" w:cs="Arial"/>
          <w:b/>
          <w:bCs/>
          <w:sz w:val="22"/>
          <w:szCs w:val="22"/>
        </w:rPr>
        <w:t xml:space="preserve"> </w:t>
      </w:r>
      <w:proofErr w:type="spellStart"/>
      <w:r w:rsidRPr="00AE6482">
        <w:rPr>
          <w:rFonts w:ascii="Arial" w:hAnsi="Arial" w:cs="Arial"/>
          <w:b/>
          <w:bCs/>
          <w:sz w:val="22"/>
          <w:szCs w:val="22"/>
        </w:rPr>
        <w:t>Sit</w:t>
      </w:r>
      <w:proofErr w:type="spellEnd"/>
      <w:r w:rsidRPr="00AE6482">
        <w:rPr>
          <w:rFonts w:ascii="Arial" w:hAnsi="Arial" w:cs="Arial"/>
          <w:b/>
          <w:bCs/>
          <w:sz w:val="22"/>
          <w:szCs w:val="22"/>
        </w:rPr>
        <w:t xml:space="preserve"> </w:t>
      </w:r>
      <w:proofErr w:type="spellStart"/>
      <w:r w:rsidRPr="00AE6482">
        <w:rPr>
          <w:rFonts w:ascii="Arial" w:hAnsi="Arial" w:cs="Arial"/>
          <w:b/>
          <w:bCs/>
          <w:sz w:val="22"/>
          <w:szCs w:val="22"/>
        </w:rPr>
        <w:t>SteuerungsTechnik</w:t>
      </w:r>
      <w:proofErr w:type="spellEnd"/>
    </w:p>
    <w:p w14:paraId="0FA1EA5C" w14:textId="43A24BA4" w:rsidR="008D2E88" w:rsidRPr="008D2E88" w:rsidRDefault="008D2E88" w:rsidP="008D2E88">
      <w:pPr>
        <w:spacing w:before="120"/>
        <w:rPr>
          <w:rFonts w:ascii="Arial" w:hAnsi="Arial" w:cs="Arial"/>
          <w:b/>
          <w:bCs/>
          <w:sz w:val="22"/>
          <w:szCs w:val="22"/>
        </w:rPr>
      </w:pPr>
      <w:r w:rsidRPr="008D2E88">
        <w:rPr>
          <w:rFonts w:ascii="Arial" w:hAnsi="Arial" w:cs="Arial"/>
          <w:sz w:val="22"/>
          <w:szCs w:val="22"/>
        </w:rPr>
        <w:t>„Die Messe hilft uns, Investitionsentscheidungen technisch fundiert zu begleiten und Lösungen praxisnah weiterzuentwickeln. Hier treffen wir Betreiber, Integratoren und Planer, die Handhabungslösungen nicht abstrakt diskutieren, sondern auf ihre Prozesse herunterbrechen. Dieser direkte Praxisbezug macht die Messe für uns besonders wertvoll.“</w:t>
      </w:r>
      <w:r w:rsidRPr="008D2E88">
        <w:rPr>
          <w:rFonts w:ascii="Arial" w:hAnsi="Arial" w:cs="Arial"/>
          <w:sz w:val="22"/>
          <w:szCs w:val="22"/>
        </w:rPr>
        <w:br/>
      </w:r>
      <w:r w:rsidRPr="008D2E88">
        <w:rPr>
          <w:rFonts w:ascii="Arial" w:hAnsi="Arial" w:cs="Arial"/>
          <w:b/>
          <w:bCs/>
          <w:sz w:val="22"/>
          <w:szCs w:val="22"/>
        </w:rPr>
        <w:t>Oliver Brändle, Branchenmanager J. Schmalz GmbH</w:t>
      </w:r>
    </w:p>
    <w:p w14:paraId="428F35AB" w14:textId="77777777" w:rsidR="008D2E88" w:rsidRPr="008D2E88" w:rsidRDefault="008D2E88" w:rsidP="008D2E88">
      <w:pPr>
        <w:spacing w:before="120"/>
        <w:rPr>
          <w:rFonts w:ascii="Arial" w:hAnsi="Arial" w:cs="Arial"/>
          <w:b/>
          <w:bCs/>
          <w:sz w:val="22"/>
          <w:szCs w:val="22"/>
        </w:rPr>
      </w:pPr>
      <w:r w:rsidRPr="008D2E88">
        <w:rPr>
          <w:rFonts w:ascii="Arial" w:hAnsi="Arial" w:cs="Arial"/>
          <w:sz w:val="22"/>
          <w:szCs w:val="22"/>
        </w:rPr>
        <w:t xml:space="preserve">„Die </w:t>
      </w:r>
      <w:proofErr w:type="spellStart"/>
      <w:r w:rsidRPr="008D2E88">
        <w:rPr>
          <w:rFonts w:ascii="Arial" w:hAnsi="Arial" w:cs="Arial"/>
          <w:sz w:val="22"/>
          <w:szCs w:val="22"/>
        </w:rPr>
        <w:t>LogiMAT</w:t>
      </w:r>
      <w:proofErr w:type="spellEnd"/>
      <w:r w:rsidRPr="008D2E88">
        <w:rPr>
          <w:rFonts w:ascii="Arial" w:hAnsi="Arial" w:cs="Arial"/>
          <w:sz w:val="22"/>
          <w:szCs w:val="22"/>
        </w:rPr>
        <w:t xml:space="preserve"> ist immer ein Anlass, gemeinsam die Zukunft auszuloten.“</w:t>
      </w:r>
      <w:r w:rsidRPr="008D2E88">
        <w:rPr>
          <w:rFonts w:ascii="Arial" w:hAnsi="Arial" w:cs="Arial"/>
          <w:sz w:val="22"/>
          <w:szCs w:val="22"/>
        </w:rPr>
        <w:br/>
      </w:r>
      <w:r w:rsidRPr="008D2E88">
        <w:rPr>
          <w:rFonts w:ascii="Arial" w:hAnsi="Arial" w:cs="Arial"/>
          <w:b/>
          <w:bCs/>
          <w:sz w:val="22"/>
          <w:szCs w:val="22"/>
        </w:rPr>
        <w:t xml:space="preserve">Michael Brandl, Executive </w:t>
      </w:r>
      <w:proofErr w:type="spellStart"/>
      <w:r w:rsidRPr="008D2E88">
        <w:rPr>
          <w:rFonts w:ascii="Arial" w:hAnsi="Arial" w:cs="Arial"/>
          <w:b/>
          <w:bCs/>
          <w:sz w:val="22"/>
          <w:szCs w:val="22"/>
        </w:rPr>
        <w:t>Vice</w:t>
      </w:r>
      <w:proofErr w:type="spellEnd"/>
      <w:r w:rsidRPr="008D2E88">
        <w:rPr>
          <w:rFonts w:ascii="Arial" w:hAnsi="Arial" w:cs="Arial"/>
          <w:b/>
          <w:bCs/>
          <w:sz w:val="22"/>
          <w:szCs w:val="22"/>
        </w:rPr>
        <w:t xml:space="preserve"> </w:t>
      </w:r>
      <w:proofErr w:type="spellStart"/>
      <w:r w:rsidRPr="008D2E88">
        <w:rPr>
          <w:rFonts w:ascii="Arial" w:hAnsi="Arial" w:cs="Arial"/>
          <w:b/>
          <w:bCs/>
          <w:sz w:val="22"/>
          <w:szCs w:val="22"/>
        </w:rPr>
        <w:t>President</w:t>
      </w:r>
      <w:proofErr w:type="spellEnd"/>
      <w:r w:rsidRPr="008D2E88">
        <w:rPr>
          <w:rFonts w:ascii="Arial" w:hAnsi="Arial" w:cs="Arial"/>
          <w:b/>
          <w:bCs/>
          <w:sz w:val="22"/>
          <w:szCs w:val="22"/>
        </w:rPr>
        <w:t xml:space="preserve"> EMEA, </w:t>
      </w:r>
      <w:proofErr w:type="spellStart"/>
      <w:r w:rsidRPr="008D2E88">
        <w:rPr>
          <w:rFonts w:ascii="Arial" w:hAnsi="Arial" w:cs="Arial"/>
          <w:b/>
          <w:bCs/>
          <w:sz w:val="22"/>
          <w:szCs w:val="22"/>
        </w:rPr>
        <w:t>Infios</w:t>
      </w:r>
      <w:proofErr w:type="spellEnd"/>
    </w:p>
    <w:p w14:paraId="383160E0" w14:textId="77777777" w:rsidR="008D2E88" w:rsidRPr="008D2E88" w:rsidRDefault="008D2E88" w:rsidP="008D2E88">
      <w:pPr>
        <w:spacing w:before="120"/>
        <w:rPr>
          <w:rFonts w:ascii="Arial" w:hAnsi="Arial" w:cs="Arial"/>
          <w:sz w:val="22"/>
          <w:szCs w:val="22"/>
        </w:rPr>
      </w:pPr>
      <w:r w:rsidRPr="008D2E88">
        <w:rPr>
          <w:rFonts w:ascii="Arial" w:hAnsi="Arial" w:cs="Arial"/>
          <w:sz w:val="22"/>
          <w:szCs w:val="22"/>
        </w:rPr>
        <w:t xml:space="preserve">„Die </w:t>
      </w:r>
      <w:proofErr w:type="spellStart"/>
      <w:r w:rsidRPr="008D2E88">
        <w:rPr>
          <w:rFonts w:ascii="Arial" w:hAnsi="Arial" w:cs="Arial"/>
          <w:sz w:val="22"/>
          <w:szCs w:val="22"/>
        </w:rPr>
        <w:t>LogiMAT</w:t>
      </w:r>
      <w:proofErr w:type="spellEnd"/>
      <w:r w:rsidRPr="008D2E88">
        <w:rPr>
          <w:rFonts w:ascii="Arial" w:hAnsi="Arial" w:cs="Arial"/>
          <w:sz w:val="22"/>
          <w:szCs w:val="22"/>
        </w:rPr>
        <w:t xml:space="preserve"> ist für unsere Branche weit mehr als eine Messe: Sie ist der zentrale Treffpunkt der großen Intralogistik-Familie. In einem vertrauten Umfeld suchen wir alle gemeinsam nach Orientierung, setzen Impulse und entwickeln Antworten auf die zentralen Zukunftsfragen.“ </w:t>
      </w:r>
      <w:r w:rsidRPr="008D2E88">
        <w:rPr>
          <w:rFonts w:ascii="Arial" w:hAnsi="Arial" w:cs="Arial"/>
          <w:sz w:val="22"/>
          <w:szCs w:val="22"/>
        </w:rPr>
        <w:br/>
      </w:r>
      <w:r w:rsidRPr="008D2E88">
        <w:rPr>
          <w:rFonts w:ascii="Arial" w:hAnsi="Arial" w:cs="Arial"/>
          <w:b/>
          <w:bCs/>
          <w:sz w:val="22"/>
          <w:szCs w:val="22"/>
        </w:rPr>
        <w:t>Peter Edelmann, CEO SSI SCHÄFER Group</w:t>
      </w:r>
    </w:p>
    <w:p w14:paraId="1154F490" w14:textId="77777777" w:rsidR="008D2E88" w:rsidRPr="00A469ED" w:rsidRDefault="008D2E88" w:rsidP="008D2E88">
      <w:pPr>
        <w:spacing w:before="120"/>
        <w:rPr>
          <w:rFonts w:ascii="Arial" w:hAnsi="Arial" w:cs="Arial"/>
          <w:sz w:val="22"/>
          <w:szCs w:val="22"/>
        </w:rPr>
      </w:pPr>
      <w:r w:rsidRPr="00A469ED">
        <w:rPr>
          <w:rFonts w:ascii="Arial" w:hAnsi="Arial" w:cs="Arial"/>
          <w:sz w:val="22"/>
          <w:szCs w:val="22"/>
        </w:rPr>
        <w:t xml:space="preserve">„Die </w:t>
      </w:r>
      <w:proofErr w:type="spellStart"/>
      <w:r w:rsidRPr="00A469ED">
        <w:rPr>
          <w:rFonts w:ascii="Arial" w:hAnsi="Arial" w:cs="Arial"/>
          <w:sz w:val="22"/>
          <w:szCs w:val="22"/>
        </w:rPr>
        <w:t>LogiMAT</w:t>
      </w:r>
      <w:proofErr w:type="spellEnd"/>
      <w:r w:rsidRPr="00A469ED">
        <w:rPr>
          <w:rFonts w:ascii="Arial" w:hAnsi="Arial" w:cs="Arial"/>
          <w:sz w:val="22"/>
          <w:szCs w:val="22"/>
        </w:rPr>
        <w:t xml:space="preserve"> ist als starkes Markt- und Trendbarometer sowie als Treffpunkt von Entscheidern, Kunden, Lieferanten und Logistik-Consultants für Element </w:t>
      </w:r>
      <w:proofErr w:type="spellStart"/>
      <w:r w:rsidRPr="00A469ED">
        <w:rPr>
          <w:rFonts w:ascii="Arial" w:hAnsi="Arial" w:cs="Arial"/>
          <w:sz w:val="22"/>
          <w:szCs w:val="22"/>
        </w:rPr>
        <w:t>Logic</w:t>
      </w:r>
      <w:proofErr w:type="spellEnd"/>
      <w:r w:rsidRPr="00A469ED">
        <w:rPr>
          <w:rFonts w:ascii="Arial" w:hAnsi="Arial" w:cs="Arial"/>
          <w:sz w:val="22"/>
          <w:szCs w:val="22"/>
        </w:rPr>
        <w:t xml:space="preserve"> die wichtigste Intralogistik-Messe im europäischen Raum.“</w:t>
      </w:r>
      <w:r w:rsidRPr="00A469ED">
        <w:rPr>
          <w:rFonts w:ascii="Arial" w:hAnsi="Arial" w:cs="Arial"/>
          <w:sz w:val="22"/>
          <w:szCs w:val="22"/>
        </w:rPr>
        <w:br/>
      </w:r>
      <w:r w:rsidRPr="00A469ED">
        <w:rPr>
          <w:rFonts w:ascii="Arial" w:hAnsi="Arial" w:cs="Arial"/>
          <w:b/>
          <w:bCs/>
          <w:sz w:val="22"/>
          <w:szCs w:val="22"/>
        </w:rPr>
        <w:t xml:space="preserve">Rémy El Abd, Geschäftsführer und </w:t>
      </w:r>
      <w:proofErr w:type="spellStart"/>
      <w:r w:rsidRPr="00A469ED">
        <w:rPr>
          <w:rFonts w:ascii="Arial" w:hAnsi="Arial" w:cs="Arial"/>
          <w:b/>
          <w:bCs/>
          <w:sz w:val="22"/>
          <w:szCs w:val="22"/>
        </w:rPr>
        <w:t>Vice</w:t>
      </w:r>
      <w:proofErr w:type="spellEnd"/>
      <w:r w:rsidRPr="00A469ED">
        <w:rPr>
          <w:rFonts w:ascii="Arial" w:hAnsi="Arial" w:cs="Arial"/>
          <w:b/>
          <w:bCs/>
          <w:sz w:val="22"/>
          <w:szCs w:val="22"/>
        </w:rPr>
        <w:t xml:space="preserve"> </w:t>
      </w:r>
      <w:proofErr w:type="spellStart"/>
      <w:r w:rsidRPr="00A469ED">
        <w:rPr>
          <w:rFonts w:ascii="Arial" w:hAnsi="Arial" w:cs="Arial"/>
          <w:b/>
          <w:bCs/>
          <w:sz w:val="22"/>
          <w:szCs w:val="22"/>
        </w:rPr>
        <w:t>President</w:t>
      </w:r>
      <w:proofErr w:type="spellEnd"/>
      <w:r w:rsidRPr="00A469ED">
        <w:rPr>
          <w:rFonts w:ascii="Arial" w:hAnsi="Arial" w:cs="Arial"/>
          <w:b/>
          <w:bCs/>
          <w:sz w:val="22"/>
          <w:szCs w:val="22"/>
        </w:rPr>
        <w:t xml:space="preserve"> Germany &amp; Middle East, Element </w:t>
      </w:r>
      <w:proofErr w:type="spellStart"/>
      <w:r w:rsidRPr="00A469ED">
        <w:rPr>
          <w:rFonts w:ascii="Arial" w:hAnsi="Arial" w:cs="Arial"/>
          <w:b/>
          <w:bCs/>
          <w:sz w:val="22"/>
          <w:szCs w:val="22"/>
        </w:rPr>
        <w:t>Logic</w:t>
      </w:r>
      <w:proofErr w:type="spellEnd"/>
    </w:p>
    <w:p w14:paraId="4CA7A423" w14:textId="77777777" w:rsidR="008D2E88" w:rsidRPr="00A469ED" w:rsidRDefault="008D2E88" w:rsidP="008D2E88">
      <w:pPr>
        <w:spacing w:before="120"/>
        <w:rPr>
          <w:rFonts w:ascii="Arial" w:hAnsi="Arial" w:cs="Arial"/>
          <w:b/>
          <w:bCs/>
          <w:sz w:val="22"/>
          <w:szCs w:val="22"/>
        </w:rPr>
      </w:pPr>
      <w:r w:rsidRPr="00A469ED">
        <w:rPr>
          <w:rFonts w:ascii="Arial" w:hAnsi="Arial" w:cs="Arial"/>
          <w:sz w:val="22"/>
          <w:szCs w:val="22"/>
        </w:rPr>
        <w:lastRenderedPageBreak/>
        <w:t xml:space="preserve">„Generell ist die </w:t>
      </w:r>
      <w:proofErr w:type="spellStart"/>
      <w:r w:rsidRPr="00A469ED">
        <w:rPr>
          <w:rFonts w:ascii="Arial" w:hAnsi="Arial" w:cs="Arial"/>
          <w:sz w:val="22"/>
          <w:szCs w:val="22"/>
        </w:rPr>
        <w:t>LogiMAT</w:t>
      </w:r>
      <w:proofErr w:type="spellEnd"/>
      <w:r w:rsidRPr="00A469ED">
        <w:rPr>
          <w:rFonts w:ascii="Arial" w:hAnsi="Arial" w:cs="Arial"/>
          <w:sz w:val="22"/>
          <w:szCs w:val="22"/>
        </w:rPr>
        <w:t xml:space="preserve"> für die Intralogistik der zentrale Branchentreffpunkt, an dem sich Trends, Lösungen und konkrete Anwenderanforderungen sehr direkt verdichten.“ </w:t>
      </w:r>
      <w:r w:rsidRPr="00A469ED">
        <w:rPr>
          <w:rFonts w:ascii="Arial" w:hAnsi="Arial" w:cs="Arial"/>
          <w:sz w:val="22"/>
          <w:szCs w:val="22"/>
        </w:rPr>
        <w:br/>
      </w:r>
      <w:r w:rsidRPr="00A469ED">
        <w:rPr>
          <w:rFonts w:ascii="Arial" w:hAnsi="Arial" w:cs="Arial"/>
          <w:b/>
          <w:bCs/>
          <w:sz w:val="22"/>
          <w:szCs w:val="22"/>
        </w:rPr>
        <w:t>Hans-Joachim Finger, Geschäftsführer HUBTEX</w:t>
      </w:r>
    </w:p>
    <w:p w14:paraId="2F96B836" w14:textId="77777777" w:rsidR="008D2E88" w:rsidRPr="00A469ED" w:rsidRDefault="008D2E88" w:rsidP="008D2E88">
      <w:pPr>
        <w:spacing w:before="120"/>
        <w:rPr>
          <w:rFonts w:ascii="Arial" w:hAnsi="Arial" w:cs="Arial"/>
          <w:sz w:val="22"/>
          <w:szCs w:val="22"/>
        </w:rPr>
      </w:pPr>
      <w:r w:rsidRPr="00A469ED">
        <w:rPr>
          <w:rFonts w:ascii="Arial" w:hAnsi="Arial" w:cs="Arial"/>
          <w:sz w:val="22"/>
          <w:szCs w:val="22"/>
        </w:rPr>
        <w:t xml:space="preserve">„Insbesondere in den Bereichen Materialfluss, Intralogistik und Automatisierung hat sich die </w:t>
      </w:r>
      <w:proofErr w:type="spellStart"/>
      <w:r w:rsidRPr="00A469ED">
        <w:rPr>
          <w:rFonts w:ascii="Arial" w:hAnsi="Arial" w:cs="Arial"/>
          <w:sz w:val="22"/>
          <w:szCs w:val="22"/>
        </w:rPr>
        <w:t>LogiMAT</w:t>
      </w:r>
      <w:proofErr w:type="spellEnd"/>
      <w:r w:rsidRPr="00A469ED">
        <w:rPr>
          <w:rFonts w:ascii="Arial" w:hAnsi="Arial" w:cs="Arial"/>
          <w:sz w:val="22"/>
          <w:szCs w:val="22"/>
        </w:rPr>
        <w:t xml:space="preserve"> klar als die wichtigste Fachmesse für Anbieter von fördertechnischen Lösungen herauskristallisiert. In unserem Messekalender hat sie eine zentrale Bedeutung.“</w:t>
      </w:r>
      <w:r w:rsidRPr="00A469ED">
        <w:rPr>
          <w:rFonts w:ascii="Arial" w:hAnsi="Arial" w:cs="Arial"/>
          <w:sz w:val="22"/>
          <w:szCs w:val="22"/>
        </w:rPr>
        <w:br/>
      </w:r>
      <w:r w:rsidRPr="00A469ED">
        <w:rPr>
          <w:rFonts w:ascii="Arial" w:hAnsi="Arial" w:cs="Arial"/>
          <w:b/>
          <w:bCs/>
          <w:sz w:val="22"/>
          <w:szCs w:val="22"/>
        </w:rPr>
        <w:t xml:space="preserve">Christoph Hackländer, Geschäftsführer </w:t>
      </w:r>
      <w:proofErr w:type="spellStart"/>
      <w:r w:rsidRPr="00A469ED">
        <w:rPr>
          <w:rFonts w:ascii="Arial" w:hAnsi="Arial" w:cs="Arial"/>
          <w:b/>
          <w:bCs/>
          <w:sz w:val="22"/>
          <w:szCs w:val="22"/>
        </w:rPr>
        <w:t>HaRo</w:t>
      </w:r>
      <w:proofErr w:type="spellEnd"/>
      <w:r w:rsidRPr="00A469ED">
        <w:rPr>
          <w:rFonts w:ascii="Arial" w:hAnsi="Arial" w:cs="Arial"/>
          <w:b/>
          <w:bCs/>
          <w:sz w:val="22"/>
          <w:szCs w:val="22"/>
        </w:rPr>
        <w:t xml:space="preserve"> Gruppe</w:t>
      </w:r>
    </w:p>
    <w:p w14:paraId="42CD9201" w14:textId="77777777" w:rsidR="008D2E88" w:rsidRPr="008D2E88" w:rsidRDefault="008D2E88" w:rsidP="008D2E88">
      <w:pPr>
        <w:spacing w:before="120"/>
        <w:rPr>
          <w:rFonts w:ascii="Arial" w:hAnsi="Arial" w:cs="Arial"/>
          <w:sz w:val="22"/>
          <w:szCs w:val="22"/>
        </w:rPr>
      </w:pPr>
      <w:r w:rsidRPr="008D2E88">
        <w:rPr>
          <w:rFonts w:ascii="Arial" w:hAnsi="Arial" w:cs="Arial"/>
          <w:sz w:val="22"/>
          <w:szCs w:val="22"/>
        </w:rPr>
        <w:t xml:space="preserve">„Die </w:t>
      </w:r>
      <w:proofErr w:type="spellStart"/>
      <w:r w:rsidRPr="008D2E88">
        <w:rPr>
          <w:rFonts w:ascii="Arial" w:hAnsi="Arial" w:cs="Arial"/>
          <w:sz w:val="22"/>
          <w:szCs w:val="22"/>
        </w:rPr>
        <w:t>LogiMAT</w:t>
      </w:r>
      <w:proofErr w:type="spellEnd"/>
      <w:r w:rsidRPr="008D2E88">
        <w:rPr>
          <w:rFonts w:ascii="Arial" w:hAnsi="Arial" w:cs="Arial"/>
          <w:sz w:val="22"/>
          <w:szCs w:val="22"/>
        </w:rPr>
        <w:t xml:space="preserve"> gehört zu den international führenden Fachmessen der Intralogistik. Hier trifft sich die Branche, kommen Hersteller und Kunden zum Austausch und Netzwerken zusammen, werden neue Trends und Produkte gezeigt und Ideen geboren.“</w:t>
      </w:r>
      <w:r w:rsidRPr="008D2E88">
        <w:rPr>
          <w:rFonts w:ascii="Arial" w:hAnsi="Arial" w:cs="Arial"/>
          <w:sz w:val="22"/>
          <w:szCs w:val="22"/>
        </w:rPr>
        <w:br/>
      </w:r>
      <w:r w:rsidRPr="008D2E88">
        <w:rPr>
          <w:rFonts w:ascii="Arial" w:hAnsi="Arial" w:cs="Arial"/>
          <w:b/>
          <w:bCs/>
          <w:sz w:val="22"/>
          <w:szCs w:val="22"/>
        </w:rPr>
        <w:t xml:space="preserve">Sascha Jordan, Senior </w:t>
      </w:r>
      <w:proofErr w:type="spellStart"/>
      <w:r w:rsidRPr="008D2E88">
        <w:rPr>
          <w:rFonts w:ascii="Arial" w:hAnsi="Arial" w:cs="Arial"/>
          <w:b/>
          <w:bCs/>
          <w:sz w:val="22"/>
          <w:szCs w:val="22"/>
        </w:rPr>
        <w:t>Director</w:t>
      </w:r>
      <w:proofErr w:type="spellEnd"/>
      <w:r w:rsidRPr="008D2E88">
        <w:rPr>
          <w:rFonts w:ascii="Arial" w:hAnsi="Arial" w:cs="Arial"/>
          <w:b/>
          <w:bCs/>
          <w:sz w:val="22"/>
          <w:szCs w:val="22"/>
        </w:rPr>
        <w:t xml:space="preserve"> </w:t>
      </w:r>
      <w:proofErr w:type="spellStart"/>
      <w:r w:rsidRPr="008D2E88">
        <w:rPr>
          <w:rFonts w:ascii="Arial" w:hAnsi="Arial" w:cs="Arial"/>
          <w:b/>
          <w:bCs/>
          <w:sz w:val="22"/>
          <w:szCs w:val="22"/>
        </w:rPr>
        <w:t>Strategy</w:t>
      </w:r>
      <w:proofErr w:type="spellEnd"/>
      <w:r w:rsidRPr="008D2E88">
        <w:rPr>
          <w:rFonts w:ascii="Arial" w:hAnsi="Arial" w:cs="Arial"/>
          <w:b/>
          <w:bCs/>
          <w:sz w:val="22"/>
          <w:szCs w:val="22"/>
        </w:rPr>
        <w:t xml:space="preserve"> &amp; Solution Portfolio STILL</w:t>
      </w:r>
    </w:p>
    <w:p w14:paraId="3722A592" w14:textId="443CA18D" w:rsidR="008D2E88" w:rsidRPr="008D2E88" w:rsidRDefault="008D2E88" w:rsidP="008D2E88">
      <w:pPr>
        <w:spacing w:before="120"/>
        <w:rPr>
          <w:rFonts w:ascii="Arial" w:hAnsi="Arial" w:cs="Arial"/>
          <w:b/>
          <w:bCs/>
          <w:sz w:val="22"/>
          <w:szCs w:val="22"/>
        </w:rPr>
      </w:pPr>
      <w:r w:rsidRPr="008D2E88">
        <w:rPr>
          <w:rFonts w:ascii="Arial" w:hAnsi="Arial" w:cs="Arial"/>
          <w:sz w:val="22"/>
          <w:szCs w:val="22"/>
        </w:rPr>
        <w:t xml:space="preserve">„Die </w:t>
      </w:r>
      <w:proofErr w:type="spellStart"/>
      <w:r w:rsidRPr="008D2E88">
        <w:rPr>
          <w:rFonts w:ascii="Arial" w:hAnsi="Arial" w:cs="Arial"/>
          <w:sz w:val="22"/>
          <w:szCs w:val="22"/>
        </w:rPr>
        <w:t>LogiMAT</w:t>
      </w:r>
      <w:proofErr w:type="spellEnd"/>
      <w:r w:rsidRPr="008D2E88">
        <w:rPr>
          <w:rFonts w:ascii="Arial" w:hAnsi="Arial" w:cs="Arial"/>
          <w:sz w:val="22"/>
          <w:szCs w:val="22"/>
        </w:rPr>
        <w:t xml:space="preserve"> ist das Schaufenster der Industrielogistik und Leitmesse unserer Branche. </w:t>
      </w:r>
      <w:r w:rsidR="00D462DD">
        <w:rPr>
          <w:rFonts w:ascii="Arial" w:hAnsi="Arial" w:cs="Arial"/>
          <w:sz w:val="22"/>
          <w:szCs w:val="22"/>
        </w:rPr>
        <w:t>N</w:t>
      </w:r>
      <w:r w:rsidRPr="008D2E88">
        <w:rPr>
          <w:rFonts w:ascii="Arial" w:hAnsi="Arial" w:cs="Arial"/>
          <w:sz w:val="22"/>
          <w:szCs w:val="22"/>
        </w:rPr>
        <w:t xml:space="preserve">atürlich ist jede </w:t>
      </w:r>
      <w:proofErr w:type="spellStart"/>
      <w:r w:rsidRPr="008D2E88">
        <w:rPr>
          <w:rFonts w:ascii="Arial" w:hAnsi="Arial" w:cs="Arial"/>
          <w:sz w:val="22"/>
          <w:szCs w:val="22"/>
        </w:rPr>
        <w:t>LogiMAT</w:t>
      </w:r>
      <w:proofErr w:type="spellEnd"/>
      <w:r w:rsidRPr="008D2E88">
        <w:rPr>
          <w:rFonts w:ascii="Arial" w:hAnsi="Arial" w:cs="Arial"/>
          <w:sz w:val="22"/>
          <w:szCs w:val="22"/>
        </w:rPr>
        <w:t xml:space="preserve"> auch eine eigene Standortbestimmung innerhalb der Branche.“</w:t>
      </w:r>
      <w:r w:rsidRPr="008D2E88">
        <w:rPr>
          <w:rFonts w:ascii="Arial" w:hAnsi="Arial" w:cs="Arial"/>
          <w:sz w:val="22"/>
          <w:szCs w:val="22"/>
        </w:rPr>
        <w:br/>
      </w:r>
      <w:r w:rsidRPr="008D2E88">
        <w:rPr>
          <w:rFonts w:ascii="Arial" w:hAnsi="Arial" w:cs="Arial"/>
          <w:b/>
          <w:bCs/>
          <w:sz w:val="22"/>
          <w:szCs w:val="22"/>
        </w:rPr>
        <w:t xml:space="preserve">Waldemar Kluge, </w:t>
      </w:r>
      <w:proofErr w:type="spellStart"/>
      <w:r w:rsidRPr="008D2E88">
        <w:rPr>
          <w:rFonts w:ascii="Arial" w:hAnsi="Arial" w:cs="Arial"/>
          <w:b/>
          <w:bCs/>
          <w:sz w:val="22"/>
          <w:szCs w:val="22"/>
        </w:rPr>
        <w:t>Vice</w:t>
      </w:r>
      <w:proofErr w:type="spellEnd"/>
      <w:r w:rsidRPr="008D2E88">
        <w:rPr>
          <w:rFonts w:ascii="Arial" w:hAnsi="Arial" w:cs="Arial"/>
          <w:b/>
          <w:bCs/>
          <w:sz w:val="22"/>
          <w:szCs w:val="22"/>
        </w:rPr>
        <w:t xml:space="preserve"> </w:t>
      </w:r>
      <w:proofErr w:type="spellStart"/>
      <w:r w:rsidRPr="008D2E88">
        <w:rPr>
          <w:rFonts w:ascii="Arial" w:hAnsi="Arial" w:cs="Arial"/>
          <w:b/>
          <w:bCs/>
          <w:sz w:val="22"/>
          <w:szCs w:val="22"/>
        </w:rPr>
        <w:t>President</w:t>
      </w:r>
      <w:proofErr w:type="spellEnd"/>
      <w:r w:rsidRPr="008D2E88">
        <w:rPr>
          <w:rFonts w:ascii="Arial" w:hAnsi="Arial" w:cs="Arial"/>
          <w:b/>
          <w:bCs/>
          <w:sz w:val="22"/>
          <w:szCs w:val="22"/>
        </w:rPr>
        <w:t xml:space="preserve"> System Design, Körber Supply Chain Automation</w:t>
      </w:r>
    </w:p>
    <w:p w14:paraId="482C1710" w14:textId="490222A0" w:rsidR="008D2E88" w:rsidRDefault="008D2E88" w:rsidP="008D2E88">
      <w:pPr>
        <w:spacing w:before="120"/>
        <w:rPr>
          <w:rFonts w:ascii="Arial" w:hAnsi="Arial" w:cs="Arial"/>
          <w:sz w:val="22"/>
          <w:szCs w:val="22"/>
        </w:rPr>
      </w:pPr>
      <w:r>
        <w:rPr>
          <w:rFonts w:ascii="Arial" w:hAnsi="Arial" w:cs="Arial"/>
          <w:sz w:val="22"/>
          <w:szCs w:val="22"/>
        </w:rPr>
        <w:t>„</w:t>
      </w:r>
      <w:r w:rsidRPr="001C328B">
        <w:rPr>
          <w:rFonts w:ascii="Arial" w:hAnsi="Arial" w:cs="Arial"/>
          <w:sz w:val="22"/>
          <w:szCs w:val="22"/>
        </w:rPr>
        <w:t>Wir sind begeistert und hatten an drei Tagen einen hohe</w:t>
      </w:r>
      <w:r w:rsidR="00CB188E">
        <w:rPr>
          <w:rFonts w:ascii="Arial" w:hAnsi="Arial" w:cs="Arial"/>
          <w:sz w:val="22"/>
          <w:szCs w:val="22"/>
        </w:rPr>
        <w:t>n</w:t>
      </w:r>
      <w:r w:rsidRPr="001C328B">
        <w:rPr>
          <w:rFonts w:ascii="Arial" w:hAnsi="Arial" w:cs="Arial"/>
          <w:sz w:val="22"/>
          <w:szCs w:val="22"/>
        </w:rPr>
        <w:t xml:space="preserve"> Andrang an kompetenten Fachbesuchern, die sich bei uns über die neuesten Entwicklungen in der Verpackungsbranche und unsere nachhaltigen Lösungen informiert haben.</w:t>
      </w:r>
      <w:r>
        <w:rPr>
          <w:rFonts w:ascii="Arial" w:hAnsi="Arial" w:cs="Arial"/>
          <w:sz w:val="22"/>
          <w:szCs w:val="22"/>
        </w:rPr>
        <w:t>“</w:t>
      </w:r>
      <w:r>
        <w:rPr>
          <w:rFonts w:ascii="Arial" w:hAnsi="Arial" w:cs="Arial"/>
          <w:sz w:val="22"/>
          <w:szCs w:val="22"/>
        </w:rPr>
        <w:br/>
      </w:r>
      <w:r w:rsidRPr="001C328B">
        <w:rPr>
          <w:rFonts w:ascii="Arial" w:hAnsi="Arial" w:cs="Arial"/>
          <w:b/>
          <w:bCs/>
          <w:sz w:val="22"/>
          <w:szCs w:val="22"/>
          <w:lang w:val="en-US"/>
        </w:rPr>
        <w:t xml:space="preserve">Oliver Tom Schliemann, Chief Marketing Officer, </w:t>
      </w:r>
      <w:proofErr w:type="spellStart"/>
      <w:r w:rsidRPr="001C328B">
        <w:rPr>
          <w:rFonts w:ascii="Arial" w:hAnsi="Arial" w:cs="Arial"/>
          <w:b/>
          <w:bCs/>
          <w:sz w:val="22"/>
          <w:szCs w:val="22"/>
          <w:lang w:val="en-US"/>
        </w:rPr>
        <w:t>Naturapack</w:t>
      </w:r>
      <w:proofErr w:type="spellEnd"/>
      <w:r w:rsidRPr="001C328B">
        <w:rPr>
          <w:rFonts w:ascii="Arial" w:hAnsi="Arial" w:cs="Arial"/>
          <w:b/>
          <w:bCs/>
          <w:sz w:val="22"/>
          <w:szCs w:val="22"/>
          <w:lang w:val="en-US"/>
        </w:rPr>
        <w:t xml:space="preserve"> GmbH</w:t>
      </w:r>
    </w:p>
    <w:p w14:paraId="5936EF04" w14:textId="5A78A339" w:rsidR="00AE6482" w:rsidRDefault="00AE6482" w:rsidP="00DE5071">
      <w:pPr>
        <w:spacing w:before="120"/>
        <w:rPr>
          <w:rFonts w:ascii="Arial" w:hAnsi="Arial" w:cs="Arial"/>
          <w:sz w:val="22"/>
          <w:szCs w:val="22"/>
        </w:rPr>
      </w:pPr>
      <w:r w:rsidRPr="00AE6482">
        <w:rPr>
          <w:rFonts w:ascii="Arial" w:hAnsi="Arial" w:cs="Arial"/>
          <w:sz w:val="22"/>
          <w:szCs w:val="22"/>
        </w:rPr>
        <w:t xml:space="preserve">„Wir haben hier erstmals eine neue Marke gelauncht. Das war ein toller Start, wir sind absolut zufrieden und haben gute Leads generieren können. Die </w:t>
      </w:r>
      <w:proofErr w:type="spellStart"/>
      <w:r w:rsidRPr="00AE6482">
        <w:rPr>
          <w:rFonts w:ascii="Arial" w:hAnsi="Arial" w:cs="Arial"/>
          <w:sz w:val="22"/>
          <w:szCs w:val="22"/>
        </w:rPr>
        <w:t>LogiMAT</w:t>
      </w:r>
      <w:proofErr w:type="spellEnd"/>
      <w:r w:rsidRPr="00AE6482">
        <w:rPr>
          <w:rFonts w:ascii="Arial" w:hAnsi="Arial" w:cs="Arial"/>
          <w:sz w:val="22"/>
          <w:szCs w:val="22"/>
        </w:rPr>
        <w:t xml:space="preserve"> ist die richtige Messe, um potenzielle Kunden für das wichtige Thema Stammdaten zu sensibilisieren.“</w:t>
      </w:r>
      <w:r w:rsidRPr="00AE6482">
        <w:rPr>
          <w:rFonts w:ascii="Arial" w:hAnsi="Arial" w:cs="Arial"/>
          <w:sz w:val="22"/>
          <w:szCs w:val="22"/>
        </w:rPr>
        <w:br/>
      </w:r>
      <w:r w:rsidRPr="00AE6482">
        <w:rPr>
          <w:rFonts w:ascii="Arial" w:hAnsi="Arial" w:cs="Arial"/>
          <w:b/>
          <w:bCs/>
          <w:sz w:val="22"/>
          <w:szCs w:val="22"/>
        </w:rPr>
        <w:t xml:space="preserve">Bernd Stöger, </w:t>
      </w:r>
      <w:proofErr w:type="spellStart"/>
      <w:r w:rsidRPr="00AE6482">
        <w:rPr>
          <w:rFonts w:ascii="Arial" w:hAnsi="Arial" w:cs="Arial"/>
          <w:b/>
          <w:bCs/>
          <w:sz w:val="22"/>
          <w:szCs w:val="22"/>
        </w:rPr>
        <w:t>Vice</w:t>
      </w:r>
      <w:proofErr w:type="spellEnd"/>
      <w:r w:rsidRPr="00AE6482">
        <w:rPr>
          <w:rFonts w:ascii="Arial" w:hAnsi="Arial" w:cs="Arial"/>
          <w:b/>
          <w:bCs/>
          <w:sz w:val="22"/>
          <w:szCs w:val="22"/>
        </w:rPr>
        <w:t xml:space="preserve"> </w:t>
      </w:r>
      <w:proofErr w:type="spellStart"/>
      <w:r w:rsidRPr="00AE6482">
        <w:rPr>
          <w:rFonts w:ascii="Arial" w:hAnsi="Arial" w:cs="Arial"/>
          <w:b/>
          <w:bCs/>
          <w:sz w:val="22"/>
          <w:szCs w:val="22"/>
        </w:rPr>
        <w:t>President</w:t>
      </w:r>
      <w:proofErr w:type="spellEnd"/>
      <w:r w:rsidRPr="00AE6482">
        <w:rPr>
          <w:rFonts w:ascii="Arial" w:hAnsi="Arial" w:cs="Arial"/>
          <w:b/>
          <w:bCs/>
          <w:sz w:val="22"/>
          <w:szCs w:val="22"/>
        </w:rPr>
        <w:t xml:space="preserve"> </w:t>
      </w:r>
      <w:proofErr w:type="spellStart"/>
      <w:r w:rsidRPr="00AE6482">
        <w:rPr>
          <w:rFonts w:ascii="Arial" w:hAnsi="Arial" w:cs="Arial"/>
          <w:b/>
          <w:bCs/>
          <w:sz w:val="22"/>
          <w:szCs w:val="22"/>
        </w:rPr>
        <w:t>ProQ</w:t>
      </w:r>
      <w:proofErr w:type="spellEnd"/>
      <w:r w:rsidRPr="00AE6482">
        <w:rPr>
          <w:rFonts w:ascii="Arial" w:hAnsi="Arial" w:cs="Arial"/>
          <w:b/>
          <w:bCs/>
          <w:sz w:val="22"/>
          <w:szCs w:val="22"/>
        </w:rPr>
        <w:t>, Leoben, Österreich</w:t>
      </w:r>
    </w:p>
    <w:p w14:paraId="0494B427" w14:textId="5C88B440" w:rsidR="00AE6482" w:rsidRDefault="00AE6482" w:rsidP="00DE5071">
      <w:pPr>
        <w:spacing w:before="120"/>
        <w:rPr>
          <w:rFonts w:ascii="Arial" w:hAnsi="Arial" w:cs="Arial"/>
          <w:sz w:val="22"/>
          <w:szCs w:val="22"/>
        </w:rPr>
      </w:pPr>
      <w:r w:rsidRPr="00AE6482">
        <w:rPr>
          <w:rFonts w:ascii="Arial" w:hAnsi="Arial" w:cs="Arial"/>
          <w:sz w:val="22"/>
          <w:szCs w:val="22"/>
        </w:rPr>
        <w:t xml:space="preserve">„Wir hatten sehr interessante Gespräche über konkrete Projekte. Unsere Produkte entsprechen dem Bedarf nach mehr Flexibilität im Lager. Diesen Trend spüren wir auf der </w:t>
      </w:r>
      <w:proofErr w:type="spellStart"/>
      <w:r w:rsidRPr="00AE6482">
        <w:rPr>
          <w:rFonts w:ascii="Arial" w:hAnsi="Arial" w:cs="Arial"/>
          <w:sz w:val="22"/>
          <w:szCs w:val="22"/>
        </w:rPr>
        <w:t>LogiMAT</w:t>
      </w:r>
      <w:proofErr w:type="spellEnd"/>
      <w:r w:rsidRPr="00AE6482">
        <w:rPr>
          <w:rFonts w:ascii="Arial" w:hAnsi="Arial" w:cs="Arial"/>
          <w:sz w:val="22"/>
          <w:szCs w:val="22"/>
        </w:rPr>
        <w:t xml:space="preserve"> ganz deutlich.“</w:t>
      </w:r>
      <w:r>
        <w:rPr>
          <w:rFonts w:ascii="Arial" w:hAnsi="Arial" w:cs="Arial"/>
          <w:sz w:val="22"/>
          <w:szCs w:val="22"/>
        </w:rPr>
        <w:br/>
      </w:r>
      <w:r w:rsidRPr="00AE6482">
        <w:rPr>
          <w:rFonts w:ascii="Arial" w:hAnsi="Arial" w:cs="Arial"/>
          <w:b/>
          <w:bCs/>
          <w:sz w:val="22"/>
          <w:szCs w:val="22"/>
        </w:rPr>
        <w:t xml:space="preserve">Betsi Wumba </w:t>
      </w:r>
      <w:proofErr w:type="spellStart"/>
      <w:r w:rsidRPr="00AE6482">
        <w:rPr>
          <w:rFonts w:ascii="Arial" w:hAnsi="Arial" w:cs="Arial"/>
          <w:b/>
          <w:bCs/>
          <w:sz w:val="22"/>
          <w:szCs w:val="22"/>
        </w:rPr>
        <w:t>Bisengo</w:t>
      </w:r>
      <w:proofErr w:type="spellEnd"/>
      <w:r w:rsidRPr="00AE6482">
        <w:rPr>
          <w:rFonts w:ascii="Arial" w:hAnsi="Arial" w:cs="Arial"/>
          <w:b/>
          <w:bCs/>
          <w:sz w:val="22"/>
          <w:szCs w:val="22"/>
        </w:rPr>
        <w:t>, Ohio Rack Inc., Alliance, USA</w:t>
      </w:r>
    </w:p>
    <w:p w14:paraId="437899AE" w14:textId="77777777" w:rsidR="00DE5071" w:rsidRPr="008D2E88" w:rsidRDefault="00DE5071" w:rsidP="00C137A7">
      <w:pPr>
        <w:spacing w:before="120"/>
        <w:rPr>
          <w:rFonts w:ascii="Arial" w:hAnsi="Arial" w:cs="Arial"/>
          <w:sz w:val="22"/>
          <w:szCs w:val="22"/>
        </w:rPr>
      </w:pPr>
    </w:p>
    <w:p w14:paraId="43C70E76" w14:textId="77777777" w:rsidR="00DA2F22" w:rsidRPr="00C137A7" w:rsidRDefault="00DA2F22" w:rsidP="00DD71C4">
      <w:pPr>
        <w:pBdr>
          <w:top w:val="single" w:sz="4" w:space="1" w:color="auto"/>
          <w:left w:val="single" w:sz="4" w:space="4" w:color="auto"/>
          <w:bottom w:val="single" w:sz="4" w:space="1" w:color="auto"/>
          <w:right w:val="single" w:sz="4" w:space="4" w:color="auto"/>
        </w:pBdr>
        <w:spacing w:before="120"/>
        <w:rPr>
          <w:rFonts w:ascii="Arial" w:hAnsi="Arial" w:cs="Arial"/>
          <w:iCs/>
          <w:sz w:val="22"/>
          <w:szCs w:val="22"/>
        </w:rPr>
      </w:pPr>
    </w:p>
    <w:p w14:paraId="48C43D9F" w14:textId="77777777" w:rsidR="00871FF4" w:rsidRDefault="00871FF4" w:rsidP="00DD71C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b/>
          <w:sz w:val="22"/>
          <w:szCs w:val="22"/>
        </w:rPr>
        <w:t xml:space="preserve">Über die </w:t>
      </w:r>
      <w:proofErr w:type="spellStart"/>
      <w:r>
        <w:rPr>
          <w:rFonts w:ascii="Arial" w:hAnsi="Arial" w:cs="Arial"/>
          <w:b/>
          <w:sz w:val="22"/>
          <w:szCs w:val="22"/>
        </w:rPr>
        <w:t>LogiMAT</w:t>
      </w:r>
      <w:proofErr w:type="spellEnd"/>
    </w:p>
    <w:p w14:paraId="2B7CE98F" w14:textId="77777777" w:rsidR="00871FF4"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cs="Arial"/>
          <w:sz w:val="22"/>
          <w:szCs w:val="22"/>
        </w:rPr>
      </w:pPr>
    </w:p>
    <w:p w14:paraId="032ED7DD" w14:textId="61E7E86F" w:rsidR="001F575A" w:rsidRDefault="001F575A"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394C90">
        <w:rPr>
          <w:rFonts w:cs="Arial"/>
          <w:sz w:val="22"/>
          <w:szCs w:val="22"/>
        </w:rPr>
        <w:t xml:space="preserve">Die </w:t>
      </w:r>
      <w:proofErr w:type="spellStart"/>
      <w:r w:rsidRPr="00394C90">
        <w:rPr>
          <w:rFonts w:cs="Arial"/>
          <w:sz w:val="22"/>
          <w:szCs w:val="22"/>
        </w:rPr>
        <w:t>LogiMAT</w:t>
      </w:r>
      <w:proofErr w:type="spellEnd"/>
      <w:r w:rsidRPr="00394C90">
        <w:rPr>
          <w:rFonts w:cs="Arial"/>
          <w:sz w:val="22"/>
          <w:szCs w:val="22"/>
        </w:rPr>
        <w:t>, Internationale Fachmesse für Intralogistik-Lösungen und Prozessmanagement, f</w:t>
      </w:r>
      <w:r w:rsidR="0030202C">
        <w:rPr>
          <w:rFonts w:cs="Arial"/>
          <w:sz w:val="22"/>
          <w:szCs w:val="22"/>
        </w:rPr>
        <w:t>a</w:t>
      </w:r>
      <w:r w:rsidRPr="00394C90">
        <w:rPr>
          <w:rFonts w:cs="Arial"/>
          <w:sz w:val="22"/>
          <w:szCs w:val="22"/>
        </w:rPr>
        <w:t xml:space="preserve">nd vom </w:t>
      </w:r>
      <w:r w:rsidR="00D32533">
        <w:rPr>
          <w:rFonts w:cs="Arial"/>
          <w:sz w:val="22"/>
          <w:szCs w:val="22"/>
        </w:rPr>
        <w:t>24</w:t>
      </w:r>
      <w:r>
        <w:rPr>
          <w:rFonts w:cs="Arial"/>
          <w:sz w:val="22"/>
          <w:szCs w:val="22"/>
        </w:rPr>
        <w:t>. bis 26. März 2026</w:t>
      </w:r>
      <w:r w:rsidRPr="00394C90">
        <w:rPr>
          <w:rFonts w:cs="Arial"/>
          <w:sz w:val="22"/>
          <w:szCs w:val="22"/>
        </w:rPr>
        <w:t xml:space="preserve"> auf dem Messegelände Stuttgart direkt am Stuttgarter Flughafen statt. Die </w:t>
      </w:r>
      <w:proofErr w:type="spellStart"/>
      <w:r w:rsidRPr="00394C90">
        <w:rPr>
          <w:rFonts w:cs="Arial"/>
          <w:sz w:val="22"/>
          <w:szCs w:val="22"/>
        </w:rPr>
        <w:t>LogiMAT</w:t>
      </w:r>
      <w:proofErr w:type="spellEnd"/>
      <w:r w:rsidRPr="00394C90">
        <w:rPr>
          <w:rFonts w:cs="Arial"/>
          <w:sz w:val="22"/>
          <w:szCs w:val="22"/>
        </w:rPr>
        <w:t xml:space="preserve"> </w:t>
      </w:r>
      <w:r w:rsidRPr="00394C90">
        <w:rPr>
          <w:rFonts w:cs="Arial"/>
          <w:bCs/>
          <w:sz w:val="22"/>
          <w:szCs w:val="22"/>
        </w:rPr>
        <w:t>gilt als weltweit größte Fachmesse für Intralogistik-Lösungen und wird von der EUROEXPO Messe- und Kongress-GmbH ausgerichtet</w:t>
      </w:r>
      <w:r w:rsidRPr="00394C90">
        <w:rPr>
          <w:rFonts w:cs="Arial"/>
          <w:sz w:val="22"/>
          <w:szCs w:val="22"/>
        </w:rPr>
        <w:t>. Sie bietet einen vollständigen Marktüberblick über alles, was die Intralogistik-Branche von der Beschaffung über die Produktion bis zur Auslieferung bewegt. Internationale Aussteller zeigen innovative Technologien, Produkte, Systeme und Lösungen zur Rationalisierung, Prozessoptimierung und Kostensenkung der innerbetrieblichen logistischen Prozesse. Die Veranstaltung bietet neben der Ausstellung täglich wechselnde Vortragsreihen sowie Live-Events zu den unterschiedlichsten Themen.</w:t>
      </w:r>
    </w:p>
    <w:p w14:paraId="3FC56420" w14:textId="77777777" w:rsidR="00871FF4" w:rsidRPr="00C0169B"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sidRPr="006A3A19">
        <w:rPr>
          <w:rFonts w:eastAsiaTheme="minorHAnsi" w:cs="Arial"/>
          <w:sz w:val="22"/>
          <w:szCs w:val="22"/>
        </w:rPr>
        <w:t xml:space="preserve">Auch international ist die </w:t>
      </w:r>
      <w:proofErr w:type="spellStart"/>
      <w:r w:rsidRPr="006A3A19">
        <w:rPr>
          <w:rFonts w:eastAsiaTheme="minorHAnsi" w:cs="Arial"/>
          <w:sz w:val="22"/>
          <w:szCs w:val="22"/>
        </w:rPr>
        <w:t>LogiMAT</w:t>
      </w:r>
      <w:proofErr w:type="spellEnd"/>
      <w:r w:rsidRPr="006A3A19">
        <w:rPr>
          <w:rFonts w:eastAsiaTheme="minorHAnsi" w:cs="Arial"/>
          <w:sz w:val="22"/>
          <w:szCs w:val="22"/>
        </w:rPr>
        <w:t xml:space="preserve"> an verschiedenen Standorten am Markt. </w:t>
      </w:r>
      <w:r w:rsidRPr="00C0169B">
        <w:rPr>
          <w:rFonts w:eastAsiaTheme="minorHAnsi" w:cs="Arial"/>
          <w:sz w:val="22"/>
          <w:szCs w:val="22"/>
        </w:rPr>
        <w:t>Nächste Termine:</w:t>
      </w:r>
    </w:p>
    <w:p w14:paraId="786B7D9D" w14:textId="77777777" w:rsidR="00532CDB" w:rsidRPr="00163510" w:rsidRDefault="00532CDB" w:rsidP="00532CDB">
      <w:pPr>
        <w:pBdr>
          <w:top w:val="single" w:sz="4" w:space="1" w:color="auto"/>
          <w:left w:val="single" w:sz="4" w:space="4" w:color="auto"/>
          <w:bottom w:val="single" w:sz="4" w:space="1" w:color="auto"/>
          <w:right w:val="single" w:sz="4" w:space="4" w:color="auto"/>
        </w:pBdr>
        <w:rPr>
          <w:rFonts w:ascii="Arial" w:hAnsi="Arial" w:cs="Arial"/>
          <w:spacing w:val="-4"/>
          <w:sz w:val="22"/>
          <w:szCs w:val="22"/>
          <w:lang w:eastAsia="en-GB"/>
        </w:rPr>
      </w:pPr>
      <w:proofErr w:type="spellStart"/>
      <w:r w:rsidRPr="00163510">
        <w:rPr>
          <w:rFonts w:ascii="Arial" w:hAnsi="Arial" w:cs="Arial"/>
          <w:spacing w:val="-4"/>
          <w:sz w:val="22"/>
          <w:szCs w:val="22"/>
          <w:lang w:eastAsia="en-GB"/>
        </w:rPr>
        <w:t>LogiMAT</w:t>
      </w:r>
      <w:proofErr w:type="spellEnd"/>
      <w:r w:rsidRPr="00163510">
        <w:rPr>
          <w:rFonts w:ascii="Arial" w:hAnsi="Arial" w:cs="Arial"/>
          <w:spacing w:val="-4"/>
          <w:sz w:val="22"/>
          <w:szCs w:val="22"/>
          <w:lang w:eastAsia="en-GB"/>
        </w:rPr>
        <w:t xml:space="preserve"> China, 22. bis 24. April 2026, SZCEC, Shenzhen, China</w:t>
      </w:r>
    </w:p>
    <w:p w14:paraId="4EBEF1F6" w14:textId="77777777" w:rsidR="00532CDB" w:rsidRPr="00163510" w:rsidRDefault="00532CDB" w:rsidP="00532CDB">
      <w:pPr>
        <w:pBdr>
          <w:top w:val="single" w:sz="4" w:space="1" w:color="auto"/>
          <w:left w:val="single" w:sz="4" w:space="4" w:color="auto"/>
          <w:bottom w:val="single" w:sz="4" w:space="1" w:color="auto"/>
          <w:right w:val="single" w:sz="4" w:space="4" w:color="auto"/>
        </w:pBdr>
        <w:rPr>
          <w:rFonts w:ascii="Arial" w:hAnsi="Arial" w:cs="Arial"/>
          <w:spacing w:val="-4"/>
          <w:sz w:val="22"/>
          <w:szCs w:val="22"/>
          <w:lang w:eastAsia="en-GB"/>
        </w:rPr>
      </w:pPr>
      <w:proofErr w:type="spellStart"/>
      <w:r w:rsidRPr="00163510">
        <w:rPr>
          <w:rFonts w:ascii="Arial" w:hAnsi="Arial" w:cs="Arial"/>
          <w:spacing w:val="-4"/>
          <w:sz w:val="22"/>
          <w:szCs w:val="22"/>
          <w:lang w:eastAsia="en-GB"/>
        </w:rPr>
        <w:t>LogiMAT</w:t>
      </w:r>
      <w:proofErr w:type="spellEnd"/>
      <w:r w:rsidRPr="00163510">
        <w:rPr>
          <w:rFonts w:ascii="Arial" w:hAnsi="Arial" w:cs="Arial"/>
          <w:spacing w:val="-4"/>
          <w:sz w:val="22"/>
          <w:szCs w:val="22"/>
          <w:lang w:eastAsia="en-GB"/>
        </w:rPr>
        <w:t xml:space="preserve"> India, 8. bis 10. Februar 2027, Bombay Convention &amp; Exhibition </w:t>
      </w:r>
      <w:proofErr w:type="spellStart"/>
      <w:r w:rsidRPr="00163510">
        <w:rPr>
          <w:rFonts w:ascii="Arial" w:hAnsi="Arial" w:cs="Arial"/>
          <w:spacing w:val="-4"/>
          <w:sz w:val="22"/>
          <w:szCs w:val="22"/>
          <w:lang w:eastAsia="en-GB"/>
        </w:rPr>
        <w:t>Centre</w:t>
      </w:r>
      <w:proofErr w:type="spellEnd"/>
      <w:r w:rsidRPr="00163510">
        <w:rPr>
          <w:rFonts w:ascii="Arial" w:hAnsi="Arial" w:cs="Arial"/>
          <w:spacing w:val="-4"/>
          <w:sz w:val="22"/>
          <w:szCs w:val="22"/>
          <w:lang w:eastAsia="en-GB"/>
        </w:rPr>
        <w:t>, Mumbai, India</w:t>
      </w:r>
    </w:p>
    <w:p w14:paraId="2F3BAF70" w14:textId="0E554303" w:rsidR="003774AD" w:rsidRPr="009A2543" w:rsidRDefault="00532CDB" w:rsidP="00532CDB">
      <w:pPr>
        <w:pBdr>
          <w:top w:val="single" w:sz="4" w:space="1" w:color="auto"/>
          <w:left w:val="single" w:sz="4" w:space="4" w:color="auto"/>
          <w:bottom w:val="single" w:sz="4" w:space="1" w:color="auto"/>
          <w:right w:val="single" w:sz="4" w:space="4" w:color="auto"/>
        </w:pBdr>
        <w:rPr>
          <w:rFonts w:ascii="Arial" w:hAnsi="Arial" w:cs="Arial"/>
          <w:b/>
          <w:sz w:val="28"/>
          <w:szCs w:val="28"/>
          <w:lang w:val="en-GB" w:eastAsia="en-GB"/>
        </w:rPr>
      </w:pPr>
      <w:proofErr w:type="spellStart"/>
      <w:r w:rsidRPr="00163510">
        <w:rPr>
          <w:rFonts w:ascii="Arial" w:hAnsi="Arial" w:cs="Arial"/>
          <w:spacing w:val="-4"/>
          <w:sz w:val="22"/>
          <w:szCs w:val="22"/>
          <w:lang w:eastAsia="en-GB"/>
        </w:rPr>
        <w:t>LogiMAT</w:t>
      </w:r>
      <w:proofErr w:type="spellEnd"/>
      <w:r w:rsidRPr="00163510">
        <w:rPr>
          <w:rFonts w:ascii="Arial" w:hAnsi="Arial" w:cs="Arial"/>
          <w:spacing w:val="-4"/>
          <w:sz w:val="22"/>
          <w:szCs w:val="22"/>
          <w:lang w:eastAsia="en-GB"/>
        </w:rPr>
        <w:t xml:space="preserve"> Stuttgart, 16. bis 18. </w:t>
      </w:r>
      <w:r w:rsidRPr="00532CDB">
        <w:rPr>
          <w:rFonts w:ascii="Arial" w:hAnsi="Arial" w:cs="Arial"/>
          <w:spacing w:val="-4"/>
          <w:sz w:val="22"/>
          <w:szCs w:val="22"/>
          <w:lang w:val="en-US" w:eastAsia="en-GB"/>
        </w:rPr>
        <w:t>März 2027, Messe Stuttgart</w:t>
      </w:r>
    </w:p>
    <w:sectPr w:rsidR="003774AD" w:rsidRPr="009A2543" w:rsidSect="008537CB">
      <w:footerReference w:type="default" r:id="rId11"/>
      <w:footerReference w:type="first" r:id="rId12"/>
      <w:pgSz w:w="11906" w:h="16838" w:code="9"/>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7762" w14:textId="77777777" w:rsidR="00720381" w:rsidRDefault="00720381" w:rsidP="00010433">
      <w:pPr>
        <w:pStyle w:val="berschrift1"/>
      </w:pPr>
      <w:r>
        <w:separator/>
      </w:r>
    </w:p>
  </w:endnote>
  <w:endnote w:type="continuationSeparator" w:id="0">
    <w:p w14:paraId="04EC5E5F" w14:textId="77777777" w:rsidR="00720381" w:rsidRDefault="00720381" w:rsidP="00010433">
      <w:pPr>
        <w:pStyle w:val="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27" w:usb1="00000000" w:usb2="00000000" w:usb3="00000000" w:csb0="00000001" w:csb1="00000000"/>
  </w:font>
  <w:font w:name="News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w:panose1 w:val="00000500000000000000"/>
    <w:charset w:val="00"/>
    <w:family w:val="moder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C21" w14:textId="4CAB2675" w:rsidR="0030729C" w:rsidRPr="00FC1CD1" w:rsidRDefault="0030729C">
    <w:pPr>
      <w:pStyle w:val="Fuzeile"/>
      <w:rPr>
        <w:rFonts w:ascii="Arial" w:hAnsi="Arial" w:cs="Arial"/>
        <w:sz w:val="16"/>
        <w:szCs w:val="16"/>
      </w:rPr>
    </w:pPr>
    <w:r w:rsidRPr="006129D1">
      <w:rPr>
        <w:rFonts w:ascii="Arial" w:hAnsi="Arial" w:cs="Arial"/>
        <w:sz w:val="16"/>
        <w:szCs w:val="16"/>
      </w:rPr>
      <w:t xml:space="preserve">Seite </w:t>
    </w:r>
    <w:r w:rsidRPr="006129D1">
      <w:rPr>
        <w:rFonts w:ascii="Arial" w:hAnsi="Arial" w:cs="Arial"/>
        <w:bCs/>
        <w:sz w:val="16"/>
        <w:szCs w:val="16"/>
      </w:rPr>
      <w:fldChar w:fldCharType="begin"/>
    </w:r>
    <w:r w:rsidRPr="006129D1">
      <w:rPr>
        <w:rFonts w:ascii="Arial" w:hAnsi="Arial" w:cs="Arial"/>
        <w:bCs/>
        <w:sz w:val="16"/>
        <w:szCs w:val="16"/>
      </w:rPr>
      <w:instrText>PAGE  \* Arabic  \* MERGEFORMAT</w:instrText>
    </w:r>
    <w:r w:rsidRPr="006129D1">
      <w:rPr>
        <w:rFonts w:ascii="Arial" w:hAnsi="Arial" w:cs="Arial"/>
        <w:bCs/>
        <w:sz w:val="16"/>
        <w:szCs w:val="16"/>
      </w:rPr>
      <w:fldChar w:fldCharType="separate"/>
    </w:r>
    <w:r w:rsidR="00963851">
      <w:rPr>
        <w:rFonts w:ascii="Arial" w:hAnsi="Arial" w:cs="Arial"/>
        <w:bCs/>
        <w:noProof/>
        <w:sz w:val="16"/>
        <w:szCs w:val="16"/>
      </w:rPr>
      <w:t>2</w:t>
    </w:r>
    <w:r w:rsidRPr="006129D1">
      <w:rPr>
        <w:rFonts w:ascii="Arial" w:hAnsi="Arial" w:cs="Arial"/>
        <w:bCs/>
        <w:sz w:val="16"/>
        <w:szCs w:val="16"/>
      </w:rPr>
      <w:fldChar w:fldCharType="end"/>
    </w:r>
    <w:r w:rsidRPr="006129D1">
      <w:rPr>
        <w:rFonts w:ascii="Arial" w:hAnsi="Arial" w:cs="Arial"/>
        <w:sz w:val="16"/>
        <w:szCs w:val="16"/>
      </w:rPr>
      <w:t xml:space="preserve"> von </w:t>
    </w:r>
    <w:r w:rsidRPr="006129D1">
      <w:rPr>
        <w:rFonts w:ascii="Arial" w:hAnsi="Arial" w:cs="Arial"/>
        <w:bCs/>
        <w:sz w:val="16"/>
        <w:szCs w:val="16"/>
      </w:rPr>
      <w:fldChar w:fldCharType="begin"/>
    </w:r>
    <w:r w:rsidRPr="006129D1">
      <w:rPr>
        <w:rFonts w:ascii="Arial" w:hAnsi="Arial" w:cs="Arial"/>
        <w:bCs/>
        <w:sz w:val="16"/>
        <w:szCs w:val="16"/>
      </w:rPr>
      <w:instrText>NUMPAGES  \* Arabic  \* MERGEFORMAT</w:instrText>
    </w:r>
    <w:r w:rsidRPr="006129D1">
      <w:rPr>
        <w:rFonts w:ascii="Arial" w:hAnsi="Arial" w:cs="Arial"/>
        <w:bCs/>
        <w:sz w:val="16"/>
        <w:szCs w:val="16"/>
      </w:rPr>
      <w:fldChar w:fldCharType="separate"/>
    </w:r>
    <w:r w:rsidR="00963851">
      <w:rPr>
        <w:rFonts w:ascii="Arial" w:hAnsi="Arial" w:cs="Arial"/>
        <w:bCs/>
        <w:noProof/>
        <w:sz w:val="16"/>
        <w:szCs w:val="16"/>
      </w:rPr>
      <w:t>4</w:t>
    </w:r>
    <w:r w:rsidRPr="006129D1">
      <w:rPr>
        <w:rFonts w:ascii="Arial" w:hAnsi="Arial" w:cs="Arial"/>
        <w:bCs/>
        <w:sz w:val="16"/>
        <w:szCs w:val="16"/>
      </w:rPr>
      <w:fldChar w:fldCharType="end"/>
    </w:r>
    <w:r w:rsidR="008C3204">
      <w:rPr>
        <w:rFonts w:ascii="Arial" w:hAnsi="Arial" w:cs="Arial"/>
        <w:sz w:val="16"/>
        <w:szCs w:val="16"/>
      </w:rPr>
      <w:t xml:space="preserve">  </w:t>
    </w:r>
    <w:proofErr w:type="spellStart"/>
    <w:r w:rsidRPr="00FC1CD1">
      <w:rPr>
        <w:rFonts w:ascii="Arial" w:hAnsi="Arial" w:cs="Arial"/>
        <w:sz w:val="16"/>
        <w:szCs w:val="16"/>
      </w:rPr>
      <w:t>LogiMAT</w:t>
    </w:r>
    <w:proofErr w:type="spellEnd"/>
    <w:r>
      <w:rPr>
        <w:rFonts w:ascii="Arial" w:hAnsi="Arial" w:cs="Arial"/>
        <w:sz w:val="16"/>
        <w:szCs w:val="16"/>
      </w:rPr>
      <w:t xml:space="preserve"> Presseinformation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C111" w14:textId="391D8A8C" w:rsidR="0030729C" w:rsidRDefault="0030729C">
    <w:pPr>
      <w:pStyle w:val="Fuzeile"/>
    </w:pPr>
    <w:r>
      <w:rPr>
        <w:rStyle w:val="inhaltueber"/>
        <w:rFonts w:ascii="Arial" w:hAnsi="Arial" w:cs="Arial"/>
        <w:sz w:val="16"/>
        <w:szCs w:val="16"/>
      </w:rPr>
      <w:t xml:space="preserve">Seite 1 von 2 – </w:t>
    </w:r>
    <w:proofErr w:type="spellStart"/>
    <w:r>
      <w:rPr>
        <w:rStyle w:val="inhaltueber"/>
        <w:rFonts w:ascii="Arial" w:hAnsi="Arial" w:cs="Arial"/>
        <w:sz w:val="16"/>
        <w:szCs w:val="16"/>
      </w:rPr>
      <w:t>LogiMAT</w:t>
    </w:r>
    <w:proofErr w:type="spellEnd"/>
    <w:r>
      <w:rPr>
        <w:rStyle w:val="inhaltueber"/>
        <w:rFonts w:ascii="Arial" w:hAnsi="Arial" w:cs="Arial"/>
        <w:sz w:val="16"/>
        <w:szCs w:val="16"/>
      </w:rPr>
      <w:t xml:space="preserve"> Presseinformation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C546" w14:textId="77777777" w:rsidR="00720381" w:rsidRDefault="00720381" w:rsidP="00010433">
      <w:pPr>
        <w:pStyle w:val="berschrift1"/>
      </w:pPr>
      <w:r>
        <w:separator/>
      </w:r>
    </w:p>
  </w:footnote>
  <w:footnote w:type="continuationSeparator" w:id="0">
    <w:p w14:paraId="14816751" w14:textId="77777777" w:rsidR="00720381" w:rsidRDefault="00720381" w:rsidP="00010433">
      <w:pPr>
        <w:pStyle w:val="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132"/>
    <w:multiLevelType w:val="hybridMultilevel"/>
    <w:tmpl w:val="CF6C00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C7CE6"/>
    <w:multiLevelType w:val="hybridMultilevel"/>
    <w:tmpl w:val="BA5AA502"/>
    <w:lvl w:ilvl="0" w:tplc="792E77C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87CFD"/>
    <w:multiLevelType w:val="multilevel"/>
    <w:tmpl w:val="799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B93"/>
    <w:multiLevelType w:val="hybridMultilevel"/>
    <w:tmpl w:val="0512EB70"/>
    <w:lvl w:ilvl="0" w:tplc="8D4E7904">
      <w:numFmt w:val="bullet"/>
      <w:lvlText w:val="-"/>
      <w:lvlJc w:val="left"/>
      <w:pPr>
        <w:tabs>
          <w:tab w:val="num" w:pos="720"/>
        </w:tabs>
        <w:ind w:left="720" w:hanging="360"/>
      </w:pPr>
      <w:rPr>
        <w:rFonts w:ascii="Frutiger 45 Light" w:eastAsia="Times New Roman" w:hAnsi="Frutiger 45 Ligh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75D55"/>
    <w:multiLevelType w:val="multilevel"/>
    <w:tmpl w:val="A72A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40CB"/>
    <w:multiLevelType w:val="hybridMultilevel"/>
    <w:tmpl w:val="A498E806"/>
    <w:lvl w:ilvl="0" w:tplc="EB804196">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E64050"/>
    <w:multiLevelType w:val="hybridMultilevel"/>
    <w:tmpl w:val="EF448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F1EB1"/>
    <w:multiLevelType w:val="hybridMultilevel"/>
    <w:tmpl w:val="A106004E"/>
    <w:lvl w:ilvl="0" w:tplc="DB40C7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53B2F"/>
    <w:multiLevelType w:val="hybridMultilevel"/>
    <w:tmpl w:val="C4D00A46"/>
    <w:lvl w:ilvl="0" w:tplc="C1A21598">
      <w:start w:val="75"/>
      <w:numFmt w:val="bullet"/>
      <w:lvlText w:val="-"/>
      <w:lvlJc w:val="left"/>
      <w:pPr>
        <w:ind w:left="720" w:hanging="360"/>
      </w:pPr>
      <w:rPr>
        <w:rFonts w:ascii="NewsGothic-Bold" w:eastAsia="Times New Roman" w:hAnsi="NewsGothic-Bold" w:cs="NewsGothic-Bold" w:hint="default"/>
        <w:b/>
        <w:color w:val="000000"/>
        <w:sz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3533B0"/>
    <w:multiLevelType w:val="multilevel"/>
    <w:tmpl w:val="6D72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2422E"/>
    <w:multiLevelType w:val="hybridMultilevel"/>
    <w:tmpl w:val="2B001F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6F0D48"/>
    <w:multiLevelType w:val="hybridMultilevel"/>
    <w:tmpl w:val="8ACE9C92"/>
    <w:lvl w:ilvl="0" w:tplc="4EFEE56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C65B75"/>
    <w:multiLevelType w:val="multilevel"/>
    <w:tmpl w:val="DC08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C6C92"/>
    <w:multiLevelType w:val="multilevel"/>
    <w:tmpl w:val="C94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4781D"/>
    <w:multiLevelType w:val="hybridMultilevel"/>
    <w:tmpl w:val="93A0CA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B8A68BF"/>
    <w:multiLevelType w:val="hybridMultilevel"/>
    <w:tmpl w:val="58B23204"/>
    <w:lvl w:ilvl="0" w:tplc="DAF8FCEA">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2C1E23"/>
    <w:multiLevelType w:val="hybridMultilevel"/>
    <w:tmpl w:val="3A042DAA"/>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BCA42C8"/>
    <w:multiLevelType w:val="hybridMultilevel"/>
    <w:tmpl w:val="888CFE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36138252">
    <w:abstractNumId w:val="3"/>
  </w:num>
  <w:num w:numId="2" w16cid:durableId="627856371">
    <w:abstractNumId w:val="10"/>
  </w:num>
  <w:num w:numId="3" w16cid:durableId="1854106853">
    <w:abstractNumId w:val="16"/>
  </w:num>
  <w:num w:numId="4" w16cid:durableId="1475223043">
    <w:abstractNumId w:val="0"/>
  </w:num>
  <w:num w:numId="5" w16cid:durableId="349721055">
    <w:abstractNumId w:val="17"/>
  </w:num>
  <w:num w:numId="6" w16cid:durableId="1857767799">
    <w:abstractNumId w:val="2"/>
  </w:num>
  <w:num w:numId="7" w16cid:durableId="1354727128">
    <w:abstractNumId w:val="5"/>
  </w:num>
  <w:num w:numId="8" w16cid:durableId="177888445">
    <w:abstractNumId w:val="15"/>
  </w:num>
  <w:num w:numId="9" w16cid:durableId="1384714659">
    <w:abstractNumId w:val="8"/>
  </w:num>
  <w:num w:numId="10" w16cid:durableId="364409237">
    <w:abstractNumId w:val="11"/>
  </w:num>
  <w:num w:numId="11" w16cid:durableId="2114284314">
    <w:abstractNumId w:val="6"/>
  </w:num>
  <w:num w:numId="12" w16cid:durableId="210269735">
    <w:abstractNumId w:val="14"/>
  </w:num>
  <w:num w:numId="13" w16cid:durableId="1131436942">
    <w:abstractNumId w:val="12"/>
  </w:num>
  <w:num w:numId="14" w16cid:durableId="213464192">
    <w:abstractNumId w:val="13"/>
  </w:num>
  <w:num w:numId="15" w16cid:durableId="388193943">
    <w:abstractNumId w:val="9"/>
  </w:num>
  <w:num w:numId="16" w16cid:durableId="2003971916">
    <w:abstractNumId w:val="4"/>
  </w:num>
  <w:num w:numId="17" w16cid:durableId="678314282">
    <w:abstractNumId w:val="7"/>
  </w:num>
  <w:num w:numId="18" w16cid:durableId="26647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7EF"/>
    <w:rsid w:val="00000855"/>
    <w:rsid w:val="00000DE4"/>
    <w:rsid w:val="00001C5A"/>
    <w:rsid w:val="000028B0"/>
    <w:rsid w:val="000050C8"/>
    <w:rsid w:val="00005DD5"/>
    <w:rsid w:val="00007E9F"/>
    <w:rsid w:val="0001034D"/>
    <w:rsid w:val="00010433"/>
    <w:rsid w:val="0001051E"/>
    <w:rsid w:val="0001056D"/>
    <w:rsid w:val="000124EC"/>
    <w:rsid w:val="00013D45"/>
    <w:rsid w:val="00014282"/>
    <w:rsid w:val="00014A77"/>
    <w:rsid w:val="0001545D"/>
    <w:rsid w:val="00015737"/>
    <w:rsid w:val="00015C77"/>
    <w:rsid w:val="000178F0"/>
    <w:rsid w:val="00017CFE"/>
    <w:rsid w:val="00017F90"/>
    <w:rsid w:val="000201F8"/>
    <w:rsid w:val="00020366"/>
    <w:rsid w:val="000203FE"/>
    <w:rsid w:val="00020C61"/>
    <w:rsid w:val="00021560"/>
    <w:rsid w:val="00021C13"/>
    <w:rsid w:val="00022304"/>
    <w:rsid w:val="00022D0A"/>
    <w:rsid w:val="000236DB"/>
    <w:rsid w:val="00025992"/>
    <w:rsid w:val="00025A72"/>
    <w:rsid w:val="00030018"/>
    <w:rsid w:val="00034665"/>
    <w:rsid w:val="000348D1"/>
    <w:rsid w:val="00035049"/>
    <w:rsid w:val="00035996"/>
    <w:rsid w:val="00035D39"/>
    <w:rsid w:val="000362D3"/>
    <w:rsid w:val="0003699D"/>
    <w:rsid w:val="00037127"/>
    <w:rsid w:val="00040028"/>
    <w:rsid w:val="00040DC0"/>
    <w:rsid w:val="00040E8C"/>
    <w:rsid w:val="00042AC4"/>
    <w:rsid w:val="00042C1C"/>
    <w:rsid w:val="00042DBC"/>
    <w:rsid w:val="0004413D"/>
    <w:rsid w:val="000454D5"/>
    <w:rsid w:val="000479A9"/>
    <w:rsid w:val="00050FD6"/>
    <w:rsid w:val="00051087"/>
    <w:rsid w:val="000511A1"/>
    <w:rsid w:val="00051A26"/>
    <w:rsid w:val="00051A78"/>
    <w:rsid w:val="0005326C"/>
    <w:rsid w:val="00054079"/>
    <w:rsid w:val="00054903"/>
    <w:rsid w:val="00054F3E"/>
    <w:rsid w:val="00056680"/>
    <w:rsid w:val="000566FA"/>
    <w:rsid w:val="0005717C"/>
    <w:rsid w:val="0005776E"/>
    <w:rsid w:val="00057D18"/>
    <w:rsid w:val="000616F3"/>
    <w:rsid w:val="00061AF4"/>
    <w:rsid w:val="00061FFD"/>
    <w:rsid w:val="0006221E"/>
    <w:rsid w:val="00062EAB"/>
    <w:rsid w:val="0006343E"/>
    <w:rsid w:val="000638A0"/>
    <w:rsid w:val="0006400E"/>
    <w:rsid w:val="00065B0B"/>
    <w:rsid w:val="000660A2"/>
    <w:rsid w:val="000661F2"/>
    <w:rsid w:val="00066A68"/>
    <w:rsid w:val="000706E2"/>
    <w:rsid w:val="00071F61"/>
    <w:rsid w:val="0007210E"/>
    <w:rsid w:val="00072567"/>
    <w:rsid w:val="00074541"/>
    <w:rsid w:val="000757DE"/>
    <w:rsid w:val="00076A77"/>
    <w:rsid w:val="000778C5"/>
    <w:rsid w:val="00080286"/>
    <w:rsid w:val="00080667"/>
    <w:rsid w:val="00080A7C"/>
    <w:rsid w:val="00080D2E"/>
    <w:rsid w:val="000821AA"/>
    <w:rsid w:val="00083600"/>
    <w:rsid w:val="00083E61"/>
    <w:rsid w:val="00085361"/>
    <w:rsid w:val="0008607D"/>
    <w:rsid w:val="0008634C"/>
    <w:rsid w:val="000902B2"/>
    <w:rsid w:val="0009072F"/>
    <w:rsid w:val="00090D42"/>
    <w:rsid w:val="00091D83"/>
    <w:rsid w:val="000923D6"/>
    <w:rsid w:val="000925D7"/>
    <w:rsid w:val="000928B9"/>
    <w:rsid w:val="00093385"/>
    <w:rsid w:val="00094310"/>
    <w:rsid w:val="0009469B"/>
    <w:rsid w:val="0009521E"/>
    <w:rsid w:val="00095739"/>
    <w:rsid w:val="000966AA"/>
    <w:rsid w:val="00097299"/>
    <w:rsid w:val="000973FE"/>
    <w:rsid w:val="000974AB"/>
    <w:rsid w:val="00097DB0"/>
    <w:rsid w:val="000A0902"/>
    <w:rsid w:val="000A0A19"/>
    <w:rsid w:val="000A17BA"/>
    <w:rsid w:val="000A2E98"/>
    <w:rsid w:val="000A5BAB"/>
    <w:rsid w:val="000A5BD9"/>
    <w:rsid w:val="000A7191"/>
    <w:rsid w:val="000A766E"/>
    <w:rsid w:val="000B018D"/>
    <w:rsid w:val="000B026D"/>
    <w:rsid w:val="000B0CE9"/>
    <w:rsid w:val="000B0CF6"/>
    <w:rsid w:val="000B1B74"/>
    <w:rsid w:val="000B2FD5"/>
    <w:rsid w:val="000B3040"/>
    <w:rsid w:val="000B3209"/>
    <w:rsid w:val="000B37D2"/>
    <w:rsid w:val="000B4A15"/>
    <w:rsid w:val="000B5151"/>
    <w:rsid w:val="000B641F"/>
    <w:rsid w:val="000B68DC"/>
    <w:rsid w:val="000B6921"/>
    <w:rsid w:val="000B6DB3"/>
    <w:rsid w:val="000B784A"/>
    <w:rsid w:val="000B7A42"/>
    <w:rsid w:val="000C0CA5"/>
    <w:rsid w:val="000C1DA2"/>
    <w:rsid w:val="000C2B04"/>
    <w:rsid w:val="000C31BF"/>
    <w:rsid w:val="000C563C"/>
    <w:rsid w:val="000C6F7A"/>
    <w:rsid w:val="000C7EF7"/>
    <w:rsid w:val="000D1210"/>
    <w:rsid w:val="000D37A6"/>
    <w:rsid w:val="000D44AA"/>
    <w:rsid w:val="000D4823"/>
    <w:rsid w:val="000D5FE2"/>
    <w:rsid w:val="000D620F"/>
    <w:rsid w:val="000D6388"/>
    <w:rsid w:val="000E3777"/>
    <w:rsid w:val="000E4054"/>
    <w:rsid w:val="000E419F"/>
    <w:rsid w:val="000E53A6"/>
    <w:rsid w:val="000E54D5"/>
    <w:rsid w:val="000E571E"/>
    <w:rsid w:val="000E6013"/>
    <w:rsid w:val="000E69E3"/>
    <w:rsid w:val="000F1674"/>
    <w:rsid w:val="000F4611"/>
    <w:rsid w:val="000F5A0F"/>
    <w:rsid w:val="000F5A38"/>
    <w:rsid w:val="000F5FEB"/>
    <w:rsid w:val="000F7278"/>
    <w:rsid w:val="000F7365"/>
    <w:rsid w:val="000F7BE7"/>
    <w:rsid w:val="000F7E19"/>
    <w:rsid w:val="001002AF"/>
    <w:rsid w:val="001012ED"/>
    <w:rsid w:val="00101A37"/>
    <w:rsid w:val="001035A8"/>
    <w:rsid w:val="0010373C"/>
    <w:rsid w:val="00103B2B"/>
    <w:rsid w:val="0010645A"/>
    <w:rsid w:val="001066F0"/>
    <w:rsid w:val="00107B95"/>
    <w:rsid w:val="00107E04"/>
    <w:rsid w:val="0011093F"/>
    <w:rsid w:val="00111174"/>
    <w:rsid w:val="00111272"/>
    <w:rsid w:val="001120EF"/>
    <w:rsid w:val="0011344A"/>
    <w:rsid w:val="0011405E"/>
    <w:rsid w:val="001145B3"/>
    <w:rsid w:val="001145F2"/>
    <w:rsid w:val="00114A99"/>
    <w:rsid w:val="00114D51"/>
    <w:rsid w:val="001151DF"/>
    <w:rsid w:val="00115DBC"/>
    <w:rsid w:val="0011650D"/>
    <w:rsid w:val="00117569"/>
    <w:rsid w:val="001207BC"/>
    <w:rsid w:val="00120A3F"/>
    <w:rsid w:val="001211BB"/>
    <w:rsid w:val="001238DD"/>
    <w:rsid w:val="00123F23"/>
    <w:rsid w:val="001248B2"/>
    <w:rsid w:val="00125033"/>
    <w:rsid w:val="00126133"/>
    <w:rsid w:val="00126279"/>
    <w:rsid w:val="001268A9"/>
    <w:rsid w:val="00126D0F"/>
    <w:rsid w:val="00130FDF"/>
    <w:rsid w:val="00132A0E"/>
    <w:rsid w:val="00132EF0"/>
    <w:rsid w:val="0013300A"/>
    <w:rsid w:val="001330CA"/>
    <w:rsid w:val="00134555"/>
    <w:rsid w:val="00134984"/>
    <w:rsid w:val="00134FBE"/>
    <w:rsid w:val="0013517F"/>
    <w:rsid w:val="00135CDE"/>
    <w:rsid w:val="0013643B"/>
    <w:rsid w:val="00136662"/>
    <w:rsid w:val="001369C1"/>
    <w:rsid w:val="001374D5"/>
    <w:rsid w:val="00137E2A"/>
    <w:rsid w:val="001404AF"/>
    <w:rsid w:val="00140714"/>
    <w:rsid w:val="00140C60"/>
    <w:rsid w:val="0014115D"/>
    <w:rsid w:val="0014164B"/>
    <w:rsid w:val="00142C4B"/>
    <w:rsid w:val="001439F7"/>
    <w:rsid w:val="001444C2"/>
    <w:rsid w:val="001453C6"/>
    <w:rsid w:val="00145840"/>
    <w:rsid w:val="00145D38"/>
    <w:rsid w:val="0014620A"/>
    <w:rsid w:val="00146EB9"/>
    <w:rsid w:val="0014771F"/>
    <w:rsid w:val="00147892"/>
    <w:rsid w:val="0015044F"/>
    <w:rsid w:val="00150DE0"/>
    <w:rsid w:val="001513F2"/>
    <w:rsid w:val="00151843"/>
    <w:rsid w:val="00151F5A"/>
    <w:rsid w:val="00152C46"/>
    <w:rsid w:val="00153291"/>
    <w:rsid w:val="00153D55"/>
    <w:rsid w:val="00153DD2"/>
    <w:rsid w:val="001545C8"/>
    <w:rsid w:val="0015483D"/>
    <w:rsid w:val="00154A0C"/>
    <w:rsid w:val="00155D63"/>
    <w:rsid w:val="001560AE"/>
    <w:rsid w:val="0015690F"/>
    <w:rsid w:val="0015703D"/>
    <w:rsid w:val="00160994"/>
    <w:rsid w:val="00160B12"/>
    <w:rsid w:val="00160B20"/>
    <w:rsid w:val="00163510"/>
    <w:rsid w:val="00163F1F"/>
    <w:rsid w:val="001644C7"/>
    <w:rsid w:val="00165090"/>
    <w:rsid w:val="0016532D"/>
    <w:rsid w:val="00165C8F"/>
    <w:rsid w:val="00167D80"/>
    <w:rsid w:val="001701F6"/>
    <w:rsid w:val="00170793"/>
    <w:rsid w:val="00172AD9"/>
    <w:rsid w:val="001737ED"/>
    <w:rsid w:val="001737FC"/>
    <w:rsid w:val="001746B5"/>
    <w:rsid w:val="0017487A"/>
    <w:rsid w:val="00176E90"/>
    <w:rsid w:val="00176F32"/>
    <w:rsid w:val="00180060"/>
    <w:rsid w:val="001818F0"/>
    <w:rsid w:val="00185290"/>
    <w:rsid w:val="00186248"/>
    <w:rsid w:val="00186B55"/>
    <w:rsid w:val="0018787A"/>
    <w:rsid w:val="00190589"/>
    <w:rsid w:val="001912EF"/>
    <w:rsid w:val="001912FE"/>
    <w:rsid w:val="00191AA1"/>
    <w:rsid w:val="00192776"/>
    <w:rsid w:val="0019347F"/>
    <w:rsid w:val="001940C9"/>
    <w:rsid w:val="0019492C"/>
    <w:rsid w:val="0019538B"/>
    <w:rsid w:val="00197053"/>
    <w:rsid w:val="001975E1"/>
    <w:rsid w:val="00197658"/>
    <w:rsid w:val="001976BE"/>
    <w:rsid w:val="00197C7C"/>
    <w:rsid w:val="001A068E"/>
    <w:rsid w:val="001A1DD6"/>
    <w:rsid w:val="001A1ED0"/>
    <w:rsid w:val="001A24DD"/>
    <w:rsid w:val="001A2736"/>
    <w:rsid w:val="001A3578"/>
    <w:rsid w:val="001A44E4"/>
    <w:rsid w:val="001A5E8B"/>
    <w:rsid w:val="001A7485"/>
    <w:rsid w:val="001B0348"/>
    <w:rsid w:val="001B04F5"/>
    <w:rsid w:val="001B38A7"/>
    <w:rsid w:val="001B5652"/>
    <w:rsid w:val="001B5DC5"/>
    <w:rsid w:val="001B6082"/>
    <w:rsid w:val="001B60F8"/>
    <w:rsid w:val="001B6F1A"/>
    <w:rsid w:val="001B6FD5"/>
    <w:rsid w:val="001C14F2"/>
    <w:rsid w:val="001C2E0F"/>
    <w:rsid w:val="001C328B"/>
    <w:rsid w:val="001C43D3"/>
    <w:rsid w:val="001C5B62"/>
    <w:rsid w:val="001C6001"/>
    <w:rsid w:val="001C6FA6"/>
    <w:rsid w:val="001C6FD2"/>
    <w:rsid w:val="001C746A"/>
    <w:rsid w:val="001D10C7"/>
    <w:rsid w:val="001D2B18"/>
    <w:rsid w:val="001D3150"/>
    <w:rsid w:val="001D4734"/>
    <w:rsid w:val="001D4E14"/>
    <w:rsid w:val="001D4EB8"/>
    <w:rsid w:val="001D53B8"/>
    <w:rsid w:val="001D65C7"/>
    <w:rsid w:val="001D731D"/>
    <w:rsid w:val="001E1E1E"/>
    <w:rsid w:val="001E2366"/>
    <w:rsid w:val="001E2807"/>
    <w:rsid w:val="001E2EE5"/>
    <w:rsid w:val="001E39A5"/>
    <w:rsid w:val="001E504D"/>
    <w:rsid w:val="001E5E8A"/>
    <w:rsid w:val="001E5F09"/>
    <w:rsid w:val="001E672E"/>
    <w:rsid w:val="001E7868"/>
    <w:rsid w:val="001F1C9D"/>
    <w:rsid w:val="001F3C14"/>
    <w:rsid w:val="001F42C4"/>
    <w:rsid w:val="001F4AA4"/>
    <w:rsid w:val="001F4E83"/>
    <w:rsid w:val="001F575A"/>
    <w:rsid w:val="001F5B14"/>
    <w:rsid w:val="001F5C6D"/>
    <w:rsid w:val="001F5D55"/>
    <w:rsid w:val="001F5FC1"/>
    <w:rsid w:val="001F6F3D"/>
    <w:rsid w:val="001F70D8"/>
    <w:rsid w:val="001F737D"/>
    <w:rsid w:val="00200867"/>
    <w:rsid w:val="00200A7C"/>
    <w:rsid w:val="00200FE6"/>
    <w:rsid w:val="0020122C"/>
    <w:rsid w:val="00201ADE"/>
    <w:rsid w:val="00201C65"/>
    <w:rsid w:val="00202544"/>
    <w:rsid w:val="0020385F"/>
    <w:rsid w:val="00203C56"/>
    <w:rsid w:val="00204044"/>
    <w:rsid w:val="00204324"/>
    <w:rsid w:val="00204784"/>
    <w:rsid w:val="002061D7"/>
    <w:rsid w:val="00206481"/>
    <w:rsid w:val="00206D25"/>
    <w:rsid w:val="0020759A"/>
    <w:rsid w:val="0021069F"/>
    <w:rsid w:val="00211763"/>
    <w:rsid w:val="00212326"/>
    <w:rsid w:val="0021242F"/>
    <w:rsid w:val="0021249C"/>
    <w:rsid w:val="00212BB9"/>
    <w:rsid w:val="00212C5D"/>
    <w:rsid w:val="0021379C"/>
    <w:rsid w:val="00213E60"/>
    <w:rsid w:val="00214A90"/>
    <w:rsid w:val="00214DD9"/>
    <w:rsid w:val="0021730A"/>
    <w:rsid w:val="002175C5"/>
    <w:rsid w:val="002179B1"/>
    <w:rsid w:val="002204F4"/>
    <w:rsid w:val="00220AB7"/>
    <w:rsid w:val="00220B8C"/>
    <w:rsid w:val="00221237"/>
    <w:rsid w:val="00222943"/>
    <w:rsid w:val="00223B07"/>
    <w:rsid w:val="00223D34"/>
    <w:rsid w:val="002241E9"/>
    <w:rsid w:val="00224974"/>
    <w:rsid w:val="00225389"/>
    <w:rsid w:val="00230064"/>
    <w:rsid w:val="00230F19"/>
    <w:rsid w:val="0023286F"/>
    <w:rsid w:val="00233404"/>
    <w:rsid w:val="002334FE"/>
    <w:rsid w:val="00234D4C"/>
    <w:rsid w:val="0023514A"/>
    <w:rsid w:val="00235D58"/>
    <w:rsid w:val="00235FBB"/>
    <w:rsid w:val="002363C6"/>
    <w:rsid w:val="00236A29"/>
    <w:rsid w:val="00236A3F"/>
    <w:rsid w:val="00236B13"/>
    <w:rsid w:val="0023733E"/>
    <w:rsid w:val="00240EC3"/>
    <w:rsid w:val="00241778"/>
    <w:rsid w:val="002419E3"/>
    <w:rsid w:val="00242869"/>
    <w:rsid w:val="0024300A"/>
    <w:rsid w:val="00243026"/>
    <w:rsid w:val="0024346E"/>
    <w:rsid w:val="00243F84"/>
    <w:rsid w:val="00244E54"/>
    <w:rsid w:val="00245D50"/>
    <w:rsid w:val="00247D9F"/>
    <w:rsid w:val="00250031"/>
    <w:rsid w:val="00250451"/>
    <w:rsid w:val="00250F79"/>
    <w:rsid w:val="0025213D"/>
    <w:rsid w:val="0025219A"/>
    <w:rsid w:val="00252784"/>
    <w:rsid w:val="002529CB"/>
    <w:rsid w:val="00253A38"/>
    <w:rsid w:val="00253E4A"/>
    <w:rsid w:val="00254272"/>
    <w:rsid w:val="00255183"/>
    <w:rsid w:val="002562F2"/>
    <w:rsid w:val="0025684C"/>
    <w:rsid w:val="0025744E"/>
    <w:rsid w:val="0025745E"/>
    <w:rsid w:val="0026117B"/>
    <w:rsid w:val="00263316"/>
    <w:rsid w:val="0026379D"/>
    <w:rsid w:val="00264542"/>
    <w:rsid w:val="00264A76"/>
    <w:rsid w:val="00265860"/>
    <w:rsid w:val="00265DFE"/>
    <w:rsid w:val="002662F6"/>
    <w:rsid w:val="002663AE"/>
    <w:rsid w:val="00266F88"/>
    <w:rsid w:val="00267601"/>
    <w:rsid w:val="00271421"/>
    <w:rsid w:val="00273B35"/>
    <w:rsid w:val="00274B55"/>
    <w:rsid w:val="00281D11"/>
    <w:rsid w:val="0028205B"/>
    <w:rsid w:val="0028456F"/>
    <w:rsid w:val="0028590B"/>
    <w:rsid w:val="002864ED"/>
    <w:rsid w:val="002868AC"/>
    <w:rsid w:val="002872F5"/>
    <w:rsid w:val="002874D4"/>
    <w:rsid w:val="00292441"/>
    <w:rsid w:val="00292FFB"/>
    <w:rsid w:val="002944A6"/>
    <w:rsid w:val="002944E6"/>
    <w:rsid w:val="00294B5A"/>
    <w:rsid w:val="00294E20"/>
    <w:rsid w:val="00294EAA"/>
    <w:rsid w:val="00296560"/>
    <w:rsid w:val="002973B8"/>
    <w:rsid w:val="00297FB0"/>
    <w:rsid w:val="002A0553"/>
    <w:rsid w:val="002A10EB"/>
    <w:rsid w:val="002A27AD"/>
    <w:rsid w:val="002A3453"/>
    <w:rsid w:val="002A39A2"/>
    <w:rsid w:val="002A3ACB"/>
    <w:rsid w:val="002A43A7"/>
    <w:rsid w:val="002A56B9"/>
    <w:rsid w:val="002A6027"/>
    <w:rsid w:val="002A6782"/>
    <w:rsid w:val="002A79D4"/>
    <w:rsid w:val="002B062F"/>
    <w:rsid w:val="002B1798"/>
    <w:rsid w:val="002B4B72"/>
    <w:rsid w:val="002B55B9"/>
    <w:rsid w:val="002B6439"/>
    <w:rsid w:val="002B66FF"/>
    <w:rsid w:val="002B6A1E"/>
    <w:rsid w:val="002B793E"/>
    <w:rsid w:val="002C11BB"/>
    <w:rsid w:val="002C23C3"/>
    <w:rsid w:val="002C27B7"/>
    <w:rsid w:val="002C27FB"/>
    <w:rsid w:val="002C2A44"/>
    <w:rsid w:val="002C377B"/>
    <w:rsid w:val="002C37DA"/>
    <w:rsid w:val="002C41D6"/>
    <w:rsid w:val="002C4FC3"/>
    <w:rsid w:val="002C531A"/>
    <w:rsid w:val="002C66B9"/>
    <w:rsid w:val="002C7125"/>
    <w:rsid w:val="002C7A50"/>
    <w:rsid w:val="002D21E9"/>
    <w:rsid w:val="002D3C4E"/>
    <w:rsid w:val="002D416C"/>
    <w:rsid w:val="002D53C3"/>
    <w:rsid w:val="002D67B5"/>
    <w:rsid w:val="002D68F9"/>
    <w:rsid w:val="002D74ED"/>
    <w:rsid w:val="002D787A"/>
    <w:rsid w:val="002E113D"/>
    <w:rsid w:val="002E1292"/>
    <w:rsid w:val="002E1391"/>
    <w:rsid w:val="002E2397"/>
    <w:rsid w:val="002E299F"/>
    <w:rsid w:val="002E370E"/>
    <w:rsid w:val="002E46A1"/>
    <w:rsid w:val="002E52C7"/>
    <w:rsid w:val="002E5676"/>
    <w:rsid w:val="002E7907"/>
    <w:rsid w:val="002F120E"/>
    <w:rsid w:val="002F2047"/>
    <w:rsid w:val="002F22FB"/>
    <w:rsid w:val="002F352B"/>
    <w:rsid w:val="002F38EE"/>
    <w:rsid w:val="002F5D60"/>
    <w:rsid w:val="002F7930"/>
    <w:rsid w:val="00300899"/>
    <w:rsid w:val="00300FBD"/>
    <w:rsid w:val="00301882"/>
    <w:rsid w:val="003018E8"/>
    <w:rsid w:val="0030202C"/>
    <w:rsid w:val="0030215E"/>
    <w:rsid w:val="0030216E"/>
    <w:rsid w:val="0030257B"/>
    <w:rsid w:val="00303D98"/>
    <w:rsid w:val="003047DB"/>
    <w:rsid w:val="00304D83"/>
    <w:rsid w:val="00304E8F"/>
    <w:rsid w:val="0030542A"/>
    <w:rsid w:val="0030604C"/>
    <w:rsid w:val="0030707A"/>
    <w:rsid w:val="0030728F"/>
    <w:rsid w:val="0030729C"/>
    <w:rsid w:val="0030771B"/>
    <w:rsid w:val="003079D2"/>
    <w:rsid w:val="00310395"/>
    <w:rsid w:val="00310976"/>
    <w:rsid w:val="00310A72"/>
    <w:rsid w:val="00311495"/>
    <w:rsid w:val="00313450"/>
    <w:rsid w:val="00313810"/>
    <w:rsid w:val="003144E3"/>
    <w:rsid w:val="00314625"/>
    <w:rsid w:val="003152CD"/>
    <w:rsid w:val="00315CAA"/>
    <w:rsid w:val="003160B2"/>
    <w:rsid w:val="00316220"/>
    <w:rsid w:val="00317AB8"/>
    <w:rsid w:val="003202D5"/>
    <w:rsid w:val="00320695"/>
    <w:rsid w:val="003217F1"/>
    <w:rsid w:val="00321A2C"/>
    <w:rsid w:val="003250DF"/>
    <w:rsid w:val="003254F6"/>
    <w:rsid w:val="00325FFE"/>
    <w:rsid w:val="00326CC1"/>
    <w:rsid w:val="00327B55"/>
    <w:rsid w:val="00327D4F"/>
    <w:rsid w:val="003303A4"/>
    <w:rsid w:val="00330506"/>
    <w:rsid w:val="00331411"/>
    <w:rsid w:val="00332195"/>
    <w:rsid w:val="0033254E"/>
    <w:rsid w:val="003333FF"/>
    <w:rsid w:val="003340D4"/>
    <w:rsid w:val="003343B9"/>
    <w:rsid w:val="00334B15"/>
    <w:rsid w:val="00335926"/>
    <w:rsid w:val="00337C32"/>
    <w:rsid w:val="0034073D"/>
    <w:rsid w:val="003407B8"/>
    <w:rsid w:val="00340807"/>
    <w:rsid w:val="00342B26"/>
    <w:rsid w:val="00342B43"/>
    <w:rsid w:val="0034355D"/>
    <w:rsid w:val="0034384B"/>
    <w:rsid w:val="00344515"/>
    <w:rsid w:val="003455DA"/>
    <w:rsid w:val="00345AFB"/>
    <w:rsid w:val="00346E03"/>
    <w:rsid w:val="00346EA2"/>
    <w:rsid w:val="003471A7"/>
    <w:rsid w:val="00347A73"/>
    <w:rsid w:val="0035138A"/>
    <w:rsid w:val="00352CCD"/>
    <w:rsid w:val="00353195"/>
    <w:rsid w:val="0035379C"/>
    <w:rsid w:val="003538D5"/>
    <w:rsid w:val="00353C9F"/>
    <w:rsid w:val="00354935"/>
    <w:rsid w:val="00354F7E"/>
    <w:rsid w:val="00355506"/>
    <w:rsid w:val="003565B8"/>
    <w:rsid w:val="00357290"/>
    <w:rsid w:val="0035736B"/>
    <w:rsid w:val="003575BA"/>
    <w:rsid w:val="003577E3"/>
    <w:rsid w:val="00361133"/>
    <w:rsid w:val="003632A4"/>
    <w:rsid w:val="00363A51"/>
    <w:rsid w:val="00363EEE"/>
    <w:rsid w:val="00364A63"/>
    <w:rsid w:val="0036548B"/>
    <w:rsid w:val="003657A5"/>
    <w:rsid w:val="00365802"/>
    <w:rsid w:val="00366F60"/>
    <w:rsid w:val="00367D9C"/>
    <w:rsid w:val="00370519"/>
    <w:rsid w:val="003709C0"/>
    <w:rsid w:val="00370A31"/>
    <w:rsid w:val="003711E9"/>
    <w:rsid w:val="003716A8"/>
    <w:rsid w:val="00372363"/>
    <w:rsid w:val="00373DCC"/>
    <w:rsid w:val="0037475C"/>
    <w:rsid w:val="00375861"/>
    <w:rsid w:val="0037613C"/>
    <w:rsid w:val="003763A4"/>
    <w:rsid w:val="003774AD"/>
    <w:rsid w:val="003774B4"/>
    <w:rsid w:val="003775BC"/>
    <w:rsid w:val="00377622"/>
    <w:rsid w:val="00377D11"/>
    <w:rsid w:val="0038057F"/>
    <w:rsid w:val="00380A17"/>
    <w:rsid w:val="00380E32"/>
    <w:rsid w:val="00381381"/>
    <w:rsid w:val="00382C96"/>
    <w:rsid w:val="00383D6B"/>
    <w:rsid w:val="0038457F"/>
    <w:rsid w:val="00384893"/>
    <w:rsid w:val="00384910"/>
    <w:rsid w:val="00384E1D"/>
    <w:rsid w:val="00386D8D"/>
    <w:rsid w:val="003870DA"/>
    <w:rsid w:val="00387BE9"/>
    <w:rsid w:val="00392F44"/>
    <w:rsid w:val="00393CDC"/>
    <w:rsid w:val="003940B1"/>
    <w:rsid w:val="003949B1"/>
    <w:rsid w:val="003953F3"/>
    <w:rsid w:val="003A08AB"/>
    <w:rsid w:val="003A10AF"/>
    <w:rsid w:val="003A14D0"/>
    <w:rsid w:val="003A22F9"/>
    <w:rsid w:val="003A3E1F"/>
    <w:rsid w:val="003A426F"/>
    <w:rsid w:val="003A4564"/>
    <w:rsid w:val="003A669F"/>
    <w:rsid w:val="003A6A81"/>
    <w:rsid w:val="003A6E40"/>
    <w:rsid w:val="003B160B"/>
    <w:rsid w:val="003B222E"/>
    <w:rsid w:val="003B2AE9"/>
    <w:rsid w:val="003B382D"/>
    <w:rsid w:val="003B44B1"/>
    <w:rsid w:val="003B49A1"/>
    <w:rsid w:val="003B5330"/>
    <w:rsid w:val="003B5542"/>
    <w:rsid w:val="003C12F8"/>
    <w:rsid w:val="003C15D2"/>
    <w:rsid w:val="003C1B6C"/>
    <w:rsid w:val="003C1ECD"/>
    <w:rsid w:val="003C24FC"/>
    <w:rsid w:val="003C2741"/>
    <w:rsid w:val="003C2EA5"/>
    <w:rsid w:val="003C35B7"/>
    <w:rsid w:val="003C4382"/>
    <w:rsid w:val="003C4D44"/>
    <w:rsid w:val="003C5F45"/>
    <w:rsid w:val="003C6C47"/>
    <w:rsid w:val="003C6F5B"/>
    <w:rsid w:val="003C718E"/>
    <w:rsid w:val="003C71B5"/>
    <w:rsid w:val="003C7569"/>
    <w:rsid w:val="003C7D83"/>
    <w:rsid w:val="003C7F6D"/>
    <w:rsid w:val="003D000A"/>
    <w:rsid w:val="003D0935"/>
    <w:rsid w:val="003D149E"/>
    <w:rsid w:val="003D2030"/>
    <w:rsid w:val="003D2034"/>
    <w:rsid w:val="003D213D"/>
    <w:rsid w:val="003D2723"/>
    <w:rsid w:val="003D30DA"/>
    <w:rsid w:val="003D32CA"/>
    <w:rsid w:val="003D3B66"/>
    <w:rsid w:val="003D451A"/>
    <w:rsid w:val="003E04F6"/>
    <w:rsid w:val="003E0556"/>
    <w:rsid w:val="003E0640"/>
    <w:rsid w:val="003E1075"/>
    <w:rsid w:val="003E2F0C"/>
    <w:rsid w:val="003E3156"/>
    <w:rsid w:val="003E4010"/>
    <w:rsid w:val="003E4746"/>
    <w:rsid w:val="003E474D"/>
    <w:rsid w:val="003E4824"/>
    <w:rsid w:val="003E5A64"/>
    <w:rsid w:val="003E6A42"/>
    <w:rsid w:val="003E703A"/>
    <w:rsid w:val="003E7173"/>
    <w:rsid w:val="003F09EF"/>
    <w:rsid w:val="003F115D"/>
    <w:rsid w:val="003F473F"/>
    <w:rsid w:val="003F4AB5"/>
    <w:rsid w:val="003F58E2"/>
    <w:rsid w:val="003F5A07"/>
    <w:rsid w:val="003F5A9A"/>
    <w:rsid w:val="003F7173"/>
    <w:rsid w:val="003F747F"/>
    <w:rsid w:val="00400ACD"/>
    <w:rsid w:val="00401033"/>
    <w:rsid w:val="00402762"/>
    <w:rsid w:val="00403DD5"/>
    <w:rsid w:val="00404C0C"/>
    <w:rsid w:val="004050F6"/>
    <w:rsid w:val="00406270"/>
    <w:rsid w:val="00406F22"/>
    <w:rsid w:val="004103CC"/>
    <w:rsid w:val="00410F2C"/>
    <w:rsid w:val="00411959"/>
    <w:rsid w:val="00412130"/>
    <w:rsid w:val="004133F7"/>
    <w:rsid w:val="00413490"/>
    <w:rsid w:val="00413FD2"/>
    <w:rsid w:val="00414E2B"/>
    <w:rsid w:val="00416069"/>
    <w:rsid w:val="00416F8E"/>
    <w:rsid w:val="00421362"/>
    <w:rsid w:val="00421592"/>
    <w:rsid w:val="004228C6"/>
    <w:rsid w:val="00422AA3"/>
    <w:rsid w:val="00422ED6"/>
    <w:rsid w:val="00422EE4"/>
    <w:rsid w:val="00423D9C"/>
    <w:rsid w:val="00424E1D"/>
    <w:rsid w:val="00424FF8"/>
    <w:rsid w:val="00425F36"/>
    <w:rsid w:val="00426294"/>
    <w:rsid w:val="004271BA"/>
    <w:rsid w:val="004306F0"/>
    <w:rsid w:val="00430C21"/>
    <w:rsid w:val="00431CAF"/>
    <w:rsid w:val="00432D50"/>
    <w:rsid w:val="004348FF"/>
    <w:rsid w:val="00434EE6"/>
    <w:rsid w:val="00434F99"/>
    <w:rsid w:val="00435519"/>
    <w:rsid w:val="00435A4F"/>
    <w:rsid w:val="0043643C"/>
    <w:rsid w:val="0043759E"/>
    <w:rsid w:val="00437D5B"/>
    <w:rsid w:val="00440DA8"/>
    <w:rsid w:val="0044156A"/>
    <w:rsid w:val="00441786"/>
    <w:rsid w:val="00442A8A"/>
    <w:rsid w:val="00443443"/>
    <w:rsid w:val="00443B89"/>
    <w:rsid w:val="00443FE1"/>
    <w:rsid w:val="0044499A"/>
    <w:rsid w:val="00445AAE"/>
    <w:rsid w:val="00446AC4"/>
    <w:rsid w:val="00446E1F"/>
    <w:rsid w:val="00451192"/>
    <w:rsid w:val="004511C9"/>
    <w:rsid w:val="0045397C"/>
    <w:rsid w:val="00453C18"/>
    <w:rsid w:val="0045500D"/>
    <w:rsid w:val="004552BF"/>
    <w:rsid w:val="00457BAF"/>
    <w:rsid w:val="00457C23"/>
    <w:rsid w:val="00457C5B"/>
    <w:rsid w:val="00457D8D"/>
    <w:rsid w:val="0046006B"/>
    <w:rsid w:val="004600EC"/>
    <w:rsid w:val="00461DE2"/>
    <w:rsid w:val="00463B30"/>
    <w:rsid w:val="00466D87"/>
    <w:rsid w:val="00466E36"/>
    <w:rsid w:val="00466F4D"/>
    <w:rsid w:val="00467E3A"/>
    <w:rsid w:val="00470649"/>
    <w:rsid w:val="004712B2"/>
    <w:rsid w:val="0047184F"/>
    <w:rsid w:val="0047328C"/>
    <w:rsid w:val="004736EC"/>
    <w:rsid w:val="00473EB2"/>
    <w:rsid w:val="004745CA"/>
    <w:rsid w:val="00474ABC"/>
    <w:rsid w:val="00475EF9"/>
    <w:rsid w:val="00476AD2"/>
    <w:rsid w:val="00476B0F"/>
    <w:rsid w:val="00476DAC"/>
    <w:rsid w:val="00476EC1"/>
    <w:rsid w:val="00476F9D"/>
    <w:rsid w:val="0047715E"/>
    <w:rsid w:val="00477DCC"/>
    <w:rsid w:val="004805C8"/>
    <w:rsid w:val="00480B44"/>
    <w:rsid w:val="00482894"/>
    <w:rsid w:val="00482F86"/>
    <w:rsid w:val="004844BD"/>
    <w:rsid w:val="004847BF"/>
    <w:rsid w:val="00484852"/>
    <w:rsid w:val="00485238"/>
    <w:rsid w:val="00485CCB"/>
    <w:rsid w:val="00485FFF"/>
    <w:rsid w:val="00486C58"/>
    <w:rsid w:val="00487115"/>
    <w:rsid w:val="004877E0"/>
    <w:rsid w:val="00490994"/>
    <w:rsid w:val="00490D1B"/>
    <w:rsid w:val="00491425"/>
    <w:rsid w:val="00492365"/>
    <w:rsid w:val="00493DF2"/>
    <w:rsid w:val="00495FD0"/>
    <w:rsid w:val="00496C5F"/>
    <w:rsid w:val="00496C67"/>
    <w:rsid w:val="004A1A42"/>
    <w:rsid w:val="004A2864"/>
    <w:rsid w:val="004A288D"/>
    <w:rsid w:val="004A3070"/>
    <w:rsid w:val="004A4BA7"/>
    <w:rsid w:val="004A5164"/>
    <w:rsid w:val="004A522C"/>
    <w:rsid w:val="004A5994"/>
    <w:rsid w:val="004A5B1F"/>
    <w:rsid w:val="004A5FA7"/>
    <w:rsid w:val="004A690C"/>
    <w:rsid w:val="004A75F9"/>
    <w:rsid w:val="004B092B"/>
    <w:rsid w:val="004B0FD4"/>
    <w:rsid w:val="004B0FDD"/>
    <w:rsid w:val="004B1839"/>
    <w:rsid w:val="004B200F"/>
    <w:rsid w:val="004B27AC"/>
    <w:rsid w:val="004B2A5E"/>
    <w:rsid w:val="004B2DF1"/>
    <w:rsid w:val="004B3901"/>
    <w:rsid w:val="004B3E55"/>
    <w:rsid w:val="004B428B"/>
    <w:rsid w:val="004B42D0"/>
    <w:rsid w:val="004B46A0"/>
    <w:rsid w:val="004B4A06"/>
    <w:rsid w:val="004B52D6"/>
    <w:rsid w:val="004B5756"/>
    <w:rsid w:val="004B647D"/>
    <w:rsid w:val="004B6E65"/>
    <w:rsid w:val="004B7119"/>
    <w:rsid w:val="004B7178"/>
    <w:rsid w:val="004B7829"/>
    <w:rsid w:val="004C12C2"/>
    <w:rsid w:val="004C1A4F"/>
    <w:rsid w:val="004C3075"/>
    <w:rsid w:val="004C3478"/>
    <w:rsid w:val="004C34A9"/>
    <w:rsid w:val="004C532D"/>
    <w:rsid w:val="004C656F"/>
    <w:rsid w:val="004C65AE"/>
    <w:rsid w:val="004C6720"/>
    <w:rsid w:val="004C6C85"/>
    <w:rsid w:val="004C6DBB"/>
    <w:rsid w:val="004C6E21"/>
    <w:rsid w:val="004C7346"/>
    <w:rsid w:val="004C785A"/>
    <w:rsid w:val="004D0605"/>
    <w:rsid w:val="004D126B"/>
    <w:rsid w:val="004D148A"/>
    <w:rsid w:val="004D1622"/>
    <w:rsid w:val="004D166D"/>
    <w:rsid w:val="004D1AE9"/>
    <w:rsid w:val="004D2667"/>
    <w:rsid w:val="004D43AB"/>
    <w:rsid w:val="004D49D3"/>
    <w:rsid w:val="004D4B79"/>
    <w:rsid w:val="004D4F94"/>
    <w:rsid w:val="004D6382"/>
    <w:rsid w:val="004D6C45"/>
    <w:rsid w:val="004D6FA0"/>
    <w:rsid w:val="004D7716"/>
    <w:rsid w:val="004D7F60"/>
    <w:rsid w:val="004E10FF"/>
    <w:rsid w:val="004E135C"/>
    <w:rsid w:val="004E2DFB"/>
    <w:rsid w:val="004E2E8D"/>
    <w:rsid w:val="004E2F1B"/>
    <w:rsid w:val="004E386B"/>
    <w:rsid w:val="004E3A94"/>
    <w:rsid w:val="004E3BD0"/>
    <w:rsid w:val="004E45DB"/>
    <w:rsid w:val="004E4921"/>
    <w:rsid w:val="004E5C2D"/>
    <w:rsid w:val="004E7144"/>
    <w:rsid w:val="004E7585"/>
    <w:rsid w:val="004F1C4A"/>
    <w:rsid w:val="004F363D"/>
    <w:rsid w:val="004F4158"/>
    <w:rsid w:val="004F4BAF"/>
    <w:rsid w:val="004F5FE7"/>
    <w:rsid w:val="004F785C"/>
    <w:rsid w:val="004F7A49"/>
    <w:rsid w:val="00502CED"/>
    <w:rsid w:val="00503216"/>
    <w:rsid w:val="005040CE"/>
    <w:rsid w:val="00505A8E"/>
    <w:rsid w:val="00505FE6"/>
    <w:rsid w:val="00506694"/>
    <w:rsid w:val="00506A2A"/>
    <w:rsid w:val="00506C8C"/>
    <w:rsid w:val="00507461"/>
    <w:rsid w:val="005075E4"/>
    <w:rsid w:val="0050794C"/>
    <w:rsid w:val="0051150A"/>
    <w:rsid w:val="00511F9F"/>
    <w:rsid w:val="0051356E"/>
    <w:rsid w:val="00514250"/>
    <w:rsid w:val="00514AE1"/>
    <w:rsid w:val="00514FB1"/>
    <w:rsid w:val="00516861"/>
    <w:rsid w:val="00516983"/>
    <w:rsid w:val="00517290"/>
    <w:rsid w:val="00520EBC"/>
    <w:rsid w:val="00522980"/>
    <w:rsid w:val="00523A1E"/>
    <w:rsid w:val="00523F51"/>
    <w:rsid w:val="0052498F"/>
    <w:rsid w:val="00524F48"/>
    <w:rsid w:val="00525343"/>
    <w:rsid w:val="0052550C"/>
    <w:rsid w:val="00525E3E"/>
    <w:rsid w:val="0052674F"/>
    <w:rsid w:val="00526BA7"/>
    <w:rsid w:val="005300BC"/>
    <w:rsid w:val="00530E25"/>
    <w:rsid w:val="00531B1D"/>
    <w:rsid w:val="00532CDB"/>
    <w:rsid w:val="00533D01"/>
    <w:rsid w:val="00534995"/>
    <w:rsid w:val="00534FAE"/>
    <w:rsid w:val="005352C1"/>
    <w:rsid w:val="0053548A"/>
    <w:rsid w:val="005360B9"/>
    <w:rsid w:val="005360FD"/>
    <w:rsid w:val="00537837"/>
    <w:rsid w:val="00540687"/>
    <w:rsid w:val="00540A74"/>
    <w:rsid w:val="00540F3A"/>
    <w:rsid w:val="00542329"/>
    <w:rsid w:val="0054295C"/>
    <w:rsid w:val="00543EAE"/>
    <w:rsid w:val="005446D3"/>
    <w:rsid w:val="0054592F"/>
    <w:rsid w:val="00545C04"/>
    <w:rsid w:val="00546204"/>
    <w:rsid w:val="00547690"/>
    <w:rsid w:val="0054779F"/>
    <w:rsid w:val="0055050E"/>
    <w:rsid w:val="0055106E"/>
    <w:rsid w:val="00551427"/>
    <w:rsid w:val="00552391"/>
    <w:rsid w:val="005533CF"/>
    <w:rsid w:val="00553BDC"/>
    <w:rsid w:val="00554CAD"/>
    <w:rsid w:val="00556BD7"/>
    <w:rsid w:val="00557E56"/>
    <w:rsid w:val="005602F5"/>
    <w:rsid w:val="00560586"/>
    <w:rsid w:val="00561874"/>
    <w:rsid w:val="00562970"/>
    <w:rsid w:val="00562D2B"/>
    <w:rsid w:val="00565C4E"/>
    <w:rsid w:val="005661D3"/>
    <w:rsid w:val="00566546"/>
    <w:rsid w:val="00566874"/>
    <w:rsid w:val="00570290"/>
    <w:rsid w:val="0057085F"/>
    <w:rsid w:val="005711DB"/>
    <w:rsid w:val="00571F6D"/>
    <w:rsid w:val="00573662"/>
    <w:rsid w:val="00573F46"/>
    <w:rsid w:val="005745A2"/>
    <w:rsid w:val="00574A11"/>
    <w:rsid w:val="00575C34"/>
    <w:rsid w:val="00576780"/>
    <w:rsid w:val="00577067"/>
    <w:rsid w:val="0057760E"/>
    <w:rsid w:val="005778B3"/>
    <w:rsid w:val="00577EC5"/>
    <w:rsid w:val="00580276"/>
    <w:rsid w:val="00580B32"/>
    <w:rsid w:val="00580C4D"/>
    <w:rsid w:val="005811FC"/>
    <w:rsid w:val="00581A01"/>
    <w:rsid w:val="005828BD"/>
    <w:rsid w:val="00582961"/>
    <w:rsid w:val="00583E1A"/>
    <w:rsid w:val="005845E7"/>
    <w:rsid w:val="00585D83"/>
    <w:rsid w:val="005867E0"/>
    <w:rsid w:val="00587504"/>
    <w:rsid w:val="005901FC"/>
    <w:rsid w:val="00590615"/>
    <w:rsid w:val="0059072D"/>
    <w:rsid w:val="00591C10"/>
    <w:rsid w:val="00591E12"/>
    <w:rsid w:val="00592142"/>
    <w:rsid w:val="0059220F"/>
    <w:rsid w:val="00592760"/>
    <w:rsid w:val="00592BF5"/>
    <w:rsid w:val="00592FF9"/>
    <w:rsid w:val="005931FF"/>
    <w:rsid w:val="00593C9A"/>
    <w:rsid w:val="00593EDC"/>
    <w:rsid w:val="0059461E"/>
    <w:rsid w:val="00595260"/>
    <w:rsid w:val="005959A7"/>
    <w:rsid w:val="00595C76"/>
    <w:rsid w:val="00595CE5"/>
    <w:rsid w:val="00596A49"/>
    <w:rsid w:val="005971E1"/>
    <w:rsid w:val="0059768A"/>
    <w:rsid w:val="005A046D"/>
    <w:rsid w:val="005A0D40"/>
    <w:rsid w:val="005A0EA7"/>
    <w:rsid w:val="005A1284"/>
    <w:rsid w:val="005A12B1"/>
    <w:rsid w:val="005A199B"/>
    <w:rsid w:val="005A1BFB"/>
    <w:rsid w:val="005A221E"/>
    <w:rsid w:val="005A291B"/>
    <w:rsid w:val="005A3678"/>
    <w:rsid w:val="005A382E"/>
    <w:rsid w:val="005A411F"/>
    <w:rsid w:val="005A486A"/>
    <w:rsid w:val="005A4ABA"/>
    <w:rsid w:val="005A55C3"/>
    <w:rsid w:val="005A55D8"/>
    <w:rsid w:val="005A632B"/>
    <w:rsid w:val="005A677A"/>
    <w:rsid w:val="005A67AA"/>
    <w:rsid w:val="005A6D8A"/>
    <w:rsid w:val="005A7911"/>
    <w:rsid w:val="005A7F84"/>
    <w:rsid w:val="005B14CD"/>
    <w:rsid w:val="005B2F99"/>
    <w:rsid w:val="005B45D0"/>
    <w:rsid w:val="005B4B9B"/>
    <w:rsid w:val="005B5B82"/>
    <w:rsid w:val="005B7130"/>
    <w:rsid w:val="005B73DF"/>
    <w:rsid w:val="005B7B90"/>
    <w:rsid w:val="005C0081"/>
    <w:rsid w:val="005C0F78"/>
    <w:rsid w:val="005C159F"/>
    <w:rsid w:val="005C4811"/>
    <w:rsid w:val="005C5156"/>
    <w:rsid w:val="005C60F4"/>
    <w:rsid w:val="005C6724"/>
    <w:rsid w:val="005C6D9F"/>
    <w:rsid w:val="005C7298"/>
    <w:rsid w:val="005C748A"/>
    <w:rsid w:val="005C7FCE"/>
    <w:rsid w:val="005D0403"/>
    <w:rsid w:val="005D051C"/>
    <w:rsid w:val="005D248A"/>
    <w:rsid w:val="005D309D"/>
    <w:rsid w:val="005D3281"/>
    <w:rsid w:val="005D3AF4"/>
    <w:rsid w:val="005D40D7"/>
    <w:rsid w:val="005D49A3"/>
    <w:rsid w:val="005D6165"/>
    <w:rsid w:val="005D6BD2"/>
    <w:rsid w:val="005D6CDB"/>
    <w:rsid w:val="005D6FC1"/>
    <w:rsid w:val="005D75A4"/>
    <w:rsid w:val="005D7ADD"/>
    <w:rsid w:val="005E0470"/>
    <w:rsid w:val="005E22C9"/>
    <w:rsid w:val="005E31ED"/>
    <w:rsid w:val="005E395A"/>
    <w:rsid w:val="005E3C0D"/>
    <w:rsid w:val="005E3C76"/>
    <w:rsid w:val="005E41DA"/>
    <w:rsid w:val="005E45C4"/>
    <w:rsid w:val="005E5D50"/>
    <w:rsid w:val="005E64F4"/>
    <w:rsid w:val="005E68EC"/>
    <w:rsid w:val="005E786B"/>
    <w:rsid w:val="005F00E6"/>
    <w:rsid w:val="005F0B6F"/>
    <w:rsid w:val="005F0DD0"/>
    <w:rsid w:val="005F160C"/>
    <w:rsid w:val="005F1D7D"/>
    <w:rsid w:val="005F22BB"/>
    <w:rsid w:val="005F24A0"/>
    <w:rsid w:val="005F25EB"/>
    <w:rsid w:val="005F268D"/>
    <w:rsid w:val="005F2D72"/>
    <w:rsid w:val="005F3EB6"/>
    <w:rsid w:val="005F503A"/>
    <w:rsid w:val="005F50C3"/>
    <w:rsid w:val="005F5A16"/>
    <w:rsid w:val="005F666F"/>
    <w:rsid w:val="006006C0"/>
    <w:rsid w:val="00600FD8"/>
    <w:rsid w:val="0060185F"/>
    <w:rsid w:val="00602696"/>
    <w:rsid w:val="00602A8C"/>
    <w:rsid w:val="006035F6"/>
    <w:rsid w:val="00603B56"/>
    <w:rsid w:val="00604B47"/>
    <w:rsid w:val="006051B6"/>
    <w:rsid w:val="00605E18"/>
    <w:rsid w:val="00605FB4"/>
    <w:rsid w:val="00606A80"/>
    <w:rsid w:val="00607815"/>
    <w:rsid w:val="00610141"/>
    <w:rsid w:val="00611451"/>
    <w:rsid w:val="006129D1"/>
    <w:rsid w:val="0061338F"/>
    <w:rsid w:val="006133CB"/>
    <w:rsid w:val="006136AB"/>
    <w:rsid w:val="00613A41"/>
    <w:rsid w:val="00613AE4"/>
    <w:rsid w:val="00613E73"/>
    <w:rsid w:val="00614696"/>
    <w:rsid w:val="00614B56"/>
    <w:rsid w:val="00614E75"/>
    <w:rsid w:val="006152A0"/>
    <w:rsid w:val="00616719"/>
    <w:rsid w:val="0062030A"/>
    <w:rsid w:val="00620E5B"/>
    <w:rsid w:val="006221F9"/>
    <w:rsid w:val="00622EA7"/>
    <w:rsid w:val="0062304F"/>
    <w:rsid w:val="00623776"/>
    <w:rsid w:val="00623FA1"/>
    <w:rsid w:val="00625180"/>
    <w:rsid w:val="00626B0D"/>
    <w:rsid w:val="00627568"/>
    <w:rsid w:val="00627C19"/>
    <w:rsid w:val="006301FC"/>
    <w:rsid w:val="006309DA"/>
    <w:rsid w:val="00630D2A"/>
    <w:rsid w:val="006315F1"/>
    <w:rsid w:val="006317C3"/>
    <w:rsid w:val="0063253C"/>
    <w:rsid w:val="00632B55"/>
    <w:rsid w:val="0063302F"/>
    <w:rsid w:val="00633CCA"/>
    <w:rsid w:val="006358C9"/>
    <w:rsid w:val="00637238"/>
    <w:rsid w:val="0064003E"/>
    <w:rsid w:val="00640FD7"/>
    <w:rsid w:val="00641998"/>
    <w:rsid w:val="00642352"/>
    <w:rsid w:val="00642E95"/>
    <w:rsid w:val="006442B0"/>
    <w:rsid w:val="00644398"/>
    <w:rsid w:val="0064466C"/>
    <w:rsid w:val="00645557"/>
    <w:rsid w:val="006458CB"/>
    <w:rsid w:val="0065037A"/>
    <w:rsid w:val="006503A3"/>
    <w:rsid w:val="006507DB"/>
    <w:rsid w:val="006515E6"/>
    <w:rsid w:val="006517AA"/>
    <w:rsid w:val="00651C23"/>
    <w:rsid w:val="00651DED"/>
    <w:rsid w:val="006524BB"/>
    <w:rsid w:val="0065278B"/>
    <w:rsid w:val="006538FD"/>
    <w:rsid w:val="006546FB"/>
    <w:rsid w:val="006547B5"/>
    <w:rsid w:val="006559AD"/>
    <w:rsid w:val="006559DF"/>
    <w:rsid w:val="00655B3A"/>
    <w:rsid w:val="00655BE9"/>
    <w:rsid w:val="00655C95"/>
    <w:rsid w:val="00656600"/>
    <w:rsid w:val="00657479"/>
    <w:rsid w:val="00657C89"/>
    <w:rsid w:val="00657F17"/>
    <w:rsid w:val="00661789"/>
    <w:rsid w:val="00663F77"/>
    <w:rsid w:val="006640BB"/>
    <w:rsid w:val="006658F9"/>
    <w:rsid w:val="006704CE"/>
    <w:rsid w:val="00672362"/>
    <w:rsid w:val="00674839"/>
    <w:rsid w:val="00675444"/>
    <w:rsid w:val="006755E8"/>
    <w:rsid w:val="00676EB3"/>
    <w:rsid w:val="0068070C"/>
    <w:rsid w:val="00680B89"/>
    <w:rsid w:val="00680F88"/>
    <w:rsid w:val="006813DE"/>
    <w:rsid w:val="00681AC0"/>
    <w:rsid w:val="00681B93"/>
    <w:rsid w:val="0068217B"/>
    <w:rsid w:val="006838DF"/>
    <w:rsid w:val="006843E5"/>
    <w:rsid w:val="0068446B"/>
    <w:rsid w:val="006847C3"/>
    <w:rsid w:val="00685B72"/>
    <w:rsid w:val="0068700D"/>
    <w:rsid w:val="00687466"/>
    <w:rsid w:val="006879E4"/>
    <w:rsid w:val="00687AFE"/>
    <w:rsid w:val="00687C71"/>
    <w:rsid w:val="00690852"/>
    <w:rsid w:val="00692751"/>
    <w:rsid w:val="00692A75"/>
    <w:rsid w:val="006934E4"/>
    <w:rsid w:val="006944EC"/>
    <w:rsid w:val="00695044"/>
    <w:rsid w:val="00695383"/>
    <w:rsid w:val="006955CE"/>
    <w:rsid w:val="00695DEA"/>
    <w:rsid w:val="006964C2"/>
    <w:rsid w:val="00697847"/>
    <w:rsid w:val="0069793F"/>
    <w:rsid w:val="006A0020"/>
    <w:rsid w:val="006A1CFF"/>
    <w:rsid w:val="006A2C61"/>
    <w:rsid w:val="006A3A19"/>
    <w:rsid w:val="006A5A04"/>
    <w:rsid w:val="006A68BE"/>
    <w:rsid w:val="006B03CD"/>
    <w:rsid w:val="006B3186"/>
    <w:rsid w:val="006B3344"/>
    <w:rsid w:val="006B4598"/>
    <w:rsid w:val="006B45BA"/>
    <w:rsid w:val="006B5947"/>
    <w:rsid w:val="006B606A"/>
    <w:rsid w:val="006B65AA"/>
    <w:rsid w:val="006B6AB5"/>
    <w:rsid w:val="006B6B5E"/>
    <w:rsid w:val="006B71CF"/>
    <w:rsid w:val="006B7787"/>
    <w:rsid w:val="006C1A61"/>
    <w:rsid w:val="006C2B38"/>
    <w:rsid w:val="006C2E4E"/>
    <w:rsid w:val="006C3144"/>
    <w:rsid w:val="006C3584"/>
    <w:rsid w:val="006C3D27"/>
    <w:rsid w:val="006C42E6"/>
    <w:rsid w:val="006C4731"/>
    <w:rsid w:val="006C5363"/>
    <w:rsid w:val="006C7681"/>
    <w:rsid w:val="006C7D84"/>
    <w:rsid w:val="006D06CD"/>
    <w:rsid w:val="006D1F15"/>
    <w:rsid w:val="006D41C6"/>
    <w:rsid w:val="006D4867"/>
    <w:rsid w:val="006D6A41"/>
    <w:rsid w:val="006D7024"/>
    <w:rsid w:val="006D7121"/>
    <w:rsid w:val="006D7166"/>
    <w:rsid w:val="006E02B7"/>
    <w:rsid w:val="006E0E13"/>
    <w:rsid w:val="006E127B"/>
    <w:rsid w:val="006E1CFF"/>
    <w:rsid w:val="006E3F22"/>
    <w:rsid w:val="006E47B4"/>
    <w:rsid w:val="006E57F7"/>
    <w:rsid w:val="006E653E"/>
    <w:rsid w:val="006E659B"/>
    <w:rsid w:val="006E6CC3"/>
    <w:rsid w:val="006E7776"/>
    <w:rsid w:val="006E7D6F"/>
    <w:rsid w:val="006F0007"/>
    <w:rsid w:val="006F05A2"/>
    <w:rsid w:val="006F0A10"/>
    <w:rsid w:val="006F0D3E"/>
    <w:rsid w:val="006F19D1"/>
    <w:rsid w:val="006F1B55"/>
    <w:rsid w:val="006F1C49"/>
    <w:rsid w:val="006F2568"/>
    <w:rsid w:val="006F25A0"/>
    <w:rsid w:val="006F264C"/>
    <w:rsid w:val="006F3238"/>
    <w:rsid w:val="0070015E"/>
    <w:rsid w:val="007005EE"/>
    <w:rsid w:val="00701BDB"/>
    <w:rsid w:val="00701D8B"/>
    <w:rsid w:val="0070216B"/>
    <w:rsid w:val="0070371F"/>
    <w:rsid w:val="00704309"/>
    <w:rsid w:val="0070509B"/>
    <w:rsid w:val="007064C0"/>
    <w:rsid w:val="0070709D"/>
    <w:rsid w:val="0070744A"/>
    <w:rsid w:val="007075D7"/>
    <w:rsid w:val="0070771B"/>
    <w:rsid w:val="00710867"/>
    <w:rsid w:val="0071146F"/>
    <w:rsid w:val="00711B71"/>
    <w:rsid w:val="00712458"/>
    <w:rsid w:val="00712A22"/>
    <w:rsid w:val="00712C5B"/>
    <w:rsid w:val="007149E6"/>
    <w:rsid w:val="0071596A"/>
    <w:rsid w:val="007169A9"/>
    <w:rsid w:val="00716CE6"/>
    <w:rsid w:val="00717BB5"/>
    <w:rsid w:val="00720381"/>
    <w:rsid w:val="00720E0E"/>
    <w:rsid w:val="00720F39"/>
    <w:rsid w:val="007212C4"/>
    <w:rsid w:val="0072190E"/>
    <w:rsid w:val="0072295C"/>
    <w:rsid w:val="00723441"/>
    <w:rsid w:val="007234CF"/>
    <w:rsid w:val="00723FC6"/>
    <w:rsid w:val="007264B2"/>
    <w:rsid w:val="00726AE6"/>
    <w:rsid w:val="00726E60"/>
    <w:rsid w:val="007276BE"/>
    <w:rsid w:val="00727A5D"/>
    <w:rsid w:val="00730E90"/>
    <w:rsid w:val="00731557"/>
    <w:rsid w:val="00731AD4"/>
    <w:rsid w:val="00733DFB"/>
    <w:rsid w:val="00734D0D"/>
    <w:rsid w:val="00734D3E"/>
    <w:rsid w:val="007365A1"/>
    <w:rsid w:val="00736B85"/>
    <w:rsid w:val="0073737A"/>
    <w:rsid w:val="0074087A"/>
    <w:rsid w:val="00740B34"/>
    <w:rsid w:val="00742A42"/>
    <w:rsid w:val="00742CF1"/>
    <w:rsid w:val="007446A0"/>
    <w:rsid w:val="00744EBB"/>
    <w:rsid w:val="0074593F"/>
    <w:rsid w:val="00745B7E"/>
    <w:rsid w:val="00746161"/>
    <w:rsid w:val="00747741"/>
    <w:rsid w:val="00747BFF"/>
    <w:rsid w:val="00747D88"/>
    <w:rsid w:val="00750ED1"/>
    <w:rsid w:val="0075108F"/>
    <w:rsid w:val="007513ED"/>
    <w:rsid w:val="007515E2"/>
    <w:rsid w:val="00752788"/>
    <w:rsid w:val="007529AD"/>
    <w:rsid w:val="00752A69"/>
    <w:rsid w:val="007538C9"/>
    <w:rsid w:val="00753CC3"/>
    <w:rsid w:val="00755386"/>
    <w:rsid w:val="00755A78"/>
    <w:rsid w:val="00757042"/>
    <w:rsid w:val="007575FB"/>
    <w:rsid w:val="00761D2F"/>
    <w:rsid w:val="00764B46"/>
    <w:rsid w:val="0076600E"/>
    <w:rsid w:val="007709B2"/>
    <w:rsid w:val="00770CE6"/>
    <w:rsid w:val="007712A7"/>
    <w:rsid w:val="007721DB"/>
    <w:rsid w:val="007724CA"/>
    <w:rsid w:val="007733CC"/>
    <w:rsid w:val="007734D3"/>
    <w:rsid w:val="0077352B"/>
    <w:rsid w:val="00773AF3"/>
    <w:rsid w:val="00773B9E"/>
    <w:rsid w:val="007746EF"/>
    <w:rsid w:val="00776361"/>
    <w:rsid w:val="00776779"/>
    <w:rsid w:val="007767C5"/>
    <w:rsid w:val="00777112"/>
    <w:rsid w:val="00780A17"/>
    <w:rsid w:val="00781556"/>
    <w:rsid w:val="00781C25"/>
    <w:rsid w:val="00782258"/>
    <w:rsid w:val="00782281"/>
    <w:rsid w:val="00782BF6"/>
    <w:rsid w:val="0078304D"/>
    <w:rsid w:val="00783B94"/>
    <w:rsid w:val="007842E0"/>
    <w:rsid w:val="007843ED"/>
    <w:rsid w:val="00784D10"/>
    <w:rsid w:val="00785904"/>
    <w:rsid w:val="007877CF"/>
    <w:rsid w:val="007902BE"/>
    <w:rsid w:val="00790B46"/>
    <w:rsid w:val="00790BA0"/>
    <w:rsid w:val="00791268"/>
    <w:rsid w:val="00792297"/>
    <w:rsid w:val="007927AC"/>
    <w:rsid w:val="007936B1"/>
    <w:rsid w:val="00794162"/>
    <w:rsid w:val="00794214"/>
    <w:rsid w:val="007945D8"/>
    <w:rsid w:val="007957EF"/>
    <w:rsid w:val="0079705B"/>
    <w:rsid w:val="007A0632"/>
    <w:rsid w:val="007A16F3"/>
    <w:rsid w:val="007A2200"/>
    <w:rsid w:val="007A238A"/>
    <w:rsid w:val="007A286C"/>
    <w:rsid w:val="007A613B"/>
    <w:rsid w:val="007A6C83"/>
    <w:rsid w:val="007A7F17"/>
    <w:rsid w:val="007B041D"/>
    <w:rsid w:val="007B14D1"/>
    <w:rsid w:val="007B1832"/>
    <w:rsid w:val="007B2953"/>
    <w:rsid w:val="007B4A51"/>
    <w:rsid w:val="007B5969"/>
    <w:rsid w:val="007B7013"/>
    <w:rsid w:val="007B7300"/>
    <w:rsid w:val="007B73FA"/>
    <w:rsid w:val="007C05B5"/>
    <w:rsid w:val="007C0819"/>
    <w:rsid w:val="007C0880"/>
    <w:rsid w:val="007C1E46"/>
    <w:rsid w:val="007C40F5"/>
    <w:rsid w:val="007C47A7"/>
    <w:rsid w:val="007C5CFC"/>
    <w:rsid w:val="007D01B1"/>
    <w:rsid w:val="007D04EF"/>
    <w:rsid w:val="007D20C4"/>
    <w:rsid w:val="007D2261"/>
    <w:rsid w:val="007D2C59"/>
    <w:rsid w:val="007D3CA4"/>
    <w:rsid w:val="007D4615"/>
    <w:rsid w:val="007D5820"/>
    <w:rsid w:val="007D5992"/>
    <w:rsid w:val="007D6B86"/>
    <w:rsid w:val="007E04FF"/>
    <w:rsid w:val="007E15C6"/>
    <w:rsid w:val="007E1F16"/>
    <w:rsid w:val="007E2990"/>
    <w:rsid w:val="007E2EF1"/>
    <w:rsid w:val="007E3128"/>
    <w:rsid w:val="007E39AC"/>
    <w:rsid w:val="007E6CB8"/>
    <w:rsid w:val="007E6D18"/>
    <w:rsid w:val="007E761E"/>
    <w:rsid w:val="007E79F6"/>
    <w:rsid w:val="007E7B64"/>
    <w:rsid w:val="007F0EF1"/>
    <w:rsid w:val="007F191B"/>
    <w:rsid w:val="007F1B4A"/>
    <w:rsid w:val="007F1DA5"/>
    <w:rsid w:val="007F2049"/>
    <w:rsid w:val="007F263A"/>
    <w:rsid w:val="007F2B7C"/>
    <w:rsid w:val="007F2F64"/>
    <w:rsid w:val="007F35B5"/>
    <w:rsid w:val="007F4566"/>
    <w:rsid w:val="007F4D60"/>
    <w:rsid w:val="007F5B41"/>
    <w:rsid w:val="007F5F53"/>
    <w:rsid w:val="007F6CAE"/>
    <w:rsid w:val="007F7451"/>
    <w:rsid w:val="007F75B9"/>
    <w:rsid w:val="007F7963"/>
    <w:rsid w:val="007F7A54"/>
    <w:rsid w:val="00800C22"/>
    <w:rsid w:val="00802AC3"/>
    <w:rsid w:val="00803794"/>
    <w:rsid w:val="00803FB2"/>
    <w:rsid w:val="00804C3D"/>
    <w:rsid w:val="00804F05"/>
    <w:rsid w:val="00804FF0"/>
    <w:rsid w:val="008053FB"/>
    <w:rsid w:val="008063BE"/>
    <w:rsid w:val="00806E30"/>
    <w:rsid w:val="008075B6"/>
    <w:rsid w:val="00807F31"/>
    <w:rsid w:val="00810B39"/>
    <w:rsid w:val="00810F41"/>
    <w:rsid w:val="00811360"/>
    <w:rsid w:val="0081363D"/>
    <w:rsid w:val="008138EF"/>
    <w:rsid w:val="00813EDC"/>
    <w:rsid w:val="0081474F"/>
    <w:rsid w:val="008147A4"/>
    <w:rsid w:val="008148DC"/>
    <w:rsid w:val="008151F1"/>
    <w:rsid w:val="00817838"/>
    <w:rsid w:val="008179AE"/>
    <w:rsid w:val="00820DCD"/>
    <w:rsid w:val="0082173A"/>
    <w:rsid w:val="00821C7F"/>
    <w:rsid w:val="0082347E"/>
    <w:rsid w:val="00824375"/>
    <w:rsid w:val="00824BC4"/>
    <w:rsid w:val="00824C20"/>
    <w:rsid w:val="00825471"/>
    <w:rsid w:val="00825907"/>
    <w:rsid w:val="00825E47"/>
    <w:rsid w:val="00826966"/>
    <w:rsid w:val="00826EA1"/>
    <w:rsid w:val="00827621"/>
    <w:rsid w:val="00830027"/>
    <w:rsid w:val="00830076"/>
    <w:rsid w:val="0083078B"/>
    <w:rsid w:val="0083163F"/>
    <w:rsid w:val="00832CCC"/>
    <w:rsid w:val="00832FC3"/>
    <w:rsid w:val="00833FEC"/>
    <w:rsid w:val="008342DA"/>
    <w:rsid w:val="00834DBB"/>
    <w:rsid w:val="00834F5A"/>
    <w:rsid w:val="008352EF"/>
    <w:rsid w:val="00835506"/>
    <w:rsid w:val="00835F28"/>
    <w:rsid w:val="00836A07"/>
    <w:rsid w:val="00837BA8"/>
    <w:rsid w:val="00837F3B"/>
    <w:rsid w:val="00840F4D"/>
    <w:rsid w:val="00842380"/>
    <w:rsid w:val="008428C5"/>
    <w:rsid w:val="008437F2"/>
    <w:rsid w:val="00843981"/>
    <w:rsid w:val="00843DE3"/>
    <w:rsid w:val="008457F7"/>
    <w:rsid w:val="00845CBD"/>
    <w:rsid w:val="008478D3"/>
    <w:rsid w:val="00847945"/>
    <w:rsid w:val="00847C70"/>
    <w:rsid w:val="008501E7"/>
    <w:rsid w:val="008516F6"/>
    <w:rsid w:val="0085181A"/>
    <w:rsid w:val="00851F3D"/>
    <w:rsid w:val="008537CB"/>
    <w:rsid w:val="0085414B"/>
    <w:rsid w:val="00854707"/>
    <w:rsid w:val="00854A5F"/>
    <w:rsid w:val="00854B58"/>
    <w:rsid w:val="00855B9C"/>
    <w:rsid w:val="00856048"/>
    <w:rsid w:val="0085659D"/>
    <w:rsid w:val="00856CB9"/>
    <w:rsid w:val="0085735B"/>
    <w:rsid w:val="00857AF5"/>
    <w:rsid w:val="00857C34"/>
    <w:rsid w:val="00857F59"/>
    <w:rsid w:val="00860925"/>
    <w:rsid w:val="00861284"/>
    <w:rsid w:val="00861A21"/>
    <w:rsid w:val="0086213C"/>
    <w:rsid w:val="00864221"/>
    <w:rsid w:val="0086431E"/>
    <w:rsid w:val="00866A23"/>
    <w:rsid w:val="00867369"/>
    <w:rsid w:val="00870A68"/>
    <w:rsid w:val="00871FD1"/>
    <w:rsid w:val="00871FF4"/>
    <w:rsid w:val="008731E5"/>
    <w:rsid w:val="00873802"/>
    <w:rsid w:val="00874376"/>
    <w:rsid w:val="00874532"/>
    <w:rsid w:val="0087454A"/>
    <w:rsid w:val="008752EA"/>
    <w:rsid w:val="00876A6E"/>
    <w:rsid w:val="008770F4"/>
    <w:rsid w:val="00877501"/>
    <w:rsid w:val="008778A2"/>
    <w:rsid w:val="00877A07"/>
    <w:rsid w:val="0088077E"/>
    <w:rsid w:val="008807AC"/>
    <w:rsid w:val="00880841"/>
    <w:rsid w:val="00880BE9"/>
    <w:rsid w:val="00881154"/>
    <w:rsid w:val="0088185C"/>
    <w:rsid w:val="00881C0E"/>
    <w:rsid w:val="00882A57"/>
    <w:rsid w:val="008830F6"/>
    <w:rsid w:val="008835B9"/>
    <w:rsid w:val="00883EE0"/>
    <w:rsid w:val="008846D6"/>
    <w:rsid w:val="0088587E"/>
    <w:rsid w:val="00890B74"/>
    <w:rsid w:val="00891260"/>
    <w:rsid w:val="008913BF"/>
    <w:rsid w:val="00891ADD"/>
    <w:rsid w:val="00891C15"/>
    <w:rsid w:val="00891E82"/>
    <w:rsid w:val="00893626"/>
    <w:rsid w:val="008939CB"/>
    <w:rsid w:val="008944E8"/>
    <w:rsid w:val="008949E3"/>
    <w:rsid w:val="00895030"/>
    <w:rsid w:val="00896663"/>
    <w:rsid w:val="00896949"/>
    <w:rsid w:val="00897014"/>
    <w:rsid w:val="0089701A"/>
    <w:rsid w:val="00897910"/>
    <w:rsid w:val="008979D0"/>
    <w:rsid w:val="00897E83"/>
    <w:rsid w:val="008A006B"/>
    <w:rsid w:val="008A021D"/>
    <w:rsid w:val="008A14F2"/>
    <w:rsid w:val="008A182B"/>
    <w:rsid w:val="008A1F4E"/>
    <w:rsid w:val="008A2A9D"/>
    <w:rsid w:val="008A3D6A"/>
    <w:rsid w:val="008A54AB"/>
    <w:rsid w:val="008A7049"/>
    <w:rsid w:val="008A7A14"/>
    <w:rsid w:val="008A7B98"/>
    <w:rsid w:val="008B0C02"/>
    <w:rsid w:val="008B148C"/>
    <w:rsid w:val="008B26E4"/>
    <w:rsid w:val="008B34CA"/>
    <w:rsid w:val="008B3C5D"/>
    <w:rsid w:val="008B43F6"/>
    <w:rsid w:val="008B4804"/>
    <w:rsid w:val="008B4B85"/>
    <w:rsid w:val="008B4C49"/>
    <w:rsid w:val="008B53CA"/>
    <w:rsid w:val="008B5926"/>
    <w:rsid w:val="008B5BD7"/>
    <w:rsid w:val="008B5DDF"/>
    <w:rsid w:val="008B6908"/>
    <w:rsid w:val="008B77BE"/>
    <w:rsid w:val="008C0169"/>
    <w:rsid w:val="008C0BE9"/>
    <w:rsid w:val="008C1B79"/>
    <w:rsid w:val="008C2AA6"/>
    <w:rsid w:val="008C3204"/>
    <w:rsid w:val="008C512F"/>
    <w:rsid w:val="008C649D"/>
    <w:rsid w:val="008C6567"/>
    <w:rsid w:val="008C6FDC"/>
    <w:rsid w:val="008C7EB3"/>
    <w:rsid w:val="008D0BC5"/>
    <w:rsid w:val="008D178B"/>
    <w:rsid w:val="008D185B"/>
    <w:rsid w:val="008D18A6"/>
    <w:rsid w:val="008D1FA6"/>
    <w:rsid w:val="008D2E88"/>
    <w:rsid w:val="008D32C1"/>
    <w:rsid w:val="008D3AB9"/>
    <w:rsid w:val="008D5191"/>
    <w:rsid w:val="008D58FC"/>
    <w:rsid w:val="008D63DA"/>
    <w:rsid w:val="008D6C66"/>
    <w:rsid w:val="008D6EC8"/>
    <w:rsid w:val="008D77E1"/>
    <w:rsid w:val="008E1ED8"/>
    <w:rsid w:val="008E248C"/>
    <w:rsid w:val="008E2686"/>
    <w:rsid w:val="008E298E"/>
    <w:rsid w:val="008E42B5"/>
    <w:rsid w:val="008E539C"/>
    <w:rsid w:val="008E5A3C"/>
    <w:rsid w:val="008E7608"/>
    <w:rsid w:val="008E7B01"/>
    <w:rsid w:val="008F06EE"/>
    <w:rsid w:val="008F08A1"/>
    <w:rsid w:val="008F0E37"/>
    <w:rsid w:val="008F205A"/>
    <w:rsid w:val="008F27FF"/>
    <w:rsid w:val="008F340B"/>
    <w:rsid w:val="008F3425"/>
    <w:rsid w:val="008F4005"/>
    <w:rsid w:val="008F6090"/>
    <w:rsid w:val="008F6A6B"/>
    <w:rsid w:val="008F6ACA"/>
    <w:rsid w:val="008F7824"/>
    <w:rsid w:val="008F79AB"/>
    <w:rsid w:val="008F7FB0"/>
    <w:rsid w:val="0090013F"/>
    <w:rsid w:val="00900B35"/>
    <w:rsid w:val="00900E52"/>
    <w:rsid w:val="009014CE"/>
    <w:rsid w:val="00901922"/>
    <w:rsid w:val="00901BA9"/>
    <w:rsid w:val="00902CAE"/>
    <w:rsid w:val="009033C5"/>
    <w:rsid w:val="00905457"/>
    <w:rsid w:val="0090590A"/>
    <w:rsid w:val="009061BD"/>
    <w:rsid w:val="00906BD2"/>
    <w:rsid w:val="009076E0"/>
    <w:rsid w:val="00907A86"/>
    <w:rsid w:val="0091046B"/>
    <w:rsid w:val="009107C8"/>
    <w:rsid w:val="00910CC2"/>
    <w:rsid w:val="009110BF"/>
    <w:rsid w:val="009111D5"/>
    <w:rsid w:val="00911435"/>
    <w:rsid w:val="009117DF"/>
    <w:rsid w:val="0091208A"/>
    <w:rsid w:val="00914EB9"/>
    <w:rsid w:val="00915EC0"/>
    <w:rsid w:val="009168C7"/>
    <w:rsid w:val="0092067A"/>
    <w:rsid w:val="009214C4"/>
    <w:rsid w:val="009223A4"/>
    <w:rsid w:val="00922A25"/>
    <w:rsid w:val="009232FE"/>
    <w:rsid w:val="00925913"/>
    <w:rsid w:val="00925AF0"/>
    <w:rsid w:val="00925E04"/>
    <w:rsid w:val="009262F3"/>
    <w:rsid w:val="009262F5"/>
    <w:rsid w:val="00926984"/>
    <w:rsid w:val="00926D50"/>
    <w:rsid w:val="00927453"/>
    <w:rsid w:val="00927A11"/>
    <w:rsid w:val="009322BC"/>
    <w:rsid w:val="0093300E"/>
    <w:rsid w:val="0093427E"/>
    <w:rsid w:val="00934DB3"/>
    <w:rsid w:val="009353A8"/>
    <w:rsid w:val="00936F63"/>
    <w:rsid w:val="00937AE0"/>
    <w:rsid w:val="00937B98"/>
    <w:rsid w:val="009402D0"/>
    <w:rsid w:val="009403D2"/>
    <w:rsid w:val="0094154E"/>
    <w:rsid w:val="00941F34"/>
    <w:rsid w:val="00943535"/>
    <w:rsid w:val="009449E1"/>
    <w:rsid w:val="009456C4"/>
    <w:rsid w:val="0094642D"/>
    <w:rsid w:val="00947EC5"/>
    <w:rsid w:val="0095188D"/>
    <w:rsid w:val="00952331"/>
    <w:rsid w:val="0095351C"/>
    <w:rsid w:val="00953A4B"/>
    <w:rsid w:val="00953A57"/>
    <w:rsid w:val="00953CCC"/>
    <w:rsid w:val="00954674"/>
    <w:rsid w:val="009546A7"/>
    <w:rsid w:val="00955232"/>
    <w:rsid w:val="00955413"/>
    <w:rsid w:val="009563D6"/>
    <w:rsid w:val="009568B6"/>
    <w:rsid w:val="00957B7B"/>
    <w:rsid w:val="00962544"/>
    <w:rsid w:val="00962F71"/>
    <w:rsid w:val="00963851"/>
    <w:rsid w:val="00964132"/>
    <w:rsid w:val="0096433E"/>
    <w:rsid w:val="0096480C"/>
    <w:rsid w:val="00965C95"/>
    <w:rsid w:val="00966390"/>
    <w:rsid w:val="00970955"/>
    <w:rsid w:val="00971A6D"/>
    <w:rsid w:val="00971BD3"/>
    <w:rsid w:val="00971F53"/>
    <w:rsid w:val="0097201E"/>
    <w:rsid w:val="00972403"/>
    <w:rsid w:val="009728AB"/>
    <w:rsid w:val="00972BA9"/>
    <w:rsid w:val="00972C58"/>
    <w:rsid w:val="00973582"/>
    <w:rsid w:val="00973789"/>
    <w:rsid w:val="009738CB"/>
    <w:rsid w:val="00973FED"/>
    <w:rsid w:val="00974F37"/>
    <w:rsid w:val="00975AC8"/>
    <w:rsid w:val="00975C50"/>
    <w:rsid w:val="00977C10"/>
    <w:rsid w:val="00977D47"/>
    <w:rsid w:val="009820E0"/>
    <w:rsid w:val="0098283B"/>
    <w:rsid w:val="009828A3"/>
    <w:rsid w:val="00983C25"/>
    <w:rsid w:val="00983F8A"/>
    <w:rsid w:val="00984408"/>
    <w:rsid w:val="00984731"/>
    <w:rsid w:val="00985935"/>
    <w:rsid w:val="0098683D"/>
    <w:rsid w:val="0098733A"/>
    <w:rsid w:val="00991A57"/>
    <w:rsid w:val="00991DC9"/>
    <w:rsid w:val="00992658"/>
    <w:rsid w:val="009926D8"/>
    <w:rsid w:val="009937A1"/>
    <w:rsid w:val="00993DB8"/>
    <w:rsid w:val="009946E6"/>
    <w:rsid w:val="0099478F"/>
    <w:rsid w:val="0099589C"/>
    <w:rsid w:val="009966D5"/>
    <w:rsid w:val="0099688F"/>
    <w:rsid w:val="00996965"/>
    <w:rsid w:val="00996EEC"/>
    <w:rsid w:val="00996FA2"/>
    <w:rsid w:val="00996FC8"/>
    <w:rsid w:val="0099711C"/>
    <w:rsid w:val="00997711"/>
    <w:rsid w:val="00997D91"/>
    <w:rsid w:val="009A0183"/>
    <w:rsid w:val="009A2543"/>
    <w:rsid w:val="009A2A7E"/>
    <w:rsid w:val="009A2F18"/>
    <w:rsid w:val="009A4C8E"/>
    <w:rsid w:val="009A5A32"/>
    <w:rsid w:val="009A5E84"/>
    <w:rsid w:val="009A7EA7"/>
    <w:rsid w:val="009B0985"/>
    <w:rsid w:val="009B0CA1"/>
    <w:rsid w:val="009B0DA5"/>
    <w:rsid w:val="009B15A7"/>
    <w:rsid w:val="009B30AF"/>
    <w:rsid w:val="009B334E"/>
    <w:rsid w:val="009B4E55"/>
    <w:rsid w:val="009B6C62"/>
    <w:rsid w:val="009B70C7"/>
    <w:rsid w:val="009C0EF6"/>
    <w:rsid w:val="009C23A6"/>
    <w:rsid w:val="009C3159"/>
    <w:rsid w:val="009C3ED9"/>
    <w:rsid w:val="009C4B28"/>
    <w:rsid w:val="009C4E2A"/>
    <w:rsid w:val="009C5C1A"/>
    <w:rsid w:val="009C5C7D"/>
    <w:rsid w:val="009C5E1A"/>
    <w:rsid w:val="009C7104"/>
    <w:rsid w:val="009D0B8E"/>
    <w:rsid w:val="009D3201"/>
    <w:rsid w:val="009D3CA8"/>
    <w:rsid w:val="009D52F8"/>
    <w:rsid w:val="009D5CE9"/>
    <w:rsid w:val="009D5E02"/>
    <w:rsid w:val="009D5E70"/>
    <w:rsid w:val="009D6788"/>
    <w:rsid w:val="009D68F6"/>
    <w:rsid w:val="009E1BA5"/>
    <w:rsid w:val="009E3EBF"/>
    <w:rsid w:val="009E4184"/>
    <w:rsid w:val="009E47FF"/>
    <w:rsid w:val="009E5618"/>
    <w:rsid w:val="009E57C5"/>
    <w:rsid w:val="009E6043"/>
    <w:rsid w:val="009E6076"/>
    <w:rsid w:val="009E7967"/>
    <w:rsid w:val="009E7A03"/>
    <w:rsid w:val="009F0119"/>
    <w:rsid w:val="009F053A"/>
    <w:rsid w:val="009F0B4D"/>
    <w:rsid w:val="009F0C5D"/>
    <w:rsid w:val="009F161A"/>
    <w:rsid w:val="009F3AE7"/>
    <w:rsid w:val="009F40CC"/>
    <w:rsid w:val="009F46F3"/>
    <w:rsid w:val="009F4C08"/>
    <w:rsid w:val="009F5059"/>
    <w:rsid w:val="009F69F2"/>
    <w:rsid w:val="009F7A47"/>
    <w:rsid w:val="009F7ECC"/>
    <w:rsid w:val="00A000E6"/>
    <w:rsid w:val="00A00BC9"/>
    <w:rsid w:val="00A01B66"/>
    <w:rsid w:val="00A0203B"/>
    <w:rsid w:val="00A02199"/>
    <w:rsid w:val="00A03C5E"/>
    <w:rsid w:val="00A051B5"/>
    <w:rsid w:val="00A05B09"/>
    <w:rsid w:val="00A05DD8"/>
    <w:rsid w:val="00A0610F"/>
    <w:rsid w:val="00A10313"/>
    <w:rsid w:val="00A105FD"/>
    <w:rsid w:val="00A1093B"/>
    <w:rsid w:val="00A10C9C"/>
    <w:rsid w:val="00A1151A"/>
    <w:rsid w:val="00A1325B"/>
    <w:rsid w:val="00A14CD8"/>
    <w:rsid w:val="00A15022"/>
    <w:rsid w:val="00A1689B"/>
    <w:rsid w:val="00A16E9F"/>
    <w:rsid w:val="00A17AE3"/>
    <w:rsid w:val="00A17F62"/>
    <w:rsid w:val="00A20891"/>
    <w:rsid w:val="00A20D76"/>
    <w:rsid w:val="00A220D3"/>
    <w:rsid w:val="00A23714"/>
    <w:rsid w:val="00A2386F"/>
    <w:rsid w:val="00A24357"/>
    <w:rsid w:val="00A244A1"/>
    <w:rsid w:val="00A244EB"/>
    <w:rsid w:val="00A251F1"/>
    <w:rsid w:val="00A25244"/>
    <w:rsid w:val="00A25E6D"/>
    <w:rsid w:val="00A266C9"/>
    <w:rsid w:val="00A27099"/>
    <w:rsid w:val="00A276F6"/>
    <w:rsid w:val="00A27936"/>
    <w:rsid w:val="00A30026"/>
    <w:rsid w:val="00A30D54"/>
    <w:rsid w:val="00A31260"/>
    <w:rsid w:val="00A317E8"/>
    <w:rsid w:val="00A31C46"/>
    <w:rsid w:val="00A326C2"/>
    <w:rsid w:val="00A333F9"/>
    <w:rsid w:val="00A33801"/>
    <w:rsid w:val="00A34126"/>
    <w:rsid w:val="00A350B9"/>
    <w:rsid w:val="00A354C1"/>
    <w:rsid w:val="00A354D1"/>
    <w:rsid w:val="00A3652B"/>
    <w:rsid w:val="00A36D88"/>
    <w:rsid w:val="00A40E9E"/>
    <w:rsid w:val="00A41292"/>
    <w:rsid w:val="00A41B99"/>
    <w:rsid w:val="00A41BB2"/>
    <w:rsid w:val="00A41E14"/>
    <w:rsid w:val="00A426C2"/>
    <w:rsid w:val="00A44491"/>
    <w:rsid w:val="00A456AF"/>
    <w:rsid w:val="00A469ED"/>
    <w:rsid w:val="00A47116"/>
    <w:rsid w:val="00A50A6D"/>
    <w:rsid w:val="00A5158C"/>
    <w:rsid w:val="00A5168F"/>
    <w:rsid w:val="00A51B74"/>
    <w:rsid w:val="00A524D4"/>
    <w:rsid w:val="00A5295D"/>
    <w:rsid w:val="00A52BFA"/>
    <w:rsid w:val="00A53FC2"/>
    <w:rsid w:val="00A545E1"/>
    <w:rsid w:val="00A55733"/>
    <w:rsid w:val="00A55DE6"/>
    <w:rsid w:val="00A5616A"/>
    <w:rsid w:val="00A566BF"/>
    <w:rsid w:val="00A5743F"/>
    <w:rsid w:val="00A57A8E"/>
    <w:rsid w:val="00A602EE"/>
    <w:rsid w:val="00A6044B"/>
    <w:rsid w:val="00A60C2F"/>
    <w:rsid w:val="00A60F9D"/>
    <w:rsid w:val="00A60FCE"/>
    <w:rsid w:val="00A627DC"/>
    <w:rsid w:val="00A63E66"/>
    <w:rsid w:val="00A64A86"/>
    <w:rsid w:val="00A6529F"/>
    <w:rsid w:val="00A65A81"/>
    <w:rsid w:val="00A65FD6"/>
    <w:rsid w:val="00A66A88"/>
    <w:rsid w:val="00A66B7D"/>
    <w:rsid w:val="00A66EFD"/>
    <w:rsid w:val="00A6731E"/>
    <w:rsid w:val="00A67C97"/>
    <w:rsid w:val="00A67E0F"/>
    <w:rsid w:val="00A706E9"/>
    <w:rsid w:val="00A7181A"/>
    <w:rsid w:val="00A71AAA"/>
    <w:rsid w:val="00A7226F"/>
    <w:rsid w:val="00A73E35"/>
    <w:rsid w:val="00A74717"/>
    <w:rsid w:val="00A74D8A"/>
    <w:rsid w:val="00A755C7"/>
    <w:rsid w:val="00A770AB"/>
    <w:rsid w:val="00A77554"/>
    <w:rsid w:val="00A800AD"/>
    <w:rsid w:val="00A81BA6"/>
    <w:rsid w:val="00A81F85"/>
    <w:rsid w:val="00A82925"/>
    <w:rsid w:val="00A83E5E"/>
    <w:rsid w:val="00A84905"/>
    <w:rsid w:val="00A84A84"/>
    <w:rsid w:val="00A85C1D"/>
    <w:rsid w:val="00A8639F"/>
    <w:rsid w:val="00A86722"/>
    <w:rsid w:val="00A86AA7"/>
    <w:rsid w:val="00A86CFB"/>
    <w:rsid w:val="00A87C08"/>
    <w:rsid w:val="00A902A1"/>
    <w:rsid w:val="00A90604"/>
    <w:rsid w:val="00A90DD1"/>
    <w:rsid w:val="00A91EB0"/>
    <w:rsid w:val="00A92679"/>
    <w:rsid w:val="00A92A03"/>
    <w:rsid w:val="00A92D29"/>
    <w:rsid w:val="00A92F61"/>
    <w:rsid w:val="00A93DE0"/>
    <w:rsid w:val="00A94E45"/>
    <w:rsid w:val="00A96D6F"/>
    <w:rsid w:val="00A96F69"/>
    <w:rsid w:val="00A973B1"/>
    <w:rsid w:val="00AA0B05"/>
    <w:rsid w:val="00AA0BC6"/>
    <w:rsid w:val="00AA0C2C"/>
    <w:rsid w:val="00AA1DD1"/>
    <w:rsid w:val="00AA3507"/>
    <w:rsid w:val="00AA4958"/>
    <w:rsid w:val="00AA4AB1"/>
    <w:rsid w:val="00AA5C07"/>
    <w:rsid w:val="00AA5F4A"/>
    <w:rsid w:val="00AA6619"/>
    <w:rsid w:val="00AA6A58"/>
    <w:rsid w:val="00AA71A0"/>
    <w:rsid w:val="00AB520B"/>
    <w:rsid w:val="00AB5B48"/>
    <w:rsid w:val="00AB74F7"/>
    <w:rsid w:val="00AB7DA3"/>
    <w:rsid w:val="00AB7DBC"/>
    <w:rsid w:val="00AC128D"/>
    <w:rsid w:val="00AC3102"/>
    <w:rsid w:val="00AC3A63"/>
    <w:rsid w:val="00AC3ECC"/>
    <w:rsid w:val="00AC4E81"/>
    <w:rsid w:val="00AC5A51"/>
    <w:rsid w:val="00AC5A55"/>
    <w:rsid w:val="00AC6617"/>
    <w:rsid w:val="00AC7F1C"/>
    <w:rsid w:val="00AD080F"/>
    <w:rsid w:val="00AD09B8"/>
    <w:rsid w:val="00AD0D09"/>
    <w:rsid w:val="00AD1EE0"/>
    <w:rsid w:val="00AD2D4C"/>
    <w:rsid w:val="00AD6A1D"/>
    <w:rsid w:val="00AD7DBA"/>
    <w:rsid w:val="00AD7E9C"/>
    <w:rsid w:val="00AE0292"/>
    <w:rsid w:val="00AE0A32"/>
    <w:rsid w:val="00AE1EB2"/>
    <w:rsid w:val="00AE20B8"/>
    <w:rsid w:val="00AE296E"/>
    <w:rsid w:val="00AE2A6F"/>
    <w:rsid w:val="00AE2FAD"/>
    <w:rsid w:val="00AE326B"/>
    <w:rsid w:val="00AE33D0"/>
    <w:rsid w:val="00AE3AA0"/>
    <w:rsid w:val="00AE6482"/>
    <w:rsid w:val="00AE6640"/>
    <w:rsid w:val="00AE6859"/>
    <w:rsid w:val="00AE7617"/>
    <w:rsid w:val="00AE776A"/>
    <w:rsid w:val="00AF0953"/>
    <w:rsid w:val="00AF0BCD"/>
    <w:rsid w:val="00AF1544"/>
    <w:rsid w:val="00AF209C"/>
    <w:rsid w:val="00AF536F"/>
    <w:rsid w:val="00AF56EE"/>
    <w:rsid w:val="00AF6E76"/>
    <w:rsid w:val="00B00AF7"/>
    <w:rsid w:val="00B00BE0"/>
    <w:rsid w:val="00B01AA5"/>
    <w:rsid w:val="00B01AD4"/>
    <w:rsid w:val="00B02402"/>
    <w:rsid w:val="00B03142"/>
    <w:rsid w:val="00B0344C"/>
    <w:rsid w:val="00B0424A"/>
    <w:rsid w:val="00B05970"/>
    <w:rsid w:val="00B06F4C"/>
    <w:rsid w:val="00B07BE8"/>
    <w:rsid w:val="00B10669"/>
    <w:rsid w:val="00B11493"/>
    <w:rsid w:val="00B117AD"/>
    <w:rsid w:val="00B12078"/>
    <w:rsid w:val="00B121C3"/>
    <w:rsid w:val="00B131CA"/>
    <w:rsid w:val="00B13B8D"/>
    <w:rsid w:val="00B13C4B"/>
    <w:rsid w:val="00B14F0E"/>
    <w:rsid w:val="00B158BC"/>
    <w:rsid w:val="00B16A1E"/>
    <w:rsid w:val="00B174F4"/>
    <w:rsid w:val="00B2069C"/>
    <w:rsid w:val="00B206E4"/>
    <w:rsid w:val="00B20961"/>
    <w:rsid w:val="00B218E3"/>
    <w:rsid w:val="00B21ED1"/>
    <w:rsid w:val="00B23034"/>
    <w:rsid w:val="00B23A01"/>
    <w:rsid w:val="00B23A37"/>
    <w:rsid w:val="00B2413E"/>
    <w:rsid w:val="00B249C2"/>
    <w:rsid w:val="00B274D2"/>
    <w:rsid w:val="00B30C57"/>
    <w:rsid w:val="00B31078"/>
    <w:rsid w:val="00B31A8D"/>
    <w:rsid w:val="00B32590"/>
    <w:rsid w:val="00B3303C"/>
    <w:rsid w:val="00B3337F"/>
    <w:rsid w:val="00B3386D"/>
    <w:rsid w:val="00B33D0E"/>
    <w:rsid w:val="00B33E04"/>
    <w:rsid w:val="00B3580E"/>
    <w:rsid w:val="00B35AEA"/>
    <w:rsid w:val="00B35CD8"/>
    <w:rsid w:val="00B360BC"/>
    <w:rsid w:val="00B360F5"/>
    <w:rsid w:val="00B363F9"/>
    <w:rsid w:val="00B377E0"/>
    <w:rsid w:val="00B37AB3"/>
    <w:rsid w:val="00B400E5"/>
    <w:rsid w:val="00B408E7"/>
    <w:rsid w:val="00B413A5"/>
    <w:rsid w:val="00B413B6"/>
    <w:rsid w:val="00B415C9"/>
    <w:rsid w:val="00B43637"/>
    <w:rsid w:val="00B445BB"/>
    <w:rsid w:val="00B456AC"/>
    <w:rsid w:val="00B45D17"/>
    <w:rsid w:val="00B45E4C"/>
    <w:rsid w:val="00B46C96"/>
    <w:rsid w:val="00B477F5"/>
    <w:rsid w:val="00B50795"/>
    <w:rsid w:val="00B5085D"/>
    <w:rsid w:val="00B5206A"/>
    <w:rsid w:val="00B52239"/>
    <w:rsid w:val="00B568E0"/>
    <w:rsid w:val="00B5696C"/>
    <w:rsid w:val="00B570DA"/>
    <w:rsid w:val="00B5742D"/>
    <w:rsid w:val="00B6047B"/>
    <w:rsid w:val="00B604FA"/>
    <w:rsid w:val="00B61664"/>
    <w:rsid w:val="00B62B96"/>
    <w:rsid w:val="00B6368D"/>
    <w:rsid w:val="00B64225"/>
    <w:rsid w:val="00B64B72"/>
    <w:rsid w:val="00B6621B"/>
    <w:rsid w:val="00B71055"/>
    <w:rsid w:val="00B71602"/>
    <w:rsid w:val="00B71B78"/>
    <w:rsid w:val="00B73795"/>
    <w:rsid w:val="00B73D3F"/>
    <w:rsid w:val="00B742A0"/>
    <w:rsid w:val="00B752A2"/>
    <w:rsid w:val="00B75326"/>
    <w:rsid w:val="00B759E3"/>
    <w:rsid w:val="00B75E32"/>
    <w:rsid w:val="00B76620"/>
    <w:rsid w:val="00B772AD"/>
    <w:rsid w:val="00B802EF"/>
    <w:rsid w:val="00B80DEB"/>
    <w:rsid w:val="00B80FFA"/>
    <w:rsid w:val="00B81A26"/>
    <w:rsid w:val="00B82E43"/>
    <w:rsid w:val="00B833A0"/>
    <w:rsid w:val="00B83599"/>
    <w:rsid w:val="00B8403E"/>
    <w:rsid w:val="00B84066"/>
    <w:rsid w:val="00B849E1"/>
    <w:rsid w:val="00B85B0F"/>
    <w:rsid w:val="00B90666"/>
    <w:rsid w:val="00B90B5E"/>
    <w:rsid w:val="00B90CC9"/>
    <w:rsid w:val="00B911A3"/>
    <w:rsid w:val="00B92034"/>
    <w:rsid w:val="00B9313F"/>
    <w:rsid w:val="00B9364E"/>
    <w:rsid w:val="00B940DB"/>
    <w:rsid w:val="00B941DA"/>
    <w:rsid w:val="00B94746"/>
    <w:rsid w:val="00B94A41"/>
    <w:rsid w:val="00B94CC0"/>
    <w:rsid w:val="00B95B9E"/>
    <w:rsid w:val="00B9716C"/>
    <w:rsid w:val="00B975C0"/>
    <w:rsid w:val="00BA1203"/>
    <w:rsid w:val="00BA1596"/>
    <w:rsid w:val="00BA15F2"/>
    <w:rsid w:val="00BA1EE6"/>
    <w:rsid w:val="00BA33C4"/>
    <w:rsid w:val="00BA3A40"/>
    <w:rsid w:val="00BA4886"/>
    <w:rsid w:val="00BA51EB"/>
    <w:rsid w:val="00BA5AB2"/>
    <w:rsid w:val="00BA5C94"/>
    <w:rsid w:val="00BA7879"/>
    <w:rsid w:val="00BB038C"/>
    <w:rsid w:val="00BB0665"/>
    <w:rsid w:val="00BB08FE"/>
    <w:rsid w:val="00BB0F9F"/>
    <w:rsid w:val="00BB0FC3"/>
    <w:rsid w:val="00BB203C"/>
    <w:rsid w:val="00BB30B3"/>
    <w:rsid w:val="00BB439C"/>
    <w:rsid w:val="00BB6E30"/>
    <w:rsid w:val="00BC0087"/>
    <w:rsid w:val="00BC174C"/>
    <w:rsid w:val="00BC3C65"/>
    <w:rsid w:val="00BC53E5"/>
    <w:rsid w:val="00BC5A22"/>
    <w:rsid w:val="00BC679D"/>
    <w:rsid w:val="00BC6CA0"/>
    <w:rsid w:val="00BC730D"/>
    <w:rsid w:val="00BC7AD9"/>
    <w:rsid w:val="00BD125A"/>
    <w:rsid w:val="00BD3220"/>
    <w:rsid w:val="00BD3251"/>
    <w:rsid w:val="00BD3440"/>
    <w:rsid w:val="00BD45DD"/>
    <w:rsid w:val="00BD5C90"/>
    <w:rsid w:val="00BD65FE"/>
    <w:rsid w:val="00BD66E6"/>
    <w:rsid w:val="00BD6B89"/>
    <w:rsid w:val="00BD6F50"/>
    <w:rsid w:val="00BE0484"/>
    <w:rsid w:val="00BE09D8"/>
    <w:rsid w:val="00BE208A"/>
    <w:rsid w:val="00BE2327"/>
    <w:rsid w:val="00BE3889"/>
    <w:rsid w:val="00BE39CF"/>
    <w:rsid w:val="00BE3A57"/>
    <w:rsid w:val="00BE419C"/>
    <w:rsid w:val="00BE4292"/>
    <w:rsid w:val="00BE42A7"/>
    <w:rsid w:val="00BE488E"/>
    <w:rsid w:val="00BE49E7"/>
    <w:rsid w:val="00BE509F"/>
    <w:rsid w:val="00BE53EE"/>
    <w:rsid w:val="00BE628B"/>
    <w:rsid w:val="00BE6939"/>
    <w:rsid w:val="00BE6EFF"/>
    <w:rsid w:val="00BE7597"/>
    <w:rsid w:val="00BE7898"/>
    <w:rsid w:val="00BE7D38"/>
    <w:rsid w:val="00BE7F47"/>
    <w:rsid w:val="00BF07F8"/>
    <w:rsid w:val="00BF0C8A"/>
    <w:rsid w:val="00BF0E34"/>
    <w:rsid w:val="00BF1A2E"/>
    <w:rsid w:val="00BF21A9"/>
    <w:rsid w:val="00BF236D"/>
    <w:rsid w:val="00BF271A"/>
    <w:rsid w:val="00BF298A"/>
    <w:rsid w:val="00BF2C1C"/>
    <w:rsid w:val="00BF37FD"/>
    <w:rsid w:val="00BF5B6F"/>
    <w:rsid w:val="00BF6036"/>
    <w:rsid w:val="00BF791E"/>
    <w:rsid w:val="00C004DA"/>
    <w:rsid w:val="00C0169B"/>
    <w:rsid w:val="00C02163"/>
    <w:rsid w:val="00C031DA"/>
    <w:rsid w:val="00C039F2"/>
    <w:rsid w:val="00C077D3"/>
    <w:rsid w:val="00C078A0"/>
    <w:rsid w:val="00C07ABC"/>
    <w:rsid w:val="00C07CB9"/>
    <w:rsid w:val="00C113E4"/>
    <w:rsid w:val="00C114B9"/>
    <w:rsid w:val="00C11D90"/>
    <w:rsid w:val="00C124D3"/>
    <w:rsid w:val="00C124E1"/>
    <w:rsid w:val="00C12EAE"/>
    <w:rsid w:val="00C137A7"/>
    <w:rsid w:val="00C137F7"/>
    <w:rsid w:val="00C13ACC"/>
    <w:rsid w:val="00C1408C"/>
    <w:rsid w:val="00C14B12"/>
    <w:rsid w:val="00C15981"/>
    <w:rsid w:val="00C15EF8"/>
    <w:rsid w:val="00C1623A"/>
    <w:rsid w:val="00C17263"/>
    <w:rsid w:val="00C17E07"/>
    <w:rsid w:val="00C21413"/>
    <w:rsid w:val="00C2158A"/>
    <w:rsid w:val="00C2273F"/>
    <w:rsid w:val="00C22B8A"/>
    <w:rsid w:val="00C22CA8"/>
    <w:rsid w:val="00C25208"/>
    <w:rsid w:val="00C25BA4"/>
    <w:rsid w:val="00C25BAC"/>
    <w:rsid w:val="00C25CA9"/>
    <w:rsid w:val="00C2625D"/>
    <w:rsid w:val="00C265B8"/>
    <w:rsid w:val="00C267E1"/>
    <w:rsid w:val="00C267ED"/>
    <w:rsid w:val="00C2732C"/>
    <w:rsid w:val="00C276DF"/>
    <w:rsid w:val="00C27BC3"/>
    <w:rsid w:val="00C30828"/>
    <w:rsid w:val="00C308A7"/>
    <w:rsid w:val="00C31A1C"/>
    <w:rsid w:val="00C31D39"/>
    <w:rsid w:val="00C321AD"/>
    <w:rsid w:val="00C323E2"/>
    <w:rsid w:val="00C32887"/>
    <w:rsid w:val="00C332A1"/>
    <w:rsid w:val="00C332C5"/>
    <w:rsid w:val="00C33D3D"/>
    <w:rsid w:val="00C34C51"/>
    <w:rsid w:val="00C34C8A"/>
    <w:rsid w:val="00C34D0B"/>
    <w:rsid w:val="00C3572C"/>
    <w:rsid w:val="00C36821"/>
    <w:rsid w:val="00C40D8A"/>
    <w:rsid w:val="00C41AA3"/>
    <w:rsid w:val="00C41C09"/>
    <w:rsid w:val="00C42334"/>
    <w:rsid w:val="00C428D6"/>
    <w:rsid w:val="00C42AD5"/>
    <w:rsid w:val="00C4391D"/>
    <w:rsid w:val="00C44294"/>
    <w:rsid w:val="00C44C9C"/>
    <w:rsid w:val="00C45504"/>
    <w:rsid w:val="00C458DC"/>
    <w:rsid w:val="00C46920"/>
    <w:rsid w:val="00C5018D"/>
    <w:rsid w:val="00C50719"/>
    <w:rsid w:val="00C51088"/>
    <w:rsid w:val="00C5183C"/>
    <w:rsid w:val="00C519A2"/>
    <w:rsid w:val="00C51E94"/>
    <w:rsid w:val="00C52950"/>
    <w:rsid w:val="00C5296A"/>
    <w:rsid w:val="00C53955"/>
    <w:rsid w:val="00C54F7F"/>
    <w:rsid w:val="00C5669E"/>
    <w:rsid w:val="00C573B4"/>
    <w:rsid w:val="00C57FD4"/>
    <w:rsid w:val="00C60791"/>
    <w:rsid w:val="00C60860"/>
    <w:rsid w:val="00C611D1"/>
    <w:rsid w:val="00C61A4C"/>
    <w:rsid w:val="00C625A3"/>
    <w:rsid w:val="00C62813"/>
    <w:rsid w:val="00C629B3"/>
    <w:rsid w:val="00C63033"/>
    <w:rsid w:val="00C645CA"/>
    <w:rsid w:val="00C648F6"/>
    <w:rsid w:val="00C64F16"/>
    <w:rsid w:val="00C653A1"/>
    <w:rsid w:val="00C653E6"/>
    <w:rsid w:val="00C70803"/>
    <w:rsid w:val="00C70835"/>
    <w:rsid w:val="00C728B8"/>
    <w:rsid w:val="00C72B48"/>
    <w:rsid w:val="00C73B39"/>
    <w:rsid w:val="00C74B6D"/>
    <w:rsid w:val="00C75126"/>
    <w:rsid w:val="00C763AF"/>
    <w:rsid w:val="00C773BB"/>
    <w:rsid w:val="00C80F36"/>
    <w:rsid w:val="00C813C9"/>
    <w:rsid w:val="00C81625"/>
    <w:rsid w:val="00C824DC"/>
    <w:rsid w:val="00C8434D"/>
    <w:rsid w:val="00C84781"/>
    <w:rsid w:val="00C856D1"/>
    <w:rsid w:val="00C85F65"/>
    <w:rsid w:val="00C86029"/>
    <w:rsid w:val="00C86A19"/>
    <w:rsid w:val="00C86C08"/>
    <w:rsid w:val="00C90C26"/>
    <w:rsid w:val="00C918D1"/>
    <w:rsid w:val="00C91BA9"/>
    <w:rsid w:val="00C95738"/>
    <w:rsid w:val="00C9783C"/>
    <w:rsid w:val="00C97CC1"/>
    <w:rsid w:val="00CA029F"/>
    <w:rsid w:val="00CA0731"/>
    <w:rsid w:val="00CA1ED3"/>
    <w:rsid w:val="00CA2022"/>
    <w:rsid w:val="00CA2B79"/>
    <w:rsid w:val="00CA3B7D"/>
    <w:rsid w:val="00CA5188"/>
    <w:rsid w:val="00CA670D"/>
    <w:rsid w:val="00CB188E"/>
    <w:rsid w:val="00CB2621"/>
    <w:rsid w:val="00CB2E2F"/>
    <w:rsid w:val="00CB483C"/>
    <w:rsid w:val="00CB5D53"/>
    <w:rsid w:val="00CB6049"/>
    <w:rsid w:val="00CB6783"/>
    <w:rsid w:val="00CB6CD2"/>
    <w:rsid w:val="00CB74A2"/>
    <w:rsid w:val="00CC0C70"/>
    <w:rsid w:val="00CC0E45"/>
    <w:rsid w:val="00CC19F8"/>
    <w:rsid w:val="00CC2111"/>
    <w:rsid w:val="00CC2ED1"/>
    <w:rsid w:val="00CC3002"/>
    <w:rsid w:val="00CC3045"/>
    <w:rsid w:val="00CC34FB"/>
    <w:rsid w:val="00CC3F8F"/>
    <w:rsid w:val="00CC49F4"/>
    <w:rsid w:val="00CC4D53"/>
    <w:rsid w:val="00CC5A9D"/>
    <w:rsid w:val="00CC612C"/>
    <w:rsid w:val="00CC7570"/>
    <w:rsid w:val="00CD0A28"/>
    <w:rsid w:val="00CD2653"/>
    <w:rsid w:val="00CD2BE0"/>
    <w:rsid w:val="00CD2CCA"/>
    <w:rsid w:val="00CD68D0"/>
    <w:rsid w:val="00CD6F4F"/>
    <w:rsid w:val="00CD73D8"/>
    <w:rsid w:val="00CD79AD"/>
    <w:rsid w:val="00CE0309"/>
    <w:rsid w:val="00CE068E"/>
    <w:rsid w:val="00CE0FEC"/>
    <w:rsid w:val="00CE1423"/>
    <w:rsid w:val="00CE21D5"/>
    <w:rsid w:val="00CE2AF3"/>
    <w:rsid w:val="00CE32D0"/>
    <w:rsid w:val="00CE38D5"/>
    <w:rsid w:val="00CE40CA"/>
    <w:rsid w:val="00CE43C2"/>
    <w:rsid w:val="00CE4F7F"/>
    <w:rsid w:val="00CE5243"/>
    <w:rsid w:val="00CE5298"/>
    <w:rsid w:val="00CE5420"/>
    <w:rsid w:val="00CE555A"/>
    <w:rsid w:val="00CE68F9"/>
    <w:rsid w:val="00CE6C36"/>
    <w:rsid w:val="00CE7F6A"/>
    <w:rsid w:val="00CF1B8D"/>
    <w:rsid w:val="00CF2622"/>
    <w:rsid w:val="00CF3137"/>
    <w:rsid w:val="00CF31BF"/>
    <w:rsid w:val="00CF3BB8"/>
    <w:rsid w:val="00CF3E74"/>
    <w:rsid w:val="00CF4327"/>
    <w:rsid w:val="00CF499D"/>
    <w:rsid w:val="00CF533F"/>
    <w:rsid w:val="00CF6958"/>
    <w:rsid w:val="00CF6B3A"/>
    <w:rsid w:val="00CF7EA3"/>
    <w:rsid w:val="00D00AC3"/>
    <w:rsid w:val="00D010CD"/>
    <w:rsid w:val="00D028C7"/>
    <w:rsid w:val="00D02A23"/>
    <w:rsid w:val="00D02CDA"/>
    <w:rsid w:val="00D03CD2"/>
    <w:rsid w:val="00D04EC2"/>
    <w:rsid w:val="00D054D8"/>
    <w:rsid w:val="00D05DDA"/>
    <w:rsid w:val="00D06523"/>
    <w:rsid w:val="00D0665A"/>
    <w:rsid w:val="00D07284"/>
    <w:rsid w:val="00D1143B"/>
    <w:rsid w:val="00D114ED"/>
    <w:rsid w:val="00D1169F"/>
    <w:rsid w:val="00D126DE"/>
    <w:rsid w:val="00D13EDE"/>
    <w:rsid w:val="00D15BE0"/>
    <w:rsid w:val="00D1623C"/>
    <w:rsid w:val="00D175E2"/>
    <w:rsid w:val="00D17F37"/>
    <w:rsid w:val="00D203B2"/>
    <w:rsid w:val="00D20884"/>
    <w:rsid w:val="00D20E61"/>
    <w:rsid w:val="00D2102F"/>
    <w:rsid w:val="00D2299A"/>
    <w:rsid w:val="00D231FD"/>
    <w:rsid w:val="00D23A63"/>
    <w:rsid w:val="00D23E75"/>
    <w:rsid w:val="00D2514E"/>
    <w:rsid w:val="00D31441"/>
    <w:rsid w:val="00D31B39"/>
    <w:rsid w:val="00D31D14"/>
    <w:rsid w:val="00D32533"/>
    <w:rsid w:val="00D328FB"/>
    <w:rsid w:val="00D33015"/>
    <w:rsid w:val="00D33386"/>
    <w:rsid w:val="00D33EB8"/>
    <w:rsid w:val="00D34BD9"/>
    <w:rsid w:val="00D34E2F"/>
    <w:rsid w:val="00D3581A"/>
    <w:rsid w:val="00D4002F"/>
    <w:rsid w:val="00D40504"/>
    <w:rsid w:val="00D40669"/>
    <w:rsid w:val="00D40777"/>
    <w:rsid w:val="00D40A4B"/>
    <w:rsid w:val="00D40BE0"/>
    <w:rsid w:val="00D40EF2"/>
    <w:rsid w:val="00D41F15"/>
    <w:rsid w:val="00D439B2"/>
    <w:rsid w:val="00D43E22"/>
    <w:rsid w:val="00D44DFA"/>
    <w:rsid w:val="00D45E3D"/>
    <w:rsid w:val="00D4609E"/>
    <w:rsid w:val="00D462DD"/>
    <w:rsid w:val="00D46EAC"/>
    <w:rsid w:val="00D540A6"/>
    <w:rsid w:val="00D54E0C"/>
    <w:rsid w:val="00D560E3"/>
    <w:rsid w:val="00D563BC"/>
    <w:rsid w:val="00D569EA"/>
    <w:rsid w:val="00D56D88"/>
    <w:rsid w:val="00D56E4F"/>
    <w:rsid w:val="00D56E60"/>
    <w:rsid w:val="00D574DB"/>
    <w:rsid w:val="00D57734"/>
    <w:rsid w:val="00D57A31"/>
    <w:rsid w:val="00D57EA4"/>
    <w:rsid w:val="00D60198"/>
    <w:rsid w:val="00D606A8"/>
    <w:rsid w:val="00D61BD6"/>
    <w:rsid w:val="00D620FE"/>
    <w:rsid w:val="00D62B88"/>
    <w:rsid w:val="00D63080"/>
    <w:rsid w:val="00D63E5A"/>
    <w:rsid w:val="00D645D5"/>
    <w:rsid w:val="00D64FD3"/>
    <w:rsid w:val="00D65A66"/>
    <w:rsid w:val="00D66191"/>
    <w:rsid w:val="00D6797C"/>
    <w:rsid w:val="00D702CD"/>
    <w:rsid w:val="00D70712"/>
    <w:rsid w:val="00D7181E"/>
    <w:rsid w:val="00D723B2"/>
    <w:rsid w:val="00D72FF4"/>
    <w:rsid w:val="00D7391C"/>
    <w:rsid w:val="00D73A0E"/>
    <w:rsid w:val="00D74405"/>
    <w:rsid w:val="00D7535E"/>
    <w:rsid w:val="00D76ABC"/>
    <w:rsid w:val="00D76F53"/>
    <w:rsid w:val="00D77D1E"/>
    <w:rsid w:val="00D77FEC"/>
    <w:rsid w:val="00D81065"/>
    <w:rsid w:val="00D82448"/>
    <w:rsid w:val="00D826B8"/>
    <w:rsid w:val="00D82C3F"/>
    <w:rsid w:val="00D82D65"/>
    <w:rsid w:val="00D83E13"/>
    <w:rsid w:val="00D842E5"/>
    <w:rsid w:val="00D84CA1"/>
    <w:rsid w:val="00D85FB7"/>
    <w:rsid w:val="00D870CE"/>
    <w:rsid w:val="00D87DEC"/>
    <w:rsid w:val="00D87FDF"/>
    <w:rsid w:val="00D909DB"/>
    <w:rsid w:val="00D9167D"/>
    <w:rsid w:val="00D91755"/>
    <w:rsid w:val="00D9228E"/>
    <w:rsid w:val="00D9245A"/>
    <w:rsid w:val="00D92C3C"/>
    <w:rsid w:val="00D9350A"/>
    <w:rsid w:val="00D93578"/>
    <w:rsid w:val="00D93F0B"/>
    <w:rsid w:val="00D941E7"/>
    <w:rsid w:val="00D95C3E"/>
    <w:rsid w:val="00D95EAE"/>
    <w:rsid w:val="00DA0FEB"/>
    <w:rsid w:val="00DA11B4"/>
    <w:rsid w:val="00DA1AE2"/>
    <w:rsid w:val="00DA1B05"/>
    <w:rsid w:val="00DA2F22"/>
    <w:rsid w:val="00DA46FD"/>
    <w:rsid w:val="00DA574B"/>
    <w:rsid w:val="00DA5980"/>
    <w:rsid w:val="00DA61EA"/>
    <w:rsid w:val="00DA6E08"/>
    <w:rsid w:val="00DA7632"/>
    <w:rsid w:val="00DB039F"/>
    <w:rsid w:val="00DB11CF"/>
    <w:rsid w:val="00DB2A4B"/>
    <w:rsid w:val="00DB31B9"/>
    <w:rsid w:val="00DB3766"/>
    <w:rsid w:val="00DB3952"/>
    <w:rsid w:val="00DB5269"/>
    <w:rsid w:val="00DB5B2A"/>
    <w:rsid w:val="00DB60B0"/>
    <w:rsid w:val="00DB6DA7"/>
    <w:rsid w:val="00DB74CE"/>
    <w:rsid w:val="00DC0D77"/>
    <w:rsid w:val="00DC0DFE"/>
    <w:rsid w:val="00DC0E16"/>
    <w:rsid w:val="00DC0F80"/>
    <w:rsid w:val="00DC2088"/>
    <w:rsid w:val="00DC3921"/>
    <w:rsid w:val="00DC429C"/>
    <w:rsid w:val="00DC5DA3"/>
    <w:rsid w:val="00DC65BD"/>
    <w:rsid w:val="00DC719A"/>
    <w:rsid w:val="00DC75DE"/>
    <w:rsid w:val="00DD058D"/>
    <w:rsid w:val="00DD0759"/>
    <w:rsid w:val="00DD1C5A"/>
    <w:rsid w:val="00DD1CB4"/>
    <w:rsid w:val="00DD2B0D"/>
    <w:rsid w:val="00DD2D16"/>
    <w:rsid w:val="00DD39C1"/>
    <w:rsid w:val="00DD43D5"/>
    <w:rsid w:val="00DD45AF"/>
    <w:rsid w:val="00DD4D6D"/>
    <w:rsid w:val="00DD528A"/>
    <w:rsid w:val="00DD5A74"/>
    <w:rsid w:val="00DD609E"/>
    <w:rsid w:val="00DD71C4"/>
    <w:rsid w:val="00DD7794"/>
    <w:rsid w:val="00DD7FBD"/>
    <w:rsid w:val="00DE019A"/>
    <w:rsid w:val="00DE1146"/>
    <w:rsid w:val="00DE14DA"/>
    <w:rsid w:val="00DE1F96"/>
    <w:rsid w:val="00DE2596"/>
    <w:rsid w:val="00DE2AF6"/>
    <w:rsid w:val="00DE3D76"/>
    <w:rsid w:val="00DE44D4"/>
    <w:rsid w:val="00DE5005"/>
    <w:rsid w:val="00DE5071"/>
    <w:rsid w:val="00DE521C"/>
    <w:rsid w:val="00DE5769"/>
    <w:rsid w:val="00DE5AA4"/>
    <w:rsid w:val="00DE6B6C"/>
    <w:rsid w:val="00DF0174"/>
    <w:rsid w:val="00DF104F"/>
    <w:rsid w:val="00DF14AD"/>
    <w:rsid w:val="00DF1775"/>
    <w:rsid w:val="00DF191D"/>
    <w:rsid w:val="00DF2103"/>
    <w:rsid w:val="00DF2601"/>
    <w:rsid w:val="00DF3EEF"/>
    <w:rsid w:val="00DF445E"/>
    <w:rsid w:val="00DF4A89"/>
    <w:rsid w:val="00DF4BC3"/>
    <w:rsid w:val="00DF4D05"/>
    <w:rsid w:val="00DF5C1D"/>
    <w:rsid w:val="00DF5D72"/>
    <w:rsid w:val="00DF6B23"/>
    <w:rsid w:val="00DF6B92"/>
    <w:rsid w:val="00DF7DE0"/>
    <w:rsid w:val="00E01337"/>
    <w:rsid w:val="00E01750"/>
    <w:rsid w:val="00E02940"/>
    <w:rsid w:val="00E02C2A"/>
    <w:rsid w:val="00E03DEF"/>
    <w:rsid w:val="00E06185"/>
    <w:rsid w:val="00E06190"/>
    <w:rsid w:val="00E0633E"/>
    <w:rsid w:val="00E06549"/>
    <w:rsid w:val="00E0735A"/>
    <w:rsid w:val="00E07458"/>
    <w:rsid w:val="00E11733"/>
    <w:rsid w:val="00E11808"/>
    <w:rsid w:val="00E12CE6"/>
    <w:rsid w:val="00E138E5"/>
    <w:rsid w:val="00E14359"/>
    <w:rsid w:val="00E148AF"/>
    <w:rsid w:val="00E15932"/>
    <w:rsid w:val="00E15B01"/>
    <w:rsid w:val="00E15BFD"/>
    <w:rsid w:val="00E15C99"/>
    <w:rsid w:val="00E20278"/>
    <w:rsid w:val="00E2063B"/>
    <w:rsid w:val="00E20818"/>
    <w:rsid w:val="00E20CE0"/>
    <w:rsid w:val="00E22047"/>
    <w:rsid w:val="00E22721"/>
    <w:rsid w:val="00E23546"/>
    <w:rsid w:val="00E23736"/>
    <w:rsid w:val="00E251D7"/>
    <w:rsid w:val="00E25F50"/>
    <w:rsid w:val="00E26731"/>
    <w:rsid w:val="00E27E36"/>
    <w:rsid w:val="00E27EE3"/>
    <w:rsid w:val="00E3278D"/>
    <w:rsid w:val="00E32F88"/>
    <w:rsid w:val="00E33313"/>
    <w:rsid w:val="00E368DC"/>
    <w:rsid w:val="00E370F0"/>
    <w:rsid w:val="00E41320"/>
    <w:rsid w:val="00E41819"/>
    <w:rsid w:val="00E41EAC"/>
    <w:rsid w:val="00E43478"/>
    <w:rsid w:val="00E438C7"/>
    <w:rsid w:val="00E44C9A"/>
    <w:rsid w:val="00E458AB"/>
    <w:rsid w:val="00E46A8D"/>
    <w:rsid w:val="00E508C9"/>
    <w:rsid w:val="00E529F3"/>
    <w:rsid w:val="00E52E56"/>
    <w:rsid w:val="00E536B3"/>
    <w:rsid w:val="00E53B37"/>
    <w:rsid w:val="00E53B9E"/>
    <w:rsid w:val="00E546C2"/>
    <w:rsid w:val="00E54825"/>
    <w:rsid w:val="00E54AE8"/>
    <w:rsid w:val="00E54C09"/>
    <w:rsid w:val="00E55BF1"/>
    <w:rsid w:val="00E55F5D"/>
    <w:rsid w:val="00E5639D"/>
    <w:rsid w:val="00E57B08"/>
    <w:rsid w:val="00E57D66"/>
    <w:rsid w:val="00E57FBB"/>
    <w:rsid w:val="00E60090"/>
    <w:rsid w:val="00E60A08"/>
    <w:rsid w:val="00E61B2C"/>
    <w:rsid w:val="00E632AF"/>
    <w:rsid w:val="00E634A1"/>
    <w:rsid w:val="00E63A8B"/>
    <w:rsid w:val="00E63F1A"/>
    <w:rsid w:val="00E65895"/>
    <w:rsid w:val="00E66F86"/>
    <w:rsid w:val="00E67ABB"/>
    <w:rsid w:val="00E67E3D"/>
    <w:rsid w:val="00E70D45"/>
    <w:rsid w:val="00E715B9"/>
    <w:rsid w:val="00E7273F"/>
    <w:rsid w:val="00E729A9"/>
    <w:rsid w:val="00E74E27"/>
    <w:rsid w:val="00E753D6"/>
    <w:rsid w:val="00E75C40"/>
    <w:rsid w:val="00E76C86"/>
    <w:rsid w:val="00E771CA"/>
    <w:rsid w:val="00E7767C"/>
    <w:rsid w:val="00E805AB"/>
    <w:rsid w:val="00E82155"/>
    <w:rsid w:val="00E82397"/>
    <w:rsid w:val="00E830D1"/>
    <w:rsid w:val="00E83312"/>
    <w:rsid w:val="00E8395B"/>
    <w:rsid w:val="00E83FBA"/>
    <w:rsid w:val="00E842EF"/>
    <w:rsid w:val="00E84848"/>
    <w:rsid w:val="00E861DC"/>
    <w:rsid w:val="00E87D62"/>
    <w:rsid w:val="00E902C3"/>
    <w:rsid w:val="00E90D8F"/>
    <w:rsid w:val="00E916A7"/>
    <w:rsid w:val="00E92C58"/>
    <w:rsid w:val="00E93778"/>
    <w:rsid w:val="00E95259"/>
    <w:rsid w:val="00E957EA"/>
    <w:rsid w:val="00E9664C"/>
    <w:rsid w:val="00E96EBF"/>
    <w:rsid w:val="00E97C88"/>
    <w:rsid w:val="00EA01D3"/>
    <w:rsid w:val="00EA0450"/>
    <w:rsid w:val="00EA052C"/>
    <w:rsid w:val="00EA07AE"/>
    <w:rsid w:val="00EA0FF8"/>
    <w:rsid w:val="00EA1045"/>
    <w:rsid w:val="00EA209F"/>
    <w:rsid w:val="00EA2A76"/>
    <w:rsid w:val="00EA31EC"/>
    <w:rsid w:val="00EA4C10"/>
    <w:rsid w:val="00EA504F"/>
    <w:rsid w:val="00EA5139"/>
    <w:rsid w:val="00EA58BC"/>
    <w:rsid w:val="00EA5A26"/>
    <w:rsid w:val="00EA5E96"/>
    <w:rsid w:val="00EA65EB"/>
    <w:rsid w:val="00EA7BCF"/>
    <w:rsid w:val="00EA7C32"/>
    <w:rsid w:val="00EB0E52"/>
    <w:rsid w:val="00EB0E7D"/>
    <w:rsid w:val="00EB12F1"/>
    <w:rsid w:val="00EB3048"/>
    <w:rsid w:val="00EB3291"/>
    <w:rsid w:val="00EB342D"/>
    <w:rsid w:val="00EB3AFE"/>
    <w:rsid w:val="00EB4359"/>
    <w:rsid w:val="00EB46AE"/>
    <w:rsid w:val="00EB4CEC"/>
    <w:rsid w:val="00EB4DA7"/>
    <w:rsid w:val="00EB5010"/>
    <w:rsid w:val="00EB5578"/>
    <w:rsid w:val="00EB5F60"/>
    <w:rsid w:val="00EB6A93"/>
    <w:rsid w:val="00EB798C"/>
    <w:rsid w:val="00EC02F4"/>
    <w:rsid w:val="00EC0DCE"/>
    <w:rsid w:val="00EC2529"/>
    <w:rsid w:val="00EC2E6A"/>
    <w:rsid w:val="00EC30B6"/>
    <w:rsid w:val="00EC3C77"/>
    <w:rsid w:val="00EC53C9"/>
    <w:rsid w:val="00EC545B"/>
    <w:rsid w:val="00EC65FE"/>
    <w:rsid w:val="00EC69ED"/>
    <w:rsid w:val="00EC79B4"/>
    <w:rsid w:val="00EC7DD4"/>
    <w:rsid w:val="00ED112B"/>
    <w:rsid w:val="00ED1D91"/>
    <w:rsid w:val="00ED34D6"/>
    <w:rsid w:val="00ED35FC"/>
    <w:rsid w:val="00ED4E30"/>
    <w:rsid w:val="00ED5C70"/>
    <w:rsid w:val="00ED677B"/>
    <w:rsid w:val="00ED7311"/>
    <w:rsid w:val="00ED7AF9"/>
    <w:rsid w:val="00EE2619"/>
    <w:rsid w:val="00EE26B7"/>
    <w:rsid w:val="00EE2778"/>
    <w:rsid w:val="00EE2E4B"/>
    <w:rsid w:val="00EE2EF8"/>
    <w:rsid w:val="00EE323A"/>
    <w:rsid w:val="00EE3E4A"/>
    <w:rsid w:val="00EE4EEF"/>
    <w:rsid w:val="00EE6250"/>
    <w:rsid w:val="00EE6F5C"/>
    <w:rsid w:val="00EE7F77"/>
    <w:rsid w:val="00EF097D"/>
    <w:rsid w:val="00EF09BD"/>
    <w:rsid w:val="00EF15C4"/>
    <w:rsid w:val="00EF32C3"/>
    <w:rsid w:val="00EF36CE"/>
    <w:rsid w:val="00EF4338"/>
    <w:rsid w:val="00EF63A3"/>
    <w:rsid w:val="00EF6C24"/>
    <w:rsid w:val="00EF6D28"/>
    <w:rsid w:val="00EF77C1"/>
    <w:rsid w:val="00EF7ADE"/>
    <w:rsid w:val="00EF7B78"/>
    <w:rsid w:val="00F004FF"/>
    <w:rsid w:val="00F012C1"/>
    <w:rsid w:val="00F0214A"/>
    <w:rsid w:val="00F03031"/>
    <w:rsid w:val="00F03B7A"/>
    <w:rsid w:val="00F04288"/>
    <w:rsid w:val="00F046C7"/>
    <w:rsid w:val="00F06B29"/>
    <w:rsid w:val="00F122B1"/>
    <w:rsid w:val="00F1337B"/>
    <w:rsid w:val="00F13505"/>
    <w:rsid w:val="00F150A2"/>
    <w:rsid w:val="00F158C1"/>
    <w:rsid w:val="00F16303"/>
    <w:rsid w:val="00F16730"/>
    <w:rsid w:val="00F17988"/>
    <w:rsid w:val="00F17D47"/>
    <w:rsid w:val="00F20C81"/>
    <w:rsid w:val="00F21607"/>
    <w:rsid w:val="00F21971"/>
    <w:rsid w:val="00F21A9B"/>
    <w:rsid w:val="00F21E80"/>
    <w:rsid w:val="00F23205"/>
    <w:rsid w:val="00F23FF1"/>
    <w:rsid w:val="00F24E1E"/>
    <w:rsid w:val="00F25C19"/>
    <w:rsid w:val="00F2676E"/>
    <w:rsid w:val="00F26B1D"/>
    <w:rsid w:val="00F27350"/>
    <w:rsid w:val="00F27D1A"/>
    <w:rsid w:val="00F301A9"/>
    <w:rsid w:val="00F30430"/>
    <w:rsid w:val="00F32591"/>
    <w:rsid w:val="00F3390A"/>
    <w:rsid w:val="00F33913"/>
    <w:rsid w:val="00F33C90"/>
    <w:rsid w:val="00F34CB8"/>
    <w:rsid w:val="00F351E7"/>
    <w:rsid w:val="00F35248"/>
    <w:rsid w:val="00F35644"/>
    <w:rsid w:val="00F35FB4"/>
    <w:rsid w:val="00F36C15"/>
    <w:rsid w:val="00F36D5B"/>
    <w:rsid w:val="00F40E91"/>
    <w:rsid w:val="00F40F55"/>
    <w:rsid w:val="00F41DCB"/>
    <w:rsid w:val="00F45CDE"/>
    <w:rsid w:val="00F4682F"/>
    <w:rsid w:val="00F46BF7"/>
    <w:rsid w:val="00F50C0C"/>
    <w:rsid w:val="00F51A89"/>
    <w:rsid w:val="00F52739"/>
    <w:rsid w:val="00F52ED3"/>
    <w:rsid w:val="00F53425"/>
    <w:rsid w:val="00F536BC"/>
    <w:rsid w:val="00F541D6"/>
    <w:rsid w:val="00F54EBA"/>
    <w:rsid w:val="00F55104"/>
    <w:rsid w:val="00F56424"/>
    <w:rsid w:val="00F56E5C"/>
    <w:rsid w:val="00F5744E"/>
    <w:rsid w:val="00F600E6"/>
    <w:rsid w:val="00F60A8E"/>
    <w:rsid w:val="00F61083"/>
    <w:rsid w:val="00F62925"/>
    <w:rsid w:val="00F634B6"/>
    <w:rsid w:val="00F66D27"/>
    <w:rsid w:val="00F6714D"/>
    <w:rsid w:val="00F67D6D"/>
    <w:rsid w:val="00F67FAF"/>
    <w:rsid w:val="00F7021C"/>
    <w:rsid w:val="00F71F5C"/>
    <w:rsid w:val="00F72536"/>
    <w:rsid w:val="00F7288C"/>
    <w:rsid w:val="00F72F99"/>
    <w:rsid w:val="00F74185"/>
    <w:rsid w:val="00F752D2"/>
    <w:rsid w:val="00F76146"/>
    <w:rsid w:val="00F7644D"/>
    <w:rsid w:val="00F76625"/>
    <w:rsid w:val="00F76AFE"/>
    <w:rsid w:val="00F76DC2"/>
    <w:rsid w:val="00F82881"/>
    <w:rsid w:val="00F82D9B"/>
    <w:rsid w:val="00F82F30"/>
    <w:rsid w:val="00F83338"/>
    <w:rsid w:val="00F83656"/>
    <w:rsid w:val="00F855E5"/>
    <w:rsid w:val="00F86917"/>
    <w:rsid w:val="00F86C27"/>
    <w:rsid w:val="00F86C50"/>
    <w:rsid w:val="00F870C6"/>
    <w:rsid w:val="00F87481"/>
    <w:rsid w:val="00F87C94"/>
    <w:rsid w:val="00F9019C"/>
    <w:rsid w:val="00F90BA8"/>
    <w:rsid w:val="00F92594"/>
    <w:rsid w:val="00F93C61"/>
    <w:rsid w:val="00F93E89"/>
    <w:rsid w:val="00F93FC5"/>
    <w:rsid w:val="00F94AF7"/>
    <w:rsid w:val="00F95331"/>
    <w:rsid w:val="00F96501"/>
    <w:rsid w:val="00F96575"/>
    <w:rsid w:val="00F9691E"/>
    <w:rsid w:val="00F96AC7"/>
    <w:rsid w:val="00F96CB1"/>
    <w:rsid w:val="00F9709E"/>
    <w:rsid w:val="00F97A43"/>
    <w:rsid w:val="00FA028E"/>
    <w:rsid w:val="00FA1B6E"/>
    <w:rsid w:val="00FA3437"/>
    <w:rsid w:val="00FA367E"/>
    <w:rsid w:val="00FA3EEE"/>
    <w:rsid w:val="00FA43F6"/>
    <w:rsid w:val="00FA5A7D"/>
    <w:rsid w:val="00FA75C8"/>
    <w:rsid w:val="00FB1565"/>
    <w:rsid w:val="00FB2A08"/>
    <w:rsid w:val="00FB383E"/>
    <w:rsid w:val="00FB46FB"/>
    <w:rsid w:val="00FB5EC6"/>
    <w:rsid w:val="00FB62EE"/>
    <w:rsid w:val="00FB63A9"/>
    <w:rsid w:val="00FB64FE"/>
    <w:rsid w:val="00FB76AA"/>
    <w:rsid w:val="00FC01CC"/>
    <w:rsid w:val="00FC0AE6"/>
    <w:rsid w:val="00FC1602"/>
    <w:rsid w:val="00FC1CD1"/>
    <w:rsid w:val="00FC1E9E"/>
    <w:rsid w:val="00FC216E"/>
    <w:rsid w:val="00FC243F"/>
    <w:rsid w:val="00FC2F26"/>
    <w:rsid w:val="00FC40E0"/>
    <w:rsid w:val="00FC42ED"/>
    <w:rsid w:val="00FC55E7"/>
    <w:rsid w:val="00FC5818"/>
    <w:rsid w:val="00FC7DA8"/>
    <w:rsid w:val="00FD106F"/>
    <w:rsid w:val="00FD1509"/>
    <w:rsid w:val="00FD37E1"/>
    <w:rsid w:val="00FD3D25"/>
    <w:rsid w:val="00FD4273"/>
    <w:rsid w:val="00FD66AA"/>
    <w:rsid w:val="00FE000B"/>
    <w:rsid w:val="00FE0A69"/>
    <w:rsid w:val="00FE23EA"/>
    <w:rsid w:val="00FE2798"/>
    <w:rsid w:val="00FE3A4C"/>
    <w:rsid w:val="00FE4A36"/>
    <w:rsid w:val="00FE58F1"/>
    <w:rsid w:val="00FE59D1"/>
    <w:rsid w:val="00FE63CE"/>
    <w:rsid w:val="00FE6C54"/>
    <w:rsid w:val="00FF01E8"/>
    <w:rsid w:val="00FF03F2"/>
    <w:rsid w:val="00FF1A04"/>
    <w:rsid w:val="00FF2B86"/>
    <w:rsid w:val="00FF2C12"/>
    <w:rsid w:val="00FF49AD"/>
    <w:rsid w:val="00FF5556"/>
    <w:rsid w:val="00FF6327"/>
    <w:rsid w:val="00FF71F6"/>
    <w:rsid w:val="00FF75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759EF"/>
  <w15:docId w15:val="{76AA252C-334D-4A14-9024-F7AD3A97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74AD"/>
    <w:rPr>
      <w:sz w:val="24"/>
      <w:szCs w:val="24"/>
    </w:rPr>
  </w:style>
  <w:style w:type="paragraph" w:styleId="berschrift1">
    <w:name w:val="heading 1"/>
    <w:basedOn w:val="Standard"/>
    <w:next w:val="Standard"/>
    <w:link w:val="berschrift1Zchn"/>
    <w:qFormat/>
    <w:pPr>
      <w:keepNext/>
      <w:tabs>
        <w:tab w:val="left" w:pos="140"/>
        <w:tab w:val="left" w:pos="2131"/>
        <w:tab w:val="left" w:pos="4120"/>
        <w:tab w:val="left" w:pos="6356"/>
      </w:tabs>
      <w:outlineLvl w:val="0"/>
    </w:pPr>
    <w:rPr>
      <w:rFonts w:ascii="Arial" w:hAnsi="Arial"/>
      <w:b/>
      <w:color w:val="000000"/>
      <w:sz w:val="2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outlineLvl w:val="2"/>
    </w:pPr>
    <w:rPr>
      <w:rFonts w:ascii="Arial" w:hAnsi="Arial" w:cs="Arial"/>
      <w:sz w:val="28"/>
      <w:szCs w:val="28"/>
      <w:lang w:val="en-GB"/>
    </w:rPr>
  </w:style>
  <w:style w:type="paragraph" w:styleId="berschrift4">
    <w:name w:val="heading 4"/>
    <w:basedOn w:val="Standard"/>
    <w:next w:val="Standard"/>
    <w:qFormat/>
    <w:pPr>
      <w:keepNext/>
      <w:outlineLvl w:val="3"/>
    </w:pPr>
    <w:rPr>
      <w:rFonts w:ascii="Arial" w:hAnsi="Arial" w:cs="Arial"/>
      <w:b/>
      <w:bCs/>
    </w:rPr>
  </w:style>
  <w:style w:type="paragraph" w:styleId="berschrift5">
    <w:name w:val="heading 5"/>
    <w:basedOn w:val="Standard"/>
    <w:next w:val="Standard"/>
    <w:link w:val="berschrift5Zchn"/>
    <w:uiPriority w:val="9"/>
    <w:semiHidden/>
    <w:unhideWhenUsed/>
    <w:qFormat/>
    <w:rsid w:val="00F012C1"/>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Formatvorlage1">
    <w:name w:val="Formatvorlage1"/>
    <w:basedOn w:val="Standard"/>
    <w:rPr>
      <w:rFonts w:ascii="Frutiger 45 Light" w:hAnsi="Frutiger 45 Light"/>
    </w:rPr>
  </w:style>
  <w:style w:type="paragraph" w:customStyle="1" w:styleId="NormalIndent">
    <w:name w:val="Normal+Indent"/>
    <w:basedOn w:val="Standard"/>
    <w:pPr>
      <w:spacing w:after="120" w:line="240" w:lineRule="atLeast"/>
      <w:ind w:left="1134"/>
    </w:pPr>
    <w:rPr>
      <w:rFonts w:ascii="Arial" w:hAnsi="Arial"/>
      <w:kern w:val="24"/>
      <w:sz w:val="20"/>
      <w:szCs w:val="20"/>
      <w:lang w:eastAsia="en-US"/>
    </w:rPr>
  </w:style>
  <w:style w:type="character" w:customStyle="1" w:styleId="NormalIndentChar">
    <w:name w:val="Normal+Indent Char"/>
    <w:rPr>
      <w:rFonts w:ascii="Arial" w:hAnsi="Arial"/>
      <w:kern w:val="24"/>
      <w:lang w:val="de-DE" w:eastAsia="en-US" w:bidi="ar-SA"/>
    </w:rPr>
  </w:style>
  <w:style w:type="paragraph" w:customStyle="1" w:styleId="Grundtext">
    <w:name w:val="Grundtext"/>
    <w:pPr>
      <w:spacing w:line="360" w:lineRule="atLeast"/>
    </w:pPr>
    <w:rPr>
      <w:rFonts w:ascii="Courier New" w:hAnsi="Courier New"/>
      <w:sz w:val="24"/>
    </w:rPr>
  </w:style>
  <w:style w:type="paragraph" w:customStyle="1" w:styleId="Subject">
    <w:name w:val="Subject"/>
    <w:basedOn w:val="Standard"/>
    <w:pPr>
      <w:spacing w:after="480" w:line="240" w:lineRule="atLeast"/>
    </w:pPr>
    <w:rPr>
      <w:rFonts w:ascii="Arial" w:hAnsi="Arial"/>
      <w:b/>
      <w:color w:val="3B3433"/>
      <w:sz w:val="20"/>
    </w:rPr>
  </w:style>
  <w:style w:type="paragraph" w:styleId="Sprechblasentext">
    <w:name w:val="Balloon Text"/>
    <w:basedOn w:val="Standard"/>
    <w:semiHidden/>
    <w:rPr>
      <w:rFonts w:ascii="Tahoma" w:hAnsi="Tahoma" w:cs="Tahoma"/>
      <w:sz w:val="16"/>
      <w:szCs w:val="16"/>
    </w:rPr>
  </w:style>
  <w:style w:type="character" w:customStyle="1" w:styleId="inhaltueber">
    <w:name w:val="inhaltueber"/>
    <w:basedOn w:val="Absatz-Standardschriftart"/>
  </w:style>
  <w:style w:type="paragraph" w:customStyle="1" w:styleId="Pa11">
    <w:name w:val="Pa11"/>
    <w:basedOn w:val="Standard"/>
    <w:next w:val="Standard"/>
    <w:pPr>
      <w:autoSpaceDE w:val="0"/>
      <w:autoSpaceDN w:val="0"/>
      <w:adjustRightInd w:val="0"/>
      <w:spacing w:line="271" w:lineRule="atLeast"/>
    </w:pPr>
    <w:rPr>
      <w:rFonts w:ascii="Trade Gothic LT Std" w:hAnsi="Trade Gothic LT Std"/>
    </w:rPr>
  </w:style>
  <w:style w:type="paragraph" w:customStyle="1" w:styleId="Pa12">
    <w:name w:val="Pa12"/>
    <w:basedOn w:val="Standard"/>
    <w:next w:val="Standard"/>
    <w:pPr>
      <w:autoSpaceDE w:val="0"/>
      <w:autoSpaceDN w:val="0"/>
      <w:adjustRightInd w:val="0"/>
      <w:spacing w:line="161" w:lineRule="atLeast"/>
    </w:pPr>
    <w:rPr>
      <w:rFonts w:ascii="Trade Gothic LT Std" w:hAnsi="Trade Gothic LT Std"/>
    </w:rPr>
  </w:style>
  <w:style w:type="paragraph" w:styleId="Textkrper3">
    <w:name w:val="Body Text 3"/>
    <w:basedOn w:val="Standard"/>
    <w:rPr>
      <w:rFonts w:ascii="Verdana" w:hAnsi="Verdana" w:cs="Arial"/>
      <w:sz w:val="20"/>
      <w:szCs w:val="18"/>
    </w:rPr>
  </w:style>
  <w:style w:type="paragraph" w:styleId="Textkrper2">
    <w:name w:val="Body Text 2"/>
    <w:basedOn w:val="Standard"/>
    <w:pPr>
      <w:jc w:val="both"/>
    </w:pPr>
    <w:rPr>
      <w:rFonts w:ascii="Arial" w:hAnsi="Arial" w:cs="Arial"/>
      <w:sz w:val="22"/>
      <w:szCs w:val="20"/>
    </w:rPr>
  </w:style>
  <w:style w:type="character" w:customStyle="1" w:styleId="normal1">
    <w:name w:val="normal1"/>
    <w:rPr>
      <w:rFonts w:ascii="Verdana" w:hAnsi="Verdana" w:hint="default"/>
      <w:b w:val="0"/>
      <w:bCs w:val="0"/>
      <w:color w:val="000000"/>
      <w:sz w:val="11"/>
      <w:szCs w:val="11"/>
    </w:rPr>
  </w:style>
  <w:style w:type="paragraph" w:styleId="Kopfzeile">
    <w:name w:val="header"/>
    <w:basedOn w:val="Standard"/>
    <w:pPr>
      <w:tabs>
        <w:tab w:val="center" w:pos="4536"/>
        <w:tab w:val="right" w:pos="9072"/>
      </w:tabs>
    </w:pPr>
    <w:rPr>
      <w:rFonts w:ascii="Arial" w:hAnsi="Arial"/>
      <w:sz w:val="22"/>
      <w:szCs w:val="20"/>
    </w:rPr>
  </w:style>
  <w:style w:type="paragraph" w:styleId="Textkrper">
    <w:name w:val="Body Text"/>
    <w:basedOn w:val="Standard"/>
    <w:link w:val="TextkrperZchn"/>
    <w:rPr>
      <w:rFonts w:ascii="Arial" w:hAnsi="Arial" w:cs="Arial"/>
      <w:b/>
      <w:bCs/>
    </w:rPr>
  </w:style>
  <w:style w:type="paragraph" w:styleId="Fuzeile">
    <w:name w:val="footer"/>
    <w:basedOn w:val="Standard"/>
    <w:link w:val="FuzeileZchn"/>
    <w:uiPriority w:val="99"/>
    <w:pPr>
      <w:tabs>
        <w:tab w:val="center" w:pos="4536"/>
        <w:tab w:val="right" w:pos="9072"/>
      </w:tabs>
    </w:pPr>
  </w:style>
  <w:style w:type="paragraph" w:customStyle="1" w:styleId="Default">
    <w:name w:val="Default"/>
    <w:pPr>
      <w:autoSpaceDE w:val="0"/>
      <w:autoSpaceDN w:val="0"/>
      <w:adjustRightInd w:val="0"/>
    </w:pPr>
    <w:rPr>
      <w:rFonts w:ascii="ITC Slimbach Std" w:hAnsi="ITC Slimbach Std"/>
      <w:color w:val="000000"/>
      <w:sz w:val="24"/>
      <w:szCs w:val="24"/>
    </w:rPr>
  </w:style>
  <w:style w:type="paragraph" w:customStyle="1" w:styleId="Pa5">
    <w:name w:val="Pa5"/>
    <w:basedOn w:val="Default"/>
    <w:next w:val="Default"/>
    <w:pPr>
      <w:spacing w:line="181" w:lineRule="atLeast"/>
    </w:pPr>
    <w:rPr>
      <w:color w:val="auto"/>
    </w:rPr>
  </w:style>
  <w:style w:type="paragraph" w:customStyle="1" w:styleId="Pa0">
    <w:name w:val="Pa0"/>
    <w:basedOn w:val="Default"/>
    <w:next w:val="Default"/>
    <w:pPr>
      <w:spacing w:line="241" w:lineRule="atLeast"/>
    </w:pPr>
    <w:rPr>
      <w:color w:val="auto"/>
    </w:rPr>
  </w:style>
  <w:style w:type="character" w:customStyle="1" w:styleId="A12">
    <w:name w:val="A12"/>
    <w:rPr>
      <w:rFonts w:ascii="Trade Gothic LT Std" w:hAnsi="Trade Gothic LT Std"/>
      <w:color w:val="000000"/>
      <w:sz w:val="14"/>
      <w:szCs w:val="14"/>
    </w:rPr>
  </w:style>
  <w:style w:type="paragraph" w:customStyle="1" w:styleId="Pa16">
    <w:name w:val="Pa16"/>
    <w:basedOn w:val="Default"/>
    <w:next w:val="Default"/>
    <w:pPr>
      <w:spacing w:line="241" w:lineRule="atLeast"/>
    </w:pPr>
    <w:rPr>
      <w:color w:val="auto"/>
    </w:rPr>
  </w:style>
  <w:style w:type="paragraph" w:customStyle="1" w:styleId="Pa15">
    <w:name w:val="Pa15"/>
    <w:basedOn w:val="Default"/>
    <w:next w:val="Default"/>
    <w:pPr>
      <w:spacing w:line="241" w:lineRule="atLeast"/>
    </w:pPr>
    <w:rPr>
      <w:color w:val="auto"/>
    </w:rPr>
  </w:style>
  <w:style w:type="paragraph" w:customStyle="1" w:styleId="Pa9">
    <w:name w:val="Pa9"/>
    <w:basedOn w:val="Default"/>
    <w:next w:val="Default"/>
    <w:pPr>
      <w:spacing w:line="171" w:lineRule="atLeast"/>
    </w:pPr>
    <w:rPr>
      <w:color w:val="auto"/>
    </w:rPr>
  </w:style>
  <w:style w:type="character" w:customStyle="1" w:styleId="A11">
    <w:name w:val="A11"/>
    <w:rPr>
      <w:rFonts w:ascii="Trade Gothic LT Std" w:hAnsi="Trade Gothic LT Std"/>
      <w:color w:val="000000"/>
      <w:sz w:val="11"/>
      <w:szCs w:val="11"/>
    </w:rPr>
  </w:style>
  <w:style w:type="character" w:styleId="Hervorhebung">
    <w:name w:val="Emphasis"/>
    <w:uiPriority w:val="20"/>
    <w:qFormat/>
    <w:rsid w:val="00B07BE8"/>
    <w:rPr>
      <w:b/>
      <w:bCs/>
      <w:i w:val="0"/>
      <w:iCs w:val="0"/>
    </w:rPr>
  </w:style>
  <w:style w:type="paragraph" w:styleId="StandardWeb">
    <w:name w:val="Normal (Web)"/>
    <w:basedOn w:val="Standard"/>
    <w:uiPriority w:val="99"/>
    <w:rsid w:val="00DB3766"/>
    <w:pPr>
      <w:spacing w:before="240" w:after="240"/>
    </w:pPr>
  </w:style>
  <w:style w:type="paragraph" w:customStyle="1" w:styleId="autor">
    <w:name w:val="autor"/>
    <w:basedOn w:val="Standard"/>
    <w:rsid w:val="00347A73"/>
    <w:pPr>
      <w:spacing w:before="100" w:beforeAutospacing="1" w:after="100" w:afterAutospacing="1"/>
    </w:pPr>
  </w:style>
  <w:style w:type="character" w:styleId="Fett">
    <w:name w:val="Strong"/>
    <w:uiPriority w:val="22"/>
    <w:qFormat/>
    <w:rsid w:val="0094642D"/>
    <w:rPr>
      <w:b/>
      <w:bCs/>
    </w:rPr>
  </w:style>
  <w:style w:type="character" w:customStyle="1" w:styleId="berschrift1Zchn">
    <w:name w:val="Überschrift 1 Zchn"/>
    <w:link w:val="berschrift1"/>
    <w:rsid w:val="00F36C15"/>
    <w:rPr>
      <w:rFonts w:ascii="Arial" w:hAnsi="Arial"/>
      <w:b/>
      <w:color w:val="000000"/>
    </w:rPr>
  </w:style>
  <w:style w:type="character" w:customStyle="1" w:styleId="inhalt">
    <w:name w:val="inhalt"/>
    <w:rsid w:val="00142C4B"/>
  </w:style>
  <w:style w:type="paragraph" w:customStyle="1" w:styleId="text">
    <w:name w:val="text"/>
    <w:basedOn w:val="Standard"/>
    <w:rsid w:val="009B4E55"/>
    <w:pPr>
      <w:spacing w:before="100" w:beforeAutospacing="1" w:after="100" w:afterAutospacing="1"/>
    </w:pPr>
  </w:style>
  <w:style w:type="character" w:customStyle="1" w:styleId="bold">
    <w:name w:val="bold"/>
    <w:basedOn w:val="Absatz-Standardschriftart"/>
    <w:rsid w:val="009B4E55"/>
  </w:style>
  <w:style w:type="character" w:styleId="HTMLAkronym">
    <w:name w:val="HTML Acronym"/>
    <w:basedOn w:val="Absatz-Standardschriftart"/>
    <w:uiPriority w:val="99"/>
    <w:semiHidden/>
    <w:unhideWhenUsed/>
    <w:rsid w:val="002A27AD"/>
  </w:style>
  <w:style w:type="paragraph" w:styleId="NurText">
    <w:name w:val="Plain Text"/>
    <w:basedOn w:val="Standard"/>
    <w:link w:val="NurTextZchn"/>
    <w:uiPriority w:val="99"/>
    <w:semiHidden/>
    <w:unhideWhenUsed/>
    <w:rsid w:val="00C763AF"/>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C763AF"/>
    <w:rPr>
      <w:rFonts w:ascii="Calibri" w:eastAsiaTheme="minorHAnsi" w:hAnsi="Calibri" w:cstheme="minorBidi"/>
      <w:sz w:val="22"/>
      <w:szCs w:val="21"/>
      <w:lang w:eastAsia="en-US"/>
    </w:rPr>
  </w:style>
  <w:style w:type="paragraph" w:customStyle="1" w:styleId="Absatz1">
    <w:name w:val="Absatz_1"/>
    <w:basedOn w:val="Standard"/>
    <w:uiPriority w:val="99"/>
    <w:rsid w:val="00C90C26"/>
    <w:pPr>
      <w:widowControl w:val="0"/>
      <w:tabs>
        <w:tab w:val="left" w:pos="255"/>
        <w:tab w:val="left" w:pos="283"/>
      </w:tabs>
      <w:autoSpaceDE w:val="0"/>
      <w:autoSpaceDN w:val="0"/>
      <w:adjustRightInd w:val="0"/>
      <w:spacing w:line="236" w:lineRule="atLeast"/>
      <w:jc w:val="both"/>
    </w:pPr>
    <w:rPr>
      <w:rFonts w:ascii="MinionPro-Regular" w:eastAsiaTheme="minorEastAsia" w:hAnsi="MinionPro-Regular" w:cs="MinionPro-Regular"/>
      <w:color w:val="000000"/>
      <w:sz w:val="21"/>
      <w:szCs w:val="21"/>
    </w:rPr>
  </w:style>
  <w:style w:type="character" w:customStyle="1" w:styleId="st1">
    <w:name w:val="st1"/>
    <w:basedOn w:val="Absatz-Standardschriftart"/>
    <w:rsid w:val="0001545D"/>
  </w:style>
  <w:style w:type="character" w:customStyle="1" w:styleId="inhalt1">
    <w:name w:val="inhalt1"/>
    <w:rsid w:val="00D17F37"/>
    <w:rPr>
      <w:rFonts w:ascii="Arial" w:hAnsi="Arial" w:cs="Arial" w:hint="default"/>
      <w:b w:val="0"/>
      <w:bCs w:val="0"/>
      <w:i w:val="0"/>
      <w:iCs w:val="0"/>
      <w:color w:val="000000"/>
      <w:spacing w:val="0"/>
      <w:sz w:val="18"/>
      <w:szCs w:val="18"/>
    </w:rPr>
  </w:style>
  <w:style w:type="character" w:customStyle="1" w:styleId="TextkrperZchn">
    <w:name w:val="Textkörper Zchn"/>
    <w:basedOn w:val="Absatz-Standardschriftart"/>
    <w:link w:val="Textkrper"/>
    <w:rsid w:val="00080D2E"/>
    <w:rPr>
      <w:rFonts w:ascii="Arial" w:hAnsi="Arial" w:cs="Arial"/>
      <w:b/>
      <w:bCs/>
      <w:sz w:val="24"/>
      <w:szCs w:val="24"/>
    </w:rPr>
  </w:style>
  <w:style w:type="paragraph" w:styleId="Blocktext">
    <w:name w:val="Block Text"/>
    <w:basedOn w:val="Standard"/>
    <w:rsid w:val="00414E2B"/>
    <w:pPr>
      <w:spacing w:after="120"/>
      <w:ind w:left="1440" w:right="1440"/>
      <w:jc w:val="both"/>
    </w:pPr>
    <w:rPr>
      <w:rFonts w:ascii="Arial" w:hAnsi="Arial"/>
      <w:sz w:val="20"/>
      <w:szCs w:val="20"/>
    </w:rPr>
  </w:style>
  <w:style w:type="character" w:customStyle="1" w:styleId="quicklinkbutton">
    <w:name w:val="quicklinkbutton"/>
    <w:basedOn w:val="Absatz-Standardschriftart"/>
    <w:rsid w:val="00AD1EE0"/>
  </w:style>
  <w:style w:type="paragraph" w:customStyle="1" w:styleId="mgibodybodystyles">
    <w:name w:val="mgibodybodystyles"/>
    <w:basedOn w:val="Standard"/>
    <w:rsid w:val="00790B46"/>
    <w:pPr>
      <w:spacing w:before="100" w:beforeAutospacing="1" w:after="100" w:afterAutospacing="1"/>
    </w:pPr>
  </w:style>
  <w:style w:type="paragraph" w:styleId="Listenabsatz">
    <w:name w:val="List Paragraph"/>
    <w:basedOn w:val="Standard"/>
    <w:uiPriority w:val="34"/>
    <w:qFormat/>
    <w:rsid w:val="00ED7311"/>
    <w:pPr>
      <w:ind w:left="720"/>
      <w:contextualSpacing/>
    </w:pPr>
  </w:style>
  <w:style w:type="paragraph" w:customStyle="1" w:styleId="bildpartner">
    <w:name w:val="bildpartner"/>
    <w:basedOn w:val="Standard"/>
    <w:rsid w:val="00782281"/>
    <w:pPr>
      <w:spacing w:before="100" w:beforeAutospacing="1" w:after="100" w:afterAutospacing="1"/>
      <w:ind w:right="150"/>
    </w:pPr>
    <w:rPr>
      <w:rFonts w:eastAsiaTheme="minorEastAsia"/>
    </w:rPr>
  </w:style>
  <w:style w:type="character" w:customStyle="1" w:styleId="inhaltbold1">
    <w:name w:val="inhaltbold1"/>
    <w:basedOn w:val="Absatz-Standardschriftart"/>
    <w:rsid w:val="00D87DEC"/>
    <w:rPr>
      <w:rFonts w:ascii="Arial" w:hAnsi="Arial" w:cs="Arial" w:hint="default"/>
      <w:b/>
      <w:bCs/>
      <w:i w:val="0"/>
      <w:iCs w:val="0"/>
      <w:sz w:val="18"/>
      <w:szCs w:val="18"/>
    </w:rPr>
  </w:style>
  <w:style w:type="character" w:customStyle="1" w:styleId="st">
    <w:name w:val="st"/>
    <w:basedOn w:val="Absatz-Standardschriftart"/>
    <w:rsid w:val="001A2736"/>
  </w:style>
  <w:style w:type="character" w:styleId="Kommentarzeichen">
    <w:name w:val="annotation reference"/>
    <w:basedOn w:val="Absatz-Standardschriftart"/>
    <w:uiPriority w:val="99"/>
    <w:semiHidden/>
    <w:unhideWhenUsed/>
    <w:rsid w:val="00890B74"/>
    <w:rPr>
      <w:sz w:val="16"/>
      <w:szCs w:val="16"/>
    </w:rPr>
  </w:style>
  <w:style w:type="paragraph" w:styleId="Kommentartext">
    <w:name w:val="annotation text"/>
    <w:basedOn w:val="Standard"/>
    <w:link w:val="KommentartextZchn"/>
    <w:uiPriority w:val="99"/>
    <w:semiHidden/>
    <w:unhideWhenUsed/>
    <w:rsid w:val="00890B74"/>
    <w:rPr>
      <w:sz w:val="20"/>
      <w:szCs w:val="20"/>
    </w:rPr>
  </w:style>
  <w:style w:type="character" w:customStyle="1" w:styleId="KommentartextZchn">
    <w:name w:val="Kommentartext Zchn"/>
    <w:basedOn w:val="Absatz-Standardschriftart"/>
    <w:link w:val="Kommentartext"/>
    <w:uiPriority w:val="99"/>
    <w:semiHidden/>
    <w:rsid w:val="00890B74"/>
  </w:style>
  <w:style w:type="paragraph" w:styleId="Kommentarthema">
    <w:name w:val="annotation subject"/>
    <w:basedOn w:val="Kommentartext"/>
    <w:next w:val="Kommentartext"/>
    <w:link w:val="KommentarthemaZchn"/>
    <w:uiPriority w:val="99"/>
    <w:semiHidden/>
    <w:unhideWhenUsed/>
    <w:rsid w:val="00890B74"/>
    <w:rPr>
      <w:b/>
      <w:bCs/>
    </w:rPr>
  </w:style>
  <w:style w:type="character" w:customStyle="1" w:styleId="KommentarthemaZchn">
    <w:name w:val="Kommentarthema Zchn"/>
    <w:basedOn w:val="KommentartextZchn"/>
    <w:link w:val="Kommentarthema"/>
    <w:uiPriority w:val="99"/>
    <w:semiHidden/>
    <w:rsid w:val="00890B74"/>
    <w:rPr>
      <w:b/>
      <w:bCs/>
    </w:rPr>
  </w:style>
  <w:style w:type="paragraph" w:customStyle="1" w:styleId="Text0">
    <w:name w:val="Text"/>
    <w:rsid w:val="00A40E9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styleId="KeinLeerraum">
    <w:name w:val="No Spacing"/>
    <w:uiPriority w:val="1"/>
    <w:qFormat/>
    <w:rsid w:val="009546A7"/>
    <w:rPr>
      <w:sz w:val="24"/>
      <w:szCs w:val="24"/>
    </w:rPr>
  </w:style>
  <w:style w:type="character" w:customStyle="1" w:styleId="FuzeileZchn">
    <w:name w:val="Fußzeile Zchn"/>
    <w:basedOn w:val="Absatz-Standardschriftart"/>
    <w:link w:val="Fuzeile"/>
    <w:uiPriority w:val="99"/>
    <w:rsid w:val="00FC1CD1"/>
    <w:rPr>
      <w:sz w:val="24"/>
      <w:szCs w:val="24"/>
    </w:rPr>
  </w:style>
  <w:style w:type="paragraph" w:styleId="Untertitel">
    <w:name w:val="Subtitle"/>
    <w:basedOn w:val="Standard"/>
    <w:next w:val="Standard"/>
    <w:link w:val="UntertitelZchn"/>
    <w:uiPriority w:val="11"/>
    <w:qFormat/>
    <w:rsid w:val="00736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365A1"/>
    <w:rPr>
      <w:rFonts w:asciiTheme="minorHAnsi" w:eastAsiaTheme="minorEastAsia" w:hAnsiTheme="minorHAnsi" w:cstheme="minorBidi"/>
      <w:color w:val="5A5A5A" w:themeColor="text1" w:themeTint="A5"/>
      <w:spacing w:val="15"/>
      <w:sz w:val="22"/>
      <w:szCs w:val="22"/>
    </w:rPr>
  </w:style>
  <w:style w:type="character" w:customStyle="1" w:styleId="berschrift5Zchn">
    <w:name w:val="Überschrift 5 Zchn"/>
    <w:basedOn w:val="Absatz-Standardschriftart"/>
    <w:link w:val="berschrift5"/>
    <w:uiPriority w:val="9"/>
    <w:semiHidden/>
    <w:rsid w:val="00F012C1"/>
    <w:rPr>
      <w:rFonts w:asciiTheme="majorHAnsi" w:eastAsiaTheme="majorEastAsia" w:hAnsiTheme="majorHAnsi" w:cstheme="majorBidi"/>
      <w:color w:val="365F91" w:themeColor="accent1" w:themeShade="BF"/>
      <w:sz w:val="24"/>
      <w:szCs w:val="24"/>
    </w:rPr>
  </w:style>
  <w:style w:type="character" w:customStyle="1" w:styleId="NichtaufgelsteErwhnung1">
    <w:name w:val="Nicht aufgelöste Erwähnung1"/>
    <w:basedOn w:val="Absatz-Standardschriftart"/>
    <w:uiPriority w:val="99"/>
    <w:semiHidden/>
    <w:unhideWhenUsed/>
    <w:rsid w:val="00236A3F"/>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B4CEC"/>
    <w:rPr>
      <w:color w:val="605E5C"/>
      <w:shd w:val="clear" w:color="auto" w:fill="E1DFDD"/>
    </w:rPr>
  </w:style>
  <w:style w:type="character" w:styleId="BesuchterLink">
    <w:name w:val="FollowedHyperlink"/>
    <w:basedOn w:val="Absatz-Standardschriftart"/>
    <w:uiPriority w:val="99"/>
    <w:semiHidden/>
    <w:unhideWhenUsed/>
    <w:rsid w:val="00A85C1D"/>
    <w:rPr>
      <w:color w:val="800080" w:themeColor="followedHyperlink"/>
      <w:u w:val="single"/>
    </w:rPr>
  </w:style>
  <w:style w:type="table" w:styleId="Tabellenraster">
    <w:name w:val="Table Grid"/>
    <w:basedOn w:val="NormaleTabelle"/>
    <w:uiPriority w:val="59"/>
    <w:rsid w:val="00FF7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1032">
      <w:bodyDiv w:val="1"/>
      <w:marLeft w:val="0"/>
      <w:marRight w:val="0"/>
      <w:marTop w:val="0"/>
      <w:marBottom w:val="0"/>
      <w:divBdr>
        <w:top w:val="none" w:sz="0" w:space="0" w:color="auto"/>
        <w:left w:val="none" w:sz="0" w:space="0" w:color="auto"/>
        <w:bottom w:val="none" w:sz="0" w:space="0" w:color="auto"/>
        <w:right w:val="none" w:sz="0" w:space="0" w:color="auto"/>
      </w:divBdr>
    </w:div>
    <w:div w:id="58670746">
      <w:bodyDiv w:val="1"/>
      <w:marLeft w:val="0"/>
      <w:marRight w:val="0"/>
      <w:marTop w:val="0"/>
      <w:marBottom w:val="0"/>
      <w:divBdr>
        <w:top w:val="none" w:sz="0" w:space="0" w:color="auto"/>
        <w:left w:val="none" w:sz="0" w:space="0" w:color="auto"/>
        <w:bottom w:val="none" w:sz="0" w:space="0" w:color="auto"/>
        <w:right w:val="none" w:sz="0" w:space="0" w:color="auto"/>
      </w:divBdr>
    </w:div>
    <w:div w:id="70542858">
      <w:bodyDiv w:val="1"/>
      <w:marLeft w:val="0"/>
      <w:marRight w:val="0"/>
      <w:marTop w:val="75"/>
      <w:marBottom w:val="0"/>
      <w:divBdr>
        <w:top w:val="none" w:sz="0" w:space="0" w:color="auto"/>
        <w:left w:val="none" w:sz="0" w:space="0" w:color="auto"/>
        <w:bottom w:val="none" w:sz="0" w:space="0" w:color="auto"/>
        <w:right w:val="none" w:sz="0" w:space="0" w:color="auto"/>
      </w:divBdr>
      <w:divsChild>
        <w:div w:id="2046783432">
          <w:marLeft w:val="0"/>
          <w:marRight w:val="0"/>
          <w:marTop w:val="0"/>
          <w:marBottom w:val="0"/>
          <w:divBdr>
            <w:top w:val="none" w:sz="0" w:space="0" w:color="auto"/>
            <w:left w:val="none" w:sz="0" w:space="0" w:color="auto"/>
            <w:bottom w:val="none" w:sz="0" w:space="0" w:color="auto"/>
            <w:right w:val="none" w:sz="0" w:space="0" w:color="auto"/>
          </w:divBdr>
          <w:divsChild>
            <w:div w:id="771783678">
              <w:marLeft w:val="0"/>
              <w:marRight w:val="0"/>
              <w:marTop w:val="0"/>
              <w:marBottom w:val="0"/>
              <w:divBdr>
                <w:top w:val="none" w:sz="0" w:space="0" w:color="auto"/>
                <w:left w:val="none" w:sz="0" w:space="0" w:color="auto"/>
                <w:bottom w:val="none" w:sz="0" w:space="0" w:color="auto"/>
                <w:right w:val="none" w:sz="0" w:space="0" w:color="auto"/>
              </w:divBdr>
              <w:divsChild>
                <w:div w:id="1332835988">
                  <w:marLeft w:val="0"/>
                  <w:marRight w:val="0"/>
                  <w:marTop w:val="0"/>
                  <w:marBottom w:val="0"/>
                  <w:divBdr>
                    <w:top w:val="none" w:sz="0" w:space="0" w:color="auto"/>
                    <w:left w:val="none" w:sz="0" w:space="0" w:color="auto"/>
                    <w:bottom w:val="none" w:sz="0" w:space="0" w:color="auto"/>
                    <w:right w:val="none" w:sz="0" w:space="0" w:color="auto"/>
                  </w:divBdr>
                  <w:divsChild>
                    <w:div w:id="1093163343">
                      <w:marLeft w:val="0"/>
                      <w:marRight w:val="0"/>
                      <w:marTop w:val="0"/>
                      <w:marBottom w:val="0"/>
                      <w:divBdr>
                        <w:top w:val="none" w:sz="0" w:space="0" w:color="auto"/>
                        <w:left w:val="none" w:sz="0" w:space="0" w:color="auto"/>
                        <w:bottom w:val="none" w:sz="0" w:space="0" w:color="auto"/>
                        <w:right w:val="none" w:sz="0" w:space="0" w:color="auto"/>
                      </w:divBdr>
                      <w:divsChild>
                        <w:div w:id="866141537">
                          <w:marLeft w:val="0"/>
                          <w:marRight w:val="0"/>
                          <w:marTop w:val="0"/>
                          <w:marBottom w:val="0"/>
                          <w:divBdr>
                            <w:top w:val="none" w:sz="0" w:space="0" w:color="auto"/>
                            <w:left w:val="none" w:sz="0" w:space="0" w:color="auto"/>
                            <w:bottom w:val="none" w:sz="0" w:space="0" w:color="auto"/>
                            <w:right w:val="none" w:sz="0" w:space="0" w:color="auto"/>
                          </w:divBdr>
                          <w:divsChild>
                            <w:div w:id="780297448">
                              <w:marLeft w:val="0"/>
                              <w:marRight w:val="0"/>
                              <w:marTop w:val="0"/>
                              <w:marBottom w:val="0"/>
                              <w:divBdr>
                                <w:top w:val="none" w:sz="0" w:space="0" w:color="auto"/>
                                <w:left w:val="none" w:sz="0" w:space="0" w:color="auto"/>
                                <w:bottom w:val="none" w:sz="0" w:space="0" w:color="auto"/>
                                <w:right w:val="none" w:sz="0" w:space="0" w:color="auto"/>
                              </w:divBdr>
                              <w:divsChild>
                                <w:div w:id="911162580">
                                  <w:marLeft w:val="0"/>
                                  <w:marRight w:val="0"/>
                                  <w:marTop w:val="0"/>
                                  <w:marBottom w:val="0"/>
                                  <w:divBdr>
                                    <w:top w:val="none" w:sz="0" w:space="0" w:color="auto"/>
                                    <w:left w:val="none" w:sz="0" w:space="0" w:color="auto"/>
                                    <w:bottom w:val="none" w:sz="0" w:space="0" w:color="auto"/>
                                    <w:right w:val="none" w:sz="0" w:space="0" w:color="auto"/>
                                  </w:divBdr>
                                  <w:divsChild>
                                    <w:div w:id="434711646">
                                      <w:marLeft w:val="0"/>
                                      <w:marRight w:val="0"/>
                                      <w:marTop w:val="0"/>
                                      <w:marBottom w:val="0"/>
                                      <w:divBdr>
                                        <w:top w:val="none" w:sz="0" w:space="0" w:color="auto"/>
                                        <w:left w:val="none" w:sz="0" w:space="0" w:color="auto"/>
                                        <w:bottom w:val="none" w:sz="0" w:space="0" w:color="auto"/>
                                        <w:right w:val="none" w:sz="0" w:space="0" w:color="auto"/>
                                      </w:divBdr>
                                      <w:divsChild>
                                        <w:div w:id="1589920346">
                                          <w:marLeft w:val="0"/>
                                          <w:marRight w:val="0"/>
                                          <w:marTop w:val="0"/>
                                          <w:marBottom w:val="0"/>
                                          <w:divBdr>
                                            <w:top w:val="none" w:sz="0" w:space="0" w:color="auto"/>
                                            <w:left w:val="none" w:sz="0" w:space="0" w:color="auto"/>
                                            <w:bottom w:val="none" w:sz="0" w:space="0" w:color="auto"/>
                                            <w:right w:val="none" w:sz="0" w:space="0" w:color="auto"/>
                                          </w:divBdr>
                                          <w:divsChild>
                                            <w:div w:id="422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23466">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8">
          <w:marLeft w:val="0"/>
          <w:marRight w:val="0"/>
          <w:marTop w:val="0"/>
          <w:marBottom w:val="0"/>
          <w:divBdr>
            <w:top w:val="none" w:sz="0" w:space="0" w:color="auto"/>
            <w:left w:val="none" w:sz="0" w:space="0" w:color="auto"/>
            <w:bottom w:val="none" w:sz="0" w:space="0" w:color="auto"/>
            <w:right w:val="none" w:sz="0" w:space="0" w:color="auto"/>
          </w:divBdr>
          <w:divsChild>
            <w:div w:id="19585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501">
      <w:bodyDiv w:val="1"/>
      <w:marLeft w:val="0"/>
      <w:marRight w:val="0"/>
      <w:marTop w:val="0"/>
      <w:marBottom w:val="0"/>
      <w:divBdr>
        <w:top w:val="none" w:sz="0" w:space="0" w:color="auto"/>
        <w:left w:val="none" w:sz="0" w:space="0" w:color="auto"/>
        <w:bottom w:val="none" w:sz="0" w:space="0" w:color="auto"/>
        <w:right w:val="none" w:sz="0" w:space="0" w:color="auto"/>
      </w:divBdr>
    </w:div>
    <w:div w:id="161508480">
      <w:bodyDiv w:val="1"/>
      <w:marLeft w:val="0"/>
      <w:marRight w:val="0"/>
      <w:marTop w:val="0"/>
      <w:marBottom w:val="0"/>
      <w:divBdr>
        <w:top w:val="none" w:sz="0" w:space="0" w:color="auto"/>
        <w:left w:val="none" w:sz="0" w:space="0" w:color="auto"/>
        <w:bottom w:val="none" w:sz="0" w:space="0" w:color="auto"/>
        <w:right w:val="none" w:sz="0" w:space="0" w:color="auto"/>
      </w:divBdr>
    </w:div>
    <w:div w:id="193931527">
      <w:bodyDiv w:val="1"/>
      <w:marLeft w:val="0"/>
      <w:marRight w:val="0"/>
      <w:marTop w:val="0"/>
      <w:marBottom w:val="0"/>
      <w:divBdr>
        <w:top w:val="none" w:sz="0" w:space="0" w:color="auto"/>
        <w:left w:val="none" w:sz="0" w:space="0" w:color="auto"/>
        <w:bottom w:val="none" w:sz="0" w:space="0" w:color="auto"/>
        <w:right w:val="none" w:sz="0" w:space="0" w:color="auto"/>
      </w:divBdr>
    </w:div>
    <w:div w:id="229585160">
      <w:bodyDiv w:val="1"/>
      <w:marLeft w:val="0"/>
      <w:marRight w:val="0"/>
      <w:marTop w:val="75"/>
      <w:marBottom w:val="0"/>
      <w:divBdr>
        <w:top w:val="none" w:sz="0" w:space="0" w:color="auto"/>
        <w:left w:val="none" w:sz="0" w:space="0" w:color="auto"/>
        <w:bottom w:val="none" w:sz="0" w:space="0" w:color="auto"/>
        <w:right w:val="none" w:sz="0" w:space="0" w:color="auto"/>
      </w:divBdr>
      <w:divsChild>
        <w:div w:id="564995805">
          <w:marLeft w:val="0"/>
          <w:marRight w:val="0"/>
          <w:marTop w:val="0"/>
          <w:marBottom w:val="0"/>
          <w:divBdr>
            <w:top w:val="none" w:sz="0" w:space="0" w:color="auto"/>
            <w:left w:val="none" w:sz="0" w:space="0" w:color="auto"/>
            <w:bottom w:val="none" w:sz="0" w:space="0" w:color="auto"/>
            <w:right w:val="none" w:sz="0" w:space="0" w:color="auto"/>
          </w:divBdr>
          <w:divsChild>
            <w:div w:id="2054310421">
              <w:marLeft w:val="0"/>
              <w:marRight w:val="0"/>
              <w:marTop w:val="0"/>
              <w:marBottom w:val="0"/>
              <w:divBdr>
                <w:top w:val="none" w:sz="0" w:space="0" w:color="auto"/>
                <w:left w:val="none" w:sz="0" w:space="0" w:color="auto"/>
                <w:bottom w:val="none" w:sz="0" w:space="0" w:color="auto"/>
                <w:right w:val="none" w:sz="0" w:space="0" w:color="auto"/>
              </w:divBdr>
              <w:divsChild>
                <w:div w:id="194390966">
                  <w:marLeft w:val="0"/>
                  <w:marRight w:val="0"/>
                  <w:marTop w:val="0"/>
                  <w:marBottom w:val="0"/>
                  <w:divBdr>
                    <w:top w:val="none" w:sz="0" w:space="0" w:color="auto"/>
                    <w:left w:val="none" w:sz="0" w:space="0" w:color="auto"/>
                    <w:bottom w:val="none" w:sz="0" w:space="0" w:color="auto"/>
                    <w:right w:val="none" w:sz="0" w:space="0" w:color="auto"/>
                  </w:divBdr>
                  <w:divsChild>
                    <w:div w:id="97608331">
                      <w:marLeft w:val="0"/>
                      <w:marRight w:val="0"/>
                      <w:marTop w:val="0"/>
                      <w:marBottom w:val="0"/>
                      <w:divBdr>
                        <w:top w:val="none" w:sz="0" w:space="0" w:color="auto"/>
                        <w:left w:val="none" w:sz="0" w:space="0" w:color="auto"/>
                        <w:bottom w:val="none" w:sz="0" w:space="0" w:color="auto"/>
                        <w:right w:val="none" w:sz="0" w:space="0" w:color="auto"/>
                      </w:divBdr>
                      <w:divsChild>
                        <w:div w:id="966668161">
                          <w:marLeft w:val="0"/>
                          <w:marRight w:val="0"/>
                          <w:marTop w:val="0"/>
                          <w:marBottom w:val="0"/>
                          <w:divBdr>
                            <w:top w:val="none" w:sz="0" w:space="0" w:color="auto"/>
                            <w:left w:val="none" w:sz="0" w:space="0" w:color="auto"/>
                            <w:bottom w:val="none" w:sz="0" w:space="0" w:color="auto"/>
                            <w:right w:val="none" w:sz="0" w:space="0" w:color="auto"/>
                          </w:divBdr>
                          <w:divsChild>
                            <w:div w:id="728380644">
                              <w:marLeft w:val="0"/>
                              <w:marRight w:val="0"/>
                              <w:marTop w:val="0"/>
                              <w:marBottom w:val="0"/>
                              <w:divBdr>
                                <w:top w:val="none" w:sz="0" w:space="0" w:color="auto"/>
                                <w:left w:val="none" w:sz="0" w:space="0" w:color="auto"/>
                                <w:bottom w:val="none" w:sz="0" w:space="0" w:color="auto"/>
                                <w:right w:val="none" w:sz="0" w:space="0" w:color="auto"/>
                              </w:divBdr>
                              <w:divsChild>
                                <w:div w:id="1986541873">
                                  <w:marLeft w:val="0"/>
                                  <w:marRight w:val="0"/>
                                  <w:marTop w:val="0"/>
                                  <w:marBottom w:val="0"/>
                                  <w:divBdr>
                                    <w:top w:val="none" w:sz="0" w:space="0" w:color="auto"/>
                                    <w:left w:val="none" w:sz="0" w:space="0" w:color="auto"/>
                                    <w:bottom w:val="none" w:sz="0" w:space="0" w:color="auto"/>
                                    <w:right w:val="none" w:sz="0" w:space="0" w:color="auto"/>
                                  </w:divBdr>
                                  <w:divsChild>
                                    <w:div w:id="206576968">
                                      <w:marLeft w:val="0"/>
                                      <w:marRight w:val="0"/>
                                      <w:marTop w:val="0"/>
                                      <w:marBottom w:val="0"/>
                                      <w:divBdr>
                                        <w:top w:val="none" w:sz="0" w:space="0" w:color="auto"/>
                                        <w:left w:val="none" w:sz="0" w:space="0" w:color="auto"/>
                                        <w:bottom w:val="none" w:sz="0" w:space="0" w:color="auto"/>
                                        <w:right w:val="none" w:sz="0" w:space="0" w:color="auto"/>
                                      </w:divBdr>
                                      <w:divsChild>
                                        <w:div w:id="1156654613">
                                          <w:marLeft w:val="0"/>
                                          <w:marRight w:val="0"/>
                                          <w:marTop w:val="0"/>
                                          <w:marBottom w:val="0"/>
                                          <w:divBdr>
                                            <w:top w:val="none" w:sz="0" w:space="0" w:color="auto"/>
                                            <w:left w:val="none" w:sz="0" w:space="0" w:color="auto"/>
                                            <w:bottom w:val="none" w:sz="0" w:space="0" w:color="auto"/>
                                            <w:right w:val="none" w:sz="0" w:space="0" w:color="auto"/>
                                          </w:divBdr>
                                          <w:divsChild>
                                            <w:div w:id="1082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970898">
      <w:bodyDiv w:val="1"/>
      <w:marLeft w:val="0"/>
      <w:marRight w:val="0"/>
      <w:marTop w:val="0"/>
      <w:marBottom w:val="0"/>
      <w:divBdr>
        <w:top w:val="none" w:sz="0" w:space="0" w:color="auto"/>
        <w:left w:val="none" w:sz="0" w:space="0" w:color="auto"/>
        <w:bottom w:val="none" w:sz="0" w:space="0" w:color="auto"/>
        <w:right w:val="none" w:sz="0" w:space="0" w:color="auto"/>
      </w:divBdr>
      <w:divsChild>
        <w:div w:id="86771857">
          <w:marLeft w:val="-2400"/>
          <w:marRight w:val="-480"/>
          <w:marTop w:val="0"/>
          <w:marBottom w:val="0"/>
          <w:divBdr>
            <w:top w:val="none" w:sz="0" w:space="0" w:color="auto"/>
            <w:left w:val="none" w:sz="0" w:space="0" w:color="auto"/>
            <w:bottom w:val="none" w:sz="0" w:space="0" w:color="auto"/>
            <w:right w:val="none" w:sz="0" w:space="0" w:color="auto"/>
          </w:divBdr>
        </w:div>
        <w:div w:id="453521632">
          <w:marLeft w:val="-2400"/>
          <w:marRight w:val="-480"/>
          <w:marTop w:val="0"/>
          <w:marBottom w:val="0"/>
          <w:divBdr>
            <w:top w:val="none" w:sz="0" w:space="0" w:color="auto"/>
            <w:left w:val="none" w:sz="0" w:space="0" w:color="auto"/>
            <w:bottom w:val="none" w:sz="0" w:space="0" w:color="auto"/>
            <w:right w:val="none" w:sz="0" w:space="0" w:color="auto"/>
          </w:divBdr>
        </w:div>
        <w:div w:id="561911790">
          <w:marLeft w:val="-2400"/>
          <w:marRight w:val="-480"/>
          <w:marTop w:val="0"/>
          <w:marBottom w:val="0"/>
          <w:divBdr>
            <w:top w:val="none" w:sz="0" w:space="0" w:color="auto"/>
            <w:left w:val="none" w:sz="0" w:space="0" w:color="auto"/>
            <w:bottom w:val="none" w:sz="0" w:space="0" w:color="auto"/>
            <w:right w:val="none" w:sz="0" w:space="0" w:color="auto"/>
          </w:divBdr>
        </w:div>
      </w:divsChild>
    </w:div>
    <w:div w:id="260259062">
      <w:bodyDiv w:val="1"/>
      <w:marLeft w:val="0"/>
      <w:marRight w:val="0"/>
      <w:marTop w:val="0"/>
      <w:marBottom w:val="0"/>
      <w:divBdr>
        <w:top w:val="none" w:sz="0" w:space="0" w:color="auto"/>
        <w:left w:val="none" w:sz="0" w:space="0" w:color="auto"/>
        <w:bottom w:val="none" w:sz="0" w:space="0" w:color="auto"/>
        <w:right w:val="none" w:sz="0" w:space="0" w:color="auto"/>
      </w:divBdr>
    </w:div>
    <w:div w:id="265583182">
      <w:bodyDiv w:val="1"/>
      <w:marLeft w:val="0"/>
      <w:marRight w:val="0"/>
      <w:marTop w:val="0"/>
      <w:marBottom w:val="0"/>
      <w:divBdr>
        <w:top w:val="none" w:sz="0" w:space="0" w:color="auto"/>
        <w:left w:val="none" w:sz="0" w:space="0" w:color="auto"/>
        <w:bottom w:val="none" w:sz="0" w:space="0" w:color="auto"/>
        <w:right w:val="none" w:sz="0" w:space="0" w:color="auto"/>
      </w:divBdr>
      <w:divsChild>
        <w:div w:id="1928615639">
          <w:marLeft w:val="0"/>
          <w:marRight w:val="0"/>
          <w:marTop w:val="0"/>
          <w:marBottom w:val="0"/>
          <w:divBdr>
            <w:top w:val="none" w:sz="0" w:space="0" w:color="auto"/>
            <w:left w:val="none" w:sz="0" w:space="0" w:color="auto"/>
            <w:bottom w:val="none" w:sz="0" w:space="0" w:color="auto"/>
            <w:right w:val="none" w:sz="0" w:space="0" w:color="auto"/>
          </w:divBdr>
          <w:divsChild>
            <w:div w:id="11549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7426">
      <w:bodyDiv w:val="1"/>
      <w:marLeft w:val="0"/>
      <w:marRight w:val="0"/>
      <w:marTop w:val="0"/>
      <w:marBottom w:val="0"/>
      <w:divBdr>
        <w:top w:val="none" w:sz="0" w:space="0" w:color="auto"/>
        <w:left w:val="none" w:sz="0" w:space="0" w:color="auto"/>
        <w:bottom w:val="none" w:sz="0" w:space="0" w:color="auto"/>
        <w:right w:val="none" w:sz="0" w:space="0" w:color="auto"/>
      </w:divBdr>
      <w:divsChild>
        <w:div w:id="848102217">
          <w:marLeft w:val="0"/>
          <w:marRight w:val="0"/>
          <w:marTop w:val="0"/>
          <w:marBottom w:val="0"/>
          <w:divBdr>
            <w:top w:val="none" w:sz="0" w:space="0" w:color="auto"/>
            <w:left w:val="none" w:sz="0" w:space="0" w:color="auto"/>
            <w:bottom w:val="none" w:sz="0" w:space="0" w:color="auto"/>
            <w:right w:val="none" w:sz="0" w:space="0" w:color="auto"/>
          </w:divBdr>
        </w:div>
      </w:divsChild>
    </w:div>
    <w:div w:id="324551377">
      <w:bodyDiv w:val="1"/>
      <w:marLeft w:val="0"/>
      <w:marRight w:val="0"/>
      <w:marTop w:val="0"/>
      <w:marBottom w:val="0"/>
      <w:divBdr>
        <w:top w:val="none" w:sz="0" w:space="0" w:color="auto"/>
        <w:left w:val="none" w:sz="0" w:space="0" w:color="auto"/>
        <w:bottom w:val="none" w:sz="0" w:space="0" w:color="auto"/>
        <w:right w:val="none" w:sz="0" w:space="0" w:color="auto"/>
      </w:divBdr>
    </w:div>
    <w:div w:id="347298223">
      <w:bodyDiv w:val="1"/>
      <w:marLeft w:val="0"/>
      <w:marRight w:val="0"/>
      <w:marTop w:val="0"/>
      <w:marBottom w:val="0"/>
      <w:divBdr>
        <w:top w:val="none" w:sz="0" w:space="0" w:color="auto"/>
        <w:left w:val="none" w:sz="0" w:space="0" w:color="auto"/>
        <w:bottom w:val="none" w:sz="0" w:space="0" w:color="auto"/>
        <w:right w:val="none" w:sz="0" w:space="0" w:color="auto"/>
      </w:divBdr>
    </w:div>
    <w:div w:id="349769396">
      <w:bodyDiv w:val="1"/>
      <w:marLeft w:val="0"/>
      <w:marRight w:val="0"/>
      <w:marTop w:val="0"/>
      <w:marBottom w:val="0"/>
      <w:divBdr>
        <w:top w:val="none" w:sz="0" w:space="0" w:color="auto"/>
        <w:left w:val="none" w:sz="0" w:space="0" w:color="auto"/>
        <w:bottom w:val="none" w:sz="0" w:space="0" w:color="auto"/>
        <w:right w:val="none" w:sz="0" w:space="0" w:color="auto"/>
      </w:divBdr>
    </w:div>
    <w:div w:id="376665328">
      <w:bodyDiv w:val="1"/>
      <w:marLeft w:val="0"/>
      <w:marRight w:val="0"/>
      <w:marTop w:val="0"/>
      <w:marBottom w:val="0"/>
      <w:divBdr>
        <w:top w:val="none" w:sz="0" w:space="0" w:color="auto"/>
        <w:left w:val="none" w:sz="0" w:space="0" w:color="auto"/>
        <w:bottom w:val="none" w:sz="0" w:space="0" w:color="auto"/>
        <w:right w:val="none" w:sz="0" w:space="0" w:color="auto"/>
      </w:divBdr>
    </w:div>
    <w:div w:id="425688294">
      <w:bodyDiv w:val="1"/>
      <w:marLeft w:val="0"/>
      <w:marRight w:val="0"/>
      <w:marTop w:val="0"/>
      <w:marBottom w:val="0"/>
      <w:divBdr>
        <w:top w:val="none" w:sz="0" w:space="0" w:color="auto"/>
        <w:left w:val="none" w:sz="0" w:space="0" w:color="auto"/>
        <w:bottom w:val="none" w:sz="0" w:space="0" w:color="auto"/>
        <w:right w:val="none" w:sz="0" w:space="0" w:color="auto"/>
      </w:divBdr>
    </w:div>
    <w:div w:id="431248207">
      <w:bodyDiv w:val="1"/>
      <w:marLeft w:val="0"/>
      <w:marRight w:val="0"/>
      <w:marTop w:val="0"/>
      <w:marBottom w:val="0"/>
      <w:divBdr>
        <w:top w:val="none" w:sz="0" w:space="0" w:color="auto"/>
        <w:left w:val="none" w:sz="0" w:space="0" w:color="auto"/>
        <w:bottom w:val="none" w:sz="0" w:space="0" w:color="auto"/>
        <w:right w:val="none" w:sz="0" w:space="0" w:color="auto"/>
      </w:divBdr>
    </w:div>
    <w:div w:id="454064592">
      <w:bodyDiv w:val="1"/>
      <w:marLeft w:val="0"/>
      <w:marRight w:val="0"/>
      <w:marTop w:val="0"/>
      <w:marBottom w:val="0"/>
      <w:divBdr>
        <w:top w:val="none" w:sz="0" w:space="0" w:color="auto"/>
        <w:left w:val="none" w:sz="0" w:space="0" w:color="auto"/>
        <w:bottom w:val="none" w:sz="0" w:space="0" w:color="auto"/>
        <w:right w:val="none" w:sz="0" w:space="0" w:color="auto"/>
      </w:divBdr>
      <w:divsChild>
        <w:div w:id="501774098">
          <w:marLeft w:val="-2400"/>
          <w:marRight w:val="-480"/>
          <w:marTop w:val="0"/>
          <w:marBottom w:val="0"/>
          <w:divBdr>
            <w:top w:val="none" w:sz="0" w:space="0" w:color="auto"/>
            <w:left w:val="none" w:sz="0" w:space="0" w:color="auto"/>
            <w:bottom w:val="none" w:sz="0" w:space="0" w:color="auto"/>
            <w:right w:val="none" w:sz="0" w:space="0" w:color="auto"/>
          </w:divBdr>
        </w:div>
        <w:div w:id="671838226">
          <w:marLeft w:val="-2400"/>
          <w:marRight w:val="-480"/>
          <w:marTop w:val="0"/>
          <w:marBottom w:val="0"/>
          <w:divBdr>
            <w:top w:val="none" w:sz="0" w:space="0" w:color="auto"/>
            <w:left w:val="none" w:sz="0" w:space="0" w:color="auto"/>
            <w:bottom w:val="none" w:sz="0" w:space="0" w:color="auto"/>
            <w:right w:val="none" w:sz="0" w:space="0" w:color="auto"/>
          </w:divBdr>
        </w:div>
      </w:divsChild>
    </w:div>
    <w:div w:id="491871224">
      <w:bodyDiv w:val="1"/>
      <w:marLeft w:val="0"/>
      <w:marRight w:val="0"/>
      <w:marTop w:val="0"/>
      <w:marBottom w:val="0"/>
      <w:divBdr>
        <w:top w:val="none" w:sz="0" w:space="0" w:color="auto"/>
        <w:left w:val="none" w:sz="0" w:space="0" w:color="auto"/>
        <w:bottom w:val="none" w:sz="0" w:space="0" w:color="auto"/>
        <w:right w:val="none" w:sz="0" w:space="0" w:color="auto"/>
      </w:divBdr>
    </w:div>
    <w:div w:id="524288710">
      <w:bodyDiv w:val="1"/>
      <w:marLeft w:val="0"/>
      <w:marRight w:val="0"/>
      <w:marTop w:val="0"/>
      <w:marBottom w:val="0"/>
      <w:divBdr>
        <w:top w:val="none" w:sz="0" w:space="0" w:color="auto"/>
        <w:left w:val="none" w:sz="0" w:space="0" w:color="auto"/>
        <w:bottom w:val="none" w:sz="0" w:space="0" w:color="auto"/>
        <w:right w:val="none" w:sz="0" w:space="0" w:color="auto"/>
      </w:divBdr>
    </w:div>
    <w:div w:id="531844339">
      <w:bodyDiv w:val="1"/>
      <w:marLeft w:val="0"/>
      <w:marRight w:val="0"/>
      <w:marTop w:val="0"/>
      <w:marBottom w:val="0"/>
      <w:divBdr>
        <w:top w:val="none" w:sz="0" w:space="0" w:color="auto"/>
        <w:left w:val="none" w:sz="0" w:space="0" w:color="auto"/>
        <w:bottom w:val="none" w:sz="0" w:space="0" w:color="auto"/>
        <w:right w:val="none" w:sz="0" w:space="0" w:color="auto"/>
      </w:divBdr>
    </w:div>
    <w:div w:id="573852938">
      <w:bodyDiv w:val="1"/>
      <w:marLeft w:val="0"/>
      <w:marRight w:val="0"/>
      <w:marTop w:val="0"/>
      <w:marBottom w:val="0"/>
      <w:divBdr>
        <w:top w:val="none" w:sz="0" w:space="0" w:color="auto"/>
        <w:left w:val="none" w:sz="0" w:space="0" w:color="auto"/>
        <w:bottom w:val="none" w:sz="0" w:space="0" w:color="auto"/>
        <w:right w:val="none" w:sz="0" w:space="0" w:color="auto"/>
      </w:divBdr>
    </w:div>
    <w:div w:id="613371005">
      <w:bodyDiv w:val="1"/>
      <w:marLeft w:val="0"/>
      <w:marRight w:val="0"/>
      <w:marTop w:val="0"/>
      <w:marBottom w:val="0"/>
      <w:divBdr>
        <w:top w:val="none" w:sz="0" w:space="0" w:color="auto"/>
        <w:left w:val="none" w:sz="0" w:space="0" w:color="auto"/>
        <w:bottom w:val="none" w:sz="0" w:space="0" w:color="auto"/>
        <w:right w:val="none" w:sz="0" w:space="0" w:color="auto"/>
      </w:divBdr>
      <w:divsChild>
        <w:div w:id="2019185842">
          <w:marLeft w:val="0"/>
          <w:marRight w:val="0"/>
          <w:marTop w:val="0"/>
          <w:marBottom w:val="0"/>
          <w:divBdr>
            <w:top w:val="none" w:sz="0" w:space="0" w:color="auto"/>
            <w:left w:val="none" w:sz="0" w:space="0" w:color="auto"/>
            <w:bottom w:val="none" w:sz="0" w:space="0" w:color="auto"/>
            <w:right w:val="none" w:sz="0" w:space="0" w:color="auto"/>
          </w:divBdr>
          <w:divsChild>
            <w:div w:id="1388337665">
              <w:marLeft w:val="0"/>
              <w:marRight w:val="0"/>
              <w:marTop w:val="0"/>
              <w:marBottom w:val="0"/>
              <w:divBdr>
                <w:top w:val="none" w:sz="0" w:space="0" w:color="auto"/>
                <w:left w:val="none" w:sz="0" w:space="0" w:color="auto"/>
                <w:bottom w:val="none" w:sz="0" w:space="0" w:color="auto"/>
                <w:right w:val="none" w:sz="0" w:space="0" w:color="auto"/>
              </w:divBdr>
              <w:divsChild>
                <w:div w:id="1627856190">
                  <w:marLeft w:val="0"/>
                  <w:marRight w:val="0"/>
                  <w:marTop w:val="0"/>
                  <w:marBottom w:val="0"/>
                  <w:divBdr>
                    <w:top w:val="none" w:sz="0" w:space="0" w:color="auto"/>
                    <w:left w:val="none" w:sz="0" w:space="0" w:color="auto"/>
                    <w:bottom w:val="none" w:sz="0" w:space="0" w:color="auto"/>
                    <w:right w:val="none" w:sz="0" w:space="0" w:color="auto"/>
                  </w:divBdr>
                  <w:divsChild>
                    <w:div w:id="492067575">
                      <w:marLeft w:val="0"/>
                      <w:marRight w:val="0"/>
                      <w:marTop w:val="0"/>
                      <w:marBottom w:val="0"/>
                      <w:divBdr>
                        <w:top w:val="none" w:sz="0" w:space="0" w:color="auto"/>
                        <w:left w:val="none" w:sz="0" w:space="0" w:color="auto"/>
                        <w:bottom w:val="none" w:sz="0" w:space="0" w:color="auto"/>
                        <w:right w:val="none" w:sz="0" w:space="0" w:color="auto"/>
                      </w:divBdr>
                      <w:divsChild>
                        <w:div w:id="6317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42645">
          <w:marLeft w:val="0"/>
          <w:marRight w:val="0"/>
          <w:marTop w:val="0"/>
          <w:marBottom w:val="0"/>
          <w:divBdr>
            <w:top w:val="none" w:sz="0" w:space="0" w:color="auto"/>
            <w:left w:val="none" w:sz="0" w:space="0" w:color="auto"/>
            <w:bottom w:val="none" w:sz="0" w:space="0" w:color="auto"/>
            <w:right w:val="none" w:sz="0" w:space="0" w:color="auto"/>
          </w:divBdr>
          <w:divsChild>
            <w:div w:id="2076853329">
              <w:marLeft w:val="0"/>
              <w:marRight w:val="0"/>
              <w:marTop w:val="0"/>
              <w:marBottom w:val="0"/>
              <w:divBdr>
                <w:top w:val="none" w:sz="0" w:space="0" w:color="auto"/>
                <w:left w:val="none" w:sz="0" w:space="0" w:color="auto"/>
                <w:bottom w:val="none" w:sz="0" w:space="0" w:color="auto"/>
                <w:right w:val="none" w:sz="0" w:space="0" w:color="auto"/>
              </w:divBdr>
              <w:divsChild>
                <w:div w:id="101851495">
                  <w:marLeft w:val="0"/>
                  <w:marRight w:val="0"/>
                  <w:marTop w:val="0"/>
                  <w:marBottom w:val="0"/>
                  <w:divBdr>
                    <w:top w:val="none" w:sz="0" w:space="0" w:color="auto"/>
                    <w:left w:val="none" w:sz="0" w:space="0" w:color="auto"/>
                    <w:bottom w:val="none" w:sz="0" w:space="0" w:color="auto"/>
                    <w:right w:val="none" w:sz="0" w:space="0" w:color="auto"/>
                  </w:divBdr>
                  <w:divsChild>
                    <w:div w:id="888105218">
                      <w:marLeft w:val="0"/>
                      <w:marRight w:val="0"/>
                      <w:marTop w:val="0"/>
                      <w:marBottom w:val="0"/>
                      <w:divBdr>
                        <w:top w:val="none" w:sz="0" w:space="0" w:color="auto"/>
                        <w:left w:val="none" w:sz="0" w:space="0" w:color="auto"/>
                        <w:bottom w:val="none" w:sz="0" w:space="0" w:color="auto"/>
                        <w:right w:val="none" w:sz="0" w:space="0" w:color="auto"/>
                      </w:divBdr>
                      <w:divsChild>
                        <w:div w:id="1538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6886">
      <w:bodyDiv w:val="1"/>
      <w:marLeft w:val="0"/>
      <w:marRight w:val="0"/>
      <w:marTop w:val="0"/>
      <w:marBottom w:val="0"/>
      <w:divBdr>
        <w:top w:val="none" w:sz="0" w:space="0" w:color="auto"/>
        <w:left w:val="none" w:sz="0" w:space="0" w:color="auto"/>
        <w:bottom w:val="none" w:sz="0" w:space="0" w:color="auto"/>
        <w:right w:val="none" w:sz="0" w:space="0" w:color="auto"/>
      </w:divBdr>
    </w:div>
    <w:div w:id="701784720">
      <w:bodyDiv w:val="1"/>
      <w:marLeft w:val="0"/>
      <w:marRight w:val="0"/>
      <w:marTop w:val="0"/>
      <w:marBottom w:val="0"/>
      <w:divBdr>
        <w:top w:val="none" w:sz="0" w:space="0" w:color="auto"/>
        <w:left w:val="none" w:sz="0" w:space="0" w:color="auto"/>
        <w:bottom w:val="none" w:sz="0" w:space="0" w:color="auto"/>
        <w:right w:val="none" w:sz="0" w:space="0" w:color="auto"/>
      </w:divBdr>
      <w:divsChild>
        <w:div w:id="977804007">
          <w:marLeft w:val="0"/>
          <w:marRight w:val="0"/>
          <w:marTop w:val="0"/>
          <w:marBottom w:val="0"/>
          <w:divBdr>
            <w:top w:val="none" w:sz="0" w:space="0" w:color="auto"/>
            <w:left w:val="none" w:sz="0" w:space="0" w:color="auto"/>
            <w:bottom w:val="none" w:sz="0" w:space="0" w:color="auto"/>
            <w:right w:val="none" w:sz="0" w:space="0" w:color="auto"/>
          </w:divBdr>
          <w:divsChild>
            <w:div w:id="3595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119">
      <w:bodyDiv w:val="1"/>
      <w:marLeft w:val="0"/>
      <w:marRight w:val="0"/>
      <w:marTop w:val="0"/>
      <w:marBottom w:val="0"/>
      <w:divBdr>
        <w:top w:val="none" w:sz="0" w:space="0" w:color="auto"/>
        <w:left w:val="none" w:sz="0" w:space="0" w:color="auto"/>
        <w:bottom w:val="none" w:sz="0" w:space="0" w:color="auto"/>
        <w:right w:val="none" w:sz="0" w:space="0" w:color="auto"/>
      </w:divBdr>
      <w:divsChild>
        <w:div w:id="297801974">
          <w:marLeft w:val="0"/>
          <w:marRight w:val="0"/>
          <w:marTop w:val="0"/>
          <w:marBottom w:val="0"/>
          <w:divBdr>
            <w:top w:val="none" w:sz="0" w:space="0" w:color="auto"/>
            <w:left w:val="none" w:sz="0" w:space="0" w:color="auto"/>
            <w:bottom w:val="none" w:sz="0" w:space="0" w:color="auto"/>
            <w:right w:val="none" w:sz="0" w:space="0" w:color="auto"/>
          </w:divBdr>
          <w:divsChild>
            <w:div w:id="303777388">
              <w:marLeft w:val="0"/>
              <w:marRight w:val="0"/>
              <w:marTop w:val="0"/>
              <w:marBottom w:val="0"/>
              <w:divBdr>
                <w:top w:val="none" w:sz="0" w:space="0" w:color="auto"/>
                <w:left w:val="none" w:sz="0" w:space="0" w:color="auto"/>
                <w:bottom w:val="none" w:sz="0" w:space="0" w:color="auto"/>
                <w:right w:val="none" w:sz="0" w:space="0" w:color="auto"/>
              </w:divBdr>
            </w:div>
            <w:div w:id="658268424">
              <w:marLeft w:val="0"/>
              <w:marRight w:val="0"/>
              <w:marTop w:val="0"/>
              <w:marBottom w:val="0"/>
              <w:divBdr>
                <w:top w:val="none" w:sz="0" w:space="0" w:color="auto"/>
                <w:left w:val="none" w:sz="0" w:space="0" w:color="auto"/>
                <w:bottom w:val="none" w:sz="0" w:space="0" w:color="auto"/>
                <w:right w:val="none" w:sz="0" w:space="0" w:color="auto"/>
              </w:divBdr>
            </w:div>
            <w:div w:id="357200895">
              <w:marLeft w:val="0"/>
              <w:marRight w:val="0"/>
              <w:marTop w:val="0"/>
              <w:marBottom w:val="0"/>
              <w:divBdr>
                <w:top w:val="none" w:sz="0" w:space="0" w:color="auto"/>
                <w:left w:val="none" w:sz="0" w:space="0" w:color="auto"/>
                <w:bottom w:val="none" w:sz="0" w:space="0" w:color="auto"/>
                <w:right w:val="none" w:sz="0" w:space="0" w:color="auto"/>
              </w:divBdr>
            </w:div>
            <w:div w:id="529803280">
              <w:marLeft w:val="0"/>
              <w:marRight w:val="0"/>
              <w:marTop w:val="0"/>
              <w:marBottom w:val="0"/>
              <w:divBdr>
                <w:top w:val="none" w:sz="0" w:space="0" w:color="auto"/>
                <w:left w:val="none" w:sz="0" w:space="0" w:color="auto"/>
                <w:bottom w:val="none" w:sz="0" w:space="0" w:color="auto"/>
                <w:right w:val="none" w:sz="0" w:space="0" w:color="auto"/>
              </w:divBdr>
              <w:divsChild>
                <w:div w:id="811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41398">
      <w:bodyDiv w:val="1"/>
      <w:marLeft w:val="0"/>
      <w:marRight w:val="0"/>
      <w:marTop w:val="0"/>
      <w:marBottom w:val="0"/>
      <w:divBdr>
        <w:top w:val="none" w:sz="0" w:space="0" w:color="auto"/>
        <w:left w:val="none" w:sz="0" w:space="0" w:color="auto"/>
        <w:bottom w:val="none" w:sz="0" w:space="0" w:color="auto"/>
        <w:right w:val="none" w:sz="0" w:space="0" w:color="auto"/>
      </w:divBdr>
      <w:divsChild>
        <w:div w:id="339283066">
          <w:marLeft w:val="0"/>
          <w:marRight w:val="0"/>
          <w:marTop w:val="0"/>
          <w:marBottom w:val="0"/>
          <w:divBdr>
            <w:top w:val="none" w:sz="0" w:space="0" w:color="auto"/>
            <w:left w:val="none" w:sz="0" w:space="0" w:color="auto"/>
            <w:bottom w:val="none" w:sz="0" w:space="0" w:color="auto"/>
            <w:right w:val="none" w:sz="0" w:space="0" w:color="auto"/>
          </w:divBdr>
          <w:divsChild>
            <w:div w:id="143470018">
              <w:marLeft w:val="0"/>
              <w:marRight w:val="0"/>
              <w:marTop w:val="0"/>
              <w:marBottom w:val="0"/>
              <w:divBdr>
                <w:top w:val="none" w:sz="0" w:space="0" w:color="auto"/>
                <w:left w:val="none" w:sz="0" w:space="0" w:color="auto"/>
                <w:bottom w:val="none" w:sz="0" w:space="0" w:color="auto"/>
                <w:right w:val="none" w:sz="0" w:space="0" w:color="auto"/>
              </w:divBdr>
              <w:divsChild>
                <w:div w:id="758792066">
                  <w:marLeft w:val="0"/>
                  <w:marRight w:val="0"/>
                  <w:marTop w:val="0"/>
                  <w:marBottom w:val="0"/>
                  <w:divBdr>
                    <w:top w:val="none" w:sz="0" w:space="0" w:color="auto"/>
                    <w:left w:val="none" w:sz="0" w:space="0" w:color="auto"/>
                    <w:bottom w:val="none" w:sz="0" w:space="0" w:color="auto"/>
                    <w:right w:val="none" w:sz="0" w:space="0" w:color="auto"/>
                  </w:divBdr>
                  <w:divsChild>
                    <w:div w:id="1671324749">
                      <w:marLeft w:val="0"/>
                      <w:marRight w:val="0"/>
                      <w:marTop w:val="0"/>
                      <w:marBottom w:val="0"/>
                      <w:divBdr>
                        <w:top w:val="none" w:sz="0" w:space="0" w:color="auto"/>
                        <w:left w:val="none" w:sz="0" w:space="0" w:color="auto"/>
                        <w:bottom w:val="none" w:sz="0" w:space="0" w:color="auto"/>
                        <w:right w:val="none" w:sz="0" w:space="0" w:color="auto"/>
                      </w:divBdr>
                      <w:divsChild>
                        <w:div w:id="1483962265">
                          <w:marLeft w:val="0"/>
                          <w:marRight w:val="0"/>
                          <w:marTop w:val="0"/>
                          <w:marBottom w:val="0"/>
                          <w:divBdr>
                            <w:top w:val="none" w:sz="0" w:space="0" w:color="auto"/>
                            <w:left w:val="none" w:sz="0" w:space="0" w:color="auto"/>
                            <w:bottom w:val="none" w:sz="0" w:space="0" w:color="auto"/>
                            <w:right w:val="none" w:sz="0" w:space="0" w:color="auto"/>
                          </w:divBdr>
                          <w:divsChild>
                            <w:div w:id="874387984">
                              <w:marLeft w:val="0"/>
                              <w:marRight w:val="0"/>
                              <w:marTop w:val="0"/>
                              <w:marBottom w:val="0"/>
                              <w:divBdr>
                                <w:top w:val="none" w:sz="0" w:space="0" w:color="auto"/>
                                <w:left w:val="none" w:sz="0" w:space="0" w:color="auto"/>
                                <w:bottom w:val="none" w:sz="0" w:space="0" w:color="auto"/>
                                <w:right w:val="none" w:sz="0" w:space="0" w:color="auto"/>
                              </w:divBdr>
                              <w:divsChild>
                                <w:div w:id="1097796076">
                                  <w:marLeft w:val="0"/>
                                  <w:marRight w:val="0"/>
                                  <w:marTop w:val="0"/>
                                  <w:marBottom w:val="0"/>
                                  <w:divBdr>
                                    <w:top w:val="none" w:sz="0" w:space="0" w:color="auto"/>
                                    <w:left w:val="none" w:sz="0" w:space="0" w:color="auto"/>
                                    <w:bottom w:val="none" w:sz="0" w:space="0" w:color="auto"/>
                                    <w:right w:val="none" w:sz="0" w:space="0" w:color="auto"/>
                                  </w:divBdr>
                                  <w:divsChild>
                                    <w:div w:id="1141658278">
                                      <w:marLeft w:val="0"/>
                                      <w:marRight w:val="0"/>
                                      <w:marTop w:val="0"/>
                                      <w:marBottom w:val="0"/>
                                      <w:divBdr>
                                        <w:top w:val="none" w:sz="0" w:space="0" w:color="auto"/>
                                        <w:left w:val="none" w:sz="0" w:space="0" w:color="auto"/>
                                        <w:bottom w:val="none" w:sz="0" w:space="0" w:color="auto"/>
                                        <w:right w:val="none" w:sz="0" w:space="0" w:color="auto"/>
                                      </w:divBdr>
                                      <w:divsChild>
                                        <w:div w:id="739645073">
                                          <w:marLeft w:val="0"/>
                                          <w:marRight w:val="0"/>
                                          <w:marTop w:val="0"/>
                                          <w:marBottom w:val="0"/>
                                          <w:divBdr>
                                            <w:top w:val="none" w:sz="0" w:space="0" w:color="auto"/>
                                            <w:left w:val="none" w:sz="0" w:space="0" w:color="auto"/>
                                            <w:bottom w:val="none" w:sz="0" w:space="0" w:color="auto"/>
                                            <w:right w:val="none" w:sz="0" w:space="0" w:color="auto"/>
                                          </w:divBdr>
                                          <w:divsChild>
                                            <w:div w:id="1520586198">
                                              <w:marLeft w:val="0"/>
                                              <w:marRight w:val="0"/>
                                              <w:marTop w:val="0"/>
                                              <w:marBottom w:val="0"/>
                                              <w:divBdr>
                                                <w:top w:val="none" w:sz="0" w:space="0" w:color="auto"/>
                                                <w:left w:val="none" w:sz="0" w:space="0" w:color="auto"/>
                                                <w:bottom w:val="none" w:sz="0" w:space="0" w:color="auto"/>
                                                <w:right w:val="none" w:sz="0" w:space="0" w:color="auto"/>
                                              </w:divBdr>
                                              <w:divsChild>
                                                <w:div w:id="992874249">
                                                  <w:marLeft w:val="0"/>
                                                  <w:marRight w:val="0"/>
                                                  <w:marTop w:val="0"/>
                                                  <w:marBottom w:val="0"/>
                                                  <w:divBdr>
                                                    <w:top w:val="none" w:sz="0" w:space="0" w:color="auto"/>
                                                    <w:left w:val="none" w:sz="0" w:space="0" w:color="auto"/>
                                                    <w:bottom w:val="none" w:sz="0" w:space="0" w:color="auto"/>
                                                    <w:right w:val="none" w:sz="0" w:space="0" w:color="auto"/>
                                                  </w:divBdr>
                                                  <w:divsChild>
                                                    <w:div w:id="1530291419">
                                                      <w:marLeft w:val="0"/>
                                                      <w:marRight w:val="0"/>
                                                      <w:marTop w:val="0"/>
                                                      <w:marBottom w:val="0"/>
                                                      <w:divBdr>
                                                        <w:top w:val="none" w:sz="0" w:space="0" w:color="auto"/>
                                                        <w:left w:val="none" w:sz="0" w:space="0" w:color="auto"/>
                                                        <w:bottom w:val="none" w:sz="0" w:space="0" w:color="auto"/>
                                                        <w:right w:val="none" w:sz="0" w:space="0" w:color="auto"/>
                                                      </w:divBdr>
                                                      <w:divsChild>
                                                        <w:div w:id="644507204">
                                                          <w:marLeft w:val="0"/>
                                                          <w:marRight w:val="0"/>
                                                          <w:marTop w:val="0"/>
                                                          <w:marBottom w:val="0"/>
                                                          <w:divBdr>
                                                            <w:top w:val="none" w:sz="0" w:space="0" w:color="auto"/>
                                                            <w:left w:val="none" w:sz="0" w:space="0" w:color="auto"/>
                                                            <w:bottom w:val="none" w:sz="0" w:space="0" w:color="auto"/>
                                                            <w:right w:val="none" w:sz="0" w:space="0" w:color="auto"/>
                                                          </w:divBdr>
                                                          <w:divsChild>
                                                            <w:div w:id="651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957908">
      <w:bodyDiv w:val="1"/>
      <w:marLeft w:val="0"/>
      <w:marRight w:val="0"/>
      <w:marTop w:val="0"/>
      <w:marBottom w:val="0"/>
      <w:divBdr>
        <w:top w:val="none" w:sz="0" w:space="0" w:color="auto"/>
        <w:left w:val="none" w:sz="0" w:space="0" w:color="auto"/>
        <w:bottom w:val="none" w:sz="0" w:space="0" w:color="auto"/>
        <w:right w:val="none" w:sz="0" w:space="0" w:color="auto"/>
      </w:divBdr>
      <w:divsChild>
        <w:div w:id="671184628">
          <w:marLeft w:val="0"/>
          <w:marRight w:val="0"/>
          <w:marTop w:val="0"/>
          <w:marBottom w:val="0"/>
          <w:divBdr>
            <w:top w:val="none" w:sz="0" w:space="0" w:color="auto"/>
            <w:left w:val="none" w:sz="0" w:space="0" w:color="auto"/>
            <w:bottom w:val="none" w:sz="0" w:space="0" w:color="auto"/>
            <w:right w:val="none" w:sz="0" w:space="0" w:color="auto"/>
          </w:divBdr>
          <w:divsChild>
            <w:div w:id="821122318">
              <w:marLeft w:val="0"/>
              <w:marRight w:val="0"/>
              <w:marTop w:val="0"/>
              <w:marBottom w:val="0"/>
              <w:divBdr>
                <w:top w:val="none" w:sz="0" w:space="0" w:color="auto"/>
                <w:left w:val="none" w:sz="0" w:space="0" w:color="auto"/>
                <w:bottom w:val="none" w:sz="0" w:space="0" w:color="auto"/>
                <w:right w:val="none" w:sz="0" w:space="0" w:color="auto"/>
              </w:divBdr>
              <w:divsChild>
                <w:div w:id="1666015236">
                  <w:marLeft w:val="0"/>
                  <w:marRight w:val="0"/>
                  <w:marTop w:val="0"/>
                  <w:marBottom w:val="0"/>
                  <w:divBdr>
                    <w:top w:val="none" w:sz="0" w:space="0" w:color="auto"/>
                    <w:left w:val="none" w:sz="0" w:space="0" w:color="auto"/>
                    <w:bottom w:val="none" w:sz="0" w:space="0" w:color="auto"/>
                    <w:right w:val="none" w:sz="0" w:space="0" w:color="auto"/>
                  </w:divBdr>
                  <w:divsChild>
                    <w:div w:id="516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348">
      <w:bodyDiv w:val="1"/>
      <w:marLeft w:val="0"/>
      <w:marRight w:val="0"/>
      <w:marTop w:val="0"/>
      <w:marBottom w:val="0"/>
      <w:divBdr>
        <w:top w:val="none" w:sz="0" w:space="0" w:color="auto"/>
        <w:left w:val="none" w:sz="0" w:space="0" w:color="auto"/>
        <w:bottom w:val="none" w:sz="0" w:space="0" w:color="auto"/>
        <w:right w:val="none" w:sz="0" w:space="0" w:color="auto"/>
      </w:divBdr>
    </w:div>
    <w:div w:id="797724246">
      <w:bodyDiv w:val="1"/>
      <w:marLeft w:val="0"/>
      <w:marRight w:val="0"/>
      <w:marTop w:val="0"/>
      <w:marBottom w:val="0"/>
      <w:divBdr>
        <w:top w:val="none" w:sz="0" w:space="0" w:color="auto"/>
        <w:left w:val="none" w:sz="0" w:space="0" w:color="auto"/>
        <w:bottom w:val="none" w:sz="0" w:space="0" w:color="auto"/>
        <w:right w:val="none" w:sz="0" w:space="0" w:color="auto"/>
      </w:divBdr>
      <w:divsChild>
        <w:div w:id="207181201">
          <w:marLeft w:val="0"/>
          <w:marRight w:val="0"/>
          <w:marTop w:val="0"/>
          <w:marBottom w:val="0"/>
          <w:divBdr>
            <w:top w:val="none" w:sz="0" w:space="0" w:color="auto"/>
            <w:left w:val="none" w:sz="0" w:space="0" w:color="auto"/>
            <w:bottom w:val="none" w:sz="0" w:space="0" w:color="auto"/>
            <w:right w:val="none" w:sz="0" w:space="0" w:color="auto"/>
          </w:divBdr>
          <w:divsChild>
            <w:div w:id="184441042">
              <w:marLeft w:val="0"/>
              <w:marRight w:val="0"/>
              <w:marTop w:val="0"/>
              <w:marBottom w:val="0"/>
              <w:divBdr>
                <w:top w:val="none" w:sz="0" w:space="0" w:color="auto"/>
                <w:left w:val="none" w:sz="0" w:space="0" w:color="auto"/>
                <w:bottom w:val="none" w:sz="0" w:space="0" w:color="auto"/>
                <w:right w:val="none" w:sz="0" w:space="0" w:color="auto"/>
              </w:divBdr>
              <w:divsChild>
                <w:div w:id="1269851033">
                  <w:marLeft w:val="0"/>
                  <w:marRight w:val="0"/>
                  <w:marTop w:val="0"/>
                  <w:marBottom w:val="0"/>
                  <w:divBdr>
                    <w:top w:val="none" w:sz="0" w:space="0" w:color="auto"/>
                    <w:left w:val="none" w:sz="0" w:space="0" w:color="auto"/>
                    <w:bottom w:val="none" w:sz="0" w:space="0" w:color="auto"/>
                    <w:right w:val="none" w:sz="0" w:space="0" w:color="auto"/>
                  </w:divBdr>
                  <w:divsChild>
                    <w:div w:id="885407032">
                      <w:marLeft w:val="0"/>
                      <w:marRight w:val="0"/>
                      <w:marTop w:val="0"/>
                      <w:marBottom w:val="0"/>
                      <w:divBdr>
                        <w:top w:val="none" w:sz="0" w:space="0" w:color="auto"/>
                        <w:left w:val="none" w:sz="0" w:space="0" w:color="auto"/>
                        <w:bottom w:val="none" w:sz="0" w:space="0" w:color="auto"/>
                        <w:right w:val="none" w:sz="0" w:space="0" w:color="auto"/>
                      </w:divBdr>
                      <w:divsChild>
                        <w:div w:id="67850177">
                          <w:marLeft w:val="0"/>
                          <w:marRight w:val="0"/>
                          <w:marTop w:val="0"/>
                          <w:marBottom w:val="0"/>
                          <w:divBdr>
                            <w:top w:val="none" w:sz="0" w:space="0" w:color="auto"/>
                            <w:left w:val="none" w:sz="0" w:space="0" w:color="auto"/>
                            <w:bottom w:val="none" w:sz="0" w:space="0" w:color="auto"/>
                            <w:right w:val="none" w:sz="0" w:space="0" w:color="auto"/>
                          </w:divBdr>
                          <w:divsChild>
                            <w:div w:id="917787971">
                              <w:marLeft w:val="0"/>
                              <w:marRight w:val="0"/>
                              <w:marTop w:val="0"/>
                              <w:marBottom w:val="0"/>
                              <w:divBdr>
                                <w:top w:val="none" w:sz="0" w:space="0" w:color="auto"/>
                                <w:left w:val="none" w:sz="0" w:space="0" w:color="auto"/>
                                <w:bottom w:val="none" w:sz="0" w:space="0" w:color="auto"/>
                                <w:right w:val="none" w:sz="0" w:space="0" w:color="auto"/>
                              </w:divBdr>
                              <w:divsChild>
                                <w:div w:id="1525250031">
                                  <w:marLeft w:val="0"/>
                                  <w:marRight w:val="0"/>
                                  <w:marTop w:val="0"/>
                                  <w:marBottom w:val="0"/>
                                  <w:divBdr>
                                    <w:top w:val="none" w:sz="0" w:space="0" w:color="auto"/>
                                    <w:left w:val="none" w:sz="0" w:space="0" w:color="auto"/>
                                    <w:bottom w:val="none" w:sz="0" w:space="0" w:color="auto"/>
                                    <w:right w:val="none" w:sz="0" w:space="0" w:color="auto"/>
                                  </w:divBdr>
                                  <w:divsChild>
                                    <w:div w:id="823473265">
                                      <w:marLeft w:val="0"/>
                                      <w:marRight w:val="0"/>
                                      <w:marTop w:val="0"/>
                                      <w:marBottom w:val="0"/>
                                      <w:divBdr>
                                        <w:top w:val="none" w:sz="0" w:space="0" w:color="auto"/>
                                        <w:left w:val="none" w:sz="0" w:space="0" w:color="auto"/>
                                        <w:bottom w:val="none" w:sz="0" w:space="0" w:color="auto"/>
                                        <w:right w:val="none" w:sz="0" w:space="0" w:color="auto"/>
                                      </w:divBdr>
                                      <w:divsChild>
                                        <w:div w:id="7634801">
                                          <w:marLeft w:val="0"/>
                                          <w:marRight w:val="0"/>
                                          <w:marTop w:val="0"/>
                                          <w:marBottom w:val="0"/>
                                          <w:divBdr>
                                            <w:top w:val="none" w:sz="0" w:space="0" w:color="auto"/>
                                            <w:left w:val="none" w:sz="0" w:space="0" w:color="auto"/>
                                            <w:bottom w:val="none" w:sz="0" w:space="0" w:color="auto"/>
                                            <w:right w:val="none" w:sz="0" w:space="0" w:color="auto"/>
                                          </w:divBdr>
                                          <w:divsChild>
                                            <w:div w:id="683364721">
                                              <w:marLeft w:val="0"/>
                                              <w:marRight w:val="0"/>
                                              <w:marTop w:val="0"/>
                                              <w:marBottom w:val="0"/>
                                              <w:divBdr>
                                                <w:top w:val="none" w:sz="0" w:space="0" w:color="auto"/>
                                                <w:left w:val="none" w:sz="0" w:space="0" w:color="auto"/>
                                                <w:bottom w:val="none" w:sz="0" w:space="0" w:color="auto"/>
                                                <w:right w:val="none" w:sz="0" w:space="0" w:color="auto"/>
                                              </w:divBdr>
                                              <w:divsChild>
                                                <w:div w:id="1126117540">
                                                  <w:marLeft w:val="0"/>
                                                  <w:marRight w:val="0"/>
                                                  <w:marTop w:val="0"/>
                                                  <w:marBottom w:val="0"/>
                                                  <w:divBdr>
                                                    <w:top w:val="none" w:sz="0" w:space="0" w:color="auto"/>
                                                    <w:left w:val="none" w:sz="0" w:space="0" w:color="auto"/>
                                                    <w:bottom w:val="none" w:sz="0" w:space="0" w:color="auto"/>
                                                    <w:right w:val="none" w:sz="0" w:space="0" w:color="auto"/>
                                                  </w:divBdr>
                                                  <w:divsChild>
                                                    <w:div w:id="1047996811">
                                                      <w:marLeft w:val="0"/>
                                                      <w:marRight w:val="0"/>
                                                      <w:marTop w:val="0"/>
                                                      <w:marBottom w:val="0"/>
                                                      <w:divBdr>
                                                        <w:top w:val="none" w:sz="0" w:space="0" w:color="auto"/>
                                                        <w:left w:val="none" w:sz="0" w:space="0" w:color="auto"/>
                                                        <w:bottom w:val="none" w:sz="0" w:space="0" w:color="auto"/>
                                                        <w:right w:val="none" w:sz="0" w:space="0" w:color="auto"/>
                                                      </w:divBdr>
                                                      <w:divsChild>
                                                        <w:div w:id="1596204253">
                                                          <w:marLeft w:val="0"/>
                                                          <w:marRight w:val="0"/>
                                                          <w:marTop w:val="0"/>
                                                          <w:marBottom w:val="0"/>
                                                          <w:divBdr>
                                                            <w:top w:val="none" w:sz="0" w:space="0" w:color="auto"/>
                                                            <w:left w:val="none" w:sz="0" w:space="0" w:color="auto"/>
                                                            <w:bottom w:val="none" w:sz="0" w:space="0" w:color="auto"/>
                                                            <w:right w:val="none" w:sz="0" w:space="0" w:color="auto"/>
                                                          </w:divBdr>
                                                          <w:divsChild>
                                                            <w:div w:id="20467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3623857">
      <w:bodyDiv w:val="1"/>
      <w:marLeft w:val="0"/>
      <w:marRight w:val="0"/>
      <w:marTop w:val="0"/>
      <w:marBottom w:val="0"/>
      <w:divBdr>
        <w:top w:val="none" w:sz="0" w:space="0" w:color="auto"/>
        <w:left w:val="none" w:sz="0" w:space="0" w:color="auto"/>
        <w:bottom w:val="none" w:sz="0" w:space="0" w:color="auto"/>
        <w:right w:val="none" w:sz="0" w:space="0" w:color="auto"/>
      </w:divBdr>
    </w:div>
    <w:div w:id="833648715">
      <w:bodyDiv w:val="1"/>
      <w:marLeft w:val="0"/>
      <w:marRight w:val="0"/>
      <w:marTop w:val="0"/>
      <w:marBottom w:val="0"/>
      <w:divBdr>
        <w:top w:val="none" w:sz="0" w:space="0" w:color="auto"/>
        <w:left w:val="none" w:sz="0" w:space="0" w:color="auto"/>
        <w:bottom w:val="none" w:sz="0" w:space="0" w:color="auto"/>
        <w:right w:val="none" w:sz="0" w:space="0" w:color="auto"/>
      </w:divBdr>
    </w:div>
    <w:div w:id="835342056">
      <w:bodyDiv w:val="1"/>
      <w:marLeft w:val="0"/>
      <w:marRight w:val="0"/>
      <w:marTop w:val="0"/>
      <w:marBottom w:val="0"/>
      <w:divBdr>
        <w:top w:val="none" w:sz="0" w:space="0" w:color="auto"/>
        <w:left w:val="none" w:sz="0" w:space="0" w:color="auto"/>
        <w:bottom w:val="none" w:sz="0" w:space="0" w:color="auto"/>
        <w:right w:val="none" w:sz="0" w:space="0" w:color="auto"/>
      </w:divBdr>
      <w:divsChild>
        <w:div w:id="1819414971">
          <w:marLeft w:val="0"/>
          <w:marRight w:val="0"/>
          <w:marTop w:val="0"/>
          <w:marBottom w:val="0"/>
          <w:divBdr>
            <w:top w:val="none" w:sz="0" w:space="0" w:color="auto"/>
            <w:left w:val="none" w:sz="0" w:space="0" w:color="auto"/>
            <w:bottom w:val="none" w:sz="0" w:space="0" w:color="auto"/>
            <w:right w:val="none" w:sz="0" w:space="0" w:color="auto"/>
          </w:divBdr>
        </w:div>
        <w:div w:id="719328174">
          <w:marLeft w:val="0"/>
          <w:marRight w:val="0"/>
          <w:marTop w:val="300"/>
          <w:marBottom w:val="300"/>
          <w:divBdr>
            <w:top w:val="single" w:sz="6" w:space="4" w:color="auto"/>
            <w:left w:val="none" w:sz="0" w:space="0" w:color="auto"/>
            <w:bottom w:val="single" w:sz="6" w:space="4" w:color="auto"/>
            <w:right w:val="none" w:sz="0" w:space="0" w:color="auto"/>
          </w:divBdr>
          <w:divsChild>
            <w:div w:id="1354499858">
              <w:marLeft w:val="0"/>
              <w:marRight w:val="0"/>
              <w:marTop w:val="0"/>
              <w:marBottom w:val="0"/>
              <w:divBdr>
                <w:top w:val="none" w:sz="0" w:space="0" w:color="auto"/>
                <w:left w:val="none" w:sz="0" w:space="0" w:color="auto"/>
                <w:bottom w:val="none" w:sz="0" w:space="0" w:color="auto"/>
                <w:right w:val="none" w:sz="0" w:space="0" w:color="auto"/>
              </w:divBdr>
            </w:div>
            <w:div w:id="1324243051">
              <w:marLeft w:val="750"/>
              <w:marRight w:val="0"/>
              <w:marTop w:val="0"/>
              <w:marBottom w:val="0"/>
              <w:divBdr>
                <w:top w:val="none" w:sz="0" w:space="0" w:color="auto"/>
                <w:left w:val="none" w:sz="0" w:space="0" w:color="auto"/>
                <w:bottom w:val="none" w:sz="0" w:space="0" w:color="auto"/>
                <w:right w:val="none" w:sz="0" w:space="0" w:color="auto"/>
              </w:divBdr>
              <w:divsChild>
                <w:div w:id="1238587470">
                  <w:marLeft w:val="0"/>
                  <w:marRight w:val="0"/>
                  <w:marTop w:val="0"/>
                  <w:marBottom w:val="0"/>
                  <w:divBdr>
                    <w:top w:val="none" w:sz="0" w:space="0" w:color="auto"/>
                    <w:left w:val="none" w:sz="0" w:space="0" w:color="auto"/>
                    <w:bottom w:val="none" w:sz="0" w:space="0" w:color="auto"/>
                    <w:right w:val="none" w:sz="0" w:space="0" w:color="auto"/>
                  </w:divBdr>
                </w:div>
                <w:div w:id="952513478">
                  <w:marLeft w:val="0"/>
                  <w:marRight w:val="750"/>
                  <w:marTop w:val="0"/>
                  <w:marBottom w:val="0"/>
                  <w:divBdr>
                    <w:top w:val="none" w:sz="0" w:space="0" w:color="auto"/>
                    <w:left w:val="none" w:sz="0" w:space="0" w:color="auto"/>
                    <w:bottom w:val="none" w:sz="0" w:space="0" w:color="auto"/>
                    <w:right w:val="none" w:sz="0" w:space="0" w:color="auto"/>
                  </w:divBdr>
                </w:div>
                <w:div w:id="128034024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038356903">
          <w:marLeft w:val="0"/>
          <w:marRight w:val="0"/>
          <w:marTop w:val="600"/>
          <w:marBottom w:val="600"/>
          <w:divBdr>
            <w:top w:val="none" w:sz="0" w:space="0" w:color="auto"/>
            <w:left w:val="none" w:sz="0" w:space="0" w:color="auto"/>
            <w:bottom w:val="none" w:sz="0" w:space="0" w:color="auto"/>
            <w:right w:val="none" w:sz="0" w:space="0" w:color="auto"/>
          </w:divBdr>
          <w:divsChild>
            <w:div w:id="1990403700">
              <w:marLeft w:val="0"/>
              <w:marRight w:val="0"/>
              <w:marTop w:val="600"/>
              <w:marBottom w:val="0"/>
              <w:divBdr>
                <w:top w:val="none" w:sz="0" w:space="0" w:color="auto"/>
                <w:left w:val="none" w:sz="0" w:space="0" w:color="auto"/>
                <w:bottom w:val="none" w:sz="0" w:space="0" w:color="auto"/>
                <w:right w:val="none" w:sz="0" w:space="0" w:color="auto"/>
              </w:divBdr>
            </w:div>
          </w:divsChild>
        </w:div>
        <w:div w:id="1199902198">
          <w:marLeft w:val="0"/>
          <w:marRight w:val="0"/>
          <w:marTop w:val="0"/>
          <w:marBottom w:val="0"/>
          <w:divBdr>
            <w:top w:val="none" w:sz="0" w:space="0" w:color="auto"/>
            <w:left w:val="none" w:sz="0" w:space="0" w:color="auto"/>
            <w:bottom w:val="none" w:sz="0" w:space="0" w:color="auto"/>
            <w:right w:val="none" w:sz="0" w:space="0" w:color="auto"/>
          </w:divBdr>
        </w:div>
        <w:div w:id="687369982">
          <w:marLeft w:val="0"/>
          <w:marRight w:val="0"/>
          <w:marTop w:val="0"/>
          <w:marBottom w:val="0"/>
          <w:divBdr>
            <w:top w:val="none" w:sz="0" w:space="0" w:color="auto"/>
            <w:left w:val="none" w:sz="0" w:space="0" w:color="auto"/>
            <w:bottom w:val="none" w:sz="0" w:space="0" w:color="auto"/>
            <w:right w:val="none" w:sz="0" w:space="0" w:color="auto"/>
          </w:divBdr>
          <w:divsChild>
            <w:div w:id="1908684745">
              <w:marLeft w:val="0"/>
              <w:marRight w:val="0"/>
              <w:marTop w:val="0"/>
              <w:marBottom w:val="0"/>
              <w:divBdr>
                <w:top w:val="none" w:sz="0" w:space="0" w:color="auto"/>
                <w:left w:val="none" w:sz="0" w:space="0" w:color="auto"/>
                <w:bottom w:val="none" w:sz="0" w:space="0" w:color="auto"/>
                <w:right w:val="none" w:sz="0" w:space="0" w:color="auto"/>
              </w:divBdr>
            </w:div>
            <w:div w:id="12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9753">
      <w:bodyDiv w:val="1"/>
      <w:marLeft w:val="0"/>
      <w:marRight w:val="0"/>
      <w:marTop w:val="0"/>
      <w:marBottom w:val="0"/>
      <w:divBdr>
        <w:top w:val="none" w:sz="0" w:space="0" w:color="auto"/>
        <w:left w:val="none" w:sz="0" w:space="0" w:color="auto"/>
        <w:bottom w:val="none" w:sz="0" w:space="0" w:color="auto"/>
        <w:right w:val="none" w:sz="0" w:space="0" w:color="auto"/>
      </w:divBdr>
      <w:divsChild>
        <w:div w:id="1853914873">
          <w:marLeft w:val="0"/>
          <w:marRight w:val="0"/>
          <w:marTop w:val="0"/>
          <w:marBottom w:val="0"/>
          <w:divBdr>
            <w:top w:val="none" w:sz="0" w:space="0" w:color="auto"/>
            <w:left w:val="none" w:sz="0" w:space="0" w:color="auto"/>
            <w:bottom w:val="none" w:sz="0" w:space="0" w:color="auto"/>
            <w:right w:val="none" w:sz="0" w:space="0" w:color="auto"/>
          </w:divBdr>
          <w:divsChild>
            <w:div w:id="1166551960">
              <w:marLeft w:val="0"/>
              <w:marRight w:val="0"/>
              <w:marTop w:val="0"/>
              <w:marBottom w:val="0"/>
              <w:divBdr>
                <w:top w:val="none" w:sz="0" w:space="0" w:color="auto"/>
                <w:left w:val="none" w:sz="0" w:space="0" w:color="auto"/>
                <w:bottom w:val="none" w:sz="0" w:space="0" w:color="auto"/>
                <w:right w:val="none" w:sz="0" w:space="0" w:color="auto"/>
              </w:divBdr>
              <w:divsChild>
                <w:div w:id="261845389">
                  <w:marLeft w:val="0"/>
                  <w:marRight w:val="0"/>
                  <w:marTop w:val="0"/>
                  <w:marBottom w:val="0"/>
                  <w:divBdr>
                    <w:top w:val="none" w:sz="0" w:space="0" w:color="auto"/>
                    <w:left w:val="none" w:sz="0" w:space="0" w:color="auto"/>
                    <w:bottom w:val="none" w:sz="0" w:space="0" w:color="auto"/>
                    <w:right w:val="none" w:sz="0" w:space="0" w:color="auto"/>
                  </w:divBdr>
                  <w:divsChild>
                    <w:div w:id="1986084892">
                      <w:marLeft w:val="15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4483491">
      <w:bodyDiv w:val="1"/>
      <w:marLeft w:val="0"/>
      <w:marRight w:val="0"/>
      <w:marTop w:val="0"/>
      <w:marBottom w:val="0"/>
      <w:divBdr>
        <w:top w:val="none" w:sz="0" w:space="0" w:color="auto"/>
        <w:left w:val="none" w:sz="0" w:space="0" w:color="auto"/>
        <w:bottom w:val="none" w:sz="0" w:space="0" w:color="auto"/>
        <w:right w:val="none" w:sz="0" w:space="0" w:color="auto"/>
      </w:divBdr>
      <w:divsChild>
        <w:div w:id="487015060">
          <w:marLeft w:val="0"/>
          <w:marRight w:val="0"/>
          <w:marTop w:val="0"/>
          <w:marBottom w:val="0"/>
          <w:divBdr>
            <w:top w:val="none" w:sz="0" w:space="0" w:color="auto"/>
            <w:left w:val="none" w:sz="0" w:space="0" w:color="auto"/>
            <w:bottom w:val="none" w:sz="0" w:space="0" w:color="auto"/>
            <w:right w:val="none" w:sz="0" w:space="0" w:color="auto"/>
          </w:divBdr>
          <w:divsChild>
            <w:div w:id="1191261302">
              <w:marLeft w:val="0"/>
              <w:marRight w:val="0"/>
              <w:marTop w:val="0"/>
              <w:marBottom w:val="0"/>
              <w:divBdr>
                <w:top w:val="none" w:sz="0" w:space="0" w:color="auto"/>
                <w:left w:val="none" w:sz="0" w:space="0" w:color="auto"/>
                <w:bottom w:val="none" w:sz="0" w:space="0" w:color="auto"/>
                <w:right w:val="none" w:sz="0" w:space="0" w:color="auto"/>
              </w:divBdr>
              <w:divsChild>
                <w:div w:id="1516575477">
                  <w:marLeft w:val="0"/>
                  <w:marRight w:val="0"/>
                  <w:marTop w:val="0"/>
                  <w:marBottom w:val="0"/>
                  <w:divBdr>
                    <w:top w:val="none" w:sz="0" w:space="0" w:color="auto"/>
                    <w:left w:val="none" w:sz="0" w:space="0" w:color="auto"/>
                    <w:bottom w:val="none" w:sz="0" w:space="0" w:color="auto"/>
                    <w:right w:val="none" w:sz="0" w:space="0" w:color="auto"/>
                  </w:divBdr>
                  <w:divsChild>
                    <w:div w:id="24644533">
                      <w:marLeft w:val="0"/>
                      <w:marRight w:val="0"/>
                      <w:marTop w:val="0"/>
                      <w:marBottom w:val="0"/>
                      <w:divBdr>
                        <w:top w:val="none" w:sz="0" w:space="0" w:color="auto"/>
                        <w:left w:val="none" w:sz="0" w:space="0" w:color="auto"/>
                        <w:bottom w:val="none" w:sz="0" w:space="0" w:color="auto"/>
                        <w:right w:val="none" w:sz="0" w:space="0" w:color="auto"/>
                      </w:divBdr>
                      <w:divsChild>
                        <w:div w:id="1468159048">
                          <w:marLeft w:val="0"/>
                          <w:marRight w:val="0"/>
                          <w:marTop w:val="0"/>
                          <w:marBottom w:val="0"/>
                          <w:divBdr>
                            <w:top w:val="none" w:sz="0" w:space="0" w:color="auto"/>
                            <w:left w:val="none" w:sz="0" w:space="0" w:color="auto"/>
                            <w:bottom w:val="none" w:sz="0" w:space="0" w:color="auto"/>
                            <w:right w:val="none" w:sz="0" w:space="0" w:color="auto"/>
                          </w:divBdr>
                          <w:divsChild>
                            <w:div w:id="211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810">
                      <w:marLeft w:val="0"/>
                      <w:marRight w:val="0"/>
                      <w:marTop w:val="0"/>
                      <w:marBottom w:val="0"/>
                      <w:divBdr>
                        <w:top w:val="none" w:sz="0" w:space="0" w:color="auto"/>
                        <w:left w:val="none" w:sz="0" w:space="0" w:color="auto"/>
                        <w:bottom w:val="none" w:sz="0" w:space="0" w:color="auto"/>
                        <w:right w:val="none" w:sz="0" w:space="0" w:color="auto"/>
                      </w:divBdr>
                      <w:divsChild>
                        <w:div w:id="860976203">
                          <w:marLeft w:val="0"/>
                          <w:marRight w:val="0"/>
                          <w:marTop w:val="0"/>
                          <w:marBottom w:val="225"/>
                          <w:divBdr>
                            <w:top w:val="none" w:sz="0" w:space="0" w:color="auto"/>
                            <w:left w:val="none" w:sz="0" w:space="0" w:color="auto"/>
                            <w:bottom w:val="none" w:sz="0" w:space="0" w:color="auto"/>
                            <w:right w:val="none" w:sz="0" w:space="0" w:color="auto"/>
                          </w:divBdr>
                          <w:divsChild>
                            <w:div w:id="543099442">
                              <w:marLeft w:val="0"/>
                              <w:marRight w:val="0"/>
                              <w:marTop w:val="0"/>
                              <w:marBottom w:val="450"/>
                              <w:divBdr>
                                <w:top w:val="none" w:sz="0" w:space="0" w:color="auto"/>
                                <w:left w:val="none" w:sz="0" w:space="0" w:color="auto"/>
                                <w:bottom w:val="none" w:sz="0" w:space="0" w:color="auto"/>
                                <w:right w:val="none" w:sz="0" w:space="0" w:color="auto"/>
                              </w:divBdr>
                            </w:div>
                            <w:div w:id="807891757">
                              <w:marLeft w:val="0"/>
                              <w:marRight w:val="0"/>
                              <w:marTop w:val="0"/>
                              <w:marBottom w:val="225"/>
                              <w:divBdr>
                                <w:top w:val="none" w:sz="0" w:space="0" w:color="auto"/>
                                <w:left w:val="none" w:sz="0" w:space="0" w:color="auto"/>
                                <w:bottom w:val="single" w:sz="6" w:space="4" w:color="DADADA"/>
                                <w:right w:val="none" w:sz="0" w:space="0" w:color="auto"/>
                              </w:divBdr>
                            </w:div>
                          </w:divsChild>
                        </w:div>
                      </w:divsChild>
                    </w:div>
                  </w:divsChild>
                </w:div>
              </w:divsChild>
            </w:div>
          </w:divsChild>
        </w:div>
      </w:divsChild>
    </w:div>
    <w:div w:id="903953016">
      <w:bodyDiv w:val="1"/>
      <w:marLeft w:val="0"/>
      <w:marRight w:val="0"/>
      <w:marTop w:val="0"/>
      <w:marBottom w:val="0"/>
      <w:divBdr>
        <w:top w:val="none" w:sz="0" w:space="0" w:color="auto"/>
        <w:left w:val="none" w:sz="0" w:space="0" w:color="auto"/>
        <w:bottom w:val="none" w:sz="0" w:space="0" w:color="auto"/>
        <w:right w:val="none" w:sz="0" w:space="0" w:color="auto"/>
      </w:divBdr>
    </w:div>
    <w:div w:id="922027227">
      <w:bodyDiv w:val="1"/>
      <w:marLeft w:val="0"/>
      <w:marRight w:val="0"/>
      <w:marTop w:val="0"/>
      <w:marBottom w:val="0"/>
      <w:divBdr>
        <w:top w:val="none" w:sz="0" w:space="0" w:color="auto"/>
        <w:left w:val="none" w:sz="0" w:space="0" w:color="auto"/>
        <w:bottom w:val="none" w:sz="0" w:space="0" w:color="auto"/>
        <w:right w:val="none" w:sz="0" w:space="0" w:color="auto"/>
      </w:divBdr>
      <w:divsChild>
        <w:div w:id="1793211528">
          <w:marLeft w:val="0"/>
          <w:marRight w:val="0"/>
          <w:marTop w:val="0"/>
          <w:marBottom w:val="0"/>
          <w:divBdr>
            <w:top w:val="none" w:sz="0" w:space="0" w:color="auto"/>
            <w:left w:val="none" w:sz="0" w:space="0" w:color="auto"/>
            <w:bottom w:val="none" w:sz="0" w:space="0" w:color="auto"/>
            <w:right w:val="none" w:sz="0" w:space="0" w:color="auto"/>
          </w:divBdr>
          <w:divsChild>
            <w:div w:id="1775782039">
              <w:marLeft w:val="0"/>
              <w:marRight w:val="0"/>
              <w:marTop w:val="0"/>
              <w:marBottom w:val="0"/>
              <w:divBdr>
                <w:top w:val="none" w:sz="0" w:space="0" w:color="auto"/>
                <w:left w:val="none" w:sz="0" w:space="0" w:color="auto"/>
                <w:bottom w:val="none" w:sz="0" w:space="0" w:color="auto"/>
                <w:right w:val="none" w:sz="0" w:space="0" w:color="auto"/>
              </w:divBdr>
              <w:divsChild>
                <w:div w:id="593979342">
                  <w:marLeft w:val="0"/>
                  <w:marRight w:val="0"/>
                  <w:marTop w:val="0"/>
                  <w:marBottom w:val="0"/>
                  <w:divBdr>
                    <w:top w:val="none" w:sz="0" w:space="0" w:color="auto"/>
                    <w:left w:val="none" w:sz="0" w:space="0" w:color="auto"/>
                    <w:bottom w:val="none" w:sz="0" w:space="0" w:color="auto"/>
                    <w:right w:val="none" w:sz="0" w:space="0" w:color="auto"/>
                  </w:divBdr>
                  <w:divsChild>
                    <w:div w:id="18893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39898">
      <w:bodyDiv w:val="1"/>
      <w:marLeft w:val="0"/>
      <w:marRight w:val="0"/>
      <w:marTop w:val="0"/>
      <w:marBottom w:val="0"/>
      <w:divBdr>
        <w:top w:val="none" w:sz="0" w:space="0" w:color="auto"/>
        <w:left w:val="none" w:sz="0" w:space="0" w:color="auto"/>
        <w:bottom w:val="none" w:sz="0" w:space="0" w:color="auto"/>
        <w:right w:val="none" w:sz="0" w:space="0" w:color="auto"/>
      </w:divBdr>
    </w:div>
    <w:div w:id="953364815">
      <w:bodyDiv w:val="1"/>
      <w:marLeft w:val="0"/>
      <w:marRight w:val="0"/>
      <w:marTop w:val="0"/>
      <w:marBottom w:val="0"/>
      <w:divBdr>
        <w:top w:val="none" w:sz="0" w:space="0" w:color="auto"/>
        <w:left w:val="none" w:sz="0" w:space="0" w:color="auto"/>
        <w:bottom w:val="none" w:sz="0" w:space="0" w:color="auto"/>
        <w:right w:val="none" w:sz="0" w:space="0" w:color="auto"/>
      </w:divBdr>
    </w:div>
    <w:div w:id="968391105">
      <w:bodyDiv w:val="1"/>
      <w:marLeft w:val="0"/>
      <w:marRight w:val="0"/>
      <w:marTop w:val="0"/>
      <w:marBottom w:val="0"/>
      <w:divBdr>
        <w:top w:val="none" w:sz="0" w:space="0" w:color="auto"/>
        <w:left w:val="none" w:sz="0" w:space="0" w:color="auto"/>
        <w:bottom w:val="none" w:sz="0" w:space="0" w:color="auto"/>
        <w:right w:val="none" w:sz="0" w:space="0" w:color="auto"/>
      </w:divBdr>
      <w:divsChild>
        <w:div w:id="1031764787">
          <w:marLeft w:val="-2400"/>
          <w:marRight w:val="-480"/>
          <w:marTop w:val="0"/>
          <w:marBottom w:val="0"/>
          <w:divBdr>
            <w:top w:val="none" w:sz="0" w:space="0" w:color="auto"/>
            <w:left w:val="none" w:sz="0" w:space="0" w:color="auto"/>
            <w:bottom w:val="none" w:sz="0" w:space="0" w:color="auto"/>
            <w:right w:val="none" w:sz="0" w:space="0" w:color="auto"/>
          </w:divBdr>
        </w:div>
        <w:div w:id="41951196">
          <w:marLeft w:val="-2400"/>
          <w:marRight w:val="-480"/>
          <w:marTop w:val="0"/>
          <w:marBottom w:val="0"/>
          <w:divBdr>
            <w:top w:val="none" w:sz="0" w:space="0" w:color="auto"/>
            <w:left w:val="none" w:sz="0" w:space="0" w:color="auto"/>
            <w:bottom w:val="none" w:sz="0" w:space="0" w:color="auto"/>
            <w:right w:val="none" w:sz="0" w:space="0" w:color="auto"/>
          </w:divBdr>
        </w:div>
      </w:divsChild>
    </w:div>
    <w:div w:id="1011637478">
      <w:bodyDiv w:val="1"/>
      <w:marLeft w:val="0"/>
      <w:marRight w:val="0"/>
      <w:marTop w:val="0"/>
      <w:marBottom w:val="0"/>
      <w:divBdr>
        <w:top w:val="none" w:sz="0" w:space="0" w:color="auto"/>
        <w:left w:val="none" w:sz="0" w:space="0" w:color="auto"/>
        <w:bottom w:val="none" w:sz="0" w:space="0" w:color="auto"/>
        <w:right w:val="none" w:sz="0" w:space="0" w:color="auto"/>
      </w:divBdr>
    </w:div>
    <w:div w:id="1014457981">
      <w:bodyDiv w:val="1"/>
      <w:marLeft w:val="0"/>
      <w:marRight w:val="0"/>
      <w:marTop w:val="0"/>
      <w:marBottom w:val="0"/>
      <w:divBdr>
        <w:top w:val="none" w:sz="0" w:space="0" w:color="auto"/>
        <w:left w:val="none" w:sz="0" w:space="0" w:color="auto"/>
        <w:bottom w:val="none" w:sz="0" w:space="0" w:color="auto"/>
        <w:right w:val="none" w:sz="0" w:space="0" w:color="auto"/>
      </w:divBdr>
    </w:div>
    <w:div w:id="1055785204">
      <w:bodyDiv w:val="1"/>
      <w:marLeft w:val="0"/>
      <w:marRight w:val="0"/>
      <w:marTop w:val="0"/>
      <w:marBottom w:val="0"/>
      <w:divBdr>
        <w:top w:val="none" w:sz="0" w:space="0" w:color="auto"/>
        <w:left w:val="none" w:sz="0" w:space="0" w:color="auto"/>
        <w:bottom w:val="none" w:sz="0" w:space="0" w:color="auto"/>
        <w:right w:val="none" w:sz="0" w:space="0" w:color="auto"/>
      </w:divBdr>
    </w:div>
    <w:div w:id="1071122202">
      <w:bodyDiv w:val="1"/>
      <w:marLeft w:val="0"/>
      <w:marRight w:val="0"/>
      <w:marTop w:val="0"/>
      <w:marBottom w:val="0"/>
      <w:divBdr>
        <w:top w:val="none" w:sz="0" w:space="0" w:color="auto"/>
        <w:left w:val="none" w:sz="0" w:space="0" w:color="auto"/>
        <w:bottom w:val="none" w:sz="0" w:space="0" w:color="auto"/>
        <w:right w:val="none" w:sz="0" w:space="0" w:color="auto"/>
      </w:divBdr>
    </w:div>
    <w:div w:id="1075512205">
      <w:bodyDiv w:val="1"/>
      <w:marLeft w:val="0"/>
      <w:marRight w:val="0"/>
      <w:marTop w:val="0"/>
      <w:marBottom w:val="0"/>
      <w:divBdr>
        <w:top w:val="none" w:sz="0" w:space="0" w:color="auto"/>
        <w:left w:val="none" w:sz="0" w:space="0" w:color="auto"/>
        <w:bottom w:val="none" w:sz="0" w:space="0" w:color="auto"/>
        <w:right w:val="none" w:sz="0" w:space="0" w:color="auto"/>
      </w:divBdr>
      <w:divsChild>
        <w:div w:id="1287853447">
          <w:marLeft w:val="-2400"/>
          <w:marRight w:val="-480"/>
          <w:marTop w:val="0"/>
          <w:marBottom w:val="0"/>
          <w:divBdr>
            <w:top w:val="none" w:sz="0" w:space="0" w:color="auto"/>
            <w:left w:val="none" w:sz="0" w:space="0" w:color="auto"/>
            <w:bottom w:val="none" w:sz="0" w:space="0" w:color="auto"/>
            <w:right w:val="none" w:sz="0" w:space="0" w:color="auto"/>
          </w:divBdr>
        </w:div>
        <w:div w:id="2052685050">
          <w:marLeft w:val="-2400"/>
          <w:marRight w:val="-480"/>
          <w:marTop w:val="0"/>
          <w:marBottom w:val="0"/>
          <w:divBdr>
            <w:top w:val="none" w:sz="0" w:space="0" w:color="auto"/>
            <w:left w:val="none" w:sz="0" w:space="0" w:color="auto"/>
            <w:bottom w:val="none" w:sz="0" w:space="0" w:color="auto"/>
            <w:right w:val="none" w:sz="0" w:space="0" w:color="auto"/>
          </w:divBdr>
        </w:div>
      </w:divsChild>
    </w:div>
    <w:div w:id="1104807369">
      <w:bodyDiv w:val="1"/>
      <w:marLeft w:val="0"/>
      <w:marRight w:val="0"/>
      <w:marTop w:val="0"/>
      <w:marBottom w:val="0"/>
      <w:divBdr>
        <w:top w:val="none" w:sz="0" w:space="0" w:color="auto"/>
        <w:left w:val="none" w:sz="0" w:space="0" w:color="auto"/>
        <w:bottom w:val="none" w:sz="0" w:space="0" w:color="auto"/>
        <w:right w:val="none" w:sz="0" w:space="0" w:color="auto"/>
      </w:divBdr>
    </w:div>
    <w:div w:id="1115444158">
      <w:bodyDiv w:val="1"/>
      <w:marLeft w:val="0"/>
      <w:marRight w:val="0"/>
      <w:marTop w:val="0"/>
      <w:marBottom w:val="0"/>
      <w:divBdr>
        <w:top w:val="none" w:sz="0" w:space="0" w:color="auto"/>
        <w:left w:val="none" w:sz="0" w:space="0" w:color="auto"/>
        <w:bottom w:val="none" w:sz="0" w:space="0" w:color="auto"/>
        <w:right w:val="none" w:sz="0" w:space="0" w:color="auto"/>
      </w:divBdr>
    </w:div>
    <w:div w:id="1116753427">
      <w:bodyDiv w:val="1"/>
      <w:marLeft w:val="0"/>
      <w:marRight w:val="0"/>
      <w:marTop w:val="0"/>
      <w:marBottom w:val="0"/>
      <w:divBdr>
        <w:top w:val="none" w:sz="0" w:space="0" w:color="auto"/>
        <w:left w:val="none" w:sz="0" w:space="0" w:color="auto"/>
        <w:bottom w:val="none" w:sz="0" w:space="0" w:color="auto"/>
        <w:right w:val="none" w:sz="0" w:space="0" w:color="auto"/>
      </w:divBdr>
      <w:divsChild>
        <w:div w:id="1111435382">
          <w:marLeft w:val="0"/>
          <w:marRight w:val="0"/>
          <w:marTop w:val="0"/>
          <w:marBottom w:val="0"/>
          <w:divBdr>
            <w:top w:val="none" w:sz="0" w:space="0" w:color="auto"/>
            <w:left w:val="none" w:sz="0" w:space="0" w:color="auto"/>
            <w:bottom w:val="none" w:sz="0" w:space="0" w:color="auto"/>
            <w:right w:val="none" w:sz="0" w:space="0" w:color="auto"/>
          </w:divBdr>
          <w:divsChild>
            <w:div w:id="292250232">
              <w:marLeft w:val="0"/>
              <w:marRight w:val="0"/>
              <w:marTop w:val="0"/>
              <w:marBottom w:val="0"/>
              <w:divBdr>
                <w:top w:val="none" w:sz="0" w:space="0" w:color="auto"/>
                <w:left w:val="none" w:sz="0" w:space="0" w:color="auto"/>
                <w:bottom w:val="none" w:sz="0" w:space="0" w:color="auto"/>
                <w:right w:val="none" w:sz="0" w:space="0" w:color="auto"/>
              </w:divBdr>
              <w:divsChild>
                <w:div w:id="1554850468">
                  <w:marLeft w:val="0"/>
                  <w:marRight w:val="0"/>
                  <w:marTop w:val="0"/>
                  <w:marBottom w:val="0"/>
                  <w:divBdr>
                    <w:top w:val="none" w:sz="0" w:space="0" w:color="auto"/>
                    <w:left w:val="none" w:sz="0" w:space="0" w:color="auto"/>
                    <w:bottom w:val="none" w:sz="0" w:space="0" w:color="auto"/>
                    <w:right w:val="none" w:sz="0" w:space="0" w:color="auto"/>
                  </w:divBdr>
                  <w:divsChild>
                    <w:div w:id="672033705">
                      <w:marLeft w:val="0"/>
                      <w:marRight w:val="0"/>
                      <w:marTop w:val="0"/>
                      <w:marBottom w:val="0"/>
                      <w:divBdr>
                        <w:top w:val="none" w:sz="0" w:space="0" w:color="auto"/>
                        <w:left w:val="none" w:sz="0" w:space="0" w:color="auto"/>
                        <w:bottom w:val="none" w:sz="0" w:space="0" w:color="auto"/>
                        <w:right w:val="none" w:sz="0" w:space="0" w:color="auto"/>
                      </w:divBdr>
                      <w:divsChild>
                        <w:div w:id="190609270">
                          <w:marLeft w:val="0"/>
                          <w:marRight w:val="0"/>
                          <w:marTop w:val="0"/>
                          <w:marBottom w:val="0"/>
                          <w:divBdr>
                            <w:top w:val="none" w:sz="0" w:space="0" w:color="auto"/>
                            <w:left w:val="none" w:sz="0" w:space="0" w:color="auto"/>
                            <w:bottom w:val="none" w:sz="0" w:space="0" w:color="auto"/>
                            <w:right w:val="none" w:sz="0" w:space="0" w:color="auto"/>
                          </w:divBdr>
                          <w:divsChild>
                            <w:div w:id="21254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9369">
      <w:bodyDiv w:val="1"/>
      <w:marLeft w:val="0"/>
      <w:marRight w:val="0"/>
      <w:marTop w:val="0"/>
      <w:marBottom w:val="0"/>
      <w:divBdr>
        <w:top w:val="none" w:sz="0" w:space="0" w:color="auto"/>
        <w:left w:val="none" w:sz="0" w:space="0" w:color="auto"/>
        <w:bottom w:val="none" w:sz="0" w:space="0" w:color="auto"/>
        <w:right w:val="none" w:sz="0" w:space="0" w:color="auto"/>
      </w:divBdr>
      <w:divsChild>
        <w:div w:id="885071927">
          <w:marLeft w:val="0"/>
          <w:marRight w:val="0"/>
          <w:marTop w:val="300"/>
          <w:marBottom w:val="300"/>
          <w:divBdr>
            <w:top w:val="none" w:sz="0" w:space="0" w:color="auto"/>
            <w:left w:val="none" w:sz="0" w:space="0" w:color="auto"/>
            <w:bottom w:val="none" w:sz="0" w:space="0" w:color="auto"/>
            <w:right w:val="none" w:sz="0" w:space="0" w:color="auto"/>
          </w:divBdr>
          <w:divsChild>
            <w:div w:id="604046881">
              <w:marLeft w:val="0"/>
              <w:marRight w:val="0"/>
              <w:marTop w:val="0"/>
              <w:marBottom w:val="0"/>
              <w:divBdr>
                <w:top w:val="none" w:sz="0" w:space="0" w:color="auto"/>
                <w:left w:val="none" w:sz="0" w:space="0" w:color="auto"/>
                <w:bottom w:val="none" w:sz="0" w:space="0" w:color="auto"/>
                <w:right w:val="none" w:sz="0" w:space="0" w:color="auto"/>
              </w:divBdr>
              <w:divsChild>
                <w:div w:id="254100526">
                  <w:marLeft w:val="0"/>
                  <w:marRight w:val="0"/>
                  <w:marTop w:val="0"/>
                  <w:marBottom w:val="0"/>
                  <w:divBdr>
                    <w:top w:val="none" w:sz="0" w:space="0" w:color="auto"/>
                    <w:left w:val="none" w:sz="0" w:space="0" w:color="auto"/>
                    <w:bottom w:val="none" w:sz="0" w:space="0" w:color="auto"/>
                    <w:right w:val="none" w:sz="0" w:space="0" w:color="auto"/>
                  </w:divBdr>
                  <w:divsChild>
                    <w:div w:id="1223980902">
                      <w:marLeft w:val="-2400"/>
                      <w:marRight w:val="-480"/>
                      <w:marTop w:val="0"/>
                      <w:marBottom w:val="0"/>
                      <w:divBdr>
                        <w:top w:val="none" w:sz="0" w:space="0" w:color="auto"/>
                        <w:left w:val="none" w:sz="0" w:space="0" w:color="auto"/>
                        <w:bottom w:val="none" w:sz="0" w:space="0" w:color="auto"/>
                        <w:right w:val="none" w:sz="0" w:space="0" w:color="auto"/>
                      </w:divBdr>
                    </w:div>
                    <w:div w:id="898589467">
                      <w:marLeft w:val="-2400"/>
                      <w:marRight w:val="-480"/>
                      <w:marTop w:val="0"/>
                      <w:marBottom w:val="0"/>
                      <w:divBdr>
                        <w:top w:val="none" w:sz="0" w:space="0" w:color="auto"/>
                        <w:left w:val="none" w:sz="0" w:space="0" w:color="auto"/>
                        <w:bottom w:val="none" w:sz="0" w:space="0" w:color="auto"/>
                        <w:right w:val="none" w:sz="0" w:space="0" w:color="auto"/>
                      </w:divBdr>
                    </w:div>
                    <w:div w:id="476844379">
                      <w:marLeft w:val="-2400"/>
                      <w:marRight w:val="-480"/>
                      <w:marTop w:val="0"/>
                      <w:marBottom w:val="0"/>
                      <w:divBdr>
                        <w:top w:val="none" w:sz="0" w:space="0" w:color="auto"/>
                        <w:left w:val="none" w:sz="0" w:space="0" w:color="auto"/>
                        <w:bottom w:val="none" w:sz="0" w:space="0" w:color="auto"/>
                        <w:right w:val="none" w:sz="0" w:space="0" w:color="auto"/>
                      </w:divBdr>
                    </w:div>
                    <w:div w:id="1273316099">
                      <w:marLeft w:val="-2400"/>
                      <w:marRight w:val="-480"/>
                      <w:marTop w:val="0"/>
                      <w:marBottom w:val="0"/>
                      <w:divBdr>
                        <w:top w:val="none" w:sz="0" w:space="0" w:color="auto"/>
                        <w:left w:val="none" w:sz="0" w:space="0" w:color="auto"/>
                        <w:bottom w:val="none" w:sz="0" w:space="0" w:color="auto"/>
                        <w:right w:val="none" w:sz="0" w:space="0" w:color="auto"/>
                      </w:divBdr>
                    </w:div>
                    <w:div w:id="1920098500">
                      <w:marLeft w:val="-2400"/>
                      <w:marRight w:val="-480"/>
                      <w:marTop w:val="0"/>
                      <w:marBottom w:val="0"/>
                      <w:divBdr>
                        <w:top w:val="none" w:sz="0" w:space="0" w:color="auto"/>
                        <w:left w:val="none" w:sz="0" w:space="0" w:color="auto"/>
                        <w:bottom w:val="none" w:sz="0" w:space="0" w:color="auto"/>
                        <w:right w:val="none" w:sz="0" w:space="0" w:color="auto"/>
                      </w:divBdr>
                    </w:div>
                    <w:div w:id="1407922055">
                      <w:marLeft w:val="-2400"/>
                      <w:marRight w:val="-480"/>
                      <w:marTop w:val="0"/>
                      <w:marBottom w:val="0"/>
                      <w:divBdr>
                        <w:top w:val="none" w:sz="0" w:space="0" w:color="auto"/>
                        <w:left w:val="none" w:sz="0" w:space="0" w:color="auto"/>
                        <w:bottom w:val="none" w:sz="0" w:space="0" w:color="auto"/>
                        <w:right w:val="none" w:sz="0" w:space="0" w:color="auto"/>
                      </w:divBdr>
                    </w:div>
                    <w:div w:id="1436901441">
                      <w:marLeft w:val="-2400"/>
                      <w:marRight w:val="-480"/>
                      <w:marTop w:val="0"/>
                      <w:marBottom w:val="0"/>
                      <w:divBdr>
                        <w:top w:val="none" w:sz="0" w:space="0" w:color="auto"/>
                        <w:left w:val="none" w:sz="0" w:space="0" w:color="auto"/>
                        <w:bottom w:val="none" w:sz="0" w:space="0" w:color="auto"/>
                        <w:right w:val="none" w:sz="0" w:space="0" w:color="auto"/>
                      </w:divBdr>
                    </w:div>
                    <w:div w:id="913398210">
                      <w:marLeft w:val="-2400"/>
                      <w:marRight w:val="-480"/>
                      <w:marTop w:val="0"/>
                      <w:marBottom w:val="0"/>
                      <w:divBdr>
                        <w:top w:val="none" w:sz="0" w:space="0" w:color="auto"/>
                        <w:left w:val="none" w:sz="0" w:space="0" w:color="auto"/>
                        <w:bottom w:val="none" w:sz="0" w:space="0" w:color="auto"/>
                        <w:right w:val="none" w:sz="0" w:space="0" w:color="auto"/>
                      </w:divBdr>
                    </w:div>
                    <w:div w:id="2009744982">
                      <w:marLeft w:val="-2400"/>
                      <w:marRight w:val="-480"/>
                      <w:marTop w:val="0"/>
                      <w:marBottom w:val="0"/>
                      <w:divBdr>
                        <w:top w:val="none" w:sz="0" w:space="0" w:color="auto"/>
                        <w:left w:val="none" w:sz="0" w:space="0" w:color="auto"/>
                        <w:bottom w:val="none" w:sz="0" w:space="0" w:color="auto"/>
                        <w:right w:val="none" w:sz="0" w:space="0" w:color="auto"/>
                      </w:divBdr>
                    </w:div>
                    <w:div w:id="2102338135">
                      <w:marLeft w:val="-2400"/>
                      <w:marRight w:val="-480"/>
                      <w:marTop w:val="0"/>
                      <w:marBottom w:val="0"/>
                      <w:divBdr>
                        <w:top w:val="none" w:sz="0" w:space="0" w:color="auto"/>
                        <w:left w:val="none" w:sz="0" w:space="0" w:color="auto"/>
                        <w:bottom w:val="none" w:sz="0" w:space="0" w:color="auto"/>
                        <w:right w:val="none" w:sz="0" w:space="0" w:color="auto"/>
                      </w:divBdr>
                    </w:div>
                    <w:div w:id="1775054007">
                      <w:marLeft w:val="-2400"/>
                      <w:marRight w:val="-480"/>
                      <w:marTop w:val="0"/>
                      <w:marBottom w:val="0"/>
                      <w:divBdr>
                        <w:top w:val="none" w:sz="0" w:space="0" w:color="auto"/>
                        <w:left w:val="none" w:sz="0" w:space="0" w:color="auto"/>
                        <w:bottom w:val="none" w:sz="0" w:space="0" w:color="auto"/>
                        <w:right w:val="none" w:sz="0" w:space="0" w:color="auto"/>
                      </w:divBdr>
                    </w:div>
                    <w:div w:id="1790780089">
                      <w:marLeft w:val="-2400"/>
                      <w:marRight w:val="-480"/>
                      <w:marTop w:val="0"/>
                      <w:marBottom w:val="0"/>
                      <w:divBdr>
                        <w:top w:val="none" w:sz="0" w:space="0" w:color="auto"/>
                        <w:left w:val="none" w:sz="0" w:space="0" w:color="auto"/>
                        <w:bottom w:val="none" w:sz="0" w:space="0" w:color="auto"/>
                        <w:right w:val="none" w:sz="0" w:space="0" w:color="auto"/>
                      </w:divBdr>
                    </w:div>
                    <w:div w:id="750322052">
                      <w:marLeft w:val="-2400"/>
                      <w:marRight w:val="-480"/>
                      <w:marTop w:val="0"/>
                      <w:marBottom w:val="0"/>
                      <w:divBdr>
                        <w:top w:val="none" w:sz="0" w:space="0" w:color="auto"/>
                        <w:left w:val="none" w:sz="0" w:space="0" w:color="auto"/>
                        <w:bottom w:val="none" w:sz="0" w:space="0" w:color="auto"/>
                        <w:right w:val="none" w:sz="0" w:space="0" w:color="auto"/>
                      </w:divBdr>
                    </w:div>
                    <w:div w:id="567299824">
                      <w:marLeft w:val="-2400"/>
                      <w:marRight w:val="-480"/>
                      <w:marTop w:val="0"/>
                      <w:marBottom w:val="0"/>
                      <w:divBdr>
                        <w:top w:val="none" w:sz="0" w:space="0" w:color="auto"/>
                        <w:left w:val="none" w:sz="0" w:space="0" w:color="auto"/>
                        <w:bottom w:val="none" w:sz="0" w:space="0" w:color="auto"/>
                        <w:right w:val="none" w:sz="0" w:space="0" w:color="auto"/>
                      </w:divBdr>
                    </w:div>
                    <w:div w:id="2116292226">
                      <w:marLeft w:val="-2400"/>
                      <w:marRight w:val="-480"/>
                      <w:marTop w:val="0"/>
                      <w:marBottom w:val="0"/>
                      <w:divBdr>
                        <w:top w:val="none" w:sz="0" w:space="0" w:color="auto"/>
                        <w:left w:val="none" w:sz="0" w:space="0" w:color="auto"/>
                        <w:bottom w:val="none" w:sz="0" w:space="0" w:color="auto"/>
                        <w:right w:val="none" w:sz="0" w:space="0" w:color="auto"/>
                      </w:divBdr>
                    </w:div>
                    <w:div w:id="751466786">
                      <w:marLeft w:val="-2400"/>
                      <w:marRight w:val="-480"/>
                      <w:marTop w:val="0"/>
                      <w:marBottom w:val="0"/>
                      <w:divBdr>
                        <w:top w:val="none" w:sz="0" w:space="0" w:color="auto"/>
                        <w:left w:val="none" w:sz="0" w:space="0" w:color="auto"/>
                        <w:bottom w:val="none" w:sz="0" w:space="0" w:color="auto"/>
                        <w:right w:val="none" w:sz="0" w:space="0" w:color="auto"/>
                      </w:divBdr>
                    </w:div>
                    <w:div w:id="816995634">
                      <w:marLeft w:val="-2400"/>
                      <w:marRight w:val="-480"/>
                      <w:marTop w:val="0"/>
                      <w:marBottom w:val="0"/>
                      <w:divBdr>
                        <w:top w:val="none" w:sz="0" w:space="0" w:color="auto"/>
                        <w:left w:val="none" w:sz="0" w:space="0" w:color="auto"/>
                        <w:bottom w:val="none" w:sz="0" w:space="0" w:color="auto"/>
                        <w:right w:val="none" w:sz="0" w:space="0" w:color="auto"/>
                      </w:divBdr>
                    </w:div>
                    <w:div w:id="1897931846">
                      <w:marLeft w:val="-2400"/>
                      <w:marRight w:val="-480"/>
                      <w:marTop w:val="0"/>
                      <w:marBottom w:val="0"/>
                      <w:divBdr>
                        <w:top w:val="none" w:sz="0" w:space="0" w:color="auto"/>
                        <w:left w:val="none" w:sz="0" w:space="0" w:color="auto"/>
                        <w:bottom w:val="none" w:sz="0" w:space="0" w:color="auto"/>
                        <w:right w:val="none" w:sz="0" w:space="0" w:color="auto"/>
                      </w:divBdr>
                    </w:div>
                    <w:div w:id="860320731">
                      <w:marLeft w:val="-2400"/>
                      <w:marRight w:val="-480"/>
                      <w:marTop w:val="0"/>
                      <w:marBottom w:val="0"/>
                      <w:divBdr>
                        <w:top w:val="none" w:sz="0" w:space="0" w:color="auto"/>
                        <w:left w:val="none" w:sz="0" w:space="0" w:color="auto"/>
                        <w:bottom w:val="none" w:sz="0" w:space="0" w:color="auto"/>
                        <w:right w:val="none" w:sz="0" w:space="0" w:color="auto"/>
                      </w:divBdr>
                    </w:div>
                    <w:div w:id="1387678561">
                      <w:marLeft w:val="-2400"/>
                      <w:marRight w:val="-480"/>
                      <w:marTop w:val="0"/>
                      <w:marBottom w:val="0"/>
                      <w:divBdr>
                        <w:top w:val="none" w:sz="0" w:space="0" w:color="auto"/>
                        <w:left w:val="none" w:sz="0" w:space="0" w:color="auto"/>
                        <w:bottom w:val="none" w:sz="0" w:space="0" w:color="auto"/>
                        <w:right w:val="none" w:sz="0" w:space="0" w:color="auto"/>
                      </w:divBdr>
                    </w:div>
                    <w:div w:id="1690990361">
                      <w:marLeft w:val="-2400"/>
                      <w:marRight w:val="-480"/>
                      <w:marTop w:val="0"/>
                      <w:marBottom w:val="0"/>
                      <w:divBdr>
                        <w:top w:val="none" w:sz="0" w:space="0" w:color="auto"/>
                        <w:left w:val="none" w:sz="0" w:space="0" w:color="auto"/>
                        <w:bottom w:val="none" w:sz="0" w:space="0" w:color="auto"/>
                        <w:right w:val="none" w:sz="0" w:space="0" w:color="auto"/>
                      </w:divBdr>
                    </w:div>
                    <w:div w:id="487330747">
                      <w:marLeft w:val="-2400"/>
                      <w:marRight w:val="-480"/>
                      <w:marTop w:val="0"/>
                      <w:marBottom w:val="0"/>
                      <w:divBdr>
                        <w:top w:val="none" w:sz="0" w:space="0" w:color="auto"/>
                        <w:left w:val="none" w:sz="0" w:space="0" w:color="auto"/>
                        <w:bottom w:val="none" w:sz="0" w:space="0" w:color="auto"/>
                        <w:right w:val="none" w:sz="0" w:space="0" w:color="auto"/>
                      </w:divBdr>
                    </w:div>
                    <w:div w:id="1819881151">
                      <w:marLeft w:val="-2400"/>
                      <w:marRight w:val="-480"/>
                      <w:marTop w:val="0"/>
                      <w:marBottom w:val="0"/>
                      <w:divBdr>
                        <w:top w:val="none" w:sz="0" w:space="0" w:color="auto"/>
                        <w:left w:val="none" w:sz="0" w:space="0" w:color="auto"/>
                        <w:bottom w:val="none" w:sz="0" w:space="0" w:color="auto"/>
                        <w:right w:val="none" w:sz="0" w:space="0" w:color="auto"/>
                      </w:divBdr>
                    </w:div>
                    <w:div w:id="1889612288">
                      <w:marLeft w:val="-2400"/>
                      <w:marRight w:val="-480"/>
                      <w:marTop w:val="0"/>
                      <w:marBottom w:val="0"/>
                      <w:divBdr>
                        <w:top w:val="none" w:sz="0" w:space="0" w:color="auto"/>
                        <w:left w:val="none" w:sz="0" w:space="0" w:color="auto"/>
                        <w:bottom w:val="none" w:sz="0" w:space="0" w:color="auto"/>
                        <w:right w:val="none" w:sz="0" w:space="0" w:color="auto"/>
                      </w:divBdr>
                    </w:div>
                    <w:div w:id="1235043576">
                      <w:marLeft w:val="-2400"/>
                      <w:marRight w:val="-480"/>
                      <w:marTop w:val="0"/>
                      <w:marBottom w:val="0"/>
                      <w:divBdr>
                        <w:top w:val="none" w:sz="0" w:space="0" w:color="auto"/>
                        <w:left w:val="none" w:sz="0" w:space="0" w:color="auto"/>
                        <w:bottom w:val="none" w:sz="0" w:space="0" w:color="auto"/>
                        <w:right w:val="none" w:sz="0" w:space="0" w:color="auto"/>
                      </w:divBdr>
                    </w:div>
                    <w:div w:id="81805536">
                      <w:marLeft w:val="-2400"/>
                      <w:marRight w:val="-480"/>
                      <w:marTop w:val="0"/>
                      <w:marBottom w:val="0"/>
                      <w:divBdr>
                        <w:top w:val="none" w:sz="0" w:space="0" w:color="auto"/>
                        <w:left w:val="none" w:sz="0" w:space="0" w:color="auto"/>
                        <w:bottom w:val="none" w:sz="0" w:space="0" w:color="auto"/>
                        <w:right w:val="none" w:sz="0" w:space="0" w:color="auto"/>
                      </w:divBdr>
                    </w:div>
                    <w:div w:id="1651060324">
                      <w:marLeft w:val="-2400"/>
                      <w:marRight w:val="-480"/>
                      <w:marTop w:val="0"/>
                      <w:marBottom w:val="0"/>
                      <w:divBdr>
                        <w:top w:val="none" w:sz="0" w:space="0" w:color="auto"/>
                        <w:left w:val="none" w:sz="0" w:space="0" w:color="auto"/>
                        <w:bottom w:val="none" w:sz="0" w:space="0" w:color="auto"/>
                        <w:right w:val="none" w:sz="0" w:space="0" w:color="auto"/>
                      </w:divBdr>
                    </w:div>
                    <w:div w:id="1176992003">
                      <w:marLeft w:val="-2400"/>
                      <w:marRight w:val="-480"/>
                      <w:marTop w:val="0"/>
                      <w:marBottom w:val="0"/>
                      <w:divBdr>
                        <w:top w:val="none" w:sz="0" w:space="0" w:color="auto"/>
                        <w:left w:val="none" w:sz="0" w:space="0" w:color="auto"/>
                        <w:bottom w:val="none" w:sz="0" w:space="0" w:color="auto"/>
                        <w:right w:val="none" w:sz="0" w:space="0" w:color="auto"/>
                      </w:divBdr>
                    </w:div>
                    <w:div w:id="621349074">
                      <w:marLeft w:val="-2400"/>
                      <w:marRight w:val="-480"/>
                      <w:marTop w:val="0"/>
                      <w:marBottom w:val="0"/>
                      <w:divBdr>
                        <w:top w:val="none" w:sz="0" w:space="0" w:color="auto"/>
                        <w:left w:val="none" w:sz="0" w:space="0" w:color="auto"/>
                        <w:bottom w:val="none" w:sz="0" w:space="0" w:color="auto"/>
                        <w:right w:val="none" w:sz="0" w:space="0" w:color="auto"/>
                      </w:divBdr>
                    </w:div>
                    <w:div w:id="1782645353">
                      <w:marLeft w:val="-2400"/>
                      <w:marRight w:val="-480"/>
                      <w:marTop w:val="0"/>
                      <w:marBottom w:val="0"/>
                      <w:divBdr>
                        <w:top w:val="none" w:sz="0" w:space="0" w:color="auto"/>
                        <w:left w:val="none" w:sz="0" w:space="0" w:color="auto"/>
                        <w:bottom w:val="none" w:sz="0" w:space="0" w:color="auto"/>
                        <w:right w:val="none" w:sz="0" w:space="0" w:color="auto"/>
                      </w:divBdr>
                    </w:div>
                    <w:div w:id="2083990079">
                      <w:marLeft w:val="-2400"/>
                      <w:marRight w:val="-480"/>
                      <w:marTop w:val="0"/>
                      <w:marBottom w:val="0"/>
                      <w:divBdr>
                        <w:top w:val="none" w:sz="0" w:space="0" w:color="auto"/>
                        <w:left w:val="none" w:sz="0" w:space="0" w:color="auto"/>
                        <w:bottom w:val="none" w:sz="0" w:space="0" w:color="auto"/>
                        <w:right w:val="none" w:sz="0" w:space="0" w:color="auto"/>
                      </w:divBdr>
                    </w:div>
                    <w:div w:id="11110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4278">
          <w:marLeft w:val="0"/>
          <w:marRight w:val="0"/>
          <w:marTop w:val="300"/>
          <w:marBottom w:val="300"/>
          <w:divBdr>
            <w:top w:val="none" w:sz="0" w:space="0" w:color="auto"/>
            <w:left w:val="none" w:sz="0" w:space="0" w:color="auto"/>
            <w:bottom w:val="none" w:sz="0" w:space="0" w:color="auto"/>
            <w:right w:val="none" w:sz="0" w:space="0" w:color="auto"/>
          </w:divBdr>
          <w:divsChild>
            <w:div w:id="320088315">
              <w:marLeft w:val="0"/>
              <w:marRight w:val="0"/>
              <w:marTop w:val="0"/>
              <w:marBottom w:val="0"/>
              <w:divBdr>
                <w:top w:val="none" w:sz="0" w:space="0" w:color="auto"/>
                <w:left w:val="none" w:sz="0" w:space="0" w:color="auto"/>
                <w:bottom w:val="none" w:sz="0" w:space="0" w:color="auto"/>
                <w:right w:val="none" w:sz="0" w:space="0" w:color="auto"/>
              </w:divBdr>
              <w:divsChild>
                <w:div w:id="1651982024">
                  <w:marLeft w:val="0"/>
                  <w:marRight w:val="0"/>
                  <w:marTop w:val="0"/>
                  <w:marBottom w:val="0"/>
                  <w:divBdr>
                    <w:top w:val="none" w:sz="0" w:space="0" w:color="auto"/>
                    <w:left w:val="none" w:sz="0" w:space="0" w:color="auto"/>
                    <w:bottom w:val="none" w:sz="0" w:space="0" w:color="auto"/>
                    <w:right w:val="none" w:sz="0" w:space="0" w:color="auto"/>
                  </w:divBdr>
                  <w:divsChild>
                    <w:div w:id="1935625860">
                      <w:marLeft w:val="-2400"/>
                      <w:marRight w:val="-480"/>
                      <w:marTop w:val="0"/>
                      <w:marBottom w:val="0"/>
                      <w:divBdr>
                        <w:top w:val="none" w:sz="0" w:space="0" w:color="auto"/>
                        <w:left w:val="none" w:sz="0" w:space="0" w:color="auto"/>
                        <w:bottom w:val="none" w:sz="0" w:space="0" w:color="auto"/>
                        <w:right w:val="none" w:sz="0" w:space="0" w:color="auto"/>
                      </w:divBdr>
                    </w:div>
                    <w:div w:id="745687202">
                      <w:marLeft w:val="-2400"/>
                      <w:marRight w:val="-480"/>
                      <w:marTop w:val="0"/>
                      <w:marBottom w:val="0"/>
                      <w:divBdr>
                        <w:top w:val="none" w:sz="0" w:space="0" w:color="auto"/>
                        <w:left w:val="none" w:sz="0" w:space="0" w:color="auto"/>
                        <w:bottom w:val="none" w:sz="0" w:space="0" w:color="auto"/>
                        <w:right w:val="none" w:sz="0" w:space="0" w:color="auto"/>
                      </w:divBdr>
                    </w:div>
                    <w:div w:id="436751812">
                      <w:marLeft w:val="-2400"/>
                      <w:marRight w:val="-480"/>
                      <w:marTop w:val="0"/>
                      <w:marBottom w:val="0"/>
                      <w:divBdr>
                        <w:top w:val="none" w:sz="0" w:space="0" w:color="auto"/>
                        <w:left w:val="none" w:sz="0" w:space="0" w:color="auto"/>
                        <w:bottom w:val="none" w:sz="0" w:space="0" w:color="auto"/>
                        <w:right w:val="none" w:sz="0" w:space="0" w:color="auto"/>
                      </w:divBdr>
                    </w:div>
                    <w:div w:id="2002389206">
                      <w:marLeft w:val="-2400"/>
                      <w:marRight w:val="-480"/>
                      <w:marTop w:val="0"/>
                      <w:marBottom w:val="0"/>
                      <w:divBdr>
                        <w:top w:val="none" w:sz="0" w:space="0" w:color="auto"/>
                        <w:left w:val="none" w:sz="0" w:space="0" w:color="auto"/>
                        <w:bottom w:val="none" w:sz="0" w:space="0" w:color="auto"/>
                        <w:right w:val="none" w:sz="0" w:space="0" w:color="auto"/>
                      </w:divBdr>
                    </w:div>
                    <w:div w:id="1923681996">
                      <w:marLeft w:val="-2400"/>
                      <w:marRight w:val="-480"/>
                      <w:marTop w:val="0"/>
                      <w:marBottom w:val="0"/>
                      <w:divBdr>
                        <w:top w:val="none" w:sz="0" w:space="0" w:color="auto"/>
                        <w:left w:val="none" w:sz="0" w:space="0" w:color="auto"/>
                        <w:bottom w:val="none" w:sz="0" w:space="0" w:color="auto"/>
                        <w:right w:val="none" w:sz="0" w:space="0" w:color="auto"/>
                      </w:divBdr>
                    </w:div>
                    <w:div w:id="1071808045">
                      <w:marLeft w:val="-2400"/>
                      <w:marRight w:val="-480"/>
                      <w:marTop w:val="0"/>
                      <w:marBottom w:val="0"/>
                      <w:divBdr>
                        <w:top w:val="none" w:sz="0" w:space="0" w:color="auto"/>
                        <w:left w:val="none" w:sz="0" w:space="0" w:color="auto"/>
                        <w:bottom w:val="none" w:sz="0" w:space="0" w:color="auto"/>
                        <w:right w:val="none" w:sz="0" w:space="0" w:color="auto"/>
                      </w:divBdr>
                    </w:div>
                    <w:div w:id="972177175">
                      <w:marLeft w:val="-2400"/>
                      <w:marRight w:val="-480"/>
                      <w:marTop w:val="0"/>
                      <w:marBottom w:val="0"/>
                      <w:divBdr>
                        <w:top w:val="none" w:sz="0" w:space="0" w:color="auto"/>
                        <w:left w:val="none" w:sz="0" w:space="0" w:color="auto"/>
                        <w:bottom w:val="none" w:sz="0" w:space="0" w:color="auto"/>
                        <w:right w:val="none" w:sz="0" w:space="0" w:color="auto"/>
                      </w:divBdr>
                    </w:div>
                    <w:div w:id="1923637996">
                      <w:marLeft w:val="-2400"/>
                      <w:marRight w:val="-480"/>
                      <w:marTop w:val="0"/>
                      <w:marBottom w:val="0"/>
                      <w:divBdr>
                        <w:top w:val="none" w:sz="0" w:space="0" w:color="auto"/>
                        <w:left w:val="none" w:sz="0" w:space="0" w:color="auto"/>
                        <w:bottom w:val="none" w:sz="0" w:space="0" w:color="auto"/>
                        <w:right w:val="none" w:sz="0" w:space="0" w:color="auto"/>
                      </w:divBdr>
                    </w:div>
                    <w:div w:id="712313134">
                      <w:marLeft w:val="-2400"/>
                      <w:marRight w:val="-480"/>
                      <w:marTop w:val="0"/>
                      <w:marBottom w:val="0"/>
                      <w:divBdr>
                        <w:top w:val="none" w:sz="0" w:space="0" w:color="auto"/>
                        <w:left w:val="none" w:sz="0" w:space="0" w:color="auto"/>
                        <w:bottom w:val="none" w:sz="0" w:space="0" w:color="auto"/>
                        <w:right w:val="none" w:sz="0" w:space="0" w:color="auto"/>
                      </w:divBdr>
                    </w:div>
                    <w:div w:id="817962970">
                      <w:marLeft w:val="-2400"/>
                      <w:marRight w:val="-480"/>
                      <w:marTop w:val="0"/>
                      <w:marBottom w:val="0"/>
                      <w:divBdr>
                        <w:top w:val="none" w:sz="0" w:space="0" w:color="auto"/>
                        <w:left w:val="none" w:sz="0" w:space="0" w:color="auto"/>
                        <w:bottom w:val="none" w:sz="0" w:space="0" w:color="auto"/>
                        <w:right w:val="none" w:sz="0" w:space="0" w:color="auto"/>
                      </w:divBdr>
                    </w:div>
                    <w:div w:id="206768395">
                      <w:marLeft w:val="-2400"/>
                      <w:marRight w:val="-480"/>
                      <w:marTop w:val="0"/>
                      <w:marBottom w:val="0"/>
                      <w:divBdr>
                        <w:top w:val="none" w:sz="0" w:space="0" w:color="auto"/>
                        <w:left w:val="none" w:sz="0" w:space="0" w:color="auto"/>
                        <w:bottom w:val="none" w:sz="0" w:space="0" w:color="auto"/>
                        <w:right w:val="none" w:sz="0" w:space="0" w:color="auto"/>
                      </w:divBdr>
                    </w:div>
                    <w:div w:id="1931039418">
                      <w:marLeft w:val="-2400"/>
                      <w:marRight w:val="-480"/>
                      <w:marTop w:val="0"/>
                      <w:marBottom w:val="0"/>
                      <w:divBdr>
                        <w:top w:val="none" w:sz="0" w:space="0" w:color="auto"/>
                        <w:left w:val="none" w:sz="0" w:space="0" w:color="auto"/>
                        <w:bottom w:val="none" w:sz="0" w:space="0" w:color="auto"/>
                        <w:right w:val="none" w:sz="0" w:space="0" w:color="auto"/>
                      </w:divBdr>
                    </w:div>
                    <w:div w:id="1431050557">
                      <w:marLeft w:val="-2400"/>
                      <w:marRight w:val="-480"/>
                      <w:marTop w:val="0"/>
                      <w:marBottom w:val="0"/>
                      <w:divBdr>
                        <w:top w:val="none" w:sz="0" w:space="0" w:color="auto"/>
                        <w:left w:val="none" w:sz="0" w:space="0" w:color="auto"/>
                        <w:bottom w:val="none" w:sz="0" w:space="0" w:color="auto"/>
                        <w:right w:val="none" w:sz="0" w:space="0" w:color="auto"/>
                      </w:divBdr>
                    </w:div>
                    <w:div w:id="1250852409">
                      <w:marLeft w:val="-2400"/>
                      <w:marRight w:val="-480"/>
                      <w:marTop w:val="0"/>
                      <w:marBottom w:val="0"/>
                      <w:divBdr>
                        <w:top w:val="none" w:sz="0" w:space="0" w:color="auto"/>
                        <w:left w:val="none" w:sz="0" w:space="0" w:color="auto"/>
                        <w:bottom w:val="none" w:sz="0" w:space="0" w:color="auto"/>
                        <w:right w:val="none" w:sz="0" w:space="0" w:color="auto"/>
                      </w:divBdr>
                    </w:div>
                    <w:div w:id="2086104768">
                      <w:marLeft w:val="-2400"/>
                      <w:marRight w:val="-480"/>
                      <w:marTop w:val="0"/>
                      <w:marBottom w:val="0"/>
                      <w:divBdr>
                        <w:top w:val="none" w:sz="0" w:space="0" w:color="auto"/>
                        <w:left w:val="none" w:sz="0" w:space="0" w:color="auto"/>
                        <w:bottom w:val="none" w:sz="0" w:space="0" w:color="auto"/>
                        <w:right w:val="none" w:sz="0" w:space="0" w:color="auto"/>
                      </w:divBdr>
                    </w:div>
                    <w:div w:id="1758285958">
                      <w:marLeft w:val="-2400"/>
                      <w:marRight w:val="-480"/>
                      <w:marTop w:val="0"/>
                      <w:marBottom w:val="0"/>
                      <w:divBdr>
                        <w:top w:val="none" w:sz="0" w:space="0" w:color="auto"/>
                        <w:left w:val="none" w:sz="0" w:space="0" w:color="auto"/>
                        <w:bottom w:val="none" w:sz="0" w:space="0" w:color="auto"/>
                        <w:right w:val="none" w:sz="0" w:space="0" w:color="auto"/>
                      </w:divBdr>
                    </w:div>
                    <w:div w:id="1289430054">
                      <w:marLeft w:val="-2400"/>
                      <w:marRight w:val="-480"/>
                      <w:marTop w:val="0"/>
                      <w:marBottom w:val="0"/>
                      <w:divBdr>
                        <w:top w:val="none" w:sz="0" w:space="0" w:color="auto"/>
                        <w:left w:val="none" w:sz="0" w:space="0" w:color="auto"/>
                        <w:bottom w:val="none" w:sz="0" w:space="0" w:color="auto"/>
                        <w:right w:val="none" w:sz="0" w:space="0" w:color="auto"/>
                      </w:divBdr>
                    </w:div>
                    <w:div w:id="1402672872">
                      <w:marLeft w:val="-2400"/>
                      <w:marRight w:val="-480"/>
                      <w:marTop w:val="0"/>
                      <w:marBottom w:val="0"/>
                      <w:divBdr>
                        <w:top w:val="none" w:sz="0" w:space="0" w:color="auto"/>
                        <w:left w:val="none" w:sz="0" w:space="0" w:color="auto"/>
                        <w:bottom w:val="none" w:sz="0" w:space="0" w:color="auto"/>
                        <w:right w:val="none" w:sz="0" w:space="0" w:color="auto"/>
                      </w:divBdr>
                    </w:div>
                    <w:div w:id="1160122657">
                      <w:marLeft w:val="-2400"/>
                      <w:marRight w:val="-480"/>
                      <w:marTop w:val="0"/>
                      <w:marBottom w:val="0"/>
                      <w:divBdr>
                        <w:top w:val="none" w:sz="0" w:space="0" w:color="auto"/>
                        <w:left w:val="none" w:sz="0" w:space="0" w:color="auto"/>
                        <w:bottom w:val="none" w:sz="0" w:space="0" w:color="auto"/>
                        <w:right w:val="none" w:sz="0" w:space="0" w:color="auto"/>
                      </w:divBdr>
                    </w:div>
                    <w:div w:id="1017467917">
                      <w:marLeft w:val="-2400"/>
                      <w:marRight w:val="-480"/>
                      <w:marTop w:val="0"/>
                      <w:marBottom w:val="0"/>
                      <w:divBdr>
                        <w:top w:val="none" w:sz="0" w:space="0" w:color="auto"/>
                        <w:left w:val="none" w:sz="0" w:space="0" w:color="auto"/>
                        <w:bottom w:val="none" w:sz="0" w:space="0" w:color="auto"/>
                        <w:right w:val="none" w:sz="0" w:space="0" w:color="auto"/>
                      </w:divBdr>
                    </w:div>
                    <w:div w:id="267196993">
                      <w:marLeft w:val="-2400"/>
                      <w:marRight w:val="-480"/>
                      <w:marTop w:val="0"/>
                      <w:marBottom w:val="0"/>
                      <w:divBdr>
                        <w:top w:val="none" w:sz="0" w:space="0" w:color="auto"/>
                        <w:left w:val="none" w:sz="0" w:space="0" w:color="auto"/>
                        <w:bottom w:val="none" w:sz="0" w:space="0" w:color="auto"/>
                        <w:right w:val="none" w:sz="0" w:space="0" w:color="auto"/>
                      </w:divBdr>
                    </w:div>
                    <w:div w:id="782193213">
                      <w:marLeft w:val="-2400"/>
                      <w:marRight w:val="-480"/>
                      <w:marTop w:val="0"/>
                      <w:marBottom w:val="0"/>
                      <w:divBdr>
                        <w:top w:val="none" w:sz="0" w:space="0" w:color="auto"/>
                        <w:left w:val="none" w:sz="0" w:space="0" w:color="auto"/>
                        <w:bottom w:val="none" w:sz="0" w:space="0" w:color="auto"/>
                        <w:right w:val="none" w:sz="0" w:space="0" w:color="auto"/>
                      </w:divBdr>
                    </w:div>
                    <w:div w:id="67313358">
                      <w:marLeft w:val="-2400"/>
                      <w:marRight w:val="-480"/>
                      <w:marTop w:val="0"/>
                      <w:marBottom w:val="0"/>
                      <w:divBdr>
                        <w:top w:val="none" w:sz="0" w:space="0" w:color="auto"/>
                        <w:left w:val="none" w:sz="0" w:space="0" w:color="auto"/>
                        <w:bottom w:val="none" w:sz="0" w:space="0" w:color="auto"/>
                        <w:right w:val="none" w:sz="0" w:space="0" w:color="auto"/>
                      </w:divBdr>
                    </w:div>
                    <w:div w:id="1446535580">
                      <w:marLeft w:val="-2400"/>
                      <w:marRight w:val="-480"/>
                      <w:marTop w:val="0"/>
                      <w:marBottom w:val="0"/>
                      <w:divBdr>
                        <w:top w:val="none" w:sz="0" w:space="0" w:color="auto"/>
                        <w:left w:val="none" w:sz="0" w:space="0" w:color="auto"/>
                        <w:bottom w:val="none" w:sz="0" w:space="0" w:color="auto"/>
                        <w:right w:val="none" w:sz="0" w:space="0" w:color="auto"/>
                      </w:divBdr>
                    </w:div>
                    <w:div w:id="140012731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6292">
      <w:bodyDiv w:val="1"/>
      <w:marLeft w:val="0"/>
      <w:marRight w:val="0"/>
      <w:marTop w:val="0"/>
      <w:marBottom w:val="0"/>
      <w:divBdr>
        <w:top w:val="none" w:sz="0" w:space="0" w:color="auto"/>
        <w:left w:val="none" w:sz="0" w:space="0" w:color="auto"/>
        <w:bottom w:val="none" w:sz="0" w:space="0" w:color="auto"/>
        <w:right w:val="none" w:sz="0" w:space="0" w:color="auto"/>
      </w:divBdr>
    </w:div>
    <w:div w:id="1201897014">
      <w:bodyDiv w:val="1"/>
      <w:marLeft w:val="0"/>
      <w:marRight w:val="0"/>
      <w:marTop w:val="0"/>
      <w:marBottom w:val="0"/>
      <w:divBdr>
        <w:top w:val="none" w:sz="0" w:space="0" w:color="auto"/>
        <w:left w:val="none" w:sz="0" w:space="0" w:color="auto"/>
        <w:bottom w:val="none" w:sz="0" w:space="0" w:color="auto"/>
        <w:right w:val="none" w:sz="0" w:space="0" w:color="auto"/>
      </w:divBdr>
    </w:div>
    <w:div w:id="1232428365">
      <w:bodyDiv w:val="1"/>
      <w:marLeft w:val="0"/>
      <w:marRight w:val="0"/>
      <w:marTop w:val="0"/>
      <w:marBottom w:val="0"/>
      <w:divBdr>
        <w:top w:val="none" w:sz="0" w:space="0" w:color="auto"/>
        <w:left w:val="none" w:sz="0" w:space="0" w:color="auto"/>
        <w:bottom w:val="none" w:sz="0" w:space="0" w:color="auto"/>
        <w:right w:val="none" w:sz="0" w:space="0" w:color="auto"/>
      </w:divBdr>
    </w:div>
    <w:div w:id="1260717835">
      <w:bodyDiv w:val="1"/>
      <w:marLeft w:val="0"/>
      <w:marRight w:val="0"/>
      <w:marTop w:val="0"/>
      <w:marBottom w:val="0"/>
      <w:divBdr>
        <w:top w:val="none" w:sz="0" w:space="0" w:color="auto"/>
        <w:left w:val="none" w:sz="0" w:space="0" w:color="auto"/>
        <w:bottom w:val="none" w:sz="0" w:space="0" w:color="auto"/>
        <w:right w:val="none" w:sz="0" w:space="0" w:color="auto"/>
      </w:divBdr>
      <w:divsChild>
        <w:div w:id="791288592">
          <w:marLeft w:val="0"/>
          <w:marRight w:val="0"/>
          <w:marTop w:val="315"/>
          <w:marBottom w:val="0"/>
          <w:divBdr>
            <w:top w:val="none" w:sz="0" w:space="0" w:color="auto"/>
            <w:left w:val="none" w:sz="0" w:space="0" w:color="auto"/>
            <w:bottom w:val="none" w:sz="0" w:space="0" w:color="auto"/>
            <w:right w:val="none" w:sz="0" w:space="0" w:color="auto"/>
          </w:divBdr>
          <w:divsChild>
            <w:div w:id="723454391">
              <w:marLeft w:val="0"/>
              <w:marRight w:val="0"/>
              <w:marTop w:val="0"/>
              <w:marBottom w:val="0"/>
              <w:divBdr>
                <w:top w:val="none" w:sz="0" w:space="0" w:color="auto"/>
                <w:left w:val="none" w:sz="0" w:space="0" w:color="auto"/>
                <w:bottom w:val="none" w:sz="0" w:space="0" w:color="auto"/>
                <w:right w:val="none" w:sz="0" w:space="0" w:color="auto"/>
              </w:divBdr>
              <w:divsChild>
                <w:div w:id="1030227512">
                  <w:marLeft w:val="300"/>
                  <w:marRight w:val="0"/>
                  <w:marTop w:val="0"/>
                  <w:marBottom w:val="0"/>
                  <w:divBdr>
                    <w:top w:val="none" w:sz="0" w:space="0" w:color="auto"/>
                    <w:left w:val="none" w:sz="0" w:space="0" w:color="auto"/>
                    <w:bottom w:val="none" w:sz="0" w:space="0" w:color="auto"/>
                    <w:right w:val="none" w:sz="0" w:space="0" w:color="auto"/>
                  </w:divBdr>
                  <w:divsChild>
                    <w:div w:id="747000239">
                      <w:marLeft w:val="0"/>
                      <w:marRight w:val="0"/>
                      <w:marTop w:val="0"/>
                      <w:marBottom w:val="0"/>
                      <w:divBdr>
                        <w:top w:val="none" w:sz="0" w:space="0" w:color="auto"/>
                        <w:left w:val="none" w:sz="0" w:space="0" w:color="auto"/>
                        <w:bottom w:val="none" w:sz="0" w:space="0" w:color="auto"/>
                        <w:right w:val="none" w:sz="0" w:space="0" w:color="auto"/>
                      </w:divBdr>
                      <w:divsChild>
                        <w:div w:id="2065328100">
                          <w:marLeft w:val="0"/>
                          <w:marRight w:val="0"/>
                          <w:marTop w:val="0"/>
                          <w:marBottom w:val="0"/>
                          <w:divBdr>
                            <w:top w:val="none" w:sz="0" w:space="0" w:color="auto"/>
                            <w:left w:val="none" w:sz="0" w:space="0" w:color="auto"/>
                            <w:bottom w:val="none" w:sz="0" w:space="0" w:color="auto"/>
                            <w:right w:val="none" w:sz="0" w:space="0" w:color="auto"/>
                          </w:divBdr>
                          <w:divsChild>
                            <w:div w:id="1335184839">
                              <w:marLeft w:val="0"/>
                              <w:marRight w:val="0"/>
                              <w:marTop w:val="0"/>
                              <w:marBottom w:val="150"/>
                              <w:divBdr>
                                <w:top w:val="none" w:sz="0" w:space="0" w:color="auto"/>
                                <w:left w:val="none" w:sz="0" w:space="0" w:color="auto"/>
                                <w:bottom w:val="none" w:sz="0" w:space="0" w:color="auto"/>
                                <w:right w:val="none" w:sz="0" w:space="0" w:color="auto"/>
                              </w:divBdr>
                              <w:divsChild>
                                <w:div w:id="1821261877">
                                  <w:marLeft w:val="0"/>
                                  <w:marRight w:val="0"/>
                                  <w:marTop w:val="0"/>
                                  <w:marBottom w:val="0"/>
                                  <w:divBdr>
                                    <w:top w:val="none" w:sz="0" w:space="0" w:color="auto"/>
                                    <w:left w:val="none" w:sz="0" w:space="0" w:color="auto"/>
                                    <w:bottom w:val="none" w:sz="0" w:space="0" w:color="auto"/>
                                    <w:right w:val="none" w:sz="0" w:space="0" w:color="auto"/>
                                  </w:divBdr>
                                  <w:divsChild>
                                    <w:div w:id="1717197523">
                                      <w:marLeft w:val="0"/>
                                      <w:marRight w:val="0"/>
                                      <w:marTop w:val="0"/>
                                      <w:marBottom w:val="150"/>
                                      <w:divBdr>
                                        <w:top w:val="none" w:sz="0" w:space="0" w:color="auto"/>
                                        <w:left w:val="none" w:sz="0" w:space="0" w:color="auto"/>
                                        <w:bottom w:val="none" w:sz="0" w:space="0" w:color="auto"/>
                                        <w:right w:val="none" w:sz="0" w:space="0" w:color="auto"/>
                                      </w:divBdr>
                                      <w:divsChild>
                                        <w:div w:id="1463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9824">
      <w:bodyDiv w:val="1"/>
      <w:marLeft w:val="0"/>
      <w:marRight w:val="0"/>
      <w:marTop w:val="0"/>
      <w:marBottom w:val="0"/>
      <w:divBdr>
        <w:top w:val="none" w:sz="0" w:space="0" w:color="auto"/>
        <w:left w:val="none" w:sz="0" w:space="0" w:color="auto"/>
        <w:bottom w:val="none" w:sz="0" w:space="0" w:color="auto"/>
        <w:right w:val="none" w:sz="0" w:space="0" w:color="auto"/>
      </w:divBdr>
      <w:divsChild>
        <w:div w:id="1316567640">
          <w:marLeft w:val="0"/>
          <w:marRight w:val="0"/>
          <w:marTop w:val="0"/>
          <w:marBottom w:val="0"/>
          <w:divBdr>
            <w:top w:val="none" w:sz="0" w:space="0" w:color="auto"/>
            <w:left w:val="none" w:sz="0" w:space="0" w:color="auto"/>
            <w:bottom w:val="none" w:sz="0" w:space="0" w:color="auto"/>
            <w:right w:val="none" w:sz="0" w:space="0" w:color="auto"/>
          </w:divBdr>
          <w:divsChild>
            <w:div w:id="1310403976">
              <w:marLeft w:val="0"/>
              <w:marRight w:val="0"/>
              <w:marTop w:val="0"/>
              <w:marBottom w:val="0"/>
              <w:divBdr>
                <w:top w:val="none" w:sz="0" w:space="0" w:color="auto"/>
                <w:left w:val="none" w:sz="0" w:space="0" w:color="auto"/>
                <w:bottom w:val="none" w:sz="0" w:space="0" w:color="auto"/>
                <w:right w:val="none" w:sz="0" w:space="0" w:color="auto"/>
              </w:divBdr>
              <w:divsChild>
                <w:div w:id="103162517">
                  <w:marLeft w:val="0"/>
                  <w:marRight w:val="0"/>
                  <w:marTop w:val="0"/>
                  <w:marBottom w:val="0"/>
                  <w:divBdr>
                    <w:top w:val="none" w:sz="0" w:space="0" w:color="auto"/>
                    <w:left w:val="none" w:sz="0" w:space="0" w:color="auto"/>
                    <w:bottom w:val="none" w:sz="0" w:space="0" w:color="auto"/>
                    <w:right w:val="none" w:sz="0" w:space="0" w:color="auto"/>
                  </w:divBdr>
                  <w:divsChild>
                    <w:div w:id="10439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891">
      <w:bodyDiv w:val="1"/>
      <w:marLeft w:val="0"/>
      <w:marRight w:val="0"/>
      <w:marTop w:val="0"/>
      <w:marBottom w:val="0"/>
      <w:divBdr>
        <w:top w:val="none" w:sz="0" w:space="0" w:color="auto"/>
        <w:left w:val="none" w:sz="0" w:space="0" w:color="auto"/>
        <w:bottom w:val="none" w:sz="0" w:space="0" w:color="auto"/>
        <w:right w:val="none" w:sz="0" w:space="0" w:color="auto"/>
      </w:divBdr>
    </w:div>
    <w:div w:id="1364137769">
      <w:bodyDiv w:val="1"/>
      <w:marLeft w:val="0"/>
      <w:marRight w:val="0"/>
      <w:marTop w:val="75"/>
      <w:marBottom w:val="0"/>
      <w:divBdr>
        <w:top w:val="none" w:sz="0" w:space="0" w:color="auto"/>
        <w:left w:val="none" w:sz="0" w:space="0" w:color="auto"/>
        <w:bottom w:val="none" w:sz="0" w:space="0" w:color="auto"/>
        <w:right w:val="none" w:sz="0" w:space="0" w:color="auto"/>
      </w:divBdr>
      <w:divsChild>
        <w:div w:id="1267618864">
          <w:marLeft w:val="0"/>
          <w:marRight w:val="0"/>
          <w:marTop w:val="0"/>
          <w:marBottom w:val="0"/>
          <w:divBdr>
            <w:top w:val="none" w:sz="0" w:space="0" w:color="auto"/>
            <w:left w:val="none" w:sz="0" w:space="0" w:color="auto"/>
            <w:bottom w:val="none" w:sz="0" w:space="0" w:color="auto"/>
            <w:right w:val="none" w:sz="0" w:space="0" w:color="auto"/>
          </w:divBdr>
          <w:divsChild>
            <w:div w:id="370764856">
              <w:marLeft w:val="0"/>
              <w:marRight w:val="0"/>
              <w:marTop w:val="0"/>
              <w:marBottom w:val="0"/>
              <w:divBdr>
                <w:top w:val="none" w:sz="0" w:space="0" w:color="auto"/>
                <w:left w:val="none" w:sz="0" w:space="0" w:color="auto"/>
                <w:bottom w:val="none" w:sz="0" w:space="0" w:color="auto"/>
                <w:right w:val="none" w:sz="0" w:space="0" w:color="auto"/>
              </w:divBdr>
              <w:divsChild>
                <w:div w:id="1475223041">
                  <w:marLeft w:val="0"/>
                  <w:marRight w:val="0"/>
                  <w:marTop w:val="0"/>
                  <w:marBottom w:val="0"/>
                  <w:divBdr>
                    <w:top w:val="none" w:sz="0" w:space="0" w:color="auto"/>
                    <w:left w:val="none" w:sz="0" w:space="0" w:color="auto"/>
                    <w:bottom w:val="none" w:sz="0" w:space="0" w:color="auto"/>
                    <w:right w:val="none" w:sz="0" w:space="0" w:color="auto"/>
                  </w:divBdr>
                  <w:divsChild>
                    <w:div w:id="1204446457">
                      <w:marLeft w:val="0"/>
                      <w:marRight w:val="0"/>
                      <w:marTop w:val="0"/>
                      <w:marBottom w:val="0"/>
                      <w:divBdr>
                        <w:top w:val="none" w:sz="0" w:space="0" w:color="auto"/>
                        <w:left w:val="none" w:sz="0" w:space="0" w:color="auto"/>
                        <w:bottom w:val="none" w:sz="0" w:space="0" w:color="auto"/>
                        <w:right w:val="none" w:sz="0" w:space="0" w:color="auto"/>
                      </w:divBdr>
                      <w:divsChild>
                        <w:div w:id="1719864843">
                          <w:marLeft w:val="0"/>
                          <w:marRight w:val="0"/>
                          <w:marTop w:val="0"/>
                          <w:marBottom w:val="0"/>
                          <w:divBdr>
                            <w:top w:val="none" w:sz="0" w:space="0" w:color="auto"/>
                            <w:left w:val="none" w:sz="0" w:space="0" w:color="auto"/>
                            <w:bottom w:val="none" w:sz="0" w:space="0" w:color="auto"/>
                            <w:right w:val="none" w:sz="0" w:space="0" w:color="auto"/>
                          </w:divBdr>
                          <w:divsChild>
                            <w:div w:id="1700356919">
                              <w:marLeft w:val="0"/>
                              <w:marRight w:val="0"/>
                              <w:marTop w:val="0"/>
                              <w:marBottom w:val="0"/>
                              <w:divBdr>
                                <w:top w:val="none" w:sz="0" w:space="0" w:color="auto"/>
                                <w:left w:val="none" w:sz="0" w:space="0" w:color="auto"/>
                                <w:bottom w:val="none" w:sz="0" w:space="0" w:color="auto"/>
                                <w:right w:val="none" w:sz="0" w:space="0" w:color="auto"/>
                              </w:divBdr>
                              <w:divsChild>
                                <w:div w:id="1200316625">
                                  <w:marLeft w:val="0"/>
                                  <w:marRight w:val="0"/>
                                  <w:marTop w:val="0"/>
                                  <w:marBottom w:val="0"/>
                                  <w:divBdr>
                                    <w:top w:val="none" w:sz="0" w:space="0" w:color="auto"/>
                                    <w:left w:val="none" w:sz="0" w:space="0" w:color="auto"/>
                                    <w:bottom w:val="none" w:sz="0" w:space="0" w:color="auto"/>
                                    <w:right w:val="none" w:sz="0" w:space="0" w:color="auto"/>
                                  </w:divBdr>
                                  <w:divsChild>
                                    <w:div w:id="1792507771">
                                      <w:marLeft w:val="0"/>
                                      <w:marRight w:val="0"/>
                                      <w:marTop w:val="0"/>
                                      <w:marBottom w:val="0"/>
                                      <w:divBdr>
                                        <w:top w:val="none" w:sz="0" w:space="0" w:color="auto"/>
                                        <w:left w:val="none" w:sz="0" w:space="0" w:color="auto"/>
                                        <w:bottom w:val="none" w:sz="0" w:space="0" w:color="auto"/>
                                        <w:right w:val="none" w:sz="0" w:space="0" w:color="auto"/>
                                      </w:divBdr>
                                      <w:divsChild>
                                        <w:div w:id="1956473803">
                                          <w:marLeft w:val="0"/>
                                          <w:marRight w:val="0"/>
                                          <w:marTop w:val="0"/>
                                          <w:marBottom w:val="0"/>
                                          <w:divBdr>
                                            <w:top w:val="none" w:sz="0" w:space="0" w:color="auto"/>
                                            <w:left w:val="none" w:sz="0" w:space="0" w:color="auto"/>
                                            <w:bottom w:val="none" w:sz="0" w:space="0" w:color="auto"/>
                                            <w:right w:val="none" w:sz="0" w:space="0" w:color="auto"/>
                                          </w:divBdr>
                                          <w:divsChild>
                                            <w:div w:id="3107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71417596">
      <w:bodyDiv w:val="1"/>
      <w:marLeft w:val="0"/>
      <w:marRight w:val="0"/>
      <w:marTop w:val="0"/>
      <w:marBottom w:val="0"/>
      <w:divBdr>
        <w:top w:val="none" w:sz="0" w:space="0" w:color="auto"/>
        <w:left w:val="none" w:sz="0" w:space="0" w:color="auto"/>
        <w:bottom w:val="none" w:sz="0" w:space="0" w:color="auto"/>
        <w:right w:val="none" w:sz="0" w:space="0" w:color="auto"/>
      </w:divBdr>
    </w:div>
    <w:div w:id="1429158290">
      <w:bodyDiv w:val="1"/>
      <w:marLeft w:val="0"/>
      <w:marRight w:val="0"/>
      <w:marTop w:val="0"/>
      <w:marBottom w:val="0"/>
      <w:divBdr>
        <w:top w:val="none" w:sz="0" w:space="0" w:color="auto"/>
        <w:left w:val="none" w:sz="0" w:space="0" w:color="auto"/>
        <w:bottom w:val="none" w:sz="0" w:space="0" w:color="auto"/>
        <w:right w:val="none" w:sz="0" w:space="0" w:color="auto"/>
      </w:divBdr>
    </w:div>
    <w:div w:id="1437407179">
      <w:bodyDiv w:val="1"/>
      <w:marLeft w:val="0"/>
      <w:marRight w:val="0"/>
      <w:marTop w:val="0"/>
      <w:marBottom w:val="0"/>
      <w:divBdr>
        <w:top w:val="none" w:sz="0" w:space="0" w:color="auto"/>
        <w:left w:val="none" w:sz="0" w:space="0" w:color="auto"/>
        <w:bottom w:val="none" w:sz="0" w:space="0" w:color="auto"/>
        <w:right w:val="none" w:sz="0" w:space="0" w:color="auto"/>
      </w:divBdr>
      <w:divsChild>
        <w:div w:id="2120682486">
          <w:marLeft w:val="0"/>
          <w:marRight w:val="0"/>
          <w:marTop w:val="0"/>
          <w:marBottom w:val="0"/>
          <w:divBdr>
            <w:top w:val="none" w:sz="0" w:space="0" w:color="auto"/>
            <w:left w:val="none" w:sz="0" w:space="0" w:color="auto"/>
            <w:bottom w:val="none" w:sz="0" w:space="0" w:color="auto"/>
            <w:right w:val="none" w:sz="0" w:space="0" w:color="auto"/>
          </w:divBdr>
          <w:divsChild>
            <w:div w:id="3255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2178">
      <w:bodyDiv w:val="1"/>
      <w:marLeft w:val="0"/>
      <w:marRight w:val="0"/>
      <w:marTop w:val="0"/>
      <w:marBottom w:val="0"/>
      <w:divBdr>
        <w:top w:val="none" w:sz="0" w:space="0" w:color="auto"/>
        <w:left w:val="none" w:sz="0" w:space="0" w:color="auto"/>
        <w:bottom w:val="none" w:sz="0" w:space="0" w:color="auto"/>
        <w:right w:val="none" w:sz="0" w:space="0" w:color="auto"/>
      </w:divBdr>
    </w:div>
    <w:div w:id="1491680377">
      <w:bodyDiv w:val="1"/>
      <w:marLeft w:val="0"/>
      <w:marRight w:val="0"/>
      <w:marTop w:val="0"/>
      <w:marBottom w:val="0"/>
      <w:divBdr>
        <w:top w:val="none" w:sz="0" w:space="0" w:color="auto"/>
        <w:left w:val="none" w:sz="0" w:space="0" w:color="auto"/>
        <w:bottom w:val="none" w:sz="0" w:space="0" w:color="auto"/>
        <w:right w:val="none" w:sz="0" w:space="0" w:color="auto"/>
      </w:divBdr>
    </w:div>
    <w:div w:id="1532954912">
      <w:bodyDiv w:val="1"/>
      <w:marLeft w:val="0"/>
      <w:marRight w:val="0"/>
      <w:marTop w:val="0"/>
      <w:marBottom w:val="0"/>
      <w:divBdr>
        <w:top w:val="none" w:sz="0" w:space="0" w:color="auto"/>
        <w:left w:val="none" w:sz="0" w:space="0" w:color="auto"/>
        <w:bottom w:val="none" w:sz="0" w:space="0" w:color="auto"/>
        <w:right w:val="none" w:sz="0" w:space="0" w:color="auto"/>
      </w:divBdr>
    </w:div>
    <w:div w:id="1534535906">
      <w:bodyDiv w:val="1"/>
      <w:marLeft w:val="0"/>
      <w:marRight w:val="0"/>
      <w:marTop w:val="0"/>
      <w:marBottom w:val="0"/>
      <w:divBdr>
        <w:top w:val="none" w:sz="0" w:space="0" w:color="auto"/>
        <w:left w:val="none" w:sz="0" w:space="0" w:color="auto"/>
        <w:bottom w:val="none" w:sz="0" w:space="0" w:color="auto"/>
        <w:right w:val="none" w:sz="0" w:space="0" w:color="auto"/>
      </w:divBdr>
      <w:divsChild>
        <w:div w:id="1030107836">
          <w:marLeft w:val="0"/>
          <w:marRight w:val="0"/>
          <w:marTop w:val="0"/>
          <w:marBottom w:val="0"/>
          <w:divBdr>
            <w:top w:val="none" w:sz="0" w:space="0" w:color="auto"/>
            <w:left w:val="none" w:sz="0" w:space="0" w:color="auto"/>
            <w:bottom w:val="none" w:sz="0" w:space="0" w:color="auto"/>
            <w:right w:val="none" w:sz="0" w:space="0" w:color="auto"/>
          </w:divBdr>
        </w:div>
      </w:divsChild>
    </w:div>
    <w:div w:id="1558971246">
      <w:bodyDiv w:val="1"/>
      <w:marLeft w:val="0"/>
      <w:marRight w:val="0"/>
      <w:marTop w:val="0"/>
      <w:marBottom w:val="0"/>
      <w:divBdr>
        <w:top w:val="none" w:sz="0" w:space="0" w:color="auto"/>
        <w:left w:val="none" w:sz="0" w:space="0" w:color="auto"/>
        <w:bottom w:val="none" w:sz="0" w:space="0" w:color="auto"/>
        <w:right w:val="none" w:sz="0" w:space="0" w:color="auto"/>
      </w:divBdr>
    </w:div>
    <w:div w:id="1560940073">
      <w:bodyDiv w:val="1"/>
      <w:marLeft w:val="0"/>
      <w:marRight w:val="0"/>
      <w:marTop w:val="0"/>
      <w:marBottom w:val="0"/>
      <w:divBdr>
        <w:top w:val="none" w:sz="0" w:space="0" w:color="auto"/>
        <w:left w:val="none" w:sz="0" w:space="0" w:color="auto"/>
        <w:bottom w:val="none" w:sz="0" w:space="0" w:color="auto"/>
        <w:right w:val="none" w:sz="0" w:space="0" w:color="auto"/>
      </w:divBdr>
    </w:div>
    <w:div w:id="1569219600">
      <w:bodyDiv w:val="1"/>
      <w:marLeft w:val="0"/>
      <w:marRight w:val="0"/>
      <w:marTop w:val="0"/>
      <w:marBottom w:val="0"/>
      <w:divBdr>
        <w:top w:val="none" w:sz="0" w:space="0" w:color="auto"/>
        <w:left w:val="none" w:sz="0" w:space="0" w:color="auto"/>
        <w:bottom w:val="none" w:sz="0" w:space="0" w:color="auto"/>
        <w:right w:val="none" w:sz="0" w:space="0" w:color="auto"/>
      </w:divBdr>
    </w:div>
    <w:div w:id="1596085808">
      <w:bodyDiv w:val="1"/>
      <w:marLeft w:val="0"/>
      <w:marRight w:val="0"/>
      <w:marTop w:val="0"/>
      <w:marBottom w:val="0"/>
      <w:divBdr>
        <w:top w:val="none" w:sz="0" w:space="0" w:color="auto"/>
        <w:left w:val="none" w:sz="0" w:space="0" w:color="auto"/>
        <w:bottom w:val="none" w:sz="0" w:space="0" w:color="auto"/>
        <w:right w:val="none" w:sz="0" w:space="0" w:color="auto"/>
      </w:divBdr>
    </w:div>
    <w:div w:id="1617591734">
      <w:bodyDiv w:val="1"/>
      <w:marLeft w:val="0"/>
      <w:marRight w:val="0"/>
      <w:marTop w:val="0"/>
      <w:marBottom w:val="0"/>
      <w:divBdr>
        <w:top w:val="none" w:sz="0" w:space="0" w:color="auto"/>
        <w:left w:val="none" w:sz="0" w:space="0" w:color="auto"/>
        <w:bottom w:val="none" w:sz="0" w:space="0" w:color="auto"/>
        <w:right w:val="none" w:sz="0" w:space="0" w:color="auto"/>
      </w:divBdr>
    </w:div>
    <w:div w:id="1637637611">
      <w:bodyDiv w:val="1"/>
      <w:marLeft w:val="0"/>
      <w:marRight w:val="0"/>
      <w:marTop w:val="0"/>
      <w:marBottom w:val="0"/>
      <w:divBdr>
        <w:top w:val="none" w:sz="0" w:space="0" w:color="auto"/>
        <w:left w:val="none" w:sz="0" w:space="0" w:color="auto"/>
        <w:bottom w:val="none" w:sz="0" w:space="0" w:color="auto"/>
        <w:right w:val="none" w:sz="0" w:space="0" w:color="auto"/>
      </w:divBdr>
    </w:div>
    <w:div w:id="1706827011">
      <w:bodyDiv w:val="1"/>
      <w:marLeft w:val="0"/>
      <w:marRight w:val="0"/>
      <w:marTop w:val="0"/>
      <w:marBottom w:val="0"/>
      <w:divBdr>
        <w:top w:val="none" w:sz="0" w:space="0" w:color="auto"/>
        <w:left w:val="none" w:sz="0" w:space="0" w:color="auto"/>
        <w:bottom w:val="none" w:sz="0" w:space="0" w:color="auto"/>
        <w:right w:val="none" w:sz="0" w:space="0" w:color="auto"/>
      </w:divBdr>
    </w:div>
    <w:div w:id="1712145389">
      <w:bodyDiv w:val="1"/>
      <w:marLeft w:val="0"/>
      <w:marRight w:val="0"/>
      <w:marTop w:val="0"/>
      <w:marBottom w:val="0"/>
      <w:divBdr>
        <w:top w:val="none" w:sz="0" w:space="0" w:color="auto"/>
        <w:left w:val="none" w:sz="0" w:space="0" w:color="auto"/>
        <w:bottom w:val="none" w:sz="0" w:space="0" w:color="auto"/>
        <w:right w:val="none" w:sz="0" w:space="0" w:color="auto"/>
      </w:divBdr>
    </w:div>
    <w:div w:id="1716083772">
      <w:bodyDiv w:val="1"/>
      <w:marLeft w:val="0"/>
      <w:marRight w:val="0"/>
      <w:marTop w:val="0"/>
      <w:marBottom w:val="0"/>
      <w:divBdr>
        <w:top w:val="none" w:sz="0" w:space="0" w:color="auto"/>
        <w:left w:val="none" w:sz="0" w:space="0" w:color="auto"/>
        <w:bottom w:val="none" w:sz="0" w:space="0" w:color="auto"/>
        <w:right w:val="none" w:sz="0" w:space="0" w:color="auto"/>
      </w:divBdr>
    </w:div>
    <w:div w:id="1732459326">
      <w:bodyDiv w:val="1"/>
      <w:marLeft w:val="0"/>
      <w:marRight w:val="0"/>
      <w:marTop w:val="0"/>
      <w:marBottom w:val="0"/>
      <w:divBdr>
        <w:top w:val="none" w:sz="0" w:space="0" w:color="auto"/>
        <w:left w:val="none" w:sz="0" w:space="0" w:color="auto"/>
        <w:bottom w:val="none" w:sz="0" w:space="0" w:color="auto"/>
        <w:right w:val="none" w:sz="0" w:space="0" w:color="auto"/>
      </w:divBdr>
    </w:div>
    <w:div w:id="1735010805">
      <w:bodyDiv w:val="1"/>
      <w:marLeft w:val="0"/>
      <w:marRight w:val="0"/>
      <w:marTop w:val="0"/>
      <w:marBottom w:val="0"/>
      <w:divBdr>
        <w:top w:val="none" w:sz="0" w:space="0" w:color="auto"/>
        <w:left w:val="none" w:sz="0" w:space="0" w:color="auto"/>
        <w:bottom w:val="none" w:sz="0" w:space="0" w:color="auto"/>
        <w:right w:val="none" w:sz="0" w:space="0" w:color="auto"/>
      </w:divBdr>
    </w:div>
    <w:div w:id="1761679077">
      <w:bodyDiv w:val="1"/>
      <w:marLeft w:val="0"/>
      <w:marRight w:val="0"/>
      <w:marTop w:val="0"/>
      <w:marBottom w:val="0"/>
      <w:divBdr>
        <w:top w:val="none" w:sz="0" w:space="0" w:color="auto"/>
        <w:left w:val="none" w:sz="0" w:space="0" w:color="auto"/>
        <w:bottom w:val="none" w:sz="0" w:space="0" w:color="auto"/>
        <w:right w:val="none" w:sz="0" w:space="0" w:color="auto"/>
      </w:divBdr>
    </w:div>
    <w:div w:id="1773278453">
      <w:bodyDiv w:val="1"/>
      <w:marLeft w:val="0"/>
      <w:marRight w:val="0"/>
      <w:marTop w:val="0"/>
      <w:marBottom w:val="0"/>
      <w:divBdr>
        <w:top w:val="none" w:sz="0" w:space="0" w:color="auto"/>
        <w:left w:val="none" w:sz="0" w:space="0" w:color="auto"/>
        <w:bottom w:val="none" w:sz="0" w:space="0" w:color="auto"/>
        <w:right w:val="none" w:sz="0" w:space="0" w:color="auto"/>
      </w:divBdr>
      <w:divsChild>
        <w:div w:id="893463780">
          <w:marLeft w:val="-2400"/>
          <w:marRight w:val="-480"/>
          <w:marTop w:val="0"/>
          <w:marBottom w:val="0"/>
          <w:divBdr>
            <w:top w:val="none" w:sz="0" w:space="0" w:color="auto"/>
            <w:left w:val="none" w:sz="0" w:space="0" w:color="auto"/>
            <w:bottom w:val="none" w:sz="0" w:space="0" w:color="auto"/>
            <w:right w:val="none" w:sz="0" w:space="0" w:color="auto"/>
          </w:divBdr>
        </w:div>
        <w:div w:id="933778754">
          <w:marLeft w:val="-2400"/>
          <w:marRight w:val="-480"/>
          <w:marTop w:val="0"/>
          <w:marBottom w:val="0"/>
          <w:divBdr>
            <w:top w:val="none" w:sz="0" w:space="0" w:color="auto"/>
            <w:left w:val="none" w:sz="0" w:space="0" w:color="auto"/>
            <w:bottom w:val="none" w:sz="0" w:space="0" w:color="auto"/>
            <w:right w:val="none" w:sz="0" w:space="0" w:color="auto"/>
          </w:divBdr>
        </w:div>
        <w:div w:id="1675298185">
          <w:marLeft w:val="-2400"/>
          <w:marRight w:val="-480"/>
          <w:marTop w:val="0"/>
          <w:marBottom w:val="0"/>
          <w:divBdr>
            <w:top w:val="none" w:sz="0" w:space="0" w:color="auto"/>
            <w:left w:val="none" w:sz="0" w:space="0" w:color="auto"/>
            <w:bottom w:val="none" w:sz="0" w:space="0" w:color="auto"/>
            <w:right w:val="none" w:sz="0" w:space="0" w:color="auto"/>
          </w:divBdr>
        </w:div>
      </w:divsChild>
    </w:div>
    <w:div w:id="1830248705">
      <w:bodyDiv w:val="1"/>
      <w:marLeft w:val="0"/>
      <w:marRight w:val="0"/>
      <w:marTop w:val="0"/>
      <w:marBottom w:val="0"/>
      <w:divBdr>
        <w:top w:val="none" w:sz="0" w:space="0" w:color="auto"/>
        <w:left w:val="none" w:sz="0" w:space="0" w:color="auto"/>
        <w:bottom w:val="none" w:sz="0" w:space="0" w:color="auto"/>
        <w:right w:val="none" w:sz="0" w:space="0" w:color="auto"/>
      </w:divBdr>
    </w:div>
    <w:div w:id="1834683836">
      <w:bodyDiv w:val="1"/>
      <w:marLeft w:val="0"/>
      <w:marRight w:val="0"/>
      <w:marTop w:val="0"/>
      <w:marBottom w:val="0"/>
      <w:divBdr>
        <w:top w:val="none" w:sz="0" w:space="0" w:color="auto"/>
        <w:left w:val="none" w:sz="0" w:space="0" w:color="auto"/>
        <w:bottom w:val="none" w:sz="0" w:space="0" w:color="auto"/>
        <w:right w:val="none" w:sz="0" w:space="0" w:color="auto"/>
      </w:divBdr>
    </w:div>
    <w:div w:id="1841769061">
      <w:bodyDiv w:val="1"/>
      <w:marLeft w:val="0"/>
      <w:marRight w:val="0"/>
      <w:marTop w:val="0"/>
      <w:marBottom w:val="0"/>
      <w:divBdr>
        <w:top w:val="none" w:sz="0" w:space="0" w:color="auto"/>
        <w:left w:val="none" w:sz="0" w:space="0" w:color="auto"/>
        <w:bottom w:val="none" w:sz="0" w:space="0" w:color="auto"/>
        <w:right w:val="none" w:sz="0" w:space="0" w:color="auto"/>
      </w:divBdr>
    </w:div>
    <w:div w:id="1845824161">
      <w:bodyDiv w:val="1"/>
      <w:marLeft w:val="0"/>
      <w:marRight w:val="0"/>
      <w:marTop w:val="0"/>
      <w:marBottom w:val="0"/>
      <w:divBdr>
        <w:top w:val="none" w:sz="0" w:space="0" w:color="auto"/>
        <w:left w:val="none" w:sz="0" w:space="0" w:color="auto"/>
        <w:bottom w:val="none" w:sz="0" w:space="0" w:color="auto"/>
        <w:right w:val="none" w:sz="0" w:space="0" w:color="auto"/>
      </w:divBdr>
    </w:div>
    <w:div w:id="1853254502">
      <w:bodyDiv w:val="1"/>
      <w:marLeft w:val="0"/>
      <w:marRight w:val="0"/>
      <w:marTop w:val="0"/>
      <w:marBottom w:val="0"/>
      <w:divBdr>
        <w:top w:val="none" w:sz="0" w:space="0" w:color="auto"/>
        <w:left w:val="none" w:sz="0" w:space="0" w:color="auto"/>
        <w:bottom w:val="none" w:sz="0" w:space="0" w:color="auto"/>
        <w:right w:val="none" w:sz="0" w:space="0" w:color="auto"/>
      </w:divBdr>
    </w:div>
    <w:div w:id="1866823851">
      <w:bodyDiv w:val="1"/>
      <w:marLeft w:val="0"/>
      <w:marRight w:val="0"/>
      <w:marTop w:val="0"/>
      <w:marBottom w:val="0"/>
      <w:divBdr>
        <w:top w:val="none" w:sz="0" w:space="0" w:color="auto"/>
        <w:left w:val="none" w:sz="0" w:space="0" w:color="auto"/>
        <w:bottom w:val="none" w:sz="0" w:space="0" w:color="auto"/>
        <w:right w:val="none" w:sz="0" w:space="0" w:color="auto"/>
      </w:divBdr>
    </w:div>
    <w:div w:id="1918594024">
      <w:bodyDiv w:val="1"/>
      <w:marLeft w:val="0"/>
      <w:marRight w:val="0"/>
      <w:marTop w:val="0"/>
      <w:marBottom w:val="0"/>
      <w:divBdr>
        <w:top w:val="none" w:sz="0" w:space="0" w:color="auto"/>
        <w:left w:val="none" w:sz="0" w:space="0" w:color="auto"/>
        <w:bottom w:val="none" w:sz="0" w:space="0" w:color="auto"/>
        <w:right w:val="none" w:sz="0" w:space="0" w:color="auto"/>
      </w:divBdr>
    </w:div>
    <w:div w:id="1959215255">
      <w:bodyDiv w:val="1"/>
      <w:marLeft w:val="0"/>
      <w:marRight w:val="0"/>
      <w:marTop w:val="0"/>
      <w:marBottom w:val="0"/>
      <w:divBdr>
        <w:top w:val="none" w:sz="0" w:space="0" w:color="auto"/>
        <w:left w:val="none" w:sz="0" w:space="0" w:color="auto"/>
        <w:bottom w:val="none" w:sz="0" w:space="0" w:color="auto"/>
        <w:right w:val="none" w:sz="0" w:space="0" w:color="auto"/>
      </w:divBdr>
    </w:div>
    <w:div w:id="1970472322">
      <w:bodyDiv w:val="1"/>
      <w:marLeft w:val="0"/>
      <w:marRight w:val="0"/>
      <w:marTop w:val="0"/>
      <w:marBottom w:val="0"/>
      <w:divBdr>
        <w:top w:val="none" w:sz="0" w:space="0" w:color="auto"/>
        <w:left w:val="none" w:sz="0" w:space="0" w:color="auto"/>
        <w:bottom w:val="none" w:sz="0" w:space="0" w:color="auto"/>
        <w:right w:val="none" w:sz="0" w:space="0" w:color="auto"/>
      </w:divBdr>
      <w:divsChild>
        <w:div w:id="1983582405">
          <w:marLeft w:val="0"/>
          <w:marRight w:val="0"/>
          <w:marTop w:val="0"/>
          <w:marBottom w:val="0"/>
          <w:divBdr>
            <w:top w:val="none" w:sz="0" w:space="0" w:color="auto"/>
            <w:left w:val="none" w:sz="0" w:space="0" w:color="auto"/>
            <w:bottom w:val="none" w:sz="0" w:space="0" w:color="auto"/>
            <w:right w:val="none" w:sz="0" w:space="0" w:color="auto"/>
          </w:divBdr>
          <w:divsChild>
            <w:div w:id="753890859">
              <w:marLeft w:val="0"/>
              <w:marRight w:val="0"/>
              <w:marTop w:val="0"/>
              <w:marBottom w:val="0"/>
              <w:divBdr>
                <w:top w:val="none" w:sz="0" w:space="0" w:color="auto"/>
                <w:left w:val="none" w:sz="0" w:space="0" w:color="auto"/>
                <w:bottom w:val="none" w:sz="0" w:space="0" w:color="auto"/>
                <w:right w:val="none" w:sz="0" w:space="0" w:color="auto"/>
              </w:divBdr>
              <w:divsChild>
                <w:div w:id="946699090">
                  <w:marLeft w:val="0"/>
                  <w:marRight w:val="0"/>
                  <w:marTop w:val="0"/>
                  <w:marBottom w:val="0"/>
                  <w:divBdr>
                    <w:top w:val="none" w:sz="0" w:space="0" w:color="auto"/>
                    <w:left w:val="none" w:sz="0" w:space="0" w:color="auto"/>
                    <w:bottom w:val="none" w:sz="0" w:space="0" w:color="auto"/>
                    <w:right w:val="none" w:sz="0" w:space="0" w:color="auto"/>
                  </w:divBdr>
                  <w:divsChild>
                    <w:div w:id="309408659">
                      <w:marLeft w:val="0"/>
                      <w:marRight w:val="0"/>
                      <w:marTop w:val="0"/>
                      <w:marBottom w:val="0"/>
                      <w:divBdr>
                        <w:top w:val="none" w:sz="0" w:space="0" w:color="auto"/>
                        <w:left w:val="none" w:sz="0" w:space="0" w:color="auto"/>
                        <w:bottom w:val="none" w:sz="0" w:space="0" w:color="auto"/>
                        <w:right w:val="none" w:sz="0" w:space="0" w:color="auto"/>
                      </w:divBdr>
                      <w:divsChild>
                        <w:div w:id="74740568">
                          <w:marLeft w:val="0"/>
                          <w:marRight w:val="0"/>
                          <w:marTop w:val="0"/>
                          <w:marBottom w:val="0"/>
                          <w:divBdr>
                            <w:top w:val="none" w:sz="0" w:space="0" w:color="auto"/>
                            <w:left w:val="none" w:sz="0" w:space="0" w:color="auto"/>
                            <w:bottom w:val="none" w:sz="0" w:space="0" w:color="auto"/>
                            <w:right w:val="none" w:sz="0" w:space="0" w:color="auto"/>
                          </w:divBdr>
                          <w:divsChild>
                            <w:div w:id="1495103636">
                              <w:marLeft w:val="0"/>
                              <w:marRight w:val="0"/>
                              <w:marTop w:val="0"/>
                              <w:marBottom w:val="0"/>
                              <w:divBdr>
                                <w:top w:val="none" w:sz="0" w:space="0" w:color="auto"/>
                                <w:left w:val="none" w:sz="0" w:space="0" w:color="auto"/>
                                <w:bottom w:val="none" w:sz="0" w:space="0" w:color="auto"/>
                                <w:right w:val="none" w:sz="0" w:space="0" w:color="auto"/>
                              </w:divBdr>
                              <w:divsChild>
                                <w:div w:id="1325469626">
                                  <w:marLeft w:val="0"/>
                                  <w:marRight w:val="0"/>
                                  <w:marTop w:val="0"/>
                                  <w:marBottom w:val="0"/>
                                  <w:divBdr>
                                    <w:top w:val="none" w:sz="0" w:space="0" w:color="auto"/>
                                    <w:left w:val="none" w:sz="0" w:space="0" w:color="auto"/>
                                    <w:bottom w:val="none" w:sz="0" w:space="0" w:color="auto"/>
                                    <w:right w:val="none" w:sz="0" w:space="0" w:color="auto"/>
                                  </w:divBdr>
                                  <w:divsChild>
                                    <w:div w:id="477496959">
                                      <w:marLeft w:val="0"/>
                                      <w:marRight w:val="0"/>
                                      <w:marTop w:val="0"/>
                                      <w:marBottom w:val="0"/>
                                      <w:divBdr>
                                        <w:top w:val="none" w:sz="0" w:space="0" w:color="auto"/>
                                        <w:left w:val="none" w:sz="0" w:space="0" w:color="auto"/>
                                        <w:bottom w:val="none" w:sz="0" w:space="0" w:color="auto"/>
                                        <w:right w:val="none" w:sz="0" w:space="0" w:color="auto"/>
                                      </w:divBdr>
                                      <w:divsChild>
                                        <w:div w:id="1163348824">
                                          <w:marLeft w:val="0"/>
                                          <w:marRight w:val="0"/>
                                          <w:marTop w:val="0"/>
                                          <w:marBottom w:val="0"/>
                                          <w:divBdr>
                                            <w:top w:val="none" w:sz="0" w:space="0" w:color="auto"/>
                                            <w:left w:val="none" w:sz="0" w:space="0" w:color="auto"/>
                                            <w:bottom w:val="none" w:sz="0" w:space="0" w:color="auto"/>
                                            <w:right w:val="none" w:sz="0" w:space="0" w:color="auto"/>
                                          </w:divBdr>
                                          <w:divsChild>
                                            <w:div w:id="550578250">
                                              <w:marLeft w:val="0"/>
                                              <w:marRight w:val="0"/>
                                              <w:marTop w:val="0"/>
                                              <w:marBottom w:val="0"/>
                                              <w:divBdr>
                                                <w:top w:val="none" w:sz="0" w:space="0" w:color="auto"/>
                                                <w:left w:val="none" w:sz="0" w:space="0" w:color="auto"/>
                                                <w:bottom w:val="none" w:sz="0" w:space="0" w:color="auto"/>
                                                <w:right w:val="none" w:sz="0" w:space="0" w:color="auto"/>
                                              </w:divBdr>
                                              <w:divsChild>
                                                <w:div w:id="1224098348">
                                                  <w:marLeft w:val="0"/>
                                                  <w:marRight w:val="0"/>
                                                  <w:marTop w:val="0"/>
                                                  <w:marBottom w:val="0"/>
                                                  <w:divBdr>
                                                    <w:top w:val="none" w:sz="0" w:space="0" w:color="auto"/>
                                                    <w:left w:val="none" w:sz="0" w:space="0" w:color="auto"/>
                                                    <w:bottom w:val="none" w:sz="0" w:space="0" w:color="auto"/>
                                                    <w:right w:val="none" w:sz="0" w:space="0" w:color="auto"/>
                                                  </w:divBdr>
                                                  <w:divsChild>
                                                    <w:div w:id="1220940930">
                                                      <w:marLeft w:val="0"/>
                                                      <w:marRight w:val="0"/>
                                                      <w:marTop w:val="0"/>
                                                      <w:marBottom w:val="0"/>
                                                      <w:divBdr>
                                                        <w:top w:val="none" w:sz="0" w:space="0" w:color="auto"/>
                                                        <w:left w:val="none" w:sz="0" w:space="0" w:color="auto"/>
                                                        <w:bottom w:val="none" w:sz="0" w:space="0" w:color="auto"/>
                                                        <w:right w:val="none" w:sz="0" w:space="0" w:color="auto"/>
                                                      </w:divBdr>
                                                      <w:divsChild>
                                                        <w:div w:id="438453558">
                                                          <w:marLeft w:val="0"/>
                                                          <w:marRight w:val="0"/>
                                                          <w:marTop w:val="0"/>
                                                          <w:marBottom w:val="0"/>
                                                          <w:divBdr>
                                                            <w:top w:val="none" w:sz="0" w:space="0" w:color="auto"/>
                                                            <w:left w:val="none" w:sz="0" w:space="0" w:color="auto"/>
                                                            <w:bottom w:val="none" w:sz="0" w:space="0" w:color="auto"/>
                                                            <w:right w:val="none" w:sz="0" w:space="0" w:color="auto"/>
                                                          </w:divBdr>
                                                          <w:divsChild>
                                                            <w:div w:id="2808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338354">
      <w:bodyDiv w:val="1"/>
      <w:marLeft w:val="0"/>
      <w:marRight w:val="0"/>
      <w:marTop w:val="0"/>
      <w:marBottom w:val="0"/>
      <w:divBdr>
        <w:top w:val="none" w:sz="0" w:space="0" w:color="auto"/>
        <w:left w:val="none" w:sz="0" w:space="0" w:color="auto"/>
        <w:bottom w:val="none" w:sz="0" w:space="0" w:color="auto"/>
        <w:right w:val="none" w:sz="0" w:space="0" w:color="auto"/>
      </w:divBdr>
    </w:div>
    <w:div w:id="2049332059">
      <w:bodyDiv w:val="1"/>
      <w:marLeft w:val="0"/>
      <w:marRight w:val="0"/>
      <w:marTop w:val="0"/>
      <w:marBottom w:val="0"/>
      <w:divBdr>
        <w:top w:val="none" w:sz="0" w:space="0" w:color="auto"/>
        <w:left w:val="none" w:sz="0" w:space="0" w:color="auto"/>
        <w:bottom w:val="none" w:sz="0" w:space="0" w:color="auto"/>
        <w:right w:val="none" w:sz="0" w:space="0" w:color="auto"/>
      </w:divBdr>
    </w:div>
    <w:div w:id="2055889017">
      <w:bodyDiv w:val="1"/>
      <w:marLeft w:val="0"/>
      <w:marRight w:val="0"/>
      <w:marTop w:val="0"/>
      <w:marBottom w:val="0"/>
      <w:divBdr>
        <w:top w:val="none" w:sz="0" w:space="0" w:color="auto"/>
        <w:left w:val="none" w:sz="0" w:space="0" w:color="auto"/>
        <w:bottom w:val="none" w:sz="0" w:space="0" w:color="auto"/>
        <w:right w:val="none" w:sz="0" w:space="0" w:color="auto"/>
      </w:divBdr>
    </w:div>
    <w:div w:id="2091266313">
      <w:bodyDiv w:val="1"/>
      <w:marLeft w:val="0"/>
      <w:marRight w:val="0"/>
      <w:marTop w:val="0"/>
      <w:marBottom w:val="0"/>
      <w:divBdr>
        <w:top w:val="none" w:sz="0" w:space="0" w:color="auto"/>
        <w:left w:val="none" w:sz="0" w:space="0" w:color="auto"/>
        <w:bottom w:val="none" w:sz="0" w:space="0" w:color="auto"/>
        <w:right w:val="none" w:sz="0" w:space="0" w:color="auto"/>
      </w:divBdr>
    </w:div>
    <w:div w:id="2096515639">
      <w:bodyDiv w:val="1"/>
      <w:marLeft w:val="0"/>
      <w:marRight w:val="0"/>
      <w:marTop w:val="0"/>
      <w:marBottom w:val="0"/>
      <w:divBdr>
        <w:top w:val="none" w:sz="0" w:space="0" w:color="auto"/>
        <w:left w:val="none" w:sz="0" w:space="0" w:color="auto"/>
        <w:bottom w:val="none" w:sz="0" w:space="0" w:color="auto"/>
        <w:right w:val="none" w:sz="0" w:space="0" w:color="auto"/>
      </w:divBdr>
      <w:divsChild>
        <w:div w:id="1586575120">
          <w:marLeft w:val="0"/>
          <w:marRight w:val="0"/>
          <w:marTop w:val="0"/>
          <w:marBottom w:val="300"/>
          <w:divBdr>
            <w:top w:val="none" w:sz="0" w:space="0" w:color="auto"/>
            <w:left w:val="none" w:sz="0" w:space="0" w:color="auto"/>
            <w:bottom w:val="none" w:sz="0" w:space="0" w:color="auto"/>
            <w:right w:val="none" w:sz="0" w:space="0" w:color="auto"/>
          </w:divBdr>
          <w:divsChild>
            <w:div w:id="74204014">
              <w:marLeft w:val="0"/>
              <w:marRight w:val="150"/>
              <w:marTop w:val="0"/>
              <w:marBottom w:val="0"/>
              <w:divBdr>
                <w:top w:val="none" w:sz="0" w:space="0" w:color="auto"/>
                <w:left w:val="none" w:sz="0" w:space="0" w:color="auto"/>
                <w:bottom w:val="none" w:sz="0" w:space="0" w:color="auto"/>
                <w:right w:val="none" w:sz="0" w:space="0" w:color="auto"/>
              </w:divBdr>
              <w:divsChild>
                <w:div w:id="1980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0019">
      <w:bodyDiv w:val="1"/>
      <w:marLeft w:val="0"/>
      <w:marRight w:val="0"/>
      <w:marTop w:val="0"/>
      <w:marBottom w:val="0"/>
      <w:divBdr>
        <w:top w:val="none" w:sz="0" w:space="0" w:color="auto"/>
        <w:left w:val="none" w:sz="0" w:space="0" w:color="auto"/>
        <w:bottom w:val="none" w:sz="0" w:space="0" w:color="auto"/>
        <w:right w:val="none" w:sz="0" w:space="0" w:color="auto"/>
      </w:divBdr>
      <w:divsChild>
        <w:div w:id="761217238">
          <w:marLeft w:val="0"/>
          <w:marRight w:val="0"/>
          <w:marTop w:val="315"/>
          <w:marBottom w:val="0"/>
          <w:divBdr>
            <w:top w:val="none" w:sz="0" w:space="0" w:color="auto"/>
            <w:left w:val="none" w:sz="0" w:space="0" w:color="auto"/>
            <w:bottom w:val="none" w:sz="0" w:space="0" w:color="auto"/>
            <w:right w:val="none" w:sz="0" w:space="0" w:color="auto"/>
          </w:divBdr>
          <w:divsChild>
            <w:div w:id="14697735">
              <w:marLeft w:val="0"/>
              <w:marRight w:val="0"/>
              <w:marTop w:val="0"/>
              <w:marBottom w:val="0"/>
              <w:divBdr>
                <w:top w:val="none" w:sz="0" w:space="0" w:color="auto"/>
                <w:left w:val="none" w:sz="0" w:space="0" w:color="auto"/>
                <w:bottom w:val="none" w:sz="0" w:space="0" w:color="auto"/>
                <w:right w:val="none" w:sz="0" w:space="0" w:color="auto"/>
              </w:divBdr>
              <w:divsChild>
                <w:div w:id="1983002234">
                  <w:marLeft w:val="300"/>
                  <w:marRight w:val="0"/>
                  <w:marTop w:val="0"/>
                  <w:marBottom w:val="0"/>
                  <w:divBdr>
                    <w:top w:val="none" w:sz="0" w:space="0" w:color="auto"/>
                    <w:left w:val="none" w:sz="0" w:space="0" w:color="auto"/>
                    <w:bottom w:val="none" w:sz="0" w:space="0" w:color="auto"/>
                    <w:right w:val="none" w:sz="0" w:space="0" w:color="auto"/>
                  </w:divBdr>
                  <w:divsChild>
                    <w:div w:id="1302342265">
                      <w:marLeft w:val="0"/>
                      <w:marRight w:val="0"/>
                      <w:marTop w:val="0"/>
                      <w:marBottom w:val="0"/>
                      <w:divBdr>
                        <w:top w:val="none" w:sz="0" w:space="0" w:color="auto"/>
                        <w:left w:val="none" w:sz="0" w:space="0" w:color="auto"/>
                        <w:bottom w:val="none" w:sz="0" w:space="0" w:color="auto"/>
                        <w:right w:val="none" w:sz="0" w:space="0" w:color="auto"/>
                      </w:divBdr>
                      <w:divsChild>
                        <w:div w:id="1468931703">
                          <w:marLeft w:val="0"/>
                          <w:marRight w:val="0"/>
                          <w:marTop w:val="0"/>
                          <w:marBottom w:val="0"/>
                          <w:divBdr>
                            <w:top w:val="none" w:sz="0" w:space="0" w:color="auto"/>
                            <w:left w:val="none" w:sz="0" w:space="0" w:color="auto"/>
                            <w:bottom w:val="none" w:sz="0" w:space="0" w:color="auto"/>
                            <w:right w:val="none" w:sz="0" w:space="0" w:color="auto"/>
                          </w:divBdr>
                          <w:divsChild>
                            <w:div w:id="1790658580">
                              <w:marLeft w:val="0"/>
                              <w:marRight w:val="0"/>
                              <w:marTop w:val="0"/>
                              <w:marBottom w:val="150"/>
                              <w:divBdr>
                                <w:top w:val="none" w:sz="0" w:space="0" w:color="auto"/>
                                <w:left w:val="none" w:sz="0" w:space="0" w:color="auto"/>
                                <w:bottom w:val="none" w:sz="0" w:space="0" w:color="auto"/>
                                <w:right w:val="none" w:sz="0" w:space="0" w:color="auto"/>
                              </w:divBdr>
                              <w:divsChild>
                                <w:div w:id="1904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ogimat-messe.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04E1E-C6E5-4C8F-A28E-0878992A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9920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11472</CharactersWithSpaces>
  <SharedDoc>false</SharedDoc>
  <HLinks>
    <vt:vector size="18" baseType="variant">
      <vt:variant>
        <vt:i4>1245251</vt:i4>
      </vt:variant>
      <vt:variant>
        <vt:i4>3</vt:i4>
      </vt:variant>
      <vt:variant>
        <vt:i4>0</vt:i4>
      </vt:variant>
      <vt:variant>
        <vt:i4>5</vt:i4>
      </vt:variant>
      <vt:variant>
        <vt:lpwstr>http://www.tradeworld.de/</vt:lpwstr>
      </vt:variant>
      <vt:variant>
        <vt:lpwstr/>
      </vt:variant>
      <vt:variant>
        <vt:i4>589895</vt:i4>
      </vt:variant>
      <vt:variant>
        <vt:i4>0</vt:i4>
      </vt:variant>
      <vt:variant>
        <vt:i4>0</vt:i4>
      </vt:variant>
      <vt:variant>
        <vt:i4>5</vt:i4>
      </vt:variant>
      <vt:variant>
        <vt:lpwstr>http://www.logimat-messe.de/</vt:lpwstr>
      </vt:variant>
      <vt:variant>
        <vt:lpwstr/>
      </vt:variant>
      <vt:variant>
        <vt:i4>6422585</vt:i4>
      </vt:variant>
      <vt:variant>
        <vt:i4>0</vt:i4>
      </vt:variant>
      <vt:variant>
        <vt:i4>0</vt:i4>
      </vt:variant>
      <vt:variant>
        <vt:i4>5</vt:i4>
      </vt:variant>
      <vt:variant>
        <vt:lpwstr>http://www.euroexpo.de/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EUROEXPO</dc:creator>
  <cp:lastModifiedBy>Bodemann, Martina | HUSS-VERLAG GmbH</cp:lastModifiedBy>
  <cp:revision>2</cp:revision>
  <cp:lastPrinted>2025-05-20T08:27:00Z</cp:lastPrinted>
  <dcterms:created xsi:type="dcterms:W3CDTF">2026-03-26T17:39:00Z</dcterms:created>
  <dcterms:modified xsi:type="dcterms:W3CDTF">2026-03-26T17:39:00Z</dcterms:modified>
</cp:coreProperties>
</file>