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9463" w14:textId="6EAB8875" w:rsidR="004E4988" w:rsidRDefault="00336CF5" w:rsidP="00694D1E">
      <w:pPr>
        <w:spacing w:line="360" w:lineRule="auto"/>
        <w:rPr>
          <w:rFonts w:ascii="Verdana" w:hAnsi="Verdana"/>
          <w:sz w:val="22"/>
        </w:rPr>
      </w:pPr>
      <w:r>
        <w:rPr>
          <w:rFonts w:ascii="Verdana" w:hAnsi="Verdana"/>
          <w:sz w:val="22"/>
        </w:rPr>
        <w:t>PRESSEINFORMATION</w:t>
      </w:r>
    </w:p>
    <w:p w14:paraId="75A8B465" w14:textId="77777777" w:rsidR="00F70740" w:rsidRDefault="00F70740" w:rsidP="00694D1E">
      <w:pPr>
        <w:spacing w:line="360" w:lineRule="auto"/>
        <w:rPr>
          <w:rFonts w:ascii="Verdana" w:hAnsi="Verdana"/>
          <w:sz w:val="22"/>
        </w:rPr>
      </w:pPr>
    </w:p>
    <w:p w14:paraId="29E0E593" w14:textId="27E2D6E9" w:rsidR="007C2F2E" w:rsidRDefault="008E7DE1" w:rsidP="00A65571">
      <w:pPr>
        <w:spacing w:line="320" w:lineRule="atLeast"/>
        <w:rPr>
          <w:rFonts w:ascii="Verdana" w:hAnsi="Verdana" w:cs="Arial"/>
          <w:b/>
          <w:sz w:val="24"/>
          <w:szCs w:val="22"/>
          <w:lang w:eastAsia="en-US"/>
        </w:rPr>
      </w:pPr>
      <w:r>
        <w:rPr>
          <w:rFonts w:ascii="Verdana" w:hAnsi="Verdana" w:cs="Arial"/>
          <w:b/>
          <w:sz w:val="24"/>
          <w:szCs w:val="22"/>
          <w:lang w:eastAsia="en-US"/>
        </w:rPr>
        <w:t>Die Gartensaison steht vor der Tür: Tipps und Tricks für einen blühenden Auftakt</w:t>
      </w:r>
    </w:p>
    <w:p w14:paraId="0B8421BA" w14:textId="5D6FE524" w:rsidR="008E7DE1" w:rsidRPr="00F70740" w:rsidRDefault="00536753" w:rsidP="00A65571">
      <w:pPr>
        <w:spacing w:line="320" w:lineRule="atLeast"/>
        <w:rPr>
          <w:rFonts w:ascii="Verdana" w:hAnsi="Verdana" w:cs="Arial"/>
          <w:sz w:val="22"/>
          <w:szCs w:val="22"/>
          <w:lang w:eastAsia="en-US"/>
        </w:rPr>
      </w:pPr>
      <w:r>
        <w:rPr>
          <w:rFonts w:ascii="Verdana" w:hAnsi="Verdana" w:cs="Arial"/>
          <w:sz w:val="22"/>
          <w:szCs w:val="22"/>
          <w:lang w:eastAsia="en-US"/>
        </w:rPr>
        <w:t>W</w:t>
      </w:r>
      <w:r w:rsidR="008E7DE1">
        <w:rPr>
          <w:rFonts w:ascii="Verdana" w:hAnsi="Verdana" w:cs="Arial"/>
          <w:sz w:val="22"/>
          <w:szCs w:val="22"/>
          <w:lang w:eastAsia="en-US"/>
        </w:rPr>
        <w:t xml:space="preserve">ie </w:t>
      </w:r>
      <w:r>
        <w:rPr>
          <w:rFonts w:ascii="Verdana" w:hAnsi="Verdana" w:cs="Arial"/>
          <w:sz w:val="22"/>
          <w:szCs w:val="22"/>
          <w:lang w:eastAsia="en-US"/>
        </w:rPr>
        <w:t>sich</w:t>
      </w:r>
      <w:r w:rsidR="008E7DE1">
        <w:rPr>
          <w:rFonts w:ascii="Verdana" w:hAnsi="Verdana" w:cs="Arial"/>
          <w:sz w:val="22"/>
          <w:szCs w:val="22"/>
          <w:lang w:eastAsia="en-US"/>
        </w:rPr>
        <w:t xml:space="preserve"> Terrasse, Möbel und Gartengeräte wieder in Topform bringen</w:t>
      </w:r>
      <w:r>
        <w:rPr>
          <w:rFonts w:ascii="Verdana" w:hAnsi="Verdana" w:cs="Arial"/>
          <w:sz w:val="22"/>
          <w:szCs w:val="22"/>
          <w:lang w:eastAsia="en-US"/>
        </w:rPr>
        <w:t xml:space="preserve"> lassen</w:t>
      </w:r>
    </w:p>
    <w:p w14:paraId="0F9EAB0E" w14:textId="77777777" w:rsidR="00F70740" w:rsidRDefault="00F70740" w:rsidP="00A31BFF">
      <w:pPr>
        <w:spacing w:line="320" w:lineRule="atLeast"/>
        <w:rPr>
          <w:rFonts w:ascii="Verdana" w:hAnsi="Verdana" w:cs="Arial"/>
          <w:sz w:val="22"/>
          <w:szCs w:val="22"/>
          <w:lang w:eastAsia="en-US"/>
        </w:rPr>
      </w:pPr>
    </w:p>
    <w:p w14:paraId="694684F3" w14:textId="3D66FDAD" w:rsidR="008E7DE1" w:rsidRDefault="0027754B" w:rsidP="00650BE7">
      <w:pPr>
        <w:spacing w:line="320" w:lineRule="atLeast"/>
        <w:rPr>
          <w:rFonts w:ascii="Verdana" w:hAnsi="Verdana" w:cs="Arial"/>
          <w:sz w:val="21"/>
          <w:szCs w:val="21"/>
          <w:lang w:eastAsia="en-US"/>
        </w:rPr>
      </w:pPr>
      <w:r>
        <w:rPr>
          <w:rFonts w:ascii="Verdana" w:hAnsi="Verdana" w:cs="Arial"/>
          <w:sz w:val="21"/>
          <w:szCs w:val="21"/>
          <w:lang w:eastAsia="en-US"/>
        </w:rPr>
        <w:t>Duisburg</w:t>
      </w:r>
      <w:r w:rsidRPr="00F75E96">
        <w:rPr>
          <w:rFonts w:ascii="Verdana" w:hAnsi="Verdana" w:cs="Arial"/>
          <w:sz w:val="21"/>
          <w:szCs w:val="21"/>
          <w:lang w:eastAsia="en-US"/>
        </w:rPr>
        <w:t xml:space="preserve">, </w:t>
      </w:r>
      <w:r w:rsidR="00DF7C9A" w:rsidRPr="00F75E96">
        <w:rPr>
          <w:rFonts w:ascii="Verdana" w:hAnsi="Verdana" w:cs="Arial"/>
          <w:sz w:val="21"/>
          <w:szCs w:val="21"/>
          <w:lang w:eastAsia="en-US"/>
        </w:rPr>
        <w:t>2</w:t>
      </w:r>
      <w:r w:rsidR="00F75E96" w:rsidRPr="00F75E96">
        <w:rPr>
          <w:rFonts w:ascii="Verdana" w:hAnsi="Verdana" w:cs="Arial"/>
          <w:sz w:val="21"/>
          <w:szCs w:val="21"/>
          <w:lang w:eastAsia="en-US"/>
        </w:rPr>
        <w:t>1</w:t>
      </w:r>
      <w:r w:rsidR="00336CF5" w:rsidRPr="00F75E96">
        <w:rPr>
          <w:rFonts w:ascii="Verdana" w:hAnsi="Verdana" w:cs="Arial"/>
          <w:sz w:val="21"/>
          <w:szCs w:val="21"/>
          <w:lang w:eastAsia="en-US"/>
        </w:rPr>
        <w:t>.</w:t>
      </w:r>
      <w:r w:rsidR="00DF7C9A" w:rsidRPr="00F75E96">
        <w:rPr>
          <w:rFonts w:ascii="Verdana" w:hAnsi="Verdana" w:cs="Arial"/>
          <w:sz w:val="21"/>
          <w:szCs w:val="21"/>
          <w:lang w:eastAsia="en-US"/>
        </w:rPr>
        <w:t>02</w:t>
      </w:r>
      <w:r w:rsidR="00363450">
        <w:rPr>
          <w:rFonts w:ascii="Verdana" w:hAnsi="Verdana" w:cs="Arial"/>
          <w:sz w:val="21"/>
          <w:szCs w:val="21"/>
          <w:lang w:eastAsia="en-US"/>
        </w:rPr>
        <w:t>.</w:t>
      </w:r>
      <w:r w:rsidR="00D76D92">
        <w:rPr>
          <w:rFonts w:ascii="Verdana" w:hAnsi="Verdana" w:cs="Arial"/>
          <w:sz w:val="21"/>
          <w:szCs w:val="21"/>
          <w:lang w:eastAsia="en-US"/>
        </w:rPr>
        <w:t>202</w:t>
      </w:r>
      <w:r w:rsidR="00B9573D">
        <w:rPr>
          <w:rFonts w:ascii="Verdana" w:hAnsi="Verdana" w:cs="Arial"/>
          <w:sz w:val="21"/>
          <w:szCs w:val="21"/>
          <w:lang w:eastAsia="en-US"/>
        </w:rPr>
        <w:t>4</w:t>
      </w:r>
      <w:r w:rsidR="00405E5B">
        <w:rPr>
          <w:rFonts w:ascii="Verdana" w:hAnsi="Verdana" w:cs="Arial"/>
          <w:sz w:val="21"/>
          <w:szCs w:val="21"/>
          <w:lang w:eastAsia="en-US"/>
        </w:rPr>
        <w:t>.</w:t>
      </w:r>
      <w:r w:rsidR="00D76D92">
        <w:rPr>
          <w:rFonts w:ascii="Verdana" w:hAnsi="Verdana" w:cs="Arial"/>
          <w:sz w:val="21"/>
          <w:szCs w:val="21"/>
          <w:lang w:eastAsia="en-US"/>
        </w:rPr>
        <w:t xml:space="preserve"> </w:t>
      </w:r>
      <w:r w:rsidR="008E7DE1">
        <w:rPr>
          <w:rFonts w:ascii="Verdana" w:hAnsi="Verdana" w:cs="Arial"/>
          <w:sz w:val="21"/>
          <w:szCs w:val="21"/>
          <w:lang w:eastAsia="en-US"/>
        </w:rPr>
        <w:t xml:space="preserve">Die Tage werden </w:t>
      </w:r>
      <w:r w:rsidR="008F6295">
        <w:rPr>
          <w:rFonts w:ascii="Verdana" w:hAnsi="Verdana" w:cs="Arial"/>
          <w:sz w:val="21"/>
          <w:szCs w:val="21"/>
          <w:lang w:eastAsia="en-US"/>
        </w:rPr>
        <w:t xml:space="preserve">wieder </w:t>
      </w:r>
      <w:r w:rsidR="008E7DE1">
        <w:rPr>
          <w:rFonts w:ascii="Verdana" w:hAnsi="Verdana" w:cs="Arial"/>
          <w:sz w:val="21"/>
          <w:szCs w:val="21"/>
          <w:lang w:eastAsia="en-US"/>
        </w:rPr>
        <w:t xml:space="preserve">länger, die ersten Blumen blühen — der Frühling </w:t>
      </w:r>
      <w:r w:rsidR="008F6295">
        <w:rPr>
          <w:rFonts w:ascii="Verdana" w:hAnsi="Verdana" w:cs="Arial"/>
          <w:sz w:val="21"/>
          <w:szCs w:val="21"/>
          <w:lang w:eastAsia="en-US"/>
        </w:rPr>
        <w:t>naht mit großen Schritten und die Menschen</w:t>
      </w:r>
      <w:r w:rsidR="008E7DE1">
        <w:rPr>
          <w:rFonts w:ascii="Verdana" w:hAnsi="Verdana" w:cs="Arial"/>
          <w:sz w:val="21"/>
          <w:szCs w:val="21"/>
          <w:lang w:eastAsia="en-US"/>
        </w:rPr>
        <w:t xml:space="preserve"> freuen sich </w:t>
      </w:r>
      <w:r w:rsidR="008F6295">
        <w:rPr>
          <w:rFonts w:ascii="Verdana" w:hAnsi="Verdana" w:cs="Arial"/>
          <w:sz w:val="21"/>
          <w:szCs w:val="21"/>
          <w:lang w:eastAsia="en-US"/>
        </w:rPr>
        <w:t xml:space="preserve">jetzt </w:t>
      </w:r>
      <w:r w:rsidR="008E7DE1">
        <w:rPr>
          <w:rFonts w:ascii="Verdana" w:hAnsi="Verdana" w:cs="Arial"/>
          <w:sz w:val="21"/>
          <w:szCs w:val="21"/>
          <w:lang w:eastAsia="en-US"/>
        </w:rPr>
        <w:t>auf die ersten warmen Stunden im eigenen Garten</w:t>
      </w:r>
      <w:r w:rsidR="008F6295">
        <w:rPr>
          <w:rFonts w:ascii="Verdana" w:hAnsi="Verdana" w:cs="Arial"/>
          <w:sz w:val="21"/>
          <w:szCs w:val="21"/>
          <w:lang w:eastAsia="en-US"/>
        </w:rPr>
        <w:t xml:space="preserve"> oder auf dem Balkon</w:t>
      </w:r>
      <w:r w:rsidR="008E7DE1">
        <w:rPr>
          <w:rFonts w:ascii="Verdana" w:hAnsi="Verdana" w:cs="Arial"/>
          <w:sz w:val="21"/>
          <w:szCs w:val="21"/>
          <w:lang w:eastAsia="en-US"/>
        </w:rPr>
        <w:t xml:space="preserve">. Nach dem Winter wollen </w:t>
      </w:r>
      <w:r w:rsidR="008F6295">
        <w:rPr>
          <w:rFonts w:ascii="Verdana" w:hAnsi="Verdana" w:cs="Arial"/>
          <w:sz w:val="21"/>
          <w:szCs w:val="21"/>
          <w:lang w:eastAsia="en-US"/>
        </w:rPr>
        <w:t>Outdoormöbel</w:t>
      </w:r>
      <w:r w:rsidR="008E7DE1">
        <w:rPr>
          <w:rFonts w:ascii="Verdana" w:hAnsi="Verdana" w:cs="Arial"/>
          <w:sz w:val="21"/>
          <w:szCs w:val="21"/>
          <w:lang w:eastAsia="en-US"/>
        </w:rPr>
        <w:t xml:space="preserve"> und Geräte jedoch zunächst auf Vordermann gebracht werden. Caramba, der Spezialist für Reinigung und Pflege erklärt, was es zu beachten gilt.</w:t>
      </w:r>
    </w:p>
    <w:p w14:paraId="04F3EE1E" w14:textId="77777777" w:rsidR="008E7DE1" w:rsidRDefault="008E7DE1" w:rsidP="00650BE7">
      <w:pPr>
        <w:spacing w:line="320" w:lineRule="atLeast"/>
        <w:rPr>
          <w:rFonts w:ascii="Verdana" w:hAnsi="Verdana" w:cs="Arial"/>
          <w:sz w:val="21"/>
          <w:szCs w:val="21"/>
          <w:lang w:eastAsia="en-US"/>
        </w:rPr>
      </w:pPr>
    </w:p>
    <w:p w14:paraId="27C78932" w14:textId="28218B0A" w:rsidR="00127B45" w:rsidRDefault="008E7DE1" w:rsidP="00650BE7">
      <w:pPr>
        <w:spacing w:line="320" w:lineRule="atLeast"/>
        <w:rPr>
          <w:rFonts w:ascii="Verdana" w:hAnsi="Verdana" w:cs="Arial"/>
          <w:b/>
          <w:sz w:val="21"/>
          <w:szCs w:val="21"/>
          <w:lang w:eastAsia="en-US"/>
        </w:rPr>
      </w:pPr>
      <w:r w:rsidRPr="008E7DE1">
        <w:rPr>
          <w:rFonts w:ascii="Verdana" w:hAnsi="Verdana" w:cs="Arial"/>
          <w:b/>
          <w:sz w:val="21"/>
          <w:szCs w:val="21"/>
          <w:lang w:eastAsia="en-US"/>
        </w:rPr>
        <w:t>Dem Winterchaos Herr werden</w:t>
      </w:r>
    </w:p>
    <w:p w14:paraId="0CEED133" w14:textId="30902E52" w:rsidR="003B4B4A" w:rsidRDefault="008C4778" w:rsidP="00650BE7">
      <w:pPr>
        <w:spacing w:line="320" w:lineRule="atLeast"/>
        <w:rPr>
          <w:rFonts w:ascii="Verdana" w:hAnsi="Verdana" w:cs="Arial"/>
          <w:sz w:val="21"/>
          <w:szCs w:val="21"/>
          <w:lang w:eastAsia="en-US"/>
        </w:rPr>
      </w:pPr>
      <w:r>
        <w:rPr>
          <w:rFonts w:ascii="Verdana" w:hAnsi="Verdana" w:cs="Arial"/>
          <w:sz w:val="21"/>
          <w:szCs w:val="21"/>
          <w:lang w:eastAsia="en-US"/>
        </w:rPr>
        <w:t>„</w:t>
      </w:r>
      <w:r w:rsidR="00305F63" w:rsidRPr="00305F63">
        <w:rPr>
          <w:rFonts w:ascii="Verdana" w:hAnsi="Verdana" w:cs="Arial"/>
          <w:sz w:val="21"/>
          <w:szCs w:val="21"/>
          <w:lang w:eastAsia="en-US"/>
        </w:rPr>
        <w:t xml:space="preserve">Der Winter hinterlässt mit Schnee, Stürmen, Feuchtigkeit und welken Resten des Herbsts häufig Moose, Algen und weitere unschöne Beläge auf allen möglichen Oberflächen. Spezielle Reiniger und etwas Arbeit mit </w:t>
      </w:r>
      <w:r w:rsidR="00305F63">
        <w:rPr>
          <w:rFonts w:ascii="Verdana" w:hAnsi="Verdana" w:cs="Arial"/>
          <w:sz w:val="21"/>
          <w:szCs w:val="21"/>
          <w:lang w:eastAsia="en-US"/>
        </w:rPr>
        <w:t xml:space="preserve">dem </w:t>
      </w:r>
      <w:r w:rsidR="00305F63" w:rsidRPr="00305F63">
        <w:rPr>
          <w:rFonts w:ascii="Verdana" w:hAnsi="Verdana" w:cs="Arial"/>
          <w:sz w:val="21"/>
          <w:szCs w:val="21"/>
          <w:lang w:eastAsia="en-US"/>
        </w:rPr>
        <w:t xml:space="preserve">Hochdruckreiniger </w:t>
      </w:r>
      <w:r w:rsidR="00305F63">
        <w:rPr>
          <w:rFonts w:ascii="Verdana" w:hAnsi="Verdana" w:cs="Arial"/>
          <w:sz w:val="21"/>
          <w:szCs w:val="21"/>
          <w:lang w:eastAsia="en-US"/>
        </w:rPr>
        <w:t>und dem</w:t>
      </w:r>
      <w:r w:rsidR="00305F63" w:rsidRPr="00305F63">
        <w:rPr>
          <w:rFonts w:ascii="Verdana" w:hAnsi="Verdana" w:cs="Arial"/>
          <w:sz w:val="21"/>
          <w:szCs w:val="21"/>
          <w:lang w:eastAsia="en-US"/>
        </w:rPr>
        <w:t xml:space="preserve"> Besen sind der erste Schritt für einen sauberen Außenbereich zum Wohlfühlen, bevor die Arbeit an Geräten, Möbeln und Pflanzen weitergehen kann</w:t>
      </w:r>
      <w:r>
        <w:rPr>
          <w:rFonts w:ascii="Verdana" w:hAnsi="Verdana" w:cs="Arial"/>
          <w:sz w:val="21"/>
          <w:szCs w:val="21"/>
          <w:lang w:eastAsia="en-US"/>
        </w:rPr>
        <w:t xml:space="preserve">“, erklärt </w:t>
      </w:r>
      <w:r w:rsidR="00305F63" w:rsidRPr="00541998">
        <w:rPr>
          <w:rFonts w:ascii="Verdana" w:hAnsi="Verdana" w:cs="Arial"/>
          <w:sz w:val="21"/>
          <w:szCs w:val="21"/>
          <w:lang w:eastAsia="en-US"/>
        </w:rPr>
        <w:t>Felix Waldecker</w:t>
      </w:r>
      <w:r w:rsidRPr="00541998">
        <w:rPr>
          <w:rFonts w:ascii="Verdana" w:hAnsi="Verdana" w:cs="Arial"/>
          <w:sz w:val="21"/>
          <w:szCs w:val="21"/>
          <w:lang w:eastAsia="en-US"/>
        </w:rPr>
        <w:t xml:space="preserve">, </w:t>
      </w:r>
      <w:r w:rsidR="00305F63">
        <w:rPr>
          <w:rFonts w:ascii="Verdana" w:hAnsi="Verdana" w:cs="Arial"/>
          <w:sz w:val="21"/>
          <w:szCs w:val="21"/>
          <w:lang w:eastAsia="en-US"/>
        </w:rPr>
        <w:t>Produktmanager</w:t>
      </w:r>
      <w:r>
        <w:rPr>
          <w:rFonts w:ascii="Verdana" w:hAnsi="Verdana" w:cs="Arial"/>
          <w:sz w:val="21"/>
          <w:szCs w:val="21"/>
          <w:lang w:eastAsia="en-US"/>
        </w:rPr>
        <w:t xml:space="preserve"> bei Caramba.</w:t>
      </w:r>
      <w:r w:rsidR="008F6295">
        <w:rPr>
          <w:rFonts w:ascii="Verdana" w:hAnsi="Verdana" w:cs="Arial"/>
          <w:sz w:val="21"/>
          <w:szCs w:val="21"/>
          <w:lang w:eastAsia="en-US"/>
        </w:rPr>
        <w:t xml:space="preserve"> Wer einen Garten besitzt, </w:t>
      </w:r>
      <w:r w:rsidR="00E60279">
        <w:rPr>
          <w:rFonts w:ascii="Verdana" w:hAnsi="Verdana" w:cs="Arial"/>
          <w:sz w:val="21"/>
          <w:szCs w:val="21"/>
          <w:lang w:eastAsia="en-US"/>
        </w:rPr>
        <w:t xml:space="preserve">geht bereits </w:t>
      </w:r>
      <w:r w:rsidR="008F6295">
        <w:rPr>
          <w:rFonts w:ascii="Verdana" w:hAnsi="Verdana" w:cs="Arial"/>
          <w:sz w:val="21"/>
          <w:szCs w:val="21"/>
          <w:lang w:eastAsia="en-US"/>
        </w:rPr>
        <w:t xml:space="preserve">jetzt </w:t>
      </w:r>
      <w:r w:rsidR="00516C33">
        <w:rPr>
          <w:rFonts w:ascii="Verdana" w:hAnsi="Verdana" w:cs="Arial"/>
          <w:sz w:val="21"/>
          <w:szCs w:val="21"/>
          <w:lang w:eastAsia="en-US"/>
        </w:rPr>
        <w:t xml:space="preserve">dem </w:t>
      </w:r>
      <w:r>
        <w:rPr>
          <w:rFonts w:ascii="Verdana" w:hAnsi="Verdana" w:cs="Arial"/>
          <w:sz w:val="21"/>
          <w:szCs w:val="21"/>
          <w:lang w:eastAsia="en-US"/>
        </w:rPr>
        <w:t xml:space="preserve">Unkraut </w:t>
      </w:r>
      <w:r w:rsidR="00516C33">
        <w:rPr>
          <w:rFonts w:ascii="Verdana" w:hAnsi="Verdana" w:cs="Arial"/>
          <w:sz w:val="21"/>
          <w:szCs w:val="21"/>
          <w:lang w:eastAsia="en-US"/>
        </w:rPr>
        <w:t xml:space="preserve">an den Kragen </w:t>
      </w:r>
      <w:r>
        <w:rPr>
          <w:rFonts w:ascii="Verdana" w:hAnsi="Verdana" w:cs="Arial"/>
          <w:sz w:val="21"/>
          <w:szCs w:val="21"/>
          <w:lang w:eastAsia="en-US"/>
        </w:rPr>
        <w:t xml:space="preserve">und </w:t>
      </w:r>
      <w:r w:rsidR="00C54CF9">
        <w:rPr>
          <w:rFonts w:ascii="Verdana" w:hAnsi="Verdana" w:cs="Arial"/>
          <w:sz w:val="21"/>
          <w:szCs w:val="21"/>
          <w:lang w:eastAsia="en-US"/>
        </w:rPr>
        <w:t xml:space="preserve">revitalisiert </w:t>
      </w:r>
      <w:r>
        <w:rPr>
          <w:rFonts w:ascii="Verdana" w:hAnsi="Verdana" w:cs="Arial"/>
          <w:sz w:val="21"/>
          <w:szCs w:val="21"/>
          <w:lang w:eastAsia="en-US"/>
        </w:rPr>
        <w:t>de</w:t>
      </w:r>
      <w:r w:rsidR="008F6295">
        <w:rPr>
          <w:rFonts w:ascii="Verdana" w:hAnsi="Verdana" w:cs="Arial"/>
          <w:sz w:val="21"/>
          <w:szCs w:val="21"/>
          <w:lang w:eastAsia="en-US"/>
        </w:rPr>
        <w:t>n</w:t>
      </w:r>
      <w:r>
        <w:rPr>
          <w:rFonts w:ascii="Verdana" w:hAnsi="Verdana" w:cs="Arial"/>
          <w:sz w:val="21"/>
          <w:szCs w:val="21"/>
          <w:lang w:eastAsia="en-US"/>
        </w:rPr>
        <w:t xml:space="preserve"> Boden mit Kompost oder Dünger</w:t>
      </w:r>
      <w:r w:rsidR="008F6295">
        <w:rPr>
          <w:rFonts w:ascii="Verdana" w:hAnsi="Verdana" w:cs="Arial"/>
          <w:sz w:val="21"/>
          <w:szCs w:val="21"/>
          <w:lang w:eastAsia="en-US"/>
        </w:rPr>
        <w:t xml:space="preserve">. </w:t>
      </w:r>
    </w:p>
    <w:p w14:paraId="600A899B" w14:textId="77777777" w:rsidR="003B4B4A" w:rsidRDefault="003B4B4A" w:rsidP="00650BE7">
      <w:pPr>
        <w:spacing w:line="320" w:lineRule="atLeast"/>
        <w:rPr>
          <w:rFonts w:ascii="Verdana" w:hAnsi="Verdana" w:cs="Arial"/>
          <w:sz w:val="21"/>
          <w:szCs w:val="21"/>
          <w:lang w:eastAsia="en-US"/>
        </w:rPr>
      </w:pPr>
    </w:p>
    <w:p w14:paraId="39BD54C6" w14:textId="40DC5736" w:rsidR="008C4778" w:rsidRDefault="008C4778" w:rsidP="00650BE7">
      <w:pPr>
        <w:spacing w:line="320" w:lineRule="atLeast"/>
        <w:rPr>
          <w:rFonts w:ascii="Verdana" w:hAnsi="Verdana" w:cs="Arial"/>
          <w:b/>
          <w:sz w:val="21"/>
          <w:szCs w:val="21"/>
          <w:lang w:eastAsia="en-US"/>
        </w:rPr>
      </w:pPr>
      <w:r w:rsidRPr="008C4778">
        <w:rPr>
          <w:rFonts w:ascii="Verdana" w:hAnsi="Verdana" w:cs="Arial"/>
          <w:b/>
          <w:sz w:val="21"/>
          <w:szCs w:val="21"/>
          <w:lang w:eastAsia="en-US"/>
        </w:rPr>
        <w:t>Garten</w:t>
      </w:r>
      <w:r>
        <w:rPr>
          <w:rFonts w:ascii="Verdana" w:hAnsi="Verdana" w:cs="Arial"/>
          <w:b/>
          <w:sz w:val="21"/>
          <w:szCs w:val="21"/>
          <w:lang w:eastAsia="en-US"/>
        </w:rPr>
        <w:t>g</w:t>
      </w:r>
      <w:r w:rsidRPr="008C4778">
        <w:rPr>
          <w:rFonts w:ascii="Verdana" w:hAnsi="Verdana" w:cs="Arial"/>
          <w:b/>
          <w:sz w:val="21"/>
          <w:szCs w:val="21"/>
          <w:lang w:eastAsia="en-US"/>
        </w:rPr>
        <w:t>eräte</w:t>
      </w:r>
      <w:r>
        <w:rPr>
          <w:rFonts w:ascii="Verdana" w:hAnsi="Verdana" w:cs="Arial"/>
          <w:b/>
          <w:sz w:val="21"/>
          <w:szCs w:val="21"/>
          <w:lang w:eastAsia="en-US"/>
        </w:rPr>
        <w:t xml:space="preserve"> wieder auf Zack bringen</w:t>
      </w:r>
    </w:p>
    <w:p w14:paraId="2C856FA6" w14:textId="54AE8B2C" w:rsidR="008C4778" w:rsidRDefault="008C4778" w:rsidP="00642418">
      <w:pPr>
        <w:spacing w:line="320" w:lineRule="atLeast"/>
        <w:rPr>
          <w:rFonts w:ascii="Verdana" w:hAnsi="Verdana" w:cs="Arial"/>
          <w:sz w:val="21"/>
          <w:szCs w:val="21"/>
          <w:lang w:eastAsia="en-US"/>
        </w:rPr>
      </w:pPr>
      <w:r>
        <w:rPr>
          <w:rFonts w:ascii="Verdana" w:hAnsi="Verdana" w:cs="Arial"/>
          <w:sz w:val="21"/>
          <w:szCs w:val="21"/>
          <w:lang w:eastAsia="en-US"/>
        </w:rPr>
        <w:t>Gartengeräte sollten auf ihre Funktionstüchtigkeit überprüft werden, denn über den Winter kann sich selbst bei wettergeschützter Einlagerung Rost gebildet haben, entsprechende Vorrichtungen könn</w:t>
      </w:r>
      <w:r w:rsidR="003B4B4A">
        <w:rPr>
          <w:rFonts w:ascii="Verdana" w:hAnsi="Verdana" w:cs="Arial"/>
          <w:sz w:val="21"/>
          <w:szCs w:val="21"/>
          <w:lang w:eastAsia="en-US"/>
        </w:rPr>
        <w:t>t</w:t>
      </w:r>
      <w:r>
        <w:rPr>
          <w:rFonts w:ascii="Verdana" w:hAnsi="Verdana" w:cs="Arial"/>
          <w:sz w:val="21"/>
          <w:szCs w:val="21"/>
          <w:lang w:eastAsia="en-US"/>
        </w:rPr>
        <w:t xml:space="preserve">en klemmen. Hier empfiehlt sich der Einsatz eines Multi-Öls. „Wer dabei auf Nachhaltigkeit achten möchte, dem können wir unser Super Plus Premium Multi-Öl </w:t>
      </w:r>
      <w:r w:rsidRPr="00541998">
        <w:rPr>
          <w:rFonts w:ascii="Verdana" w:hAnsi="Verdana" w:cs="Arial"/>
          <w:sz w:val="21"/>
          <w:szCs w:val="21"/>
          <w:lang w:eastAsia="en-US"/>
        </w:rPr>
        <w:t>Eco</w:t>
      </w:r>
      <w:r>
        <w:rPr>
          <w:rFonts w:ascii="Verdana" w:hAnsi="Verdana" w:cs="Arial"/>
          <w:sz w:val="21"/>
          <w:szCs w:val="21"/>
          <w:lang w:eastAsia="en-US"/>
        </w:rPr>
        <w:t xml:space="preserve"> wärmstens ans Herz legen</w:t>
      </w:r>
      <w:r w:rsidR="009768BC">
        <w:rPr>
          <w:rFonts w:ascii="Verdana" w:hAnsi="Verdana" w:cs="Arial"/>
          <w:sz w:val="21"/>
          <w:szCs w:val="21"/>
          <w:lang w:eastAsia="en-US"/>
        </w:rPr>
        <w:t>.</w:t>
      </w:r>
      <w:r w:rsidR="00642418">
        <w:rPr>
          <w:rFonts w:ascii="Verdana" w:hAnsi="Verdana" w:cs="Arial"/>
          <w:sz w:val="21"/>
          <w:szCs w:val="21"/>
          <w:lang w:eastAsia="en-US"/>
        </w:rPr>
        <w:t xml:space="preserve"> </w:t>
      </w:r>
      <w:r w:rsidR="009768BC">
        <w:rPr>
          <w:rFonts w:ascii="Verdana" w:hAnsi="Verdana" w:cs="Arial"/>
          <w:sz w:val="21"/>
          <w:szCs w:val="21"/>
          <w:lang w:eastAsia="en-US"/>
        </w:rPr>
        <w:t>D</w:t>
      </w:r>
      <w:r w:rsidR="00642418">
        <w:rPr>
          <w:rFonts w:ascii="Verdana" w:hAnsi="Verdana" w:cs="Arial"/>
          <w:sz w:val="21"/>
          <w:szCs w:val="21"/>
          <w:lang w:eastAsia="en-US"/>
        </w:rPr>
        <w:t xml:space="preserve">amit verfolgen wir </w:t>
      </w:r>
      <w:r w:rsidR="00642418" w:rsidRPr="00642418">
        <w:rPr>
          <w:rFonts w:ascii="Verdana" w:hAnsi="Verdana" w:cs="Arial"/>
          <w:sz w:val="21"/>
          <w:szCs w:val="21"/>
          <w:lang w:eastAsia="en-US"/>
        </w:rPr>
        <w:t xml:space="preserve">einen bisher einzigartigen </w:t>
      </w:r>
      <w:r w:rsidR="00642418" w:rsidRPr="001329E2">
        <w:rPr>
          <w:rFonts w:ascii="Verdana" w:hAnsi="Verdana" w:cs="Arial"/>
          <w:sz w:val="21"/>
          <w:szCs w:val="21"/>
          <w:lang w:eastAsia="en-US"/>
        </w:rPr>
        <w:t xml:space="preserve">Nachhaltigkeitsansatz im Multi-Öl Segment: Es beinhaltet ein wiederverwertetes Recycling-Öl, </w:t>
      </w:r>
      <w:r w:rsidR="00305F63" w:rsidRPr="001329E2">
        <w:rPr>
          <w:rFonts w:ascii="Verdana" w:hAnsi="Verdana" w:cs="Arial"/>
          <w:sz w:val="21"/>
          <w:szCs w:val="21"/>
          <w:lang w:eastAsia="en-US"/>
        </w:rPr>
        <w:t>und verzichtet damit komplett auf den Einsatz von produzierten Ölen aus fossilen Quellen</w:t>
      </w:r>
      <w:r w:rsidR="00940FE8">
        <w:rPr>
          <w:rFonts w:ascii="Verdana" w:hAnsi="Verdana" w:cs="Arial"/>
          <w:sz w:val="21"/>
          <w:szCs w:val="21"/>
          <w:lang w:eastAsia="en-US"/>
        </w:rPr>
        <w:t>“</w:t>
      </w:r>
      <w:r w:rsidR="001329E2">
        <w:rPr>
          <w:rFonts w:ascii="Verdana" w:hAnsi="Verdana" w:cs="Arial"/>
          <w:sz w:val="21"/>
          <w:szCs w:val="21"/>
          <w:lang w:eastAsia="en-US"/>
        </w:rPr>
        <w:t>,</w:t>
      </w:r>
      <w:r w:rsidR="00305F63" w:rsidRPr="001329E2">
        <w:rPr>
          <w:rFonts w:ascii="Verdana" w:hAnsi="Verdana" w:cs="Arial"/>
          <w:sz w:val="21"/>
          <w:szCs w:val="21"/>
          <w:lang w:eastAsia="en-US"/>
        </w:rPr>
        <w:t xml:space="preserve"> </w:t>
      </w:r>
      <w:r w:rsidRPr="001329E2">
        <w:rPr>
          <w:rFonts w:ascii="Verdana" w:hAnsi="Verdana" w:cs="Arial"/>
          <w:sz w:val="21"/>
          <w:szCs w:val="21"/>
          <w:lang w:eastAsia="en-US"/>
        </w:rPr>
        <w:t xml:space="preserve">so </w:t>
      </w:r>
      <w:r w:rsidR="004976EC" w:rsidRPr="001329E2">
        <w:rPr>
          <w:rFonts w:ascii="Verdana" w:hAnsi="Verdana" w:cs="Arial"/>
          <w:sz w:val="21"/>
          <w:szCs w:val="21"/>
          <w:lang w:eastAsia="en-US"/>
        </w:rPr>
        <w:t>Waldecker</w:t>
      </w:r>
      <w:r w:rsidRPr="001329E2">
        <w:rPr>
          <w:rFonts w:ascii="Verdana" w:hAnsi="Verdana" w:cs="Arial"/>
          <w:sz w:val="21"/>
          <w:szCs w:val="21"/>
          <w:lang w:eastAsia="en-US"/>
        </w:rPr>
        <w:t>.</w:t>
      </w:r>
      <w:r>
        <w:rPr>
          <w:rFonts w:ascii="Verdana" w:hAnsi="Verdana" w:cs="Arial"/>
          <w:sz w:val="21"/>
          <w:szCs w:val="21"/>
          <w:lang w:eastAsia="en-US"/>
        </w:rPr>
        <w:t xml:space="preserve"> </w:t>
      </w:r>
      <w:r w:rsidR="00305F63" w:rsidRPr="00305F63">
        <w:rPr>
          <w:rFonts w:ascii="Verdana" w:hAnsi="Verdana" w:cs="Arial"/>
          <w:sz w:val="21"/>
          <w:szCs w:val="21"/>
          <w:lang w:eastAsia="en-US"/>
        </w:rPr>
        <w:t xml:space="preserve">Neben der Rostbekämpfung können einige elektrische Geräte vor der Saison schnell </w:t>
      </w:r>
      <w:r w:rsidR="00305F63">
        <w:rPr>
          <w:rFonts w:ascii="Verdana" w:hAnsi="Verdana" w:cs="Arial"/>
          <w:sz w:val="21"/>
          <w:szCs w:val="21"/>
          <w:lang w:eastAsia="en-US"/>
        </w:rPr>
        <w:t xml:space="preserve">selbst </w:t>
      </w:r>
      <w:r w:rsidR="00305F63" w:rsidRPr="00305F63">
        <w:rPr>
          <w:rFonts w:ascii="Verdana" w:hAnsi="Verdana" w:cs="Arial"/>
          <w:sz w:val="21"/>
          <w:szCs w:val="21"/>
          <w:lang w:eastAsia="en-US"/>
        </w:rPr>
        <w:t xml:space="preserve">gewartet werden. Dies gelingt </w:t>
      </w:r>
      <w:r w:rsidR="00370688" w:rsidRPr="00305F63">
        <w:rPr>
          <w:rFonts w:ascii="Verdana" w:hAnsi="Verdana" w:cs="Arial"/>
          <w:sz w:val="21"/>
          <w:szCs w:val="21"/>
          <w:lang w:eastAsia="en-US"/>
        </w:rPr>
        <w:t>einfach,</w:t>
      </w:r>
      <w:r w:rsidR="00305F63" w:rsidRPr="00305F63">
        <w:rPr>
          <w:rFonts w:ascii="Verdana" w:hAnsi="Verdana" w:cs="Arial"/>
          <w:sz w:val="21"/>
          <w:szCs w:val="21"/>
          <w:lang w:eastAsia="en-US"/>
        </w:rPr>
        <w:t xml:space="preserve"> indem Lager und Gelenke geschmiert werden, sowie auch etwaige Klingen beispielsweise von Rasenmähern nachgeschärft oder gewechselt werden möchten.</w:t>
      </w:r>
    </w:p>
    <w:p w14:paraId="494096DD" w14:textId="77777777" w:rsidR="007F3117" w:rsidRDefault="007F3117" w:rsidP="00650BE7">
      <w:pPr>
        <w:spacing w:line="320" w:lineRule="atLeast"/>
        <w:rPr>
          <w:rFonts w:ascii="Verdana" w:hAnsi="Verdana" w:cs="Arial"/>
          <w:sz w:val="21"/>
          <w:szCs w:val="21"/>
          <w:lang w:eastAsia="en-US"/>
        </w:rPr>
      </w:pPr>
    </w:p>
    <w:p w14:paraId="6A1F7A43" w14:textId="72D29EE6" w:rsidR="007F3117" w:rsidRPr="007F3117" w:rsidRDefault="007F3117" w:rsidP="00650BE7">
      <w:pPr>
        <w:spacing w:line="320" w:lineRule="atLeast"/>
        <w:rPr>
          <w:rFonts w:ascii="Verdana" w:hAnsi="Verdana" w:cs="Arial"/>
          <w:bCs/>
          <w:sz w:val="21"/>
          <w:szCs w:val="21"/>
          <w:lang w:eastAsia="en-US"/>
        </w:rPr>
      </w:pPr>
      <w:r w:rsidRPr="007F3117">
        <w:rPr>
          <w:rFonts w:ascii="Verdana" w:hAnsi="Verdana" w:cs="Arial"/>
          <w:b/>
          <w:sz w:val="21"/>
          <w:szCs w:val="21"/>
          <w:lang w:eastAsia="en-US"/>
        </w:rPr>
        <w:t>Möbel aufbereiten</w:t>
      </w:r>
      <w:r>
        <w:rPr>
          <w:rFonts w:ascii="Verdana" w:hAnsi="Verdana" w:cs="Arial"/>
          <w:b/>
          <w:sz w:val="21"/>
          <w:szCs w:val="21"/>
          <w:lang w:eastAsia="en-US"/>
        </w:rPr>
        <w:br/>
      </w:r>
      <w:r>
        <w:rPr>
          <w:rFonts w:ascii="Verdana" w:hAnsi="Verdana" w:cs="Arial"/>
          <w:bCs/>
          <w:sz w:val="21"/>
          <w:szCs w:val="21"/>
          <w:lang w:eastAsia="en-US"/>
        </w:rPr>
        <w:t xml:space="preserve">Gartenmöbel haben den Winter im Idealfall an einem trockenen und gut </w:t>
      </w:r>
      <w:r>
        <w:rPr>
          <w:rFonts w:ascii="Verdana" w:hAnsi="Verdana" w:cs="Arial"/>
          <w:bCs/>
          <w:sz w:val="21"/>
          <w:szCs w:val="21"/>
          <w:lang w:eastAsia="en-US"/>
        </w:rPr>
        <w:lastRenderedPageBreak/>
        <w:t xml:space="preserve">geschützten Ort verbracht, auch wenn manches Mobiliar selbst die kältesten und nassesten Tage relativ unbeschadet übersteht. „Gerade Kunststoffmöbel werden gerne im Freien gelassen. Diese gilt es mit Beginn der Gartensaison dann nochmal gründlich zu reinigen und nachzubehandeln, beispielsweise mit Kunststoffpflegeprodukten, die die Oberflächen säubern, versiegeln und farbauffrischend wirken“, sagt </w:t>
      </w:r>
      <w:r w:rsidR="004976EC">
        <w:rPr>
          <w:rFonts w:ascii="Verdana" w:hAnsi="Verdana" w:cs="Arial"/>
          <w:bCs/>
          <w:sz w:val="21"/>
          <w:szCs w:val="21"/>
          <w:lang w:eastAsia="en-US"/>
        </w:rPr>
        <w:t>der Caramba-Experte</w:t>
      </w:r>
      <w:r>
        <w:rPr>
          <w:rFonts w:ascii="Verdana" w:hAnsi="Verdana" w:cs="Arial"/>
          <w:bCs/>
          <w:sz w:val="21"/>
          <w:szCs w:val="21"/>
          <w:lang w:eastAsia="en-US"/>
        </w:rPr>
        <w:t>.</w:t>
      </w:r>
      <w:r w:rsidR="00305F63">
        <w:rPr>
          <w:rFonts w:ascii="Verdana" w:hAnsi="Verdana" w:cs="Arial"/>
          <w:bCs/>
          <w:sz w:val="21"/>
          <w:szCs w:val="21"/>
          <w:lang w:eastAsia="en-US"/>
        </w:rPr>
        <w:t xml:space="preserve"> </w:t>
      </w:r>
      <w:r w:rsidR="008C6E97" w:rsidRPr="008C6E97">
        <w:rPr>
          <w:rFonts w:ascii="Verdana" w:hAnsi="Verdana" w:cs="Arial"/>
          <w:bCs/>
          <w:sz w:val="21"/>
          <w:szCs w:val="21"/>
          <w:lang w:eastAsia="en-US"/>
        </w:rPr>
        <w:t>Auch die Markise sollte jetzt gereinigt und vor allem die Scharniere und Laufrollen aus Kunststoff mit einem Silikonspray gangbar gemacht werden.</w:t>
      </w:r>
      <w:r w:rsidR="008C6E97">
        <w:rPr>
          <w:rFonts w:ascii="Verdana" w:hAnsi="Verdana" w:cs="Arial"/>
          <w:bCs/>
          <w:sz w:val="21"/>
          <w:szCs w:val="21"/>
          <w:lang w:eastAsia="en-US"/>
        </w:rPr>
        <w:t xml:space="preserve"> </w:t>
      </w:r>
      <w:r>
        <w:rPr>
          <w:rFonts w:ascii="Verdana" w:hAnsi="Verdana" w:cs="Arial"/>
          <w:bCs/>
          <w:sz w:val="21"/>
          <w:szCs w:val="21"/>
          <w:lang w:eastAsia="en-US"/>
        </w:rPr>
        <w:t xml:space="preserve">Wer sich im Anschluss noch ganz nach eigenem Gusto um die Bepflanzung und Dekoration des Areals kümmert, dem steht ein blühender Frühling mit Urlaubsfeeling </w:t>
      </w:r>
      <w:r w:rsidR="00305F63">
        <w:rPr>
          <w:rFonts w:ascii="Verdana" w:hAnsi="Verdana" w:cs="Arial"/>
          <w:bCs/>
          <w:sz w:val="21"/>
          <w:szCs w:val="21"/>
          <w:lang w:eastAsia="en-US"/>
        </w:rPr>
        <w:t>im Freien</w:t>
      </w:r>
      <w:r>
        <w:rPr>
          <w:rFonts w:ascii="Verdana" w:hAnsi="Verdana" w:cs="Arial"/>
          <w:bCs/>
          <w:sz w:val="21"/>
          <w:szCs w:val="21"/>
          <w:lang w:eastAsia="en-US"/>
        </w:rPr>
        <w:t xml:space="preserve"> bevor.</w:t>
      </w:r>
    </w:p>
    <w:p w14:paraId="4B29659D" w14:textId="77777777" w:rsidR="00403E01" w:rsidRPr="00FF7C3B" w:rsidRDefault="00403E01" w:rsidP="00A31BFF">
      <w:pPr>
        <w:pBdr>
          <w:bottom w:val="single" w:sz="6" w:space="1" w:color="auto"/>
        </w:pBdr>
        <w:spacing w:line="320" w:lineRule="atLeast"/>
        <w:rPr>
          <w:rFonts w:ascii="Verdana" w:hAnsi="Verdana" w:cs="Arial"/>
          <w:sz w:val="21"/>
          <w:szCs w:val="21"/>
          <w:lang w:eastAsia="en-US"/>
        </w:rPr>
      </w:pPr>
    </w:p>
    <w:p w14:paraId="00D28799" w14:textId="77777777" w:rsidR="001A77FC" w:rsidRDefault="001A77FC" w:rsidP="00A31BFF">
      <w:pPr>
        <w:spacing w:line="320" w:lineRule="atLeast"/>
        <w:rPr>
          <w:rFonts w:ascii="Verdana" w:hAnsi="Verdana" w:cs="Arial"/>
          <w:sz w:val="22"/>
          <w:szCs w:val="22"/>
          <w:lang w:eastAsia="en-US"/>
        </w:rPr>
      </w:pPr>
    </w:p>
    <w:p w14:paraId="5E96D985" w14:textId="5426CBDA" w:rsidR="003573E9" w:rsidRDefault="003573E9" w:rsidP="00A31BFF">
      <w:pPr>
        <w:spacing w:line="320" w:lineRule="atLeast"/>
        <w:rPr>
          <w:rFonts w:ascii="Verdana" w:hAnsi="Verdana" w:cs="Arial"/>
          <w:sz w:val="22"/>
          <w:szCs w:val="22"/>
          <w:lang w:eastAsia="en-US"/>
        </w:rPr>
      </w:pPr>
    </w:p>
    <w:p w14:paraId="6BC02FDD" w14:textId="558B6D30" w:rsidR="008B08CB" w:rsidRDefault="008B08CB" w:rsidP="008B08CB">
      <w:pPr>
        <w:spacing w:line="320" w:lineRule="exact"/>
        <w:ind w:right="108"/>
        <w:jc w:val="both"/>
        <w:rPr>
          <w:rFonts w:ascii="Verdana" w:hAnsi="Verdana" w:cs="Arial"/>
          <w:lang w:eastAsia="en-US"/>
        </w:rPr>
      </w:pPr>
      <w:r w:rsidRPr="00E52C2B">
        <w:rPr>
          <w:rFonts w:ascii="Verdana" w:hAnsi="Verdana" w:cs="Arial"/>
          <w:lang w:eastAsia="en-US"/>
        </w:rPr>
        <w:t xml:space="preserve">Weitere </w:t>
      </w:r>
      <w:r w:rsidRPr="00F32BEA">
        <w:rPr>
          <w:rFonts w:ascii="Verdana" w:hAnsi="Verdana" w:cs="Arial"/>
          <w:lang w:eastAsia="en-US"/>
        </w:rPr>
        <w:t xml:space="preserve">Informationen </w:t>
      </w:r>
      <w:r w:rsidR="00FF7C3B" w:rsidRPr="00F32BEA">
        <w:rPr>
          <w:rFonts w:ascii="Verdana" w:hAnsi="Verdana" w:cs="Arial"/>
          <w:lang w:eastAsia="en-US"/>
        </w:rPr>
        <w:t xml:space="preserve">zu den Produkten von Caramba </w:t>
      </w:r>
      <w:r w:rsidR="00363450" w:rsidRPr="00F32BEA">
        <w:rPr>
          <w:rFonts w:ascii="Verdana" w:hAnsi="Verdana" w:cs="Arial"/>
          <w:lang w:eastAsia="en-US"/>
        </w:rPr>
        <w:t xml:space="preserve">rund um </w:t>
      </w:r>
      <w:r w:rsidR="003824FF" w:rsidRPr="00F32BEA">
        <w:rPr>
          <w:rFonts w:ascii="Verdana" w:hAnsi="Verdana" w:cs="Arial"/>
          <w:lang w:eastAsia="en-US"/>
        </w:rPr>
        <w:t xml:space="preserve">Garten und Haus </w:t>
      </w:r>
      <w:r w:rsidRPr="00F32BEA">
        <w:rPr>
          <w:rFonts w:ascii="Verdana" w:hAnsi="Verdana" w:cs="Arial"/>
          <w:lang w:eastAsia="en-US"/>
        </w:rPr>
        <w:t>gibt es</w:t>
      </w:r>
      <w:r>
        <w:rPr>
          <w:rFonts w:ascii="Verdana" w:hAnsi="Verdana" w:cs="Arial"/>
          <w:lang w:eastAsia="en-US"/>
        </w:rPr>
        <w:t xml:space="preserve"> </w:t>
      </w:r>
      <w:r w:rsidRPr="00E52C2B">
        <w:rPr>
          <w:rFonts w:ascii="Verdana" w:hAnsi="Verdana" w:cs="Arial"/>
          <w:lang w:eastAsia="en-US"/>
        </w:rPr>
        <w:t>unter</w:t>
      </w:r>
      <w:r w:rsidR="007E3082">
        <w:rPr>
          <w:rFonts w:ascii="Verdana" w:hAnsi="Verdana" w:cs="Arial"/>
          <w:lang w:eastAsia="en-US"/>
        </w:rPr>
        <w:t>:</w:t>
      </w:r>
      <w:r w:rsidRPr="00E52C2B">
        <w:rPr>
          <w:rFonts w:ascii="Verdana" w:hAnsi="Verdana" w:cs="Arial"/>
          <w:lang w:eastAsia="en-US"/>
        </w:rPr>
        <w:t xml:space="preserve"> </w:t>
      </w:r>
      <w:hyperlink r:id="rId11" w:history="1">
        <w:r w:rsidRPr="00E52C2B">
          <w:rPr>
            <w:rStyle w:val="Hyperlink"/>
            <w:rFonts w:ascii="Verdana" w:hAnsi="Verdana" w:cs="Arial"/>
            <w:lang w:eastAsia="en-US"/>
          </w:rPr>
          <w:t>www.caramba.eu</w:t>
        </w:r>
      </w:hyperlink>
      <w:r w:rsidRPr="00E52C2B">
        <w:rPr>
          <w:rFonts w:ascii="Verdana" w:hAnsi="Verdana" w:cs="Arial"/>
          <w:lang w:eastAsia="en-US"/>
        </w:rPr>
        <w:t xml:space="preserve"> </w:t>
      </w:r>
    </w:p>
    <w:p w14:paraId="16155439" w14:textId="37456495" w:rsidR="00114FA6" w:rsidRDefault="00114FA6" w:rsidP="00DE2FB9">
      <w:pPr>
        <w:spacing w:line="320" w:lineRule="atLeast"/>
        <w:rPr>
          <w:rFonts w:ascii="Verdana" w:hAnsi="Verdana" w:cs="Arial"/>
          <w:sz w:val="22"/>
          <w:szCs w:val="22"/>
          <w:lang w:eastAsia="en-US"/>
        </w:rPr>
      </w:pPr>
    </w:p>
    <w:p w14:paraId="7C307AB3" w14:textId="0D7AEF0F" w:rsidR="00BF0F3F" w:rsidRPr="009F7158" w:rsidRDefault="00DC5053" w:rsidP="00DE2FB9">
      <w:pPr>
        <w:spacing w:line="320" w:lineRule="atLeast"/>
        <w:rPr>
          <w:rFonts w:ascii="Verdana" w:hAnsi="Verdana" w:cs="Arial"/>
          <w:lang w:eastAsia="en-US"/>
        </w:rPr>
      </w:pPr>
      <w:r w:rsidRPr="00F16782">
        <w:rPr>
          <w:rFonts w:ascii="Verdana" w:hAnsi="Verdana" w:cs="Arial"/>
          <w:lang w:eastAsia="en-US"/>
        </w:rPr>
        <w:t xml:space="preserve">Zeichen: </w:t>
      </w:r>
      <w:r w:rsidR="0094574A" w:rsidRPr="00F16782">
        <w:rPr>
          <w:rFonts w:ascii="Verdana" w:hAnsi="Verdana" w:cs="Arial"/>
          <w:lang w:eastAsia="en-US"/>
        </w:rPr>
        <w:t>2.90</w:t>
      </w:r>
      <w:r w:rsidR="00044C8B" w:rsidRPr="00F16782">
        <w:rPr>
          <w:rFonts w:ascii="Verdana" w:hAnsi="Verdana" w:cs="Arial"/>
          <w:lang w:eastAsia="en-US"/>
        </w:rPr>
        <w:t>2</w:t>
      </w:r>
      <w:r w:rsidRPr="00F16782">
        <w:rPr>
          <w:rFonts w:ascii="Verdana" w:hAnsi="Verdana" w:cs="Arial"/>
          <w:lang w:eastAsia="en-US"/>
        </w:rPr>
        <w:t xml:space="preserve"> (mit Leerzeichen)</w:t>
      </w:r>
    </w:p>
    <w:p w14:paraId="7F68D936" w14:textId="6E4C0EDA" w:rsidR="00600434" w:rsidRDefault="00600434" w:rsidP="00DE2FB9">
      <w:pPr>
        <w:spacing w:line="320" w:lineRule="atLeast"/>
        <w:rPr>
          <w:rFonts w:ascii="Verdana" w:hAnsi="Verdana" w:cs="Arial"/>
          <w:lang w:eastAsia="en-US"/>
        </w:rPr>
      </w:pPr>
      <w:r>
        <w:rPr>
          <w:rFonts w:ascii="Verdana" w:hAnsi="Verdana" w:cs="Arial"/>
          <w:lang w:eastAsia="en-US"/>
        </w:rPr>
        <w:t>______________________________</w:t>
      </w:r>
    </w:p>
    <w:p w14:paraId="76E2C2D1" w14:textId="77777777" w:rsidR="003573E9" w:rsidRDefault="003573E9" w:rsidP="00DE2FB9">
      <w:pPr>
        <w:spacing w:line="320" w:lineRule="atLeast"/>
        <w:rPr>
          <w:rFonts w:ascii="Verdana" w:hAnsi="Verdana" w:cs="Arial"/>
          <w:lang w:eastAsia="en-US"/>
        </w:rPr>
      </w:pPr>
    </w:p>
    <w:p w14:paraId="00E781ED" w14:textId="57BFAA23" w:rsidR="00600434" w:rsidRDefault="00600434" w:rsidP="00DE2FB9">
      <w:pPr>
        <w:spacing w:line="320" w:lineRule="atLeast"/>
        <w:rPr>
          <w:rFonts w:ascii="Verdana" w:hAnsi="Verdana" w:cs="Arial"/>
          <w:lang w:eastAsia="en-US"/>
        </w:rPr>
      </w:pPr>
    </w:p>
    <w:p w14:paraId="62388737" w14:textId="7A949923" w:rsidR="003573E9" w:rsidRDefault="003573E9" w:rsidP="00DE2FB9">
      <w:pPr>
        <w:spacing w:line="320" w:lineRule="atLeast"/>
        <w:rPr>
          <w:rFonts w:ascii="Verdana" w:hAnsi="Verdana" w:cs="Arial"/>
          <w:b/>
          <w:bCs/>
          <w:sz w:val="24"/>
          <w:szCs w:val="24"/>
          <w:u w:val="single"/>
          <w:lang w:eastAsia="en-US"/>
        </w:rPr>
      </w:pPr>
    </w:p>
    <w:p w14:paraId="29D05B7C" w14:textId="1E59F246" w:rsidR="003573E9" w:rsidRDefault="003573E9" w:rsidP="00DE2FB9">
      <w:pPr>
        <w:spacing w:line="320" w:lineRule="atLeast"/>
        <w:rPr>
          <w:rFonts w:ascii="Verdana" w:hAnsi="Verdana" w:cs="Arial"/>
          <w:b/>
          <w:bCs/>
          <w:sz w:val="24"/>
          <w:szCs w:val="24"/>
          <w:u w:val="single"/>
          <w:lang w:eastAsia="en-US"/>
        </w:rPr>
      </w:pPr>
    </w:p>
    <w:p w14:paraId="037035F7" w14:textId="4BC78F4C" w:rsidR="00600434" w:rsidRPr="003573E9" w:rsidRDefault="003573E9" w:rsidP="00DE2FB9">
      <w:pPr>
        <w:spacing w:line="320" w:lineRule="atLeast"/>
        <w:rPr>
          <w:rFonts w:ascii="Verdana" w:hAnsi="Verdana" w:cs="Arial"/>
          <w:b/>
          <w:bCs/>
          <w:sz w:val="24"/>
          <w:szCs w:val="24"/>
          <w:u w:val="single"/>
          <w:lang w:eastAsia="en-US"/>
        </w:rPr>
      </w:pPr>
      <w:r w:rsidRPr="003573E9">
        <w:rPr>
          <w:rFonts w:ascii="Verdana" w:hAnsi="Verdana" w:cs="Arial"/>
          <w:noProof/>
        </w:rPr>
        <mc:AlternateContent>
          <mc:Choice Requires="wps">
            <w:drawing>
              <wp:anchor distT="45720" distB="45720" distL="114300" distR="114300" simplePos="0" relativeHeight="251659264" behindDoc="0" locked="0" layoutInCell="1" allowOverlap="1" wp14:anchorId="17832A9F" wp14:editId="1230D276">
                <wp:simplePos x="0" y="0"/>
                <wp:positionH relativeFrom="column">
                  <wp:posOffset>2852420</wp:posOffset>
                </wp:positionH>
                <wp:positionV relativeFrom="paragraph">
                  <wp:posOffset>313690</wp:posOffset>
                </wp:positionV>
                <wp:extent cx="2752725" cy="1404620"/>
                <wp:effectExtent l="0" t="0" r="2857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chemeClr val="bg1"/>
                          </a:solidFill>
                          <a:miter lim="800000"/>
                          <a:headEnd/>
                          <a:tailEnd/>
                        </a:ln>
                      </wps:spPr>
                      <wps:txbx>
                        <w:txbxContent>
                          <w:p w14:paraId="035BECE1" w14:textId="4F06C72A" w:rsidR="00F62702" w:rsidRPr="00EE54F1" w:rsidRDefault="00F62702">
                            <w:pPr>
                              <w:rPr>
                                <w:rFonts w:ascii="Verdana" w:hAnsi="Verdana" w:cs="Arial"/>
                                <w:lang w:eastAsia="en-US"/>
                              </w:rPr>
                            </w:pPr>
                            <w:r w:rsidRPr="00EE54F1">
                              <w:rPr>
                                <w:rFonts w:ascii="Verdana" w:hAnsi="Verdana" w:cs="Arial"/>
                                <w:lang w:eastAsia="en-US"/>
                              </w:rPr>
                              <w:t xml:space="preserve">Nach dem Winter wollen Outdoormöbel und Geräte auf Vordermann gebracht werden. So lässt sich der Frühling </w:t>
                            </w:r>
                            <w:r w:rsidR="00E2782E">
                              <w:rPr>
                                <w:rFonts w:ascii="Verdana" w:hAnsi="Verdana" w:cs="Arial"/>
                                <w:lang w:eastAsia="en-US"/>
                              </w:rPr>
                              <w:t xml:space="preserve">im Garten </w:t>
                            </w:r>
                            <w:r w:rsidRPr="00EE54F1">
                              <w:rPr>
                                <w:rFonts w:ascii="Verdana" w:hAnsi="Verdana" w:cs="Arial"/>
                                <w:lang w:eastAsia="en-US"/>
                              </w:rPr>
                              <w:t>genießen.</w:t>
                            </w:r>
                          </w:p>
                          <w:p w14:paraId="62A1B650" w14:textId="19C3B0A2" w:rsidR="003573E9" w:rsidRPr="003573E9" w:rsidRDefault="003573E9">
                            <w:pPr>
                              <w:rPr>
                                <w:rFonts w:ascii="Verdana" w:hAnsi="Verdana"/>
                              </w:rPr>
                            </w:pPr>
                            <w:r w:rsidRPr="007D4374">
                              <w:rPr>
                                <w:rFonts w:ascii="Verdana" w:hAnsi="Verdana"/>
                              </w:rPr>
                              <w:t>Quelle:</w:t>
                            </w:r>
                            <w:r>
                              <w:rPr>
                                <w:rFonts w:ascii="Verdana" w:hAnsi="Verdana"/>
                              </w:rPr>
                              <w:t xml:space="preserve"> </w:t>
                            </w:r>
                            <w:r w:rsidR="001747A3">
                              <w:rPr>
                                <w:rFonts w:ascii="Verdana" w:hAnsi="Verdana"/>
                              </w:rPr>
                              <w:t>Caramba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32A9F" id="_x0000_t202" coordsize="21600,21600" o:spt="202" path="m,l,21600r21600,l21600,xe">
                <v:stroke joinstyle="miter"/>
                <v:path gradientshapeok="t" o:connecttype="rect"/>
              </v:shapetype>
              <v:shape id="Textfeld 2" o:spid="_x0000_s1026" type="#_x0000_t202" style="position:absolute;margin-left:224.6pt;margin-top:24.7pt;width:21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" strokecolor="white [3212]">
                <v:textbox style="mso-fit-shape-to-text:t">
                  <w:txbxContent>
                    <w:p w14:paraId="035BECE1" w14:textId="4F06C72A" w:rsidR="00F62702" w:rsidRPr="00EE54F1" w:rsidRDefault="00F62702">
                      <w:pPr>
                        <w:rPr>
                          <w:rFonts w:ascii="Verdana" w:hAnsi="Verdana" w:cs="Arial"/>
                          <w:lang w:eastAsia="en-US"/>
                        </w:rPr>
                      </w:pPr>
                      <w:r w:rsidRPr="00EE54F1">
                        <w:rPr>
                          <w:rFonts w:ascii="Verdana" w:hAnsi="Verdana" w:cs="Arial"/>
                          <w:lang w:eastAsia="en-US"/>
                        </w:rPr>
                        <w:t xml:space="preserve">Nach dem Winter wollen Outdoormöbel und Geräte auf Vordermann gebracht werden. So lässt sich der Frühling </w:t>
                      </w:r>
                      <w:r w:rsidR="00E2782E">
                        <w:rPr>
                          <w:rFonts w:ascii="Verdana" w:hAnsi="Verdana" w:cs="Arial"/>
                          <w:lang w:eastAsia="en-US"/>
                        </w:rPr>
                        <w:t xml:space="preserve">im Garten </w:t>
                      </w:r>
                      <w:r w:rsidRPr="00EE54F1">
                        <w:rPr>
                          <w:rFonts w:ascii="Verdana" w:hAnsi="Verdana" w:cs="Arial"/>
                          <w:lang w:eastAsia="en-US"/>
                        </w:rPr>
                        <w:t>genießen.</w:t>
                      </w:r>
                    </w:p>
                    <w:p w14:paraId="62A1B650" w14:textId="19C3B0A2" w:rsidR="003573E9" w:rsidRPr="003573E9" w:rsidRDefault="003573E9">
                      <w:pPr>
                        <w:rPr>
                          <w:rFonts w:ascii="Verdana" w:hAnsi="Verdana"/>
                        </w:rPr>
                      </w:pPr>
                      <w:r w:rsidRPr="007D4374">
                        <w:rPr>
                          <w:rFonts w:ascii="Verdana" w:hAnsi="Verdana"/>
                        </w:rPr>
                        <w:t>Quelle:</w:t>
                      </w:r>
                      <w:r>
                        <w:rPr>
                          <w:rFonts w:ascii="Verdana" w:hAnsi="Verdana"/>
                        </w:rPr>
                        <w:t xml:space="preserve"> </w:t>
                      </w:r>
                      <w:r w:rsidR="001747A3">
                        <w:rPr>
                          <w:rFonts w:ascii="Verdana" w:hAnsi="Verdana"/>
                        </w:rPr>
                        <w:t>Caramba</w:t>
                      </w:r>
                    </w:p>
                  </w:txbxContent>
                </v:textbox>
                <w10:wrap type="square"/>
              </v:shape>
            </w:pict>
          </mc:Fallback>
        </mc:AlternateContent>
      </w:r>
      <w:r w:rsidRPr="003573E9">
        <w:rPr>
          <w:rFonts w:ascii="Verdana" w:hAnsi="Verdana" w:cs="Arial"/>
          <w:b/>
          <w:bCs/>
          <w:sz w:val="24"/>
          <w:szCs w:val="24"/>
          <w:u w:val="single"/>
          <w:lang w:eastAsia="en-US"/>
        </w:rPr>
        <w:t>Bildunterzeile</w:t>
      </w:r>
    </w:p>
    <w:p w14:paraId="172BDC92" w14:textId="61F33F12" w:rsidR="00C90E29" w:rsidRDefault="00C90E29" w:rsidP="00DE2FB9">
      <w:pPr>
        <w:spacing w:line="320" w:lineRule="atLeast"/>
        <w:rPr>
          <w:rFonts w:ascii="Verdana" w:hAnsi="Verdana" w:cs="Arial"/>
          <w:lang w:eastAsia="en-US"/>
        </w:rPr>
      </w:pPr>
    </w:p>
    <w:p w14:paraId="12123CA2" w14:textId="7B1BBF4D" w:rsidR="00600434" w:rsidRDefault="001747A3" w:rsidP="00DE2FB9">
      <w:pPr>
        <w:spacing w:line="320" w:lineRule="atLeast"/>
        <w:rPr>
          <w:rFonts w:ascii="Verdana" w:hAnsi="Verdana" w:cs="Arial"/>
          <w:lang w:eastAsia="en-US"/>
        </w:rPr>
      </w:pPr>
      <w:r>
        <w:rPr>
          <w:rFonts w:ascii="Verdana" w:hAnsi="Verdana" w:cs="Arial"/>
          <w:noProof/>
          <w:lang w:eastAsia="en-US"/>
        </w:rPr>
        <w:drawing>
          <wp:inline distT="0" distB="0" distL="0" distR="0" wp14:anchorId="77923D3E" wp14:editId="2E8BA6F7">
            <wp:extent cx="2695575" cy="17969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screen">
                      <a:extLst>
                        <a:ext uri="{28A0092B-C50C-407E-A947-70E740481C1C}">
                          <a14:useLocalDpi xmlns:a14="http://schemas.microsoft.com/office/drawing/2010/main"/>
                        </a:ext>
                      </a:extLst>
                    </a:blip>
                    <a:stretch>
                      <a:fillRect/>
                    </a:stretch>
                  </pic:blipFill>
                  <pic:spPr>
                    <a:xfrm>
                      <a:off x="0" y="0"/>
                      <a:ext cx="2713550" cy="1808919"/>
                    </a:xfrm>
                    <a:prstGeom prst="rect">
                      <a:avLst/>
                    </a:prstGeom>
                  </pic:spPr>
                </pic:pic>
              </a:graphicData>
            </a:graphic>
          </wp:inline>
        </w:drawing>
      </w:r>
    </w:p>
    <w:p w14:paraId="36ED2B16" w14:textId="439AAEE1" w:rsidR="008B08CB" w:rsidRDefault="008B08CB" w:rsidP="00DE2FB9">
      <w:pPr>
        <w:spacing w:line="320" w:lineRule="atLeast"/>
        <w:rPr>
          <w:rFonts w:ascii="Verdana" w:hAnsi="Verdana" w:cs="Arial"/>
          <w:lang w:eastAsia="en-US"/>
        </w:rPr>
      </w:pPr>
    </w:p>
    <w:p w14:paraId="49E2A406" w14:textId="77777777" w:rsidR="00F32A7C" w:rsidRDefault="00F32A7C" w:rsidP="00DE2FB9">
      <w:pPr>
        <w:spacing w:line="320" w:lineRule="atLeast"/>
        <w:rPr>
          <w:rFonts w:ascii="Verdana" w:hAnsi="Verdana" w:cs="Arial"/>
          <w:lang w:eastAsia="en-US"/>
        </w:rPr>
      </w:pPr>
    </w:p>
    <w:p w14:paraId="2C8A4A5E" w14:textId="77777777" w:rsidR="00F32A7C" w:rsidRDefault="00F32A7C" w:rsidP="00DE2FB9">
      <w:pPr>
        <w:spacing w:line="320" w:lineRule="atLeast"/>
        <w:rPr>
          <w:rFonts w:ascii="Verdana" w:hAnsi="Verdana" w:cs="Arial"/>
          <w:lang w:eastAsia="en-US"/>
        </w:rPr>
      </w:pPr>
    </w:p>
    <w:p w14:paraId="393BB923" w14:textId="77777777" w:rsidR="00F32A7C" w:rsidRDefault="00F32A7C" w:rsidP="00DE2FB9">
      <w:pPr>
        <w:spacing w:line="320" w:lineRule="atLeast"/>
        <w:rPr>
          <w:rFonts w:ascii="Verdana" w:hAnsi="Verdana" w:cs="Arial"/>
          <w:lang w:eastAsia="en-US"/>
        </w:rPr>
      </w:pPr>
    </w:p>
    <w:p w14:paraId="2D3CE397" w14:textId="77777777" w:rsidR="00F32A7C" w:rsidRDefault="00F32A7C" w:rsidP="00DE2FB9">
      <w:pPr>
        <w:spacing w:line="320" w:lineRule="atLeast"/>
        <w:rPr>
          <w:rFonts w:ascii="Verdana" w:hAnsi="Verdana" w:cs="Arial"/>
          <w:lang w:eastAsia="en-US"/>
        </w:rPr>
      </w:pPr>
    </w:p>
    <w:p w14:paraId="2033B6F2" w14:textId="18F1EE39" w:rsidR="008B08CB" w:rsidRDefault="008B08CB" w:rsidP="00DE2FB9">
      <w:pPr>
        <w:spacing w:line="320" w:lineRule="atLeast"/>
        <w:rPr>
          <w:rFonts w:ascii="Verdana" w:hAnsi="Verdana" w:cs="Arial"/>
          <w:lang w:eastAsia="en-US"/>
        </w:rPr>
      </w:pPr>
    </w:p>
    <w:p w14:paraId="136BAE82" w14:textId="1318B7C7" w:rsidR="008B08CB" w:rsidRDefault="008B08CB" w:rsidP="00DE2FB9">
      <w:pPr>
        <w:spacing w:line="320" w:lineRule="atLeast"/>
        <w:rPr>
          <w:rFonts w:ascii="Verdana" w:hAnsi="Verdana" w:cs="Arial"/>
          <w:lang w:eastAsia="en-US"/>
        </w:rPr>
      </w:pPr>
    </w:p>
    <w:p w14:paraId="0330B05B" w14:textId="534872B7" w:rsidR="008B08CB" w:rsidRDefault="008B08CB" w:rsidP="00DE2FB9">
      <w:pPr>
        <w:spacing w:line="320" w:lineRule="atLeast"/>
        <w:rPr>
          <w:rFonts w:ascii="Verdana" w:hAnsi="Verdana" w:cs="Arial"/>
          <w:lang w:eastAsia="en-US"/>
        </w:rPr>
      </w:pPr>
    </w:p>
    <w:p w14:paraId="140CE4C3" w14:textId="3733D23B" w:rsidR="008B08CB" w:rsidRPr="007A7288" w:rsidRDefault="008B08CB" w:rsidP="008B08CB">
      <w:pPr>
        <w:spacing w:after="120"/>
        <w:ind w:right="-994"/>
        <w:jc w:val="both"/>
        <w:rPr>
          <w:rFonts w:ascii="Verdana" w:hAnsi="Verdana" w:cs="Arial"/>
          <w:b/>
          <w:sz w:val="18"/>
          <w:szCs w:val="22"/>
          <w:lang w:eastAsia="en-US"/>
        </w:rPr>
      </w:pPr>
      <w:r w:rsidRPr="007A7288">
        <w:rPr>
          <w:rFonts w:ascii="Verdana" w:hAnsi="Verdana" w:cs="Arial"/>
          <w:b/>
          <w:sz w:val="18"/>
          <w:szCs w:val="22"/>
          <w:lang w:eastAsia="en-US"/>
        </w:rPr>
        <w:lastRenderedPageBreak/>
        <w:t>Bei Abdruck bitten wir um ein Belegexemplar. Vielen Dank.</w:t>
      </w:r>
    </w:p>
    <w:p w14:paraId="4DB0CBC7" w14:textId="77777777" w:rsidR="008B08CB" w:rsidRPr="00B7352A" w:rsidRDefault="008B08CB" w:rsidP="008B08CB">
      <w:pPr>
        <w:spacing w:line="360" w:lineRule="auto"/>
        <w:rPr>
          <w:rFonts w:ascii="Verdana" w:hAnsi="Verdana" w:cs="Arial"/>
          <w:sz w:val="22"/>
          <w:szCs w:val="22"/>
        </w:rPr>
      </w:pPr>
      <w:r>
        <w:rPr>
          <w:rFonts w:ascii="Verdana" w:hAnsi="Verdana" w:cs="Arial"/>
          <w:b/>
          <w:sz w:val="22"/>
          <w:szCs w:val="22"/>
          <w:lang w:eastAsia="en-US"/>
        </w:rPr>
        <w:t>________________________________________</w:t>
      </w:r>
    </w:p>
    <w:p w14:paraId="12868150" w14:textId="77777777" w:rsidR="008B08CB" w:rsidRPr="00870DC0" w:rsidRDefault="008B08CB" w:rsidP="008B08CB">
      <w:pPr>
        <w:ind w:right="-397"/>
        <w:jc w:val="both"/>
        <w:rPr>
          <w:rFonts w:ascii="Verdana" w:hAnsi="Verdana" w:cs="Arial"/>
          <w:b/>
          <w:lang w:eastAsia="en-US"/>
        </w:rPr>
      </w:pPr>
      <w:r w:rsidRPr="00870DC0">
        <w:rPr>
          <w:rFonts w:ascii="Verdana" w:hAnsi="Verdana" w:cs="Arial"/>
          <w:b/>
          <w:lang w:eastAsia="en-US"/>
        </w:rPr>
        <w:t>Caramba Chemie</w:t>
      </w:r>
    </w:p>
    <w:p w14:paraId="1D737F60" w14:textId="77777777" w:rsidR="00336CF5" w:rsidRDefault="00336CF5" w:rsidP="00336CF5">
      <w:pPr>
        <w:overflowPunct w:val="0"/>
        <w:autoSpaceDE w:val="0"/>
        <w:autoSpaceDN w:val="0"/>
        <w:adjustRightInd w:val="0"/>
        <w:textAlignment w:val="baseline"/>
        <w:rPr>
          <w:rFonts w:ascii="Verdana" w:hAnsi="Verdana" w:cs="Arial"/>
          <w:lang w:eastAsia="en-US"/>
        </w:rPr>
      </w:pPr>
      <w:r w:rsidRPr="0072520A">
        <w:rPr>
          <w:rFonts w:ascii="Verdana" w:hAnsi="Verdana" w:cs="Arial"/>
          <w:lang w:eastAsia="en-US"/>
        </w:rPr>
        <w:t>Caramba, ausgezeichnet als „Marke des Jahrhunderts“, ist einer der führenden Hersteller innovativer chemischer Spezialprodukte für Reinigungsprozesse</w:t>
      </w:r>
      <w:r>
        <w:rPr>
          <w:rFonts w:ascii="Verdana" w:hAnsi="Verdana" w:cs="Arial"/>
          <w:lang w:eastAsia="en-US"/>
        </w:rPr>
        <w:t xml:space="preserve"> sowie die Behandlung, Veränderung und den Schutz von Materialoberflächen. </w:t>
      </w:r>
    </w:p>
    <w:p w14:paraId="72EA360D" w14:textId="77777777" w:rsidR="00336CF5" w:rsidRDefault="00336CF5" w:rsidP="00336CF5">
      <w:pPr>
        <w:overflowPunct w:val="0"/>
        <w:autoSpaceDE w:val="0"/>
        <w:autoSpaceDN w:val="0"/>
        <w:adjustRightInd w:val="0"/>
        <w:textAlignment w:val="baseline"/>
        <w:rPr>
          <w:rFonts w:ascii="Verdana" w:hAnsi="Verdana" w:cs="Arial"/>
          <w:lang w:eastAsia="en-US"/>
        </w:rPr>
      </w:pPr>
      <w:r>
        <w:rPr>
          <w:rFonts w:ascii="Verdana" w:hAnsi="Verdana" w:cs="Arial"/>
          <w:lang w:eastAsia="en-US"/>
        </w:rPr>
        <w:t>Das Traditionsunternehmen mit drei Produktions- und Entwicklungs-Standorten in Deutschland bietet maßgeschneiderte Lösungen für Automobilhersteller, Betreiber von Fahrzeugwaschanlagen, Industriedienstleister und Logistikunternehmen sowie industrielle Produzenten von Metall-, Glas- und Kunststoffbauteilen.</w:t>
      </w:r>
    </w:p>
    <w:p w14:paraId="1E28890F" w14:textId="77777777" w:rsidR="00336CF5" w:rsidRDefault="00336CF5" w:rsidP="00336CF5">
      <w:pPr>
        <w:overflowPunct w:val="0"/>
        <w:autoSpaceDE w:val="0"/>
        <w:autoSpaceDN w:val="0"/>
        <w:adjustRightInd w:val="0"/>
        <w:textAlignment w:val="baseline"/>
        <w:rPr>
          <w:rFonts w:ascii="Verdana" w:hAnsi="Verdana" w:cs="Arial"/>
          <w:lang w:eastAsia="en-US"/>
        </w:rPr>
      </w:pPr>
    </w:p>
    <w:p w14:paraId="622B7858" w14:textId="77777777" w:rsidR="00336CF5" w:rsidRDefault="008B08CB" w:rsidP="00336CF5">
      <w:pPr>
        <w:overflowPunct w:val="0"/>
        <w:autoSpaceDE w:val="0"/>
        <w:autoSpaceDN w:val="0"/>
        <w:adjustRightInd w:val="0"/>
        <w:textAlignment w:val="baseline"/>
        <w:rPr>
          <w:rFonts w:ascii="Verdana" w:hAnsi="Verdana" w:cs="Arial"/>
          <w:sz w:val="16"/>
          <w:szCs w:val="16"/>
          <w:lang w:eastAsia="en-US"/>
        </w:rPr>
      </w:pPr>
      <w:proofErr w:type="spellStart"/>
      <w:r w:rsidRPr="00ED581E">
        <w:rPr>
          <w:rFonts w:ascii="Verdana" w:hAnsi="Verdana" w:cs="Arial"/>
          <w:b/>
          <w:bCs/>
          <w:sz w:val="16"/>
          <w:szCs w:val="16"/>
          <w:lang w:val="en-US" w:eastAsia="en-US"/>
        </w:rPr>
        <w:t>Kontakt</w:t>
      </w:r>
      <w:proofErr w:type="spellEnd"/>
      <w:r w:rsidRPr="00ED581E">
        <w:rPr>
          <w:rFonts w:ascii="Verdana" w:hAnsi="Verdana" w:cs="Arial"/>
          <w:b/>
          <w:bCs/>
          <w:sz w:val="16"/>
          <w:szCs w:val="16"/>
          <w:lang w:val="en-US" w:eastAsia="en-US"/>
        </w:rPr>
        <w:t xml:space="preserve"> Caramba </w:t>
      </w:r>
      <w:proofErr w:type="spellStart"/>
      <w:r w:rsidRPr="00ED581E">
        <w:rPr>
          <w:rFonts w:ascii="Verdana" w:hAnsi="Verdana" w:cs="Arial"/>
          <w:b/>
          <w:bCs/>
          <w:sz w:val="16"/>
          <w:szCs w:val="16"/>
          <w:lang w:val="en-US" w:eastAsia="en-US"/>
        </w:rPr>
        <w:t>Chemie</w:t>
      </w:r>
      <w:proofErr w:type="spellEnd"/>
      <w:r w:rsidRPr="00ED581E">
        <w:rPr>
          <w:rFonts w:ascii="Verdana" w:hAnsi="Verdana" w:cs="Arial"/>
          <w:b/>
          <w:bCs/>
          <w:sz w:val="16"/>
          <w:szCs w:val="16"/>
          <w:lang w:val="en-US" w:eastAsia="en-US"/>
        </w:rPr>
        <w:t xml:space="preserve"> GmbH &amp; Co.KG</w:t>
      </w:r>
      <w:r w:rsidRPr="00ED581E">
        <w:rPr>
          <w:rFonts w:ascii="Verdana" w:hAnsi="Verdana" w:cs="Arial"/>
          <w:b/>
          <w:bCs/>
          <w:sz w:val="16"/>
          <w:szCs w:val="16"/>
          <w:lang w:val="en-US" w:eastAsia="en-US"/>
        </w:rPr>
        <w:br/>
      </w:r>
      <w:r w:rsidR="00336CF5">
        <w:rPr>
          <w:rFonts w:ascii="Verdana" w:hAnsi="Verdana" w:cs="Arial"/>
          <w:sz w:val="16"/>
          <w:szCs w:val="16"/>
          <w:lang w:eastAsia="en-US"/>
        </w:rPr>
        <w:t>Stefany Krath</w:t>
      </w:r>
    </w:p>
    <w:p w14:paraId="1CEEE67C" w14:textId="64162475" w:rsidR="008B08CB" w:rsidRPr="00561DA6" w:rsidRDefault="00336CF5" w:rsidP="005005BD">
      <w:pPr>
        <w:overflowPunct w:val="0"/>
        <w:autoSpaceDE w:val="0"/>
        <w:autoSpaceDN w:val="0"/>
        <w:adjustRightInd w:val="0"/>
        <w:textAlignment w:val="baseline"/>
        <w:rPr>
          <w:rFonts w:ascii="Verdana" w:hAnsi="Verdana" w:cs="Arial"/>
          <w:lang w:eastAsia="en-US"/>
        </w:rPr>
      </w:pPr>
      <w:r>
        <w:rPr>
          <w:rFonts w:ascii="Verdana" w:hAnsi="Verdana" w:cs="Arial"/>
          <w:sz w:val="16"/>
          <w:szCs w:val="16"/>
          <w:lang w:eastAsia="en-US"/>
        </w:rPr>
        <w:t>0172 290 21 15</w:t>
      </w:r>
    </w:p>
    <w:sectPr w:rsidR="008B08CB" w:rsidRPr="00561DA6" w:rsidSect="0054386E">
      <w:headerReference w:type="default" r:id="rId13"/>
      <w:footerReference w:type="default" r:id="rId14"/>
      <w:pgSz w:w="11907" w:h="16840"/>
      <w:pgMar w:top="1701" w:right="2552" w:bottom="1276"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EA91A" w14:textId="77777777" w:rsidR="003C3E6A" w:rsidRDefault="003C3E6A">
      <w:r>
        <w:separator/>
      </w:r>
    </w:p>
  </w:endnote>
  <w:endnote w:type="continuationSeparator" w:id="0">
    <w:p w14:paraId="29B66217" w14:textId="77777777" w:rsidR="003C3E6A" w:rsidRDefault="003C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lV2Lig">
    <w:altName w:val="Times New Roman"/>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axPro-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182996"/>
      <w:docPartObj>
        <w:docPartGallery w:val="Page Numbers (Bottom of Page)"/>
        <w:docPartUnique/>
      </w:docPartObj>
    </w:sdtPr>
    <w:sdtContent>
      <w:p w14:paraId="203B2642" w14:textId="77777777" w:rsidR="00226B5D" w:rsidRDefault="005926DB" w:rsidP="00324F75">
        <w:pPr>
          <w:pStyle w:val="Fuzeile"/>
          <w:jc w:val="right"/>
        </w:pPr>
        <w:r>
          <w:rPr>
            <w:noProof/>
          </w:rPr>
          <w:fldChar w:fldCharType="begin"/>
        </w:r>
        <w:r>
          <w:rPr>
            <w:noProof/>
          </w:rPr>
          <w:instrText>PAGE   \* MERGEFORMAT</w:instrText>
        </w:r>
        <w:r>
          <w:rPr>
            <w:noProof/>
          </w:rPr>
          <w:fldChar w:fldCharType="separate"/>
        </w:r>
        <w:r w:rsidR="00E60622">
          <w:rPr>
            <w:noProof/>
          </w:rPr>
          <w:t>3</w:t>
        </w:r>
        <w:r>
          <w:rPr>
            <w:noProof/>
          </w:rPr>
          <w:fldChar w:fldCharType="end"/>
        </w:r>
      </w:p>
    </w:sdtContent>
  </w:sdt>
  <w:p w14:paraId="18377950" w14:textId="77777777" w:rsidR="00226B5D" w:rsidRPr="00C92473" w:rsidRDefault="00226B5D" w:rsidP="00877085">
    <w:pPr>
      <w:pStyle w:val="Fuzeile"/>
      <w:tabs>
        <w:tab w:val="clear" w:pos="4536"/>
        <w:tab w:val="clear" w:pos="9072"/>
        <w:tab w:val="right" w:pos="9781"/>
      </w:tabs>
      <w:ind w:right="-1135"/>
      <w:rPr>
        <w:rFonts w:ascii="Verdana" w:hAnsi="Verdana"/>
        <w:b/>
        <w:color w:val="000000"/>
        <w:sz w:val="16"/>
      </w:rPr>
    </w:pPr>
    <w:r>
      <w:rPr>
        <w:rFonts w:ascii="Verdana" w:hAnsi="Verdana"/>
        <w:b/>
        <w:color w:val="000000"/>
        <w:sz w:val="16"/>
      </w:rPr>
      <w:t>www.caramba.eu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7D4E" w14:textId="77777777" w:rsidR="003C3E6A" w:rsidRDefault="003C3E6A">
      <w:r>
        <w:separator/>
      </w:r>
    </w:p>
  </w:footnote>
  <w:footnote w:type="continuationSeparator" w:id="0">
    <w:p w14:paraId="496D120C" w14:textId="77777777" w:rsidR="003C3E6A" w:rsidRDefault="003C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CA20" w14:textId="77777777" w:rsidR="00226B5D" w:rsidRDefault="00226B5D">
    <w:pPr>
      <w:pStyle w:val="Kopfzeile"/>
    </w:pPr>
    <w:r>
      <w:rPr>
        <w:noProof/>
      </w:rPr>
      <w:drawing>
        <wp:anchor distT="0" distB="0" distL="114300" distR="114300" simplePos="0" relativeHeight="251657728" behindDoc="1" locked="0" layoutInCell="1" allowOverlap="1" wp14:anchorId="0F1FDC9A" wp14:editId="3B00ED03">
          <wp:simplePos x="0" y="0"/>
          <wp:positionH relativeFrom="column">
            <wp:posOffset>4957445</wp:posOffset>
          </wp:positionH>
          <wp:positionV relativeFrom="paragraph">
            <wp:posOffset>-285750</wp:posOffset>
          </wp:positionV>
          <wp:extent cx="1529715" cy="781050"/>
          <wp:effectExtent l="0" t="0" r="0" b="0"/>
          <wp:wrapNone/>
          <wp:docPr id="3" name="Bild 4" descr="CAR_C_flach_RGB_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AR_C_flach_RGB_Schutz"/>
                  <pic:cNvPicPr>
                    <a:picLocks noChangeAspect="1" noChangeArrowheads="1"/>
                  </pic:cNvPicPr>
                </pic:nvPicPr>
                <pic:blipFill rotWithShape="1">
                  <a:blip r:embed="rId1">
                    <a:extLst>
                      <a:ext uri="{28A0092B-C50C-407E-A947-70E740481C1C}">
                        <a14:useLocalDpi xmlns:a14="http://schemas.microsoft.com/office/drawing/2010/main" val="0"/>
                      </a:ext>
                    </a:extLst>
                  </a:blip>
                  <a:srcRect b="26611"/>
                  <a:stretch/>
                </pic:blipFill>
                <pic:spPr bwMode="auto">
                  <a:xfrm>
                    <a:off x="0" y="0"/>
                    <a:ext cx="1529715" cy="781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77E24D" w14:textId="77777777" w:rsidR="00226B5D" w:rsidRDefault="00226B5D">
    <w:pPr>
      <w:pStyle w:val="Kopfzeile"/>
    </w:pPr>
  </w:p>
  <w:p w14:paraId="1031720D" w14:textId="77777777" w:rsidR="00226B5D" w:rsidRDefault="00226B5D">
    <w:pPr>
      <w:pStyle w:val="Kopfzeile"/>
    </w:pPr>
  </w:p>
  <w:p w14:paraId="53F11A8A" w14:textId="77777777" w:rsidR="00226B5D" w:rsidRDefault="00226B5D">
    <w:pPr>
      <w:pStyle w:val="Kopfzeile"/>
    </w:pPr>
  </w:p>
  <w:p w14:paraId="6393F45A" w14:textId="77777777" w:rsidR="00226B5D" w:rsidRDefault="00226B5D">
    <w:pPr>
      <w:pStyle w:val="Kopfzeile"/>
    </w:pPr>
  </w:p>
  <w:p w14:paraId="3E1200D4" w14:textId="77777777" w:rsidR="00226B5D" w:rsidRDefault="00226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9399E"/>
    <w:multiLevelType w:val="hybridMultilevel"/>
    <w:tmpl w:val="BDEA5F1C"/>
    <w:lvl w:ilvl="0" w:tplc="EDCA0D90">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C0177E"/>
    <w:multiLevelType w:val="multilevel"/>
    <w:tmpl w:val="F88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73045"/>
    <w:multiLevelType w:val="hybridMultilevel"/>
    <w:tmpl w:val="0CE8A324"/>
    <w:lvl w:ilvl="0" w:tplc="062C08B0">
      <w:start w:val="1"/>
      <w:numFmt w:val="bullet"/>
      <w:lvlText w:val=""/>
      <w:lvlJc w:val="left"/>
      <w:pPr>
        <w:tabs>
          <w:tab w:val="num" w:pos="720"/>
        </w:tabs>
        <w:ind w:left="720" w:hanging="360"/>
      </w:pPr>
      <w:rPr>
        <w:rFonts w:ascii="Symbol" w:hAnsi="Symbol" w:hint="default"/>
      </w:rPr>
    </w:lvl>
    <w:lvl w:ilvl="1" w:tplc="AA922274" w:tentative="1">
      <w:start w:val="1"/>
      <w:numFmt w:val="bullet"/>
      <w:lvlText w:val=""/>
      <w:lvlJc w:val="left"/>
      <w:pPr>
        <w:tabs>
          <w:tab w:val="num" w:pos="1440"/>
        </w:tabs>
        <w:ind w:left="1440" w:hanging="360"/>
      </w:pPr>
      <w:rPr>
        <w:rFonts w:ascii="Symbol" w:hAnsi="Symbol" w:hint="default"/>
      </w:rPr>
    </w:lvl>
    <w:lvl w:ilvl="2" w:tplc="0F686D76" w:tentative="1">
      <w:start w:val="1"/>
      <w:numFmt w:val="bullet"/>
      <w:lvlText w:val=""/>
      <w:lvlJc w:val="left"/>
      <w:pPr>
        <w:tabs>
          <w:tab w:val="num" w:pos="2160"/>
        </w:tabs>
        <w:ind w:left="2160" w:hanging="360"/>
      </w:pPr>
      <w:rPr>
        <w:rFonts w:ascii="Symbol" w:hAnsi="Symbol" w:hint="default"/>
      </w:rPr>
    </w:lvl>
    <w:lvl w:ilvl="3" w:tplc="E1A86BCA" w:tentative="1">
      <w:start w:val="1"/>
      <w:numFmt w:val="bullet"/>
      <w:lvlText w:val=""/>
      <w:lvlJc w:val="left"/>
      <w:pPr>
        <w:tabs>
          <w:tab w:val="num" w:pos="2880"/>
        </w:tabs>
        <w:ind w:left="2880" w:hanging="360"/>
      </w:pPr>
      <w:rPr>
        <w:rFonts w:ascii="Symbol" w:hAnsi="Symbol" w:hint="default"/>
      </w:rPr>
    </w:lvl>
    <w:lvl w:ilvl="4" w:tplc="9A960CA6" w:tentative="1">
      <w:start w:val="1"/>
      <w:numFmt w:val="bullet"/>
      <w:lvlText w:val=""/>
      <w:lvlJc w:val="left"/>
      <w:pPr>
        <w:tabs>
          <w:tab w:val="num" w:pos="3600"/>
        </w:tabs>
        <w:ind w:left="3600" w:hanging="360"/>
      </w:pPr>
      <w:rPr>
        <w:rFonts w:ascii="Symbol" w:hAnsi="Symbol" w:hint="default"/>
      </w:rPr>
    </w:lvl>
    <w:lvl w:ilvl="5" w:tplc="A6FEDAD4" w:tentative="1">
      <w:start w:val="1"/>
      <w:numFmt w:val="bullet"/>
      <w:lvlText w:val=""/>
      <w:lvlJc w:val="left"/>
      <w:pPr>
        <w:tabs>
          <w:tab w:val="num" w:pos="4320"/>
        </w:tabs>
        <w:ind w:left="4320" w:hanging="360"/>
      </w:pPr>
      <w:rPr>
        <w:rFonts w:ascii="Symbol" w:hAnsi="Symbol" w:hint="default"/>
      </w:rPr>
    </w:lvl>
    <w:lvl w:ilvl="6" w:tplc="94F2813E" w:tentative="1">
      <w:start w:val="1"/>
      <w:numFmt w:val="bullet"/>
      <w:lvlText w:val=""/>
      <w:lvlJc w:val="left"/>
      <w:pPr>
        <w:tabs>
          <w:tab w:val="num" w:pos="5040"/>
        </w:tabs>
        <w:ind w:left="5040" w:hanging="360"/>
      </w:pPr>
      <w:rPr>
        <w:rFonts w:ascii="Symbol" w:hAnsi="Symbol" w:hint="default"/>
      </w:rPr>
    </w:lvl>
    <w:lvl w:ilvl="7" w:tplc="C6F418C2" w:tentative="1">
      <w:start w:val="1"/>
      <w:numFmt w:val="bullet"/>
      <w:lvlText w:val=""/>
      <w:lvlJc w:val="left"/>
      <w:pPr>
        <w:tabs>
          <w:tab w:val="num" w:pos="5760"/>
        </w:tabs>
        <w:ind w:left="5760" w:hanging="360"/>
      </w:pPr>
      <w:rPr>
        <w:rFonts w:ascii="Symbol" w:hAnsi="Symbol" w:hint="default"/>
      </w:rPr>
    </w:lvl>
    <w:lvl w:ilvl="8" w:tplc="1CE4C9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5636664"/>
    <w:multiLevelType w:val="multilevel"/>
    <w:tmpl w:val="B67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69996">
    <w:abstractNumId w:val="0"/>
  </w:num>
  <w:num w:numId="2" w16cid:durableId="834227376">
    <w:abstractNumId w:val="2"/>
  </w:num>
  <w:num w:numId="3" w16cid:durableId="48501675">
    <w:abstractNumId w:val="3"/>
  </w:num>
  <w:num w:numId="4" w16cid:durableId="207148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documentProtection w:edit="readOnly" w:formatting="1" w:enforcement="1" w:cryptProviderType="rsaAES" w:cryptAlgorithmClass="hash" w:cryptAlgorithmType="typeAny" w:cryptAlgorithmSid="14" w:cryptSpinCount="100000" w:hash="XphqBTEuxA45s2UZn7lfKl6hbUEfcElVvawJFeQ7e6kkvOaPAOmwnrd1GDXUQtfnROLzCbFcAsiyRTtymmF7Rw==" w:salt="QYh2PMs7LYX+Fqi/r+aLXw=="/>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0"/>
    <w:docVar w:name="ShowMarginGuides" w:val="0"/>
  </w:docVars>
  <w:rsids>
    <w:rsidRoot w:val="009D0C1B"/>
    <w:rsid w:val="00001C70"/>
    <w:rsid w:val="00002D0F"/>
    <w:rsid w:val="00003753"/>
    <w:rsid w:val="00005C09"/>
    <w:rsid w:val="000061FD"/>
    <w:rsid w:val="00007788"/>
    <w:rsid w:val="00010C38"/>
    <w:rsid w:val="00013B8C"/>
    <w:rsid w:val="00013DBB"/>
    <w:rsid w:val="000157F2"/>
    <w:rsid w:val="00015FB9"/>
    <w:rsid w:val="00020B3D"/>
    <w:rsid w:val="000230BB"/>
    <w:rsid w:val="000242B5"/>
    <w:rsid w:val="0003145B"/>
    <w:rsid w:val="0003536A"/>
    <w:rsid w:val="00036D39"/>
    <w:rsid w:val="00041E05"/>
    <w:rsid w:val="00043345"/>
    <w:rsid w:val="00044C8B"/>
    <w:rsid w:val="000452D7"/>
    <w:rsid w:val="000466A9"/>
    <w:rsid w:val="00046FC9"/>
    <w:rsid w:val="00052C16"/>
    <w:rsid w:val="00053622"/>
    <w:rsid w:val="00053E9A"/>
    <w:rsid w:val="00055A55"/>
    <w:rsid w:val="0005654D"/>
    <w:rsid w:val="0006025B"/>
    <w:rsid w:val="00062EF2"/>
    <w:rsid w:val="00067606"/>
    <w:rsid w:val="00070553"/>
    <w:rsid w:val="00072599"/>
    <w:rsid w:val="00073F51"/>
    <w:rsid w:val="00075630"/>
    <w:rsid w:val="00075B2E"/>
    <w:rsid w:val="00084DDC"/>
    <w:rsid w:val="00091517"/>
    <w:rsid w:val="00091FCA"/>
    <w:rsid w:val="000924BA"/>
    <w:rsid w:val="000941DB"/>
    <w:rsid w:val="0009722F"/>
    <w:rsid w:val="0009751F"/>
    <w:rsid w:val="000A25DC"/>
    <w:rsid w:val="000A347A"/>
    <w:rsid w:val="000B16CB"/>
    <w:rsid w:val="000B3599"/>
    <w:rsid w:val="000B4E0E"/>
    <w:rsid w:val="000B5CE3"/>
    <w:rsid w:val="000B7756"/>
    <w:rsid w:val="000C4574"/>
    <w:rsid w:val="000D1537"/>
    <w:rsid w:val="000D1650"/>
    <w:rsid w:val="000E7B09"/>
    <w:rsid w:val="000F099F"/>
    <w:rsid w:val="000F1AA9"/>
    <w:rsid w:val="000F41E8"/>
    <w:rsid w:val="000F5D75"/>
    <w:rsid w:val="000F64E2"/>
    <w:rsid w:val="000F7FBA"/>
    <w:rsid w:val="00100F9B"/>
    <w:rsid w:val="00102012"/>
    <w:rsid w:val="001048E3"/>
    <w:rsid w:val="001056D4"/>
    <w:rsid w:val="00111451"/>
    <w:rsid w:val="001118AD"/>
    <w:rsid w:val="00112C0F"/>
    <w:rsid w:val="00112D32"/>
    <w:rsid w:val="00114FA6"/>
    <w:rsid w:val="00115ACF"/>
    <w:rsid w:val="0011692B"/>
    <w:rsid w:val="00116B09"/>
    <w:rsid w:val="0012043E"/>
    <w:rsid w:val="001249E8"/>
    <w:rsid w:val="0012584E"/>
    <w:rsid w:val="00127B45"/>
    <w:rsid w:val="00131F69"/>
    <w:rsid w:val="001329E2"/>
    <w:rsid w:val="001354A9"/>
    <w:rsid w:val="00136E78"/>
    <w:rsid w:val="0013726C"/>
    <w:rsid w:val="00137372"/>
    <w:rsid w:val="00137BC7"/>
    <w:rsid w:val="00143854"/>
    <w:rsid w:val="00143E0B"/>
    <w:rsid w:val="00143E48"/>
    <w:rsid w:val="00156637"/>
    <w:rsid w:val="001576FD"/>
    <w:rsid w:val="00161586"/>
    <w:rsid w:val="00162404"/>
    <w:rsid w:val="00165B82"/>
    <w:rsid w:val="00165E9D"/>
    <w:rsid w:val="00170666"/>
    <w:rsid w:val="00170A96"/>
    <w:rsid w:val="00170E41"/>
    <w:rsid w:val="0017118A"/>
    <w:rsid w:val="001743B9"/>
    <w:rsid w:val="001747A3"/>
    <w:rsid w:val="00175A3A"/>
    <w:rsid w:val="00182B9E"/>
    <w:rsid w:val="0018458D"/>
    <w:rsid w:val="001872B0"/>
    <w:rsid w:val="001927DC"/>
    <w:rsid w:val="00193EBE"/>
    <w:rsid w:val="001941C5"/>
    <w:rsid w:val="00196737"/>
    <w:rsid w:val="001977B0"/>
    <w:rsid w:val="001A06C1"/>
    <w:rsid w:val="001A178E"/>
    <w:rsid w:val="001A253E"/>
    <w:rsid w:val="001A4E3F"/>
    <w:rsid w:val="001A73B7"/>
    <w:rsid w:val="001A77FC"/>
    <w:rsid w:val="001B0C48"/>
    <w:rsid w:val="001B53A1"/>
    <w:rsid w:val="001C188E"/>
    <w:rsid w:val="001C1BA1"/>
    <w:rsid w:val="001C1CC5"/>
    <w:rsid w:val="001C1DF6"/>
    <w:rsid w:val="001C40E9"/>
    <w:rsid w:val="001C4BAD"/>
    <w:rsid w:val="001C5C27"/>
    <w:rsid w:val="001C63C9"/>
    <w:rsid w:val="001D13BF"/>
    <w:rsid w:val="001D3A3C"/>
    <w:rsid w:val="001D40A4"/>
    <w:rsid w:val="001D4F4F"/>
    <w:rsid w:val="001D5888"/>
    <w:rsid w:val="001D6447"/>
    <w:rsid w:val="001D6CDA"/>
    <w:rsid w:val="001D77A3"/>
    <w:rsid w:val="001F18A4"/>
    <w:rsid w:val="001F5A95"/>
    <w:rsid w:val="001F5E9E"/>
    <w:rsid w:val="001F785D"/>
    <w:rsid w:val="00200560"/>
    <w:rsid w:val="002013D1"/>
    <w:rsid w:val="00201475"/>
    <w:rsid w:val="00204769"/>
    <w:rsid w:val="0020499B"/>
    <w:rsid w:val="00206219"/>
    <w:rsid w:val="00206C6A"/>
    <w:rsid w:val="00207718"/>
    <w:rsid w:val="002078A3"/>
    <w:rsid w:val="002115ED"/>
    <w:rsid w:val="00212BB1"/>
    <w:rsid w:val="002144F4"/>
    <w:rsid w:val="00222B25"/>
    <w:rsid w:val="00226B5D"/>
    <w:rsid w:val="00230697"/>
    <w:rsid w:val="00230960"/>
    <w:rsid w:val="00236736"/>
    <w:rsid w:val="0024764C"/>
    <w:rsid w:val="002511B4"/>
    <w:rsid w:val="00254DBF"/>
    <w:rsid w:val="00254F52"/>
    <w:rsid w:val="00257D36"/>
    <w:rsid w:val="00257E72"/>
    <w:rsid w:val="00261F05"/>
    <w:rsid w:val="002641B4"/>
    <w:rsid w:val="0026421C"/>
    <w:rsid w:val="00265E9D"/>
    <w:rsid w:val="00272A8F"/>
    <w:rsid w:val="00272DB1"/>
    <w:rsid w:val="0027340B"/>
    <w:rsid w:val="00274375"/>
    <w:rsid w:val="002757F8"/>
    <w:rsid w:val="0027754B"/>
    <w:rsid w:val="00280E93"/>
    <w:rsid w:val="00281AC3"/>
    <w:rsid w:val="00283D83"/>
    <w:rsid w:val="002842E6"/>
    <w:rsid w:val="00284C72"/>
    <w:rsid w:val="00284D5A"/>
    <w:rsid w:val="00286060"/>
    <w:rsid w:val="002867BF"/>
    <w:rsid w:val="00286FF7"/>
    <w:rsid w:val="00287014"/>
    <w:rsid w:val="0029303F"/>
    <w:rsid w:val="0029488F"/>
    <w:rsid w:val="002A461A"/>
    <w:rsid w:val="002A5942"/>
    <w:rsid w:val="002A7E50"/>
    <w:rsid w:val="002B06F5"/>
    <w:rsid w:val="002B0D10"/>
    <w:rsid w:val="002B2318"/>
    <w:rsid w:val="002B28AE"/>
    <w:rsid w:val="002B39ED"/>
    <w:rsid w:val="002B3FCE"/>
    <w:rsid w:val="002B476D"/>
    <w:rsid w:val="002B49FB"/>
    <w:rsid w:val="002C1B64"/>
    <w:rsid w:val="002C574C"/>
    <w:rsid w:val="002D0B9C"/>
    <w:rsid w:val="002D0F96"/>
    <w:rsid w:val="002D120A"/>
    <w:rsid w:val="002D1692"/>
    <w:rsid w:val="002D25CE"/>
    <w:rsid w:val="002D5624"/>
    <w:rsid w:val="002D59C6"/>
    <w:rsid w:val="002D5EE3"/>
    <w:rsid w:val="002E24A9"/>
    <w:rsid w:val="002E5E8D"/>
    <w:rsid w:val="002E6A6D"/>
    <w:rsid w:val="002F0473"/>
    <w:rsid w:val="002F04ED"/>
    <w:rsid w:val="002F0AB0"/>
    <w:rsid w:val="002F24DF"/>
    <w:rsid w:val="002F3076"/>
    <w:rsid w:val="002F39A3"/>
    <w:rsid w:val="002F5A2E"/>
    <w:rsid w:val="0030197F"/>
    <w:rsid w:val="00301C93"/>
    <w:rsid w:val="00302621"/>
    <w:rsid w:val="003029F1"/>
    <w:rsid w:val="0030347D"/>
    <w:rsid w:val="00305F63"/>
    <w:rsid w:val="003100B1"/>
    <w:rsid w:val="00312F45"/>
    <w:rsid w:val="00317514"/>
    <w:rsid w:val="00320879"/>
    <w:rsid w:val="00320A9A"/>
    <w:rsid w:val="00321D4F"/>
    <w:rsid w:val="00324F75"/>
    <w:rsid w:val="00325CF7"/>
    <w:rsid w:val="00332E5C"/>
    <w:rsid w:val="00333630"/>
    <w:rsid w:val="003346B7"/>
    <w:rsid w:val="00336CF5"/>
    <w:rsid w:val="00340795"/>
    <w:rsid w:val="003417DA"/>
    <w:rsid w:val="003434D9"/>
    <w:rsid w:val="0034467E"/>
    <w:rsid w:val="00350300"/>
    <w:rsid w:val="003518F7"/>
    <w:rsid w:val="0035233D"/>
    <w:rsid w:val="00353FFE"/>
    <w:rsid w:val="003573E9"/>
    <w:rsid w:val="003600E7"/>
    <w:rsid w:val="003620F7"/>
    <w:rsid w:val="00363450"/>
    <w:rsid w:val="0036369B"/>
    <w:rsid w:val="00365B64"/>
    <w:rsid w:val="00370688"/>
    <w:rsid w:val="00371ADB"/>
    <w:rsid w:val="003755E7"/>
    <w:rsid w:val="003760FE"/>
    <w:rsid w:val="003814A8"/>
    <w:rsid w:val="00381657"/>
    <w:rsid w:val="003824FF"/>
    <w:rsid w:val="00384B2F"/>
    <w:rsid w:val="00386EFD"/>
    <w:rsid w:val="00390AB9"/>
    <w:rsid w:val="00396D06"/>
    <w:rsid w:val="00396F2F"/>
    <w:rsid w:val="003A769A"/>
    <w:rsid w:val="003B02EF"/>
    <w:rsid w:val="003B2033"/>
    <w:rsid w:val="003B4B4A"/>
    <w:rsid w:val="003B721A"/>
    <w:rsid w:val="003B7388"/>
    <w:rsid w:val="003B7F19"/>
    <w:rsid w:val="003C0D25"/>
    <w:rsid w:val="003C31FD"/>
    <w:rsid w:val="003C38C9"/>
    <w:rsid w:val="003C3E6A"/>
    <w:rsid w:val="003C51CD"/>
    <w:rsid w:val="003C5B64"/>
    <w:rsid w:val="003C7AFA"/>
    <w:rsid w:val="003D4032"/>
    <w:rsid w:val="003D6A67"/>
    <w:rsid w:val="003D7192"/>
    <w:rsid w:val="003E092C"/>
    <w:rsid w:val="003F13AA"/>
    <w:rsid w:val="00400287"/>
    <w:rsid w:val="00403E01"/>
    <w:rsid w:val="004040D6"/>
    <w:rsid w:val="004044C5"/>
    <w:rsid w:val="00405E5B"/>
    <w:rsid w:val="0041106C"/>
    <w:rsid w:val="00415131"/>
    <w:rsid w:val="004167FE"/>
    <w:rsid w:val="00416850"/>
    <w:rsid w:val="00417CBC"/>
    <w:rsid w:val="004204B0"/>
    <w:rsid w:val="00421CC9"/>
    <w:rsid w:val="004224ED"/>
    <w:rsid w:val="00422A87"/>
    <w:rsid w:val="004303C9"/>
    <w:rsid w:val="004306CF"/>
    <w:rsid w:val="00430A3D"/>
    <w:rsid w:val="00434FA9"/>
    <w:rsid w:val="004403F1"/>
    <w:rsid w:val="00441452"/>
    <w:rsid w:val="004415B3"/>
    <w:rsid w:val="00443524"/>
    <w:rsid w:val="00443E71"/>
    <w:rsid w:val="004440CC"/>
    <w:rsid w:val="00445C3F"/>
    <w:rsid w:val="0044629E"/>
    <w:rsid w:val="004477F6"/>
    <w:rsid w:val="00447A9F"/>
    <w:rsid w:val="00451162"/>
    <w:rsid w:val="00452EA0"/>
    <w:rsid w:val="00453857"/>
    <w:rsid w:val="00453F20"/>
    <w:rsid w:val="004600AA"/>
    <w:rsid w:val="004604D8"/>
    <w:rsid w:val="00460A0F"/>
    <w:rsid w:val="00461083"/>
    <w:rsid w:val="00461E70"/>
    <w:rsid w:val="00461F4F"/>
    <w:rsid w:val="004626E6"/>
    <w:rsid w:val="004628ED"/>
    <w:rsid w:val="00463B8D"/>
    <w:rsid w:val="00464AA8"/>
    <w:rsid w:val="00466148"/>
    <w:rsid w:val="004676BA"/>
    <w:rsid w:val="00467FA2"/>
    <w:rsid w:val="00473FF0"/>
    <w:rsid w:val="00474D95"/>
    <w:rsid w:val="00475A36"/>
    <w:rsid w:val="004816C3"/>
    <w:rsid w:val="00487045"/>
    <w:rsid w:val="004929CA"/>
    <w:rsid w:val="00493A52"/>
    <w:rsid w:val="00496198"/>
    <w:rsid w:val="004976EC"/>
    <w:rsid w:val="00497D84"/>
    <w:rsid w:val="004A033F"/>
    <w:rsid w:val="004A1020"/>
    <w:rsid w:val="004A1FC1"/>
    <w:rsid w:val="004B02FC"/>
    <w:rsid w:val="004B31AD"/>
    <w:rsid w:val="004B5FA7"/>
    <w:rsid w:val="004B6A72"/>
    <w:rsid w:val="004C0B12"/>
    <w:rsid w:val="004C2092"/>
    <w:rsid w:val="004C30C2"/>
    <w:rsid w:val="004C50D5"/>
    <w:rsid w:val="004C55E6"/>
    <w:rsid w:val="004C5BFA"/>
    <w:rsid w:val="004C6099"/>
    <w:rsid w:val="004C6466"/>
    <w:rsid w:val="004C717A"/>
    <w:rsid w:val="004C7EBC"/>
    <w:rsid w:val="004D1986"/>
    <w:rsid w:val="004D248E"/>
    <w:rsid w:val="004D766D"/>
    <w:rsid w:val="004E1C86"/>
    <w:rsid w:val="004E4350"/>
    <w:rsid w:val="004E4988"/>
    <w:rsid w:val="004E5922"/>
    <w:rsid w:val="004E771A"/>
    <w:rsid w:val="004E7835"/>
    <w:rsid w:val="004E79F3"/>
    <w:rsid w:val="004F4EC4"/>
    <w:rsid w:val="004F5719"/>
    <w:rsid w:val="004F7638"/>
    <w:rsid w:val="004F773B"/>
    <w:rsid w:val="005005BD"/>
    <w:rsid w:val="00505E19"/>
    <w:rsid w:val="00506CCA"/>
    <w:rsid w:val="00507884"/>
    <w:rsid w:val="00512CE4"/>
    <w:rsid w:val="005138E5"/>
    <w:rsid w:val="00516C33"/>
    <w:rsid w:val="00520A30"/>
    <w:rsid w:val="005224A3"/>
    <w:rsid w:val="00524FF0"/>
    <w:rsid w:val="00526C89"/>
    <w:rsid w:val="005272F1"/>
    <w:rsid w:val="0052744C"/>
    <w:rsid w:val="00530ED4"/>
    <w:rsid w:val="005354A4"/>
    <w:rsid w:val="00536106"/>
    <w:rsid w:val="00536753"/>
    <w:rsid w:val="00537124"/>
    <w:rsid w:val="00540610"/>
    <w:rsid w:val="00540ED1"/>
    <w:rsid w:val="00540FE2"/>
    <w:rsid w:val="00541998"/>
    <w:rsid w:val="00541E7B"/>
    <w:rsid w:val="0054386E"/>
    <w:rsid w:val="005439D8"/>
    <w:rsid w:val="00546571"/>
    <w:rsid w:val="005476B1"/>
    <w:rsid w:val="00550DD8"/>
    <w:rsid w:val="00553CA7"/>
    <w:rsid w:val="005540F7"/>
    <w:rsid w:val="00555D73"/>
    <w:rsid w:val="005573F5"/>
    <w:rsid w:val="005579B3"/>
    <w:rsid w:val="00561DA6"/>
    <w:rsid w:val="00562309"/>
    <w:rsid w:val="005632F6"/>
    <w:rsid w:val="00573F00"/>
    <w:rsid w:val="005747CE"/>
    <w:rsid w:val="005761D8"/>
    <w:rsid w:val="00576990"/>
    <w:rsid w:val="00577106"/>
    <w:rsid w:val="00586971"/>
    <w:rsid w:val="0058784B"/>
    <w:rsid w:val="00587C88"/>
    <w:rsid w:val="00590ED0"/>
    <w:rsid w:val="005926DB"/>
    <w:rsid w:val="005A2662"/>
    <w:rsid w:val="005A665A"/>
    <w:rsid w:val="005A79C7"/>
    <w:rsid w:val="005B3D7F"/>
    <w:rsid w:val="005B5437"/>
    <w:rsid w:val="005B5556"/>
    <w:rsid w:val="005B633E"/>
    <w:rsid w:val="005B7593"/>
    <w:rsid w:val="005C0142"/>
    <w:rsid w:val="005C0F8C"/>
    <w:rsid w:val="005C51AE"/>
    <w:rsid w:val="005C51B4"/>
    <w:rsid w:val="005C697C"/>
    <w:rsid w:val="005C6F89"/>
    <w:rsid w:val="005D034A"/>
    <w:rsid w:val="005D0D44"/>
    <w:rsid w:val="005D2569"/>
    <w:rsid w:val="005D2B17"/>
    <w:rsid w:val="005D6106"/>
    <w:rsid w:val="005E0BEF"/>
    <w:rsid w:val="005E1BB4"/>
    <w:rsid w:val="005E21CD"/>
    <w:rsid w:val="005E3522"/>
    <w:rsid w:val="005E443E"/>
    <w:rsid w:val="005E4CB5"/>
    <w:rsid w:val="005F2D54"/>
    <w:rsid w:val="005F7148"/>
    <w:rsid w:val="005F7F7D"/>
    <w:rsid w:val="00600434"/>
    <w:rsid w:val="00600CCA"/>
    <w:rsid w:val="0060235A"/>
    <w:rsid w:val="00604400"/>
    <w:rsid w:val="006101FA"/>
    <w:rsid w:val="00612492"/>
    <w:rsid w:val="0061337C"/>
    <w:rsid w:val="006133F7"/>
    <w:rsid w:val="00613568"/>
    <w:rsid w:val="00615912"/>
    <w:rsid w:val="0062031E"/>
    <w:rsid w:val="006246A0"/>
    <w:rsid w:val="00626625"/>
    <w:rsid w:val="00630524"/>
    <w:rsid w:val="00630651"/>
    <w:rsid w:val="0063087C"/>
    <w:rsid w:val="00637F30"/>
    <w:rsid w:val="00641EB4"/>
    <w:rsid w:val="00642418"/>
    <w:rsid w:val="00643D3D"/>
    <w:rsid w:val="00650823"/>
    <w:rsid w:val="00650BE7"/>
    <w:rsid w:val="00650C2F"/>
    <w:rsid w:val="00654C9D"/>
    <w:rsid w:val="0065543A"/>
    <w:rsid w:val="00657AC1"/>
    <w:rsid w:val="00671336"/>
    <w:rsid w:val="006715AD"/>
    <w:rsid w:val="0067388A"/>
    <w:rsid w:val="00676A08"/>
    <w:rsid w:val="006773ED"/>
    <w:rsid w:val="0068097F"/>
    <w:rsid w:val="00682BA9"/>
    <w:rsid w:val="00692B77"/>
    <w:rsid w:val="0069487A"/>
    <w:rsid w:val="00694D1E"/>
    <w:rsid w:val="00695BE5"/>
    <w:rsid w:val="00695CB9"/>
    <w:rsid w:val="006A0273"/>
    <w:rsid w:val="006A2213"/>
    <w:rsid w:val="006A2330"/>
    <w:rsid w:val="006B093E"/>
    <w:rsid w:val="006B2664"/>
    <w:rsid w:val="006B33A3"/>
    <w:rsid w:val="006B45E4"/>
    <w:rsid w:val="006B4633"/>
    <w:rsid w:val="006B49A9"/>
    <w:rsid w:val="006B5BE2"/>
    <w:rsid w:val="006B7246"/>
    <w:rsid w:val="006B7C08"/>
    <w:rsid w:val="006C3052"/>
    <w:rsid w:val="006C3DD9"/>
    <w:rsid w:val="006C6E34"/>
    <w:rsid w:val="006D1D96"/>
    <w:rsid w:val="006D37E2"/>
    <w:rsid w:val="006D473C"/>
    <w:rsid w:val="006D63F4"/>
    <w:rsid w:val="006D7675"/>
    <w:rsid w:val="006E0CAE"/>
    <w:rsid w:val="006E33FA"/>
    <w:rsid w:val="006E464A"/>
    <w:rsid w:val="006E502F"/>
    <w:rsid w:val="006E519B"/>
    <w:rsid w:val="006F3B2E"/>
    <w:rsid w:val="006F3EF4"/>
    <w:rsid w:val="006F6AD0"/>
    <w:rsid w:val="00702D58"/>
    <w:rsid w:val="00704C05"/>
    <w:rsid w:val="00711F0A"/>
    <w:rsid w:val="007140B2"/>
    <w:rsid w:val="00715AB1"/>
    <w:rsid w:val="0072016C"/>
    <w:rsid w:val="00722A17"/>
    <w:rsid w:val="00724531"/>
    <w:rsid w:val="00724BE0"/>
    <w:rsid w:val="0072520A"/>
    <w:rsid w:val="00727BB3"/>
    <w:rsid w:val="007300DC"/>
    <w:rsid w:val="0073242A"/>
    <w:rsid w:val="007365B3"/>
    <w:rsid w:val="00736EBD"/>
    <w:rsid w:val="00740DD6"/>
    <w:rsid w:val="00741EFB"/>
    <w:rsid w:val="00742F14"/>
    <w:rsid w:val="00745174"/>
    <w:rsid w:val="007456C6"/>
    <w:rsid w:val="00745971"/>
    <w:rsid w:val="00745C54"/>
    <w:rsid w:val="00746411"/>
    <w:rsid w:val="0074751E"/>
    <w:rsid w:val="007529FB"/>
    <w:rsid w:val="00760552"/>
    <w:rsid w:val="00764275"/>
    <w:rsid w:val="0076436B"/>
    <w:rsid w:val="0076581B"/>
    <w:rsid w:val="00767712"/>
    <w:rsid w:val="00773F54"/>
    <w:rsid w:val="00774A14"/>
    <w:rsid w:val="007823CC"/>
    <w:rsid w:val="00783BCA"/>
    <w:rsid w:val="0078663F"/>
    <w:rsid w:val="00790D8E"/>
    <w:rsid w:val="007A226E"/>
    <w:rsid w:val="007A2524"/>
    <w:rsid w:val="007A373E"/>
    <w:rsid w:val="007A7288"/>
    <w:rsid w:val="007B2BB8"/>
    <w:rsid w:val="007B36C4"/>
    <w:rsid w:val="007B6CF8"/>
    <w:rsid w:val="007C0C54"/>
    <w:rsid w:val="007C2F2E"/>
    <w:rsid w:val="007C541E"/>
    <w:rsid w:val="007D4374"/>
    <w:rsid w:val="007E0705"/>
    <w:rsid w:val="007E2468"/>
    <w:rsid w:val="007E3082"/>
    <w:rsid w:val="007E5B58"/>
    <w:rsid w:val="007E6D4F"/>
    <w:rsid w:val="007F3117"/>
    <w:rsid w:val="007F5372"/>
    <w:rsid w:val="007F59B2"/>
    <w:rsid w:val="0080212F"/>
    <w:rsid w:val="00803BDC"/>
    <w:rsid w:val="00804491"/>
    <w:rsid w:val="008056CA"/>
    <w:rsid w:val="008071DC"/>
    <w:rsid w:val="00812D5D"/>
    <w:rsid w:val="00821601"/>
    <w:rsid w:val="00822D99"/>
    <w:rsid w:val="00823879"/>
    <w:rsid w:val="00823A2E"/>
    <w:rsid w:val="00824318"/>
    <w:rsid w:val="00825D94"/>
    <w:rsid w:val="00827501"/>
    <w:rsid w:val="008326C4"/>
    <w:rsid w:val="00832F43"/>
    <w:rsid w:val="00833EEC"/>
    <w:rsid w:val="0083597B"/>
    <w:rsid w:val="008401C8"/>
    <w:rsid w:val="0084148E"/>
    <w:rsid w:val="008423AA"/>
    <w:rsid w:val="0084350D"/>
    <w:rsid w:val="00850F9A"/>
    <w:rsid w:val="00851DC6"/>
    <w:rsid w:val="00852174"/>
    <w:rsid w:val="00852FFA"/>
    <w:rsid w:val="0085425D"/>
    <w:rsid w:val="008545B0"/>
    <w:rsid w:val="00856E62"/>
    <w:rsid w:val="008601BF"/>
    <w:rsid w:val="00862D22"/>
    <w:rsid w:val="00863268"/>
    <w:rsid w:val="00864D67"/>
    <w:rsid w:val="00870DC0"/>
    <w:rsid w:val="00877085"/>
    <w:rsid w:val="008805AB"/>
    <w:rsid w:val="00884792"/>
    <w:rsid w:val="008929E5"/>
    <w:rsid w:val="00893BF1"/>
    <w:rsid w:val="008940E8"/>
    <w:rsid w:val="00894940"/>
    <w:rsid w:val="00895797"/>
    <w:rsid w:val="00895BA4"/>
    <w:rsid w:val="00895F77"/>
    <w:rsid w:val="008A41EC"/>
    <w:rsid w:val="008A4B64"/>
    <w:rsid w:val="008A646C"/>
    <w:rsid w:val="008B08CB"/>
    <w:rsid w:val="008B150C"/>
    <w:rsid w:val="008B1B68"/>
    <w:rsid w:val="008B37FA"/>
    <w:rsid w:val="008B6C61"/>
    <w:rsid w:val="008C0798"/>
    <w:rsid w:val="008C4778"/>
    <w:rsid w:val="008C48F3"/>
    <w:rsid w:val="008C6E97"/>
    <w:rsid w:val="008C7A3E"/>
    <w:rsid w:val="008D19B7"/>
    <w:rsid w:val="008D4AB9"/>
    <w:rsid w:val="008D7B35"/>
    <w:rsid w:val="008E513B"/>
    <w:rsid w:val="008E556D"/>
    <w:rsid w:val="008E7DE1"/>
    <w:rsid w:val="008F000A"/>
    <w:rsid w:val="008F58C1"/>
    <w:rsid w:val="008F6295"/>
    <w:rsid w:val="008F7677"/>
    <w:rsid w:val="00903817"/>
    <w:rsid w:val="0090550A"/>
    <w:rsid w:val="009058FA"/>
    <w:rsid w:val="00906E4B"/>
    <w:rsid w:val="00911A14"/>
    <w:rsid w:val="00913105"/>
    <w:rsid w:val="00913911"/>
    <w:rsid w:val="00914478"/>
    <w:rsid w:val="0092049F"/>
    <w:rsid w:val="00924A2B"/>
    <w:rsid w:val="00927568"/>
    <w:rsid w:val="00930607"/>
    <w:rsid w:val="00931472"/>
    <w:rsid w:val="00932514"/>
    <w:rsid w:val="0093298A"/>
    <w:rsid w:val="009350CC"/>
    <w:rsid w:val="00940FE8"/>
    <w:rsid w:val="0094427F"/>
    <w:rsid w:val="0094574A"/>
    <w:rsid w:val="00947AEC"/>
    <w:rsid w:val="0095112E"/>
    <w:rsid w:val="00961901"/>
    <w:rsid w:val="0096351D"/>
    <w:rsid w:val="009637FE"/>
    <w:rsid w:val="009662B0"/>
    <w:rsid w:val="00967763"/>
    <w:rsid w:val="00970048"/>
    <w:rsid w:val="00971FD2"/>
    <w:rsid w:val="00975151"/>
    <w:rsid w:val="0097555F"/>
    <w:rsid w:val="0097612C"/>
    <w:rsid w:val="009768BC"/>
    <w:rsid w:val="00977356"/>
    <w:rsid w:val="009774CD"/>
    <w:rsid w:val="009775B2"/>
    <w:rsid w:val="00981304"/>
    <w:rsid w:val="00981423"/>
    <w:rsid w:val="00984152"/>
    <w:rsid w:val="0098475A"/>
    <w:rsid w:val="009865EF"/>
    <w:rsid w:val="00991412"/>
    <w:rsid w:val="00992E3F"/>
    <w:rsid w:val="00995274"/>
    <w:rsid w:val="00997D59"/>
    <w:rsid w:val="009B0E74"/>
    <w:rsid w:val="009B12CE"/>
    <w:rsid w:val="009B31CF"/>
    <w:rsid w:val="009C091A"/>
    <w:rsid w:val="009C253F"/>
    <w:rsid w:val="009D0C1B"/>
    <w:rsid w:val="009D0E89"/>
    <w:rsid w:val="009D2796"/>
    <w:rsid w:val="009D3FEF"/>
    <w:rsid w:val="009E0113"/>
    <w:rsid w:val="009E0368"/>
    <w:rsid w:val="009E1EA3"/>
    <w:rsid w:val="009E628D"/>
    <w:rsid w:val="009E7787"/>
    <w:rsid w:val="009F3AB7"/>
    <w:rsid w:val="009F3B4E"/>
    <w:rsid w:val="009F6E6C"/>
    <w:rsid w:val="009F7158"/>
    <w:rsid w:val="009F7513"/>
    <w:rsid w:val="009F7F3C"/>
    <w:rsid w:val="00A03F35"/>
    <w:rsid w:val="00A04E2D"/>
    <w:rsid w:val="00A055EC"/>
    <w:rsid w:val="00A06582"/>
    <w:rsid w:val="00A06655"/>
    <w:rsid w:val="00A12397"/>
    <w:rsid w:val="00A13EE2"/>
    <w:rsid w:val="00A1574B"/>
    <w:rsid w:val="00A15B02"/>
    <w:rsid w:val="00A20411"/>
    <w:rsid w:val="00A22D52"/>
    <w:rsid w:val="00A23A86"/>
    <w:rsid w:val="00A24840"/>
    <w:rsid w:val="00A25BDA"/>
    <w:rsid w:val="00A2623A"/>
    <w:rsid w:val="00A26AB6"/>
    <w:rsid w:val="00A31BFF"/>
    <w:rsid w:val="00A330F0"/>
    <w:rsid w:val="00A33354"/>
    <w:rsid w:val="00A33E58"/>
    <w:rsid w:val="00A34962"/>
    <w:rsid w:val="00A40A38"/>
    <w:rsid w:val="00A41B13"/>
    <w:rsid w:val="00A42EB7"/>
    <w:rsid w:val="00A45B12"/>
    <w:rsid w:val="00A50D3C"/>
    <w:rsid w:val="00A51A12"/>
    <w:rsid w:val="00A533A9"/>
    <w:rsid w:val="00A54C21"/>
    <w:rsid w:val="00A55739"/>
    <w:rsid w:val="00A57B31"/>
    <w:rsid w:val="00A61F5C"/>
    <w:rsid w:val="00A61FB3"/>
    <w:rsid w:val="00A631DB"/>
    <w:rsid w:val="00A64951"/>
    <w:rsid w:val="00A65571"/>
    <w:rsid w:val="00A669A0"/>
    <w:rsid w:val="00A83950"/>
    <w:rsid w:val="00A83BD0"/>
    <w:rsid w:val="00A863B3"/>
    <w:rsid w:val="00A865F8"/>
    <w:rsid w:val="00A86F37"/>
    <w:rsid w:val="00AA0BBD"/>
    <w:rsid w:val="00AA15FE"/>
    <w:rsid w:val="00AA1601"/>
    <w:rsid w:val="00AA30C7"/>
    <w:rsid w:val="00AA3D52"/>
    <w:rsid w:val="00AA46BE"/>
    <w:rsid w:val="00AA63BC"/>
    <w:rsid w:val="00AA6CE3"/>
    <w:rsid w:val="00AA716A"/>
    <w:rsid w:val="00AB1839"/>
    <w:rsid w:val="00AB1891"/>
    <w:rsid w:val="00AB2995"/>
    <w:rsid w:val="00AB5E14"/>
    <w:rsid w:val="00AC3EEF"/>
    <w:rsid w:val="00AC4896"/>
    <w:rsid w:val="00AC4B02"/>
    <w:rsid w:val="00AC4E12"/>
    <w:rsid w:val="00AC5A85"/>
    <w:rsid w:val="00AC6ED8"/>
    <w:rsid w:val="00AC77B9"/>
    <w:rsid w:val="00AD152D"/>
    <w:rsid w:val="00AE2655"/>
    <w:rsid w:val="00AE74CB"/>
    <w:rsid w:val="00AF0FB6"/>
    <w:rsid w:val="00AF502A"/>
    <w:rsid w:val="00B0143A"/>
    <w:rsid w:val="00B05908"/>
    <w:rsid w:val="00B07F10"/>
    <w:rsid w:val="00B12955"/>
    <w:rsid w:val="00B13A79"/>
    <w:rsid w:val="00B13F95"/>
    <w:rsid w:val="00B14582"/>
    <w:rsid w:val="00B1626F"/>
    <w:rsid w:val="00B16C34"/>
    <w:rsid w:val="00B234F1"/>
    <w:rsid w:val="00B30412"/>
    <w:rsid w:val="00B32B5D"/>
    <w:rsid w:val="00B34040"/>
    <w:rsid w:val="00B34D7A"/>
    <w:rsid w:val="00B3616F"/>
    <w:rsid w:val="00B36690"/>
    <w:rsid w:val="00B40961"/>
    <w:rsid w:val="00B4356B"/>
    <w:rsid w:val="00B43A8C"/>
    <w:rsid w:val="00B43D08"/>
    <w:rsid w:val="00B445FE"/>
    <w:rsid w:val="00B47912"/>
    <w:rsid w:val="00B47A52"/>
    <w:rsid w:val="00B47FB9"/>
    <w:rsid w:val="00B50495"/>
    <w:rsid w:val="00B52AC8"/>
    <w:rsid w:val="00B54D15"/>
    <w:rsid w:val="00B565EE"/>
    <w:rsid w:val="00B67BDA"/>
    <w:rsid w:val="00B719DE"/>
    <w:rsid w:val="00B722D9"/>
    <w:rsid w:val="00B7352A"/>
    <w:rsid w:val="00B73E63"/>
    <w:rsid w:val="00B766DE"/>
    <w:rsid w:val="00B77A5C"/>
    <w:rsid w:val="00B80494"/>
    <w:rsid w:val="00B80AF7"/>
    <w:rsid w:val="00B82D8D"/>
    <w:rsid w:val="00B82E7F"/>
    <w:rsid w:val="00B870A0"/>
    <w:rsid w:val="00B92661"/>
    <w:rsid w:val="00B94EB3"/>
    <w:rsid w:val="00B9573D"/>
    <w:rsid w:val="00B97176"/>
    <w:rsid w:val="00BA1228"/>
    <w:rsid w:val="00BA1E57"/>
    <w:rsid w:val="00BA305F"/>
    <w:rsid w:val="00BA3C6A"/>
    <w:rsid w:val="00BB0034"/>
    <w:rsid w:val="00BB0D67"/>
    <w:rsid w:val="00BB5A26"/>
    <w:rsid w:val="00BB7DC5"/>
    <w:rsid w:val="00BC2E95"/>
    <w:rsid w:val="00BC3DA0"/>
    <w:rsid w:val="00BC7252"/>
    <w:rsid w:val="00BD22A7"/>
    <w:rsid w:val="00BD2A7F"/>
    <w:rsid w:val="00BD3036"/>
    <w:rsid w:val="00BD378E"/>
    <w:rsid w:val="00BD753A"/>
    <w:rsid w:val="00BE0F4B"/>
    <w:rsid w:val="00BE1E91"/>
    <w:rsid w:val="00BE27BC"/>
    <w:rsid w:val="00BE4CE2"/>
    <w:rsid w:val="00BE78D0"/>
    <w:rsid w:val="00BF0F3F"/>
    <w:rsid w:val="00C00C1B"/>
    <w:rsid w:val="00C01850"/>
    <w:rsid w:val="00C01A8D"/>
    <w:rsid w:val="00C03408"/>
    <w:rsid w:val="00C0370E"/>
    <w:rsid w:val="00C04782"/>
    <w:rsid w:val="00C049FF"/>
    <w:rsid w:val="00C07FA8"/>
    <w:rsid w:val="00C102AD"/>
    <w:rsid w:val="00C10702"/>
    <w:rsid w:val="00C117E8"/>
    <w:rsid w:val="00C12E10"/>
    <w:rsid w:val="00C1454A"/>
    <w:rsid w:val="00C145A6"/>
    <w:rsid w:val="00C151F9"/>
    <w:rsid w:val="00C15B53"/>
    <w:rsid w:val="00C16E84"/>
    <w:rsid w:val="00C17D30"/>
    <w:rsid w:val="00C202A1"/>
    <w:rsid w:val="00C20F61"/>
    <w:rsid w:val="00C2112B"/>
    <w:rsid w:val="00C23D20"/>
    <w:rsid w:val="00C26908"/>
    <w:rsid w:val="00C279C0"/>
    <w:rsid w:val="00C309D0"/>
    <w:rsid w:val="00C31312"/>
    <w:rsid w:val="00C31FB9"/>
    <w:rsid w:val="00C3252E"/>
    <w:rsid w:val="00C32F7A"/>
    <w:rsid w:val="00C3467E"/>
    <w:rsid w:val="00C412A7"/>
    <w:rsid w:val="00C43DB1"/>
    <w:rsid w:val="00C45669"/>
    <w:rsid w:val="00C45EA3"/>
    <w:rsid w:val="00C4726E"/>
    <w:rsid w:val="00C47563"/>
    <w:rsid w:val="00C508E9"/>
    <w:rsid w:val="00C51431"/>
    <w:rsid w:val="00C54CF9"/>
    <w:rsid w:val="00C55B15"/>
    <w:rsid w:val="00C61C13"/>
    <w:rsid w:val="00C62D27"/>
    <w:rsid w:val="00C62E65"/>
    <w:rsid w:val="00C63636"/>
    <w:rsid w:val="00C63ADC"/>
    <w:rsid w:val="00C64199"/>
    <w:rsid w:val="00C70344"/>
    <w:rsid w:val="00C71E2B"/>
    <w:rsid w:val="00C731A4"/>
    <w:rsid w:val="00C73B1B"/>
    <w:rsid w:val="00C750F4"/>
    <w:rsid w:val="00C75DA1"/>
    <w:rsid w:val="00C77111"/>
    <w:rsid w:val="00C7750B"/>
    <w:rsid w:val="00C809C7"/>
    <w:rsid w:val="00C82A75"/>
    <w:rsid w:val="00C84E0A"/>
    <w:rsid w:val="00C8640A"/>
    <w:rsid w:val="00C90667"/>
    <w:rsid w:val="00C90E29"/>
    <w:rsid w:val="00C92473"/>
    <w:rsid w:val="00C967E9"/>
    <w:rsid w:val="00C97795"/>
    <w:rsid w:val="00CA598F"/>
    <w:rsid w:val="00CA738A"/>
    <w:rsid w:val="00CB3D3A"/>
    <w:rsid w:val="00CB5BF0"/>
    <w:rsid w:val="00CC1827"/>
    <w:rsid w:val="00CC251F"/>
    <w:rsid w:val="00CC5F3F"/>
    <w:rsid w:val="00CC79BB"/>
    <w:rsid w:val="00CD20F2"/>
    <w:rsid w:val="00CD3EEE"/>
    <w:rsid w:val="00CD5C4F"/>
    <w:rsid w:val="00CD6542"/>
    <w:rsid w:val="00CD6BB1"/>
    <w:rsid w:val="00CE1805"/>
    <w:rsid w:val="00CE3B94"/>
    <w:rsid w:val="00CE678B"/>
    <w:rsid w:val="00CF0158"/>
    <w:rsid w:val="00CF0B23"/>
    <w:rsid w:val="00CF0CBC"/>
    <w:rsid w:val="00CF29A5"/>
    <w:rsid w:val="00CF35C9"/>
    <w:rsid w:val="00CF3FCA"/>
    <w:rsid w:val="00CF3FEC"/>
    <w:rsid w:val="00CF601E"/>
    <w:rsid w:val="00CF6F3D"/>
    <w:rsid w:val="00CF7978"/>
    <w:rsid w:val="00D01A7E"/>
    <w:rsid w:val="00D0326C"/>
    <w:rsid w:val="00D0624B"/>
    <w:rsid w:val="00D11A3D"/>
    <w:rsid w:val="00D12D49"/>
    <w:rsid w:val="00D13D32"/>
    <w:rsid w:val="00D16D0C"/>
    <w:rsid w:val="00D1797F"/>
    <w:rsid w:val="00D17B71"/>
    <w:rsid w:val="00D20123"/>
    <w:rsid w:val="00D21D14"/>
    <w:rsid w:val="00D236B8"/>
    <w:rsid w:val="00D31277"/>
    <w:rsid w:val="00D33EE5"/>
    <w:rsid w:val="00D34D2C"/>
    <w:rsid w:val="00D366F4"/>
    <w:rsid w:val="00D36A54"/>
    <w:rsid w:val="00D37C5E"/>
    <w:rsid w:val="00D37D8D"/>
    <w:rsid w:val="00D403F1"/>
    <w:rsid w:val="00D43020"/>
    <w:rsid w:val="00D43236"/>
    <w:rsid w:val="00D45C4F"/>
    <w:rsid w:val="00D46B68"/>
    <w:rsid w:val="00D50C22"/>
    <w:rsid w:val="00D51DC2"/>
    <w:rsid w:val="00D52814"/>
    <w:rsid w:val="00D533D0"/>
    <w:rsid w:val="00D54633"/>
    <w:rsid w:val="00D57B34"/>
    <w:rsid w:val="00D601AE"/>
    <w:rsid w:val="00D63DE3"/>
    <w:rsid w:val="00D76D92"/>
    <w:rsid w:val="00D77222"/>
    <w:rsid w:val="00D779AD"/>
    <w:rsid w:val="00D82141"/>
    <w:rsid w:val="00D832AB"/>
    <w:rsid w:val="00D83CC7"/>
    <w:rsid w:val="00D8727C"/>
    <w:rsid w:val="00D87684"/>
    <w:rsid w:val="00DA7990"/>
    <w:rsid w:val="00DB067D"/>
    <w:rsid w:val="00DB7AFE"/>
    <w:rsid w:val="00DC1C4A"/>
    <w:rsid w:val="00DC1F35"/>
    <w:rsid w:val="00DC2D40"/>
    <w:rsid w:val="00DC490E"/>
    <w:rsid w:val="00DC5053"/>
    <w:rsid w:val="00DD3AF3"/>
    <w:rsid w:val="00DE28DF"/>
    <w:rsid w:val="00DE2FB9"/>
    <w:rsid w:val="00DE6B25"/>
    <w:rsid w:val="00DF0C3E"/>
    <w:rsid w:val="00DF5FBC"/>
    <w:rsid w:val="00DF7C9A"/>
    <w:rsid w:val="00E01043"/>
    <w:rsid w:val="00E068BA"/>
    <w:rsid w:val="00E06E48"/>
    <w:rsid w:val="00E07A96"/>
    <w:rsid w:val="00E14887"/>
    <w:rsid w:val="00E1579A"/>
    <w:rsid w:val="00E169BB"/>
    <w:rsid w:val="00E170D7"/>
    <w:rsid w:val="00E22313"/>
    <w:rsid w:val="00E252A7"/>
    <w:rsid w:val="00E25417"/>
    <w:rsid w:val="00E260EE"/>
    <w:rsid w:val="00E2634C"/>
    <w:rsid w:val="00E26DBE"/>
    <w:rsid w:val="00E26E6F"/>
    <w:rsid w:val="00E2782E"/>
    <w:rsid w:val="00E31EF1"/>
    <w:rsid w:val="00E33CC6"/>
    <w:rsid w:val="00E34CD5"/>
    <w:rsid w:val="00E35A0F"/>
    <w:rsid w:val="00E36403"/>
    <w:rsid w:val="00E3725C"/>
    <w:rsid w:val="00E40D73"/>
    <w:rsid w:val="00E4162E"/>
    <w:rsid w:val="00E51543"/>
    <w:rsid w:val="00E526B9"/>
    <w:rsid w:val="00E52C2B"/>
    <w:rsid w:val="00E60018"/>
    <w:rsid w:val="00E60279"/>
    <w:rsid w:val="00E60622"/>
    <w:rsid w:val="00E63625"/>
    <w:rsid w:val="00E64AC7"/>
    <w:rsid w:val="00E64DD1"/>
    <w:rsid w:val="00E65865"/>
    <w:rsid w:val="00E66D8F"/>
    <w:rsid w:val="00E676AB"/>
    <w:rsid w:val="00E714C6"/>
    <w:rsid w:val="00E748F6"/>
    <w:rsid w:val="00E76CF8"/>
    <w:rsid w:val="00E80411"/>
    <w:rsid w:val="00E80CD4"/>
    <w:rsid w:val="00E815C5"/>
    <w:rsid w:val="00E83835"/>
    <w:rsid w:val="00E85BE3"/>
    <w:rsid w:val="00E86CBC"/>
    <w:rsid w:val="00E87718"/>
    <w:rsid w:val="00E91935"/>
    <w:rsid w:val="00E951AF"/>
    <w:rsid w:val="00E952EB"/>
    <w:rsid w:val="00EA0327"/>
    <w:rsid w:val="00EA0C29"/>
    <w:rsid w:val="00EA68F6"/>
    <w:rsid w:val="00EB1D1D"/>
    <w:rsid w:val="00EB2D50"/>
    <w:rsid w:val="00EB40A8"/>
    <w:rsid w:val="00EB4369"/>
    <w:rsid w:val="00EB7AC3"/>
    <w:rsid w:val="00EC19B8"/>
    <w:rsid w:val="00EC4C16"/>
    <w:rsid w:val="00ED0A0A"/>
    <w:rsid w:val="00ED0AD8"/>
    <w:rsid w:val="00ED121A"/>
    <w:rsid w:val="00ED1460"/>
    <w:rsid w:val="00ED453E"/>
    <w:rsid w:val="00ED4865"/>
    <w:rsid w:val="00ED5DCD"/>
    <w:rsid w:val="00ED6590"/>
    <w:rsid w:val="00EE12DB"/>
    <w:rsid w:val="00EE54F1"/>
    <w:rsid w:val="00EF7664"/>
    <w:rsid w:val="00F00150"/>
    <w:rsid w:val="00F002A3"/>
    <w:rsid w:val="00F002E1"/>
    <w:rsid w:val="00F04A61"/>
    <w:rsid w:val="00F12D8A"/>
    <w:rsid w:val="00F13A10"/>
    <w:rsid w:val="00F15F59"/>
    <w:rsid w:val="00F16782"/>
    <w:rsid w:val="00F20512"/>
    <w:rsid w:val="00F2128D"/>
    <w:rsid w:val="00F24055"/>
    <w:rsid w:val="00F250A5"/>
    <w:rsid w:val="00F27DFF"/>
    <w:rsid w:val="00F32A7C"/>
    <w:rsid w:val="00F32BEA"/>
    <w:rsid w:val="00F32F7F"/>
    <w:rsid w:val="00F34E65"/>
    <w:rsid w:val="00F35BDD"/>
    <w:rsid w:val="00F45F1C"/>
    <w:rsid w:val="00F50280"/>
    <w:rsid w:val="00F52A5F"/>
    <w:rsid w:val="00F52E84"/>
    <w:rsid w:val="00F55949"/>
    <w:rsid w:val="00F57C78"/>
    <w:rsid w:val="00F62702"/>
    <w:rsid w:val="00F63F49"/>
    <w:rsid w:val="00F643B0"/>
    <w:rsid w:val="00F667E0"/>
    <w:rsid w:val="00F66A2E"/>
    <w:rsid w:val="00F70740"/>
    <w:rsid w:val="00F70A62"/>
    <w:rsid w:val="00F70D58"/>
    <w:rsid w:val="00F73235"/>
    <w:rsid w:val="00F7443E"/>
    <w:rsid w:val="00F75E96"/>
    <w:rsid w:val="00F7616C"/>
    <w:rsid w:val="00F761F8"/>
    <w:rsid w:val="00F81ADC"/>
    <w:rsid w:val="00F84B0B"/>
    <w:rsid w:val="00F8627C"/>
    <w:rsid w:val="00F87F8A"/>
    <w:rsid w:val="00F92452"/>
    <w:rsid w:val="00F941CA"/>
    <w:rsid w:val="00F94A44"/>
    <w:rsid w:val="00F960A1"/>
    <w:rsid w:val="00F9694A"/>
    <w:rsid w:val="00FA1BB2"/>
    <w:rsid w:val="00FA334A"/>
    <w:rsid w:val="00FA49EA"/>
    <w:rsid w:val="00FA5EED"/>
    <w:rsid w:val="00FA79CC"/>
    <w:rsid w:val="00FB557A"/>
    <w:rsid w:val="00FB5896"/>
    <w:rsid w:val="00FB7806"/>
    <w:rsid w:val="00FC556A"/>
    <w:rsid w:val="00FC605E"/>
    <w:rsid w:val="00FC6586"/>
    <w:rsid w:val="00FC78B2"/>
    <w:rsid w:val="00FD31B7"/>
    <w:rsid w:val="00FD5A26"/>
    <w:rsid w:val="00FD6EC8"/>
    <w:rsid w:val="00FE2591"/>
    <w:rsid w:val="00FE38B3"/>
    <w:rsid w:val="00FE39B9"/>
    <w:rsid w:val="00FF01D9"/>
    <w:rsid w:val="00FF1974"/>
    <w:rsid w:val="00FF2D08"/>
    <w:rsid w:val="00FF3186"/>
    <w:rsid w:val="00FF4EF6"/>
    <w:rsid w:val="00FF541D"/>
    <w:rsid w:val="00FF70E7"/>
    <w:rsid w:val="00FF7B9A"/>
    <w:rsid w:val="00FF7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91982"/>
  <w15:docId w15:val="{8379940A-C354-4435-B5B1-CF16D8F9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90"/>
    <w:rPr>
      <w:sz w:val="20"/>
      <w:szCs w:val="20"/>
    </w:rPr>
  </w:style>
  <w:style w:type="paragraph" w:styleId="berschrift1">
    <w:name w:val="heading 1"/>
    <w:basedOn w:val="Standard"/>
    <w:next w:val="Standard"/>
    <w:link w:val="berschrift1Zchn"/>
    <w:uiPriority w:val="99"/>
    <w:qFormat/>
    <w:rsid w:val="00ED6590"/>
    <w:pPr>
      <w:keepNext/>
      <w:outlineLvl w:val="0"/>
    </w:pPr>
    <w:rPr>
      <w:rFonts w:ascii="Century Gothic" w:hAnsi="Century Gothic"/>
      <w:b/>
      <w:sz w:val="24"/>
    </w:rPr>
  </w:style>
  <w:style w:type="paragraph" w:styleId="berschrift2">
    <w:name w:val="heading 2"/>
    <w:basedOn w:val="Standard"/>
    <w:next w:val="Standard"/>
    <w:link w:val="berschrift2Zchn"/>
    <w:uiPriority w:val="99"/>
    <w:qFormat/>
    <w:rsid w:val="00ED6590"/>
    <w:pPr>
      <w:keepNext/>
      <w:jc w:val="center"/>
      <w:outlineLvl w:val="1"/>
    </w:pPr>
    <w:rPr>
      <w:rFonts w:ascii="Century Gothic" w:hAnsi="Century Gothic"/>
      <w:b/>
      <w:spacing w:val="18"/>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F4EF6"/>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FF4EF6"/>
    <w:rPr>
      <w:rFonts w:ascii="Cambria" w:hAnsi="Cambria" w:cs="Times New Roman"/>
      <w:b/>
      <w:bCs/>
      <w:i/>
      <w:iCs/>
      <w:sz w:val="28"/>
      <w:szCs w:val="28"/>
    </w:rPr>
  </w:style>
  <w:style w:type="paragraph" w:styleId="Kopfzeile">
    <w:name w:val="header"/>
    <w:basedOn w:val="Standard"/>
    <w:link w:val="KopfzeileZchn"/>
    <w:uiPriority w:val="99"/>
    <w:rsid w:val="00ED6590"/>
    <w:pPr>
      <w:tabs>
        <w:tab w:val="center" w:pos="4536"/>
        <w:tab w:val="right" w:pos="9072"/>
      </w:tabs>
    </w:pPr>
  </w:style>
  <w:style w:type="character" w:customStyle="1" w:styleId="KopfzeileZchn">
    <w:name w:val="Kopfzeile Zchn"/>
    <w:basedOn w:val="Absatz-Standardschriftart"/>
    <w:link w:val="Kopfzeile"/>
    <w:uiPriority w:val="99"/>
    <w:semiHidden/>
    <w:locked/>
    <w:rsid w:val="00FF4EF6"/>
    <w:rPr>
      <w:rFonts w:cs="Times New Roman"/>
      <w:sz w:val="20"/>
      <w:szCs w:val="20"/>
    </w:rPr>
  </w:style>
  <w:style w:type="paragraph" w:styleId="Fuzeile">
    <w:name w:val="footer"/>
    <w:basedOn w:val="Standard"/>
    <w:link w:val="FuzeileZchn"/>
    <w:uiPriority w:val="99"/>
    <w:rsid w:val="00ED6590"/>
    <w:pPr>
      <w:tabs>
        <w:tab w:val="center" w:pos="4536"/>
        <w:tab w:val="right" w:pos="9072"/>
      </w:tabs>
    </w:pPr>
  </w:style>
  <w:style w:type="character" w:customStyle="1" w:styleId="FuzeileZchn">
    <w:name w:val="Fußzeile Zchn"/>
    <w:basedOn w:val="Absatz-Standardschriftart"/>
    <w:link w:val="Fuzeile"/>
    <w:uiPriority w:val="99"/>
    <w:locked/>
    <w:rsid w:val="00FF4EF6"/>
    <w:rPr>
      <w:rFonts w:cs="Times New Roman"/>
      <w:sz w:val="20"/>
      <w:szCs w:val="20"/>
    </w:rPr>
  </w:style>
  <w:style w:type="paragraph" w:styleId="Sprechblasentext">
    <w:name w:val="Balloon Text"/>
    <w:basedOn w:val="Standard"/>
    <w:link w:val="SprechblasentextZchn"/>
    <w:uiPriority w:val="99"/>
    <w:semiHidden/>
    <w:rsid w:val="00ED659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FF4EF6"/>
    <w:rPr>
      <w:rFonts w:cs="Times New Roman"/>
      <w:sz w:val="2"/>
    </w:rPr>
  </w:style>
  <w:style w:type="paragraph" w:styleId="Blocktext">
    <w:name w:val="Block Text"/>
    <w:basedOn w:val="Standard"/>
    <w:uiPriority w:val="99"/>
    <w:rsid w:val="00ED6590"/>
    <w:pPr>
      <w:ind w:left="3969" w:right="425" w:hanging="3969"/>
      <w:jc w:val="both"/>
    </w:pPr>
    <w:rPr>
      <w:rFonts w:ascii="Arial" w:hAnsi="Arial"/>
      <w:b/>
      <w:sz w:val="24"/>
    </w:rPr>
  </w:style>
  <w:style w:type="paragraph" w:styleId="Textkrper">
    <w:name w:val="Body Text"/>
    <w:basedOn w:val="Standard"/>
    <w:link w:val="TextkrperZchn"/>
    <w:uiPriority w:val="99"/>
    <w:rsid w:val="00ED6590"/>
    <w:pPr>
      <w:tabs>
        <w:tab w:val="left" w:pos="192"/>
      </w:tabs>
      <w:jc w:val="both"/>
    </w:pPr>
    <w:rPr>
      <w:rFonts w:ascii="Arial" w:hAnsi="Arial"/>
    </w:rPr>
  </w:style>
  <w:style w:type="character" w:customStyle="1" w:styleId="TextkrperZchn">
    <w:name w:val="Textkörper Zchn"/>
    <w:basedOn w:val="Absatz-Standardschriftart"/>
    <w:link w:val="Textkrper"/>
    <w:uiPriority w:val="99"/>
    <w:semiHidden/>
    <w:locked/>
    <w:rsid w:val="00FF4EF6"/>
    <w:rPr>
      <w:rFonts w:cs="Times New Roman"/>
      <w:sz w:val="20"/>
      <w:szCs w:val="20"/>
    </w:rPr>
  </w:style>
  <w:style w:type="paragraph" w:customStyle="1" w:styleId="AralFooter">
    <w:name w:val="Aral_Footer"/>
    <w:uiPriority w:val="99"/>
    <w:rsid w:val="00ED6590"/>
    <w:pPr>
      <w:spacing w:line="180" w:lineRule="exact"/>
    </w:pPr>
    <w:rPr>
      <w:rFonts w:ascii="AralV2Lig" w:hAnsi="AralV2Lig"/>
      <w:sz w:val="13"/>
      <w:szCs w:val="20"/>
      <w:lang w:val="en-GB" w:eastAsia="en-US"/>
    </w:rPr>
  </w:style>
  <w:style w:type="paragraph" w:customStyle="1" w:styleId="KeinAbsatzformat">
    <w:name w:val="[Kein Absatzformat]"/>
    <w:uiPriority w:val="99"/>
    <w:rsid w:val="00ED659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line24blau">
    <w:name w:val="Headline 24 blau"/>
    <w:uiPriority w:val="99"/>
    <w:rsid w:val="00ED6590"/>
    <w:rPr>
      <w:rFonts w:ascii="DaxPro-Bold" w:hAnsi="DaxPro-Bold"/>
      <w:b/>
      <w:color w:val="D80038"/>
      <w:sz w:val="40"/>
    </w:rPr>
  </w:style>
  <w:style w:type="paragraph" w:customStyle="1" w:styleId="EinfacherAbsatz">
    <w:name w:val="[Einfacher Absatz]"/>
    <w:basedOn w:val="KeinAbsatzformat"/>
    <w:uiPriority w:val="99"/>
    <w:rsid w:val="00ED6590"/>
  </w:style>
  <w:style w:type="character" w:styleId="Hyperlink">
    <w:name w:val="Hyperlink"/>
    <w:basedOn w:val="Absatz-Standardschriftart"/>
    <w:uiPriority w:val="99"/>
    <w:rsid w:val="00877085"/>
    <w:rPr>
      <w:rFonts w:cs="Times New Roman"/>
      <w:color w:val="0000FF"/>
      <w:u w:val="single"/>
    </w:rPr>
  </w:style>
  <w:style w:type="paragraph" w:styleId="StandardWeb">
    <w:name w:val="Normal (Web)"/>
    <w:basedOn w:val="Standard"/>
    <w:uiPriority w:val="99"/>
    <w:unhideWhenUsed/>
    <w:rsid w:val="004B6A72"/>
    <w:pPr>
      <w:spacing w:before="100" w:beforeAutospacing="1" w:after="100" w:afterAutospacing="1"/>
    </w:pPr>
    <w:rPr>
      <w:sz w:val="24"/>
      <w:szCs w:val="24"/>
    </w:rPr>
  </w:style>
  <w:style w:type="character" w:styleId="Fett">
    <w:name w:val="Strong"/>
    <w:basedOn w:val="Absatz-Standardschriftart"/>
    <w:uiPriority w:val="22"/>
    <w:qFormat/>
    <w:locked/>
    <w:rsid w:val="007E0705"/>
    <w:rPr>
      <w:b/>
      <w:bCs/>
    </w:rPr>
  </w:style>
  <w:style w:type="character" w:styleId="Kommentarzeichen">
    <w:name w:val="annotation reference"/>
    <w:basedOn w:val="Absatz-Standardschriftart"/>
    <w:uiPriority w:val="99"/>
    <w:semiHidden/>
    <w:unhideWhenUsed/>
    <w:rsid w:val="003814A8"/>
    <w:rPr>
      <w:sz w:val="16"/>
      <w:szCs w:val="16"/>
    </w:rPr>
  </w:style>
  <w:style w:type="paragraph" w:styleId="Kommentartext">
    <w:name w:val="annotation text"/>
    <w:basedOn w:val="Standard"/>
    <w:link w:val="KommentartextZchn"/>
    <w:uiPriority w:val="99"/>
    <w:unhideWhenUsed/>
    <w:rsid w:val="003814A8"/>
  </w:style>
  <w:style w:type="character" w:customStyle="1" w:styleId="KommentartextZchn">
    <w:name w:val="Kommentartext Zchn"/>
    <w:basedOn w:val="Absatz-Standardschriftart"/>
    <w:link w:val="Kommentartext"/>
    <w:uiPriority w:val="99"/>
    <w:rsid w:val="003814A8"/>
    <w:rPr>
      <w:sz w:val="20"/>
      <w:szCs w:val="20"/>
    </w:rPr>
  </w:style>
  <w:style w:type="paragraph" w:styleId="Kommentarthema">
    <w:name w:val="annotation subject"/>
    <w:basedOn w:val="Kommentartext"/>
    <w:next w:val="Kommentartext"/>
    <w:link w:val="KommentarthemaZchn"/>
    <w:uiPriority w:val="99"/>
    <w:semiHidden/>
    <w:unhideWhenUsed/>
    <w:rsid w:val="003814A8"/>
    <w:rPr>
      <w:b/>
      <w:bCs/>
    </w:rPr>
  </w:style>
  <w:style w:type="character" w:customStyle="1" w:styleId="KommentarthemaZchn">
    <w:name w:val="Kommentarthema Zchn"/>
    <w:basedOn w:val="KommentartextZchn"/>
    <w:link w:val="Kommentarthema"/>
    <w:uiPriority w:val="99"/>
    <w:semiHidden/>
    <w:rsid w:val="003814A8"/>
    <w:rPr>
      <w:b/>
      <w:bCs/>
      <w:sz w:val="20"/>
      <w:szCs w:val="20"/>
    </w:rPr>
  </w:style>
  <w:style w:type="character" w:customStyle="1" w:styleId="NichtaufgelsteErwhnung1">
    <w:name w:val="Nicht aufgelöste Erwähnung1"/>
    <w:basedOn w:val="Absatz-Standardschriftart"/>
    <w:uiPriority w:val="99"/>
    <w:semiHidden/>
    <w:unhideWhenUsed/>
    <w:rsid w:val="009144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43DB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03E01"/>
    <w:rPr>
      <w:color w:val="605E5C"/>
      <w:shd w:val="clear" w:color="auto" w:fill="E1DFDD"/>
    </w:rPr>
  </w:style>
  <w:style w:type="paragraph" w:styleId="berarbeitung">
    <w:name w:val="Revision"/>
    <w:hidden/>
    <w:uiPriority w:val="99"/>
    <w:semiHidden/>
    <w:rsid w:val="009914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959">
      <w:bodyDiv w:val="1"/>
      <w:marLeft w:val="0"/>
      <w:marRight w:val="0"/>
      <w:marTop w:val="0"/>
      <w:marBottom w:val="0"/>
      <w:divBdr>
        <w:top w:val="none" w:sz="0" w:space="0" w:color="auto"/>
        <w:left w:val="none" w:sz="0" w:space="0" w:color="auto"/>
        <w:bottom w:val="none" w:sz="0" w:space="0" w:color="auto"/>
        <w:right w:val="none" w:sz="0" w:space="0" w:color="auto"/>
      </w:divBdr>
    </w:div>
    <w:div w:id="280109363">
      <w:bodyDiv w:val="1"/>
      <w:marLeft w:val="0"/>
      <w:marRight w:val="0"/>
      <w:marTop w:val="0"/>
      <w:marBottom w:val="0"/>
      <w:divBdr>
        <w:top w:val="none" w:sz="0" w:space="0" w:color="auto"/>
        <w:left w:val="none" w:sz="0" w:space="0" w:color="auto"/>
        <w:bottom w:val="none" w:sz="0" w:space="0" w:color="auto"/>
        <w:right w:val="none" w:sz="0" w:space="0" w:color="auto"/>
      </w:divBdr>
      <w:divsChild>
        <w:div w:id="314722816">
          <w:marLeft w:val="547"/>
          <w:marRight w:val="0"/>
          <w:marTop w:val="0"/>
          <w:marBottom w:val="0"/>
          <w:divBdr>
            <w:top w:val="none" w:sz="0" w:space="0" w:color="auto"/>
            <w:left w:val="none" w:sz="0" w:space="0" w:color="auto"/>
            <w:bottom w:val="none" w:sz="0" w:space="0" w:color="auto"/>
            <w:right w:val="none" w:sz="0" w:space="0" w:color="auto"/>
          </w:divBdr>
        </w:div>
      </w:divsChild>
    </w:div>
    <w:div w:id="317464810">
      <w:bodyDiv w:val="1"/>
      <w:marLeft w:val="0"/>
      <w:marRight w:val="0"/>
      <w:marTop w:val="0"/>
      <w:marBottom w:val="0"/>
      <w:divBdr>
        <w:top w:val="none" w:sz="0" w:space="0" w:color="auto"/>
        <w:left w:val="none" w:sz="0" w:space="0" w:color="auto"/>
        <w:bottom w:val="none" w:sz="0" w:space="0" w:color="auto"/>
        <w:right w:val="none" w:sz="0" w:space="0" w:color="auto"/>
      </w:divBdr>
    </w:div>
    <w:div w:id="419376502">
      <w:bodyDiv w:val="1"/>
      <w:marLeft w:val="0"/>
      <w:marRight w:val="0"/>
      <w:marTop w:val="0"/>
      <w:marBottom w:val="0"/>
      <w:divBdr>
        <w:top w:val="none" w:sz="0" w:space="0" w:color="auto"/>
        <w:left w:val="none" w:sz="0" w:space="0" w:color="auto"/>
        <w:bottom w:val="none" w:sz="0" w:space="0" w:color="auto"/>
        <w:right w:val="none" w:sz="0" w:space="0" w:color="auto"/>
      </w:divBdr>
    </w:div>
    <w:div w:id="579366511">
      <w:bodyDiv w:val="1"/>
      <w:marLeft w:val="0"/>
      <w:marRight w:val="0"/>
      <w:marTop w:val="0"/>
      <w:marBottom w:val="0"/>
      <w:divBdr>
        <w:top w:val="none" w:sz="0" w:space="0" w:color="auto"/>
        <w:left w:val="none" w:sz="0" w:space="0" w:color="auto"/>
        <w:bottom w:val="none" w:sz="0" w:space="0" w:color="auto"/>
        <w:right w:val="none" w:sz="0" w:space="0" w:color="auto"/>
      </w:divBdr>
    </w:div>
    <w:div w:id="668290742">
      <w:bodyDiv w:val="1"/>
      <w:marLeft w:val="0"/>
      <w:marRight w:val="0"/>
      <w:marTop w:val="0"/>
      <w:marBottom w:val="0"/>
      <w:divBdr>
        <w:top w:val="none" w:sz="0" w:space="0" w:color="auto"/>
        <w:left w:val="none" w:sz="0" w:space="0" w:color="auto"/>
        <w:bottom w:val="none" w:sz="0" w:space="0" w:color="auto"/>
        <w:right w:val="none" w:sz="0" w:space="0" w:color="auto"/>
      </w:divBdr>
      <w:divsChild>
        <w:div w:id="272784515">
          <w:marLeft w:val="0"/>
          <w:marRight w:val="0"/>
          <w:marTop w:val="0"/>
          <w:marBottom w:val="0"/>
          <w:divBdr>
            <w:top w:val="none" w:sz="0" w:space="0" w:color="auto"/>
            <w:left w:val="none" w:sz="0" w:space="0" w:color="auto"/>
            <w:bottom w:val="none" w:sz="0" w:space="0" w:color="auto"/>
            <w:right w:val="none" w:sz="0" w:space="0" w:color="auto"/>
          </w:divBdr>
          <w:divsChild>
            <w:div w:id="377318671">
              <w:marLeft w:val="0"/>
              <w:marRight w:val="0"/>
              <w:marTop w:val="0"/>
              <w:marBottom w:val="0"/>
              <w:divBdr>
                <w:top w:val="none" w:sz="0" w:space="0" w:color="E1E1E1"/>
                <w:left w:val="none" w:sz="0" w:space="0" w:color="E1E1E1"/>
                <w:bottom w:val="none" w:sz="0" w:space="0" w:color="E1E1E1"/>
                <w:right w:val="none" w:sz="0" w:space="0" w:color="E1E1E1"/>
              </w:divBdr>
              <w:divsChild>
                <w:div w:id="2117940819">
                  <w:marLeft w:val="0"/>
                  <w:marRight w:val="0"/>
                  <w:marTop w:val="0"/>
                  <w:marBottom w:val="0"/>
                  <w:divBdr>
                    <w:top w:val="none" w:sz="0" w:space="0" w:color="auto"/>
                    <w:left w:val="none" w:sz="0" w:space="0" w:color="auto"/>
                    <w:bottom w:val="none" w:sz="0" w:space="0" w:color="auto"/>
                    <w:right w:val="none" w:sz="0" w:space="0" w:color="auto"/>
                  </w:divBdr>
                  <w:divsChild>
                    <w:div w:id="671640256">
                      <w:marLeft w:val="0"/>
                      <w:marRight w:val="0"/>
                      <w:marTop w:val="0"/>
                      <w:marBottom w:val="0"/>
                      <w:divBdr>
                        <w:top w:val="none" w:sz="0" w:space="0" w:color="auto"/>
                        <w:left w:val="none" w:sz="0" w:space="0" w:color="auto"/>
                        <w:bottom w:val="none" w:sz="0" w:space="0" w:color="auto"/>
                        <w:right w:val="none" w:sz="0" w:space="0" w:color="auto"/>
                      </w:divBdr>
                      <w:divsChild>
                        <w:div w:id="670913823">
                          <w:marLeft w:val="0"/>
                          <w:marRight w:val="0"/>
                          <w:marTop w:val="0"/>
                          <w:marBottom w:val="0"/>
                          <w:divBdr>
                            <w:top w:val="none" w:sz="0" w:space="0" w:color="auto"/>
                            <w:left w:val="none" w:sz="0" w:space="0" w:color="auto"/>
                            <w:bottom w:val="none" w:sz="0" w:space="0" w:color="auto"/>
                            <w:right w:val="none" w:sz="0" w:space="0" w:color="auto"/>
                          </w:divBdr>
                          <w:divsChild>
                            <w:div w:id="1884631545">
                              <w:marLeft w:val="0"/>
                              <w:marRight w:val="0"/>
                              <w:marTop w:val="0"/>
                              <w:marBottom w:val="0"/>
                              <w:divBdr>
                                <w:top w:val="none" w:sz="0" w:space="0" w:color="auto"/>
                                <w:left w:val="none" w:sz="0" w:space="0" w:color="auto"/>
                                <w:bottom w:val="none" w:sz="0" w:space="0" w:color="auto"/>
                                <w:right w:val="none" w:sz="0" w:space="0" w:color="auto"/>
                              </w:divBdr>
                              <w:divsChild>
                                <w:div w:id="372078159">
                                  <w:marLeft w:val="0"/>
                                  <w:marRight w:val="0"/>
                                  <w:marTop w:val="0"/>
                                  <w:marBottom w:val="0"/>
                                  <w:divBdr>
                                    <w:top w:val="none" w:sz="0" w:space="0" w:color="auto"/>
                                    <w:left w:val="none" w:sz="0" w:space="0" w:color="auto"/>
                                    <w:bottom w:val="none" w:sz="0" w:space="0" w:color="auto"/>
                                    <w:right w:val="none" w:sz="0" w:space="0" w:color="auto"/>
                                  </w:divBdr>
                                  <w:divsChild>
                                    <w:div w:id="1388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631229">
      <w:bodyDiv w:val="1"/>
      <w:marLeft w:val="0"/>
      <w:marRight w:val="0"/>
      <w:marTop w:val="0"/>
      <w:marBottom w:val="0"/>
      <w:divBdr>
        <w:top w:val="none" w:sz="0" w:space="0" w:color="auto"/>
        <w:left w:val="none" w:sz="0" w:space="0" w:color="auto"/>
        <w:bottom w:val="none" w:sz="0" w:space="0" w:color="auto"/>
        <w:right w:val="none" w:sz="0" w:space="0" w:color="auto"/>
      </w:divBdr>
    </w:div>
    <w:div w:id="947004883">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sChild>
        <w:div w:id="322130020">
          <w:marLeft w:val="547"/>
          <w:marRight w:val="0"/>
          <w:marTop w:val="0"/>
          <w:marBottom w:val="0"/>
          <w:divBdr>
            <w:top w:val="none" w:sz="0" w:space="0" w:color="auto"/>
            <w:left w:val="none" w:sz="0" w:space="0" w:color="auto"/>
            <w:bottom w:val="none" w:sz="0" w:space="0" w:color="auto"/>
            <w:right w:val="none" w:sz="0" w:space="0" w:color="auto"/>
          </w:divBdr>
        </w:div>
      </w:divsChild>
    </w:div>
    <w:div w:id="1035540877">
      <w:bodyDiv w:val="1"/>
      <w:marLeft w:val="0"/>
      <w:marRight w:val="0"/>
      <w:marTop w:val="0"/>
      <w:marBottom w:val="0"/>
      <w:divBdr>
        <w:top w:val="none" w:sz="0" w:space="0" w:color="auto"/>
        <w:left w:val="none" w:sz="0" w:space="0" w:color="auto"/>
        <w:bottom w:val="none" w:sz="0" w:space="0" w:color="auto"/>
        <w:right w:val="none" w:sz="0" w:space="0" w:color="auto"/>
      </w:divBdr>
      <w:divsChild>
        <w:div w:id="1332484002">
          <w:marLeft w:val="0"/>
          <w:marRight w:val="0"/>
          <w:marTop w:val="0"/>
          <w:marBottom w:val="0"/>
          <w:divBdr>
            <w:top w:val="none" w:sz="0" w:space="0" w:color="auto"/>
            <w:left w:val="none" w:sz="0" w:space="0" w:color="auto"/>
            <w:bottom w:val="none" w:sz="0" w:space="0" w:color="auto"/>
            <w:right w:val="none" w:sz="0" w:space="0" w:color="auto"/>
          </w:divBdr>
        </w:div>
      </w:divsChild>
    </w:div>
    <w:div w:id="1084187594">
      <w:bodyDiv w:val="1"/>
      <w:marLeft w:val="0"/>
      <w:marRight w:val="0"/>
      <w:marTop w:val="0"/>
      <w:marBottom w:val="0"/>
      <w:divBdr>
        <w:top w:val="none" w:sz="0" w:space="0" w:color="auto"/>
        <w:left w:val="none" w:sz="0" w:space="0" w:color="auto"/>
        <w:bottom w:val="none" w:sz="0" w:space="0" w:color="auto"/>
        <w:right w:val="none" w:sz="0" w:space="0" w:color="auto"/>
      </w:divBdr>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224096515">
      <w:bodyDiv w:val="1"/>
      <w:marLeft w:val="0"/>
      <w:marRight w:val="0"/>
      <w:marTop w:val="0"/>
      <w:marBottom w:val="0"/>
      <w:divBdr>
        <w:top w:val="none" w:sz="0" w:space="0" w:color="auto"/>
        <w:left w:val="none" w:sz="0" w:space="0" w:color="auto"/>
        <w:bottom w:val="none" w:sz="0" w:space="0" w:color="auto"/>
        <w:right w:val="none" w:sz="0" w:space="0" w:color="auto"/>
      </w:divBdr>
    </w:div>
    <w:div w:id="1291668351">
      <w:bodyDiv w:val="1"/>
      <w:marLeft w:val="0"/>
      <w:marRight w:val="0"/>
      <w:marTop w:val="0"/>
      <w:marBottom w:val="0"/>
      <w:divBdr>
        <w:top w:val="none" w:sz="0" w:space="0" w:color="auto"/>
        <w:left w:val="none" w:sz="0" w:space="0" w:color="auto"/>
        <w:bottom w:val="none" w:sz="0" w:space="0" w:color="auto"/>
        <w:right w:val="none" w:sz="0" w:space="0" w:color="auto"/>
      </w:divBdr>
    </w:div>
    <w:div w:id="1296447525">
      <w:bodyDiv w:val="1"/>
      <w:marLeft w:val="0"/>
      <w:marRight w:val="0"/>
      <w:marTop w:val="0"/>
      <w:marBottom w:val="0"/>
      <w:divBdr>
        <w:top w:val="none" w:sz="0" w:space="0" w:color="auto"/>
        <w:left w:val="none" w:sz="0" w:space="0" w:color="auto"/>
        <w:bottom w:val="none" w:sz="0" w:space="0" w:color="auto"/>
        <w:right w:val="none" w:sz="0" w:space="0" w:color="auto"/>
      </w:divBdr>
    </w:div>
    <w:div w:id="1314681102">
      <w:bodyDiv w:val="1"/>
      <w:marLeft w:val="0"/>
      <w:marRight w:val="0"/>
      <w:marTop w:val="0"/>
      <w:marBottom w:val="0"/>
      <w:divBdr>
        <w:top w:val="none" w:sz="0" w:space="0" w:color="auto"/>
        <w:left w:val="none" w:sz="0" w:space="0" w:color="auto"/>
        <w:bottom w:val="none" w:sz="0" w:space="0" w:color="auto"/>
        <w:right w:val="none" w:sz="0" w:space="0" w:color="auto"/>
      </w:divBdr>
    </w:div>
    <w:div w:id="1949269072">
      <w:bodyDiv w:val="1"/>
      <w:marLeft w:val="0"/>
      <w:marRight w:val="0"/>
      <w:marTop w:val="0"/>
      <w:marBottom w:val="0"/>
      <w:divBdr>
        <w:top w:val="none" w:sz="0" w:space="0" w:color="auto"/>
        <w:left w:val="none" w:sz="0" w:space="0" w:color="auto"/>
        <w:bottom w:val="none" w:sz="0" w:space="0" w:color="auto"/>
        <w:right w:val="none" w:sz="0" w:space="0" w:color="auto"/>
      </w:divBdr>
    </w:div>
    <w:div w:id="1970012636">
      <w:bodyDiv w:val="1"/>
      <w:marLeft w:val="0"/>
      <w:marRight w:val="0"/>
      <w:marTop w:val="0"/>
      <w:marBottom w:val="0"/>
      <w:divBdr>
        <w:top w:val="none" w:sz="0" w:space="0" w:color="auto"/>
        <w:left w:val="none" w:sz="0" w:space="0" w:color="auto"/>
        <w:bottom w:val="none" w:sz="0" w:space="0" w:color="auto"/>
        <w:right w:val="none" w:sz="0" w:space="0" w:color="auto"/>
      </w:divBdr>
    </w:div>
    <w:div w:id="2015379359">
      <w:marLeft w:val="0"/>
      <w:marRight w:val="0"/>
      <w:marTop w:val="0"/>
      <w:marBottom w:val="0"/>
      <w:divBdr>
        <w:top w:val="none" w:sz="0" w:space="0" w:color="auto"/>
        <w:left w:val="none" w:sz="0" w:space="0" w:color="auto"/>
        <w:bottom w:val="none" w:sz="0" w:space="0" w:color="auto"/>
        <w:right w:val="none" w:sz="0" w:space="0" w:color="auto"/>
      </w:divBdr>
    </w:div>
    <w:div w:id="2015379360">
      <w:marLeft w:val="0"/>
      <w:marRight w:val="0"/>
      <w:marTop w:val="0"/>
      <w:marBottom w:val="0"/>
      <w:divBdr>
        <w:top w:val="none" w:sz="0" w:space="0" w:color="auto"/>
        <w:left w:val="none" w:sz="0" w:space="0" w:color="auto"/>
        <w:bottom w:val="none" w:sz="0" w:space="0" w:color="auto"/>
        <w:right w:val="none" w:sz="0" w:space="0" w:color="auto"/>
      </w:divBdr>
    </w:div>
    <w:div w:id="2015379361">
      <w:marLeft w:val="0"/>
      <w:marRight w:val="0"/>
      <w:marTop w:val="0"/>
      <w:marBottom w:val="0"/>
      <w:divBdr>
        <w:top w:val="none" w:sz="0" w:space="0" w:color="auto"/>
        <w:left w:val="none" w:sz="0" w:space="0" w:color="auto"/>
        <w:bottom w:val="none" w:sz="0" w:space="0" w:color="auto"/>
        <w:right w:val="none" w:sz="0" w:space="0" w:color="auto"/>
      </w:divBdr>
    </w:div>
    <w:div w:id="2015379362">
      <w:marLeft w:val="0"/>
      <w:marRight w:val="0"/>
      <w:marTop w:val="0"/>
      <w:marBottom w:val="0"/>
      <w:divBdr>
        <w:top w:val="none" w:sz="0" w:space="0" w:color="auto"/>
        <w:left w:val="none" w:sz="0" w:space="0" w:color="auto"/>
        <w:bottom w:val="none" w:sz="0" w:space="0" w:color="auto"/>
        <w:right w:val="none" w:sz="0" w:space="0" w:color="auto"/>
      </w:divBdr>
    </w:div>
    <w:div w:id="2041776955">
      <w:bodyDiv w:val="1"/>
      <w:marLeft w:val="0"/>
      <w:marRight w:val="0"/>
      <w:marTop w:val="0"/>
      <w:marBottom w:val="0"/>
      <w:divBdr>
        <w:top w:val="none" w:sz="0" w:space="0" w:color="auto"/>
        <w:left w:val="none" w:sz="0" w:space="0" w:color="auto"/>
        <w:bottom w:val="none" w:sz="0" w:space="0" w:color="auto"/>
        <w:right w:val="none" w:sz="0" w:space="0" w:color="auto"/>
      </w:divBdr>
    </w:div>
    <w:div w:id="21463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amb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Eigene%20Vorlagen\T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e441f8a-6791-46dc-bd8c-390e59e5047d" xsi:nil="true"/>
    <lcf76f155ced4ddcb4097134ff3c332f xmlns="77d7179f-3003-40b9-bc3f-05a9ffdb84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4557E48424914589A2CD56A3E6617A" ma:contentTypeVersion="15" ma:contentTypeDescription="Ein neues Dokument erstellen." ma:contentTypeScope="" ma:versionID="e912447dbce5cf010be73ec11702a593">
  <xsd:schema xmlns:xsd="http://www.w3.org/2001/XMLSchema" xmlns:xs="http://www.w3.org/2001/XMLSchema" xmlns:p="http://schemas.microsoft.com/office/2006/metadata/properties" xmlns:ns2="77d7179f-3003-40b9-bc3f-05a9ffdb8466" xmlns:ns3="8e441f8a-6791-46dc-bd8c-390e59e5047d" targetNamespace="http://schemas.microsoft.com/office/2006/metadata/properties" ma:root="true" ma:fieldsID="a4806f8acc117634800d51196932b586" ns2:_="" ns3:_="">
    <xsd:import namespace="77d7179f-3003-40b9-bc3f-05a9ffdb8466"/>
    <xsd:import namespace="8e441f8a-6791-46dc-bd8c-390e59e504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179f-3003-40b9-bc3f-05a9ffdb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41f8a-6791-46dc-bd8c-390e59e5047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3e4e4eb-7ebb-4698-a010-9e0f22b3d6ea}" ma:internalName="TaxCatchAll" ma:showField="CatchAllData" ma:web="8e441f8a-6791-46dc-bd8c-390e59e50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B460A-322A-4D07-A0F7-D263E009F939}">
  <ds:schemaRefs>
    <ds:schemaRef ds:uri="http://schemas.microsoft.com/sharepoint/v3/contenttype/forms"/>
  </ds:schemaRefs>
</ds:datastoreItem>
</file>

<file path=customXml/itemProps2.xml><?xml version="1.0" encoding="utf-8"?>
<ds:datastoreItem xmlns:ds="http://schemas.openxmlformats.org/officeDocument/2006/customXml" ds:itemID="{C5E83263-B825-4A3F-819E-7594FED97C16}">
  <ds:schemaRefs>
    <ds:schemaRef ds:uri="http://schemas.openxmlformats.org/officeDocument/2006/bibliography"/>
  </ds:schemaRefs>
</ds:datastoreItem>
</file>

<file path=customXml/itemProps3.xml><?xml version="1.0" encoding="utf-8"?>
<ds:datastoreItem xmlns:ds="http://schemas.openxmlformats.org/officeDocument/2006/customXml" ds:itemID="{B2DE602A-3769-4D02-8726-E851F2D8B4E9}">
  <ds:schemaRefs>
    <ds:schemaRef ds:uri="http://schemas.microsoft.com/office/2006/metadata/properties"/>
    <ds:schemaRef ds:uri="http://schemas.microsoft.com/office/infopath/2007/PartnerControls"/>
    <ds:schemaRef ds:uri="8e441f8a-6791-46dc-bd8c-390e59e5047d"/>
    <ds:schemaRef ds:uri="77d7179f-3003-40b9-bc3f-05a9ffdb8466"/>
  </ds:schemaRefs>
</ds:datastoreItem>
</file>

<file path=customXml/itemProps4.xml><?xml version="1.0" encoding="utf-8"?>
<ds:datastoreItem xmlns:ds="http://schemas.openxmlformats.org/officeDocument/2006/customXml" ds:itemID="{2FD21CAB-610D-40FA-A81C-84076B86B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179f-3003-40b9-bc3f-05a9ffdb8466"/>
    <ds:schemaRef ds:uri="8e441f8a-6791-46dc-bd8c-390e59e5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TM</Template>
  <TotalTime>0</TotalTime>
  <Pages>3</Pages>
  <Words>532</Words>
  <Characters>3357</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TM-Vorlagen</vt:lpstr>
    </vt:vector>
  </TitlesOfParts>
  <Company>CARAMBA-CHEMIE Duisburg</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TM-Vorlagen</dc:title>
  <dc:subject>Technisches Merkblatt</dc:subject>
  <dc:creator>*</dc:creator>
  <cp:lastModifiedBy>Julia Bordunov | agentur05</cp:lastModifiedBy>
  <cp:revision>3</cp:revision>
  <cp:lastPrinted>2024-02-21T13:58:00Z</cp:lastPrinted>
  <dcterms:created xsi:type="dcterms:W3CDTF">2024-02-21T13:58:00Z</dcterms:created>
  <dcterms:modified xsi:type="dcterms:W3CDTF">2024-02-21T14:06:00Z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0x010100D94557E48424914589A2CD56A3E6617A</vt:lpwstr>
  </property>
  <property fmtid="{D5CDD505-2E9C-101B-9397-08002B2CF9AE}" pid="3" name="MediaServiceImageTags">
    <vt:lpwstr/>
  </property>
</Properties>
</file>