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5A549" w14:textId="4BD37BCB" w:rsidR="006C0762" w:rsidRPr="00935964" w:rsidRDefault="00DB07C5" w:rsidP="006C0762">
      <w:pPr>
        <w:pStyle w:val="Textkrper"/>
        <w:spacing w:line="300" w:lineRule="auto"/>
        <w:rPr>
          <w:sz w:val="28"/>
          <w:szCs w:val="28"/>
          <w:u w:val="single"/>
        </w:rPr>
      </w:pPr>
      <w:r>
        <w:rPr>
          <w:sz w:val="28"/>
          <w:szCs w:val="28"/>
          <w:u w:val="single"/>
        </w:rPr>
        <w:t>Umwelt</w:t>
      </w:r>
      <w:r w:rsidR="00AC1E39">
        <w:rPr>
          <w:sz w:val="28"/>
          <w:szCs w:val="28"/>
          <w:u w:val="single"/>
        </w:rPr>
        <w:t>- und kostenfreundliche Alternative zu Klimaanlagen</w:t>
      </w:r>
    </w:p>
    <w:p w14:paraId="6A02A2EE" w14:textId="77777777" w:rsidR="006C0762" w:rsidRPr="00935964" w:rsidRDefault="006C0762" w:rsidP="006C0762">
      <w:pPr>
        <w:pStyle w:val="Textkrper"/>
        <w:spacing w:line="300" w:lineRule="auto"/>
        <w:rPr>
          <w:sz w:val="28"/>
          <w:szCs w:val="28"/>
          <w:u w:val="single"/>
        </w:rPr>
      </w:pPr>
    </w:p>
    <w:p w14:paraId="02317442" w14:textId="560499F8" w:rsidR="006C0762" w:rsidRPr="00562285" w:rsidRDefault="00AC1E39" w:rsidP="006C0762">
      <w:pPr>
        <w:pStyle w:val="Textkrper"/>
        <w:spacing w:line="300" w:lineRule="auto"/>
        <w:rPr>
          <w:b/>
          <w:sz w:val="36"/>
          <w:szCs w:val="36"/>
        </w:rPr>
      </w:pPr>
      <w:r>
        <w:rPr>
          <w:b/>
          <w:sz w:val="36"/>
          <w:szCs w:val="36"/>
        </w:rPr>
        <w:t xml:space="preserve">Flächenheizungen können auch </w:t>
      </w:r>
      <w:r w:rsidR="000B29F3">
        <w:rPr>
          <w:b/>
          <w:sz w:val="36"/>
          <w:szCs w:val="36"/>
        </w:rPr>
        <w:t>für Abkühlung sorgen</w:t>
      </w:r>
    </w:p>
    <w:p w14:paraId="3E45BBC1" w14:textId="77777777" w:rsidR="006C0762" w:rsidRPr="00935964" w:rsidRDefault="006C0762" w:rsidP="006C0762">
      <w:pPr>
        <w:pStyle w:val="Textkrper"/>
        <w:spacing w:line="300" w:lineRule="auto"/>
      </w:pPr>
    </w:p>
    <w:p w14:paraId="093C3DFA" w14:textId="6343882F" w:rsidR="006C0762" w:rsidRDefault="006C0762" w:rsidP="006208FD">
      <w:pPr>
        <w:pStyle w:val="Intro"/>
      </w:pPr>
      <w:r w:rsidRPr="00BF2BF5">
        <w:rPr>
          <w:i w:val="0"/>
        </w:rPr>
        <w:t xml:space="preserve">Attendorn, </w:t>
      </w:r>
      <w:r w:rsidR="00A840A1">
        <w:rPr>
          <w:i w:val="0"/>
        </w:rPr>
        <w:t>1</w:t>
      </w:r>
      <w:r w:rsidR="002C5F59">
        <w:rPr>
          <w:i w:val="0"/>
        </w:rPr>
        <w:t>0. April</w:t>
      </w:r>
      <w:r w:rsidR="00A840A1">
        <w:rPr>
          <w:i w:val="0"/>
        </w:rPr>
        <w:t xml:space="preserve"> 2024</w:t>
      </w:r>
      <w:r w:rsidR="000D021B">
        <w:rPr>
          <w:i w:val="0"/>
        </w:rPr>
        <w:t xml:space="preserve"> </w:t>
      </w:r>
      <w:r w:rsidRPr="00BF2BF5">
        <w:rPr>
          <w:i w:val="0"/>
        </w:rPr>
        <w:t>–</w:t>
      </w:r>
      <w:r w:rsidR="00BD27BA" w:rsidRPr="00BF2BF5">
        <w:rPr>
          <w:i w:val="0"/>
        </w:rPr>
        <w:t xml:space="preserve"> </w:t>
      </w:r>
      <w:r w:rsidR="00CB5CB3">
        <w:rPr>
          <w:i w:val="0"/>
        </w:rPr>
        <w:t xml:space="preserve">Selbst gut gedämmte Häuser heizen sich im Hochsommer auf. Wer dann im Home-Office </w:t>
      </w:r>
      <w:r w:rsidR="00C94DF9">
        <w:rPr>
          <w:i w:val="0"/>
        </w:rPr>
        <w:t xml:space="preserve">unter dem Dach </w:t>
      </w:r>
      <w:r w:rsidR="00CB5CB3">
        <w:rPr>
          <w:i w:val="0"/>
        </w:rPr>
        <w:t xml:space="preserve">schwitzt oder nachts um den Schlaf gebracht wird, wünscht sich eine Klimaanlage. </w:t>
      </w:r>
      <w:r w:rsidR="008B2C8E">
        <w:rPr>
          <w:i w:val="0"/>
        </w:rPr>
        <w:t xml:space="preserve">Doch auch </w:t>
      </w:r>
      <w:r w:rsidR="004172E2">
        <w:rPr>
          <w:i w:val="0"/>
        </w:rPr>
        <w:t xml:space="preserve">Flächenheizungen in Kombination mit einer Wärmepumpe können Räume </w:t>
      </w:r>
      <w:r w:rsidR="008B2C8E">
        <w:rPr>
          <w:i w:val="0"/>
        </w:rPr>
        <w:t>angenehm</w:t>
      </w:r>
      <w:r w:rsidR="004172E2">
        <w:rPr>
          <w:i w:val="0"/>
        </w:rPr>
        <w:t xml:space="preserve"> abkühlen</w:t>
      </w:r>
      <w:r w:rsidR="005A1B12">
        <w:rPr>
          <w:i w:val="0"/>
        </w:rPr>
        <w:t>. Leise im Betrieb erzeugen sie</w:t>
      </w:r>
      <w:r w:rsidR="004172E2">
        <w:rPr>
          <w:i w:val="0"/>
        </w:rPr>
        <w:t xml:space="preserve"> </w:t>
      </w:r>
      <w:r w:rsidR="008B2C8E">
        <w:rPr>
          <w:i w:val="0"/>
        </w:rPr>
        <w:t xml:space="preserve">in heißen Sommermonaten behagliche Temperaturen </w:t>
      </w:r>
      <w:r w:rsidR="00435EBF">
        <w:rPr>
          <w:i w:val="0"/>
        </w:rPr>
        <w:t>nahezu ohne zusätzlichen Energieeinsatz</w:t>
      </w:r>
      <w:r w:rsidR="004172E2">
        <w:rPr>
          <w:i w:val="0"/>
        </w:rPr>
        <w:t>.</w:t>
      </w:r>
    </w:p>
    <w:p w14:paraId="62AC889A" w14:textId="68FEA5BF" w:rsidR="004C0801" w:rsidRDefault="004C0801" w:rsidP="006C0762">
      <w:pPr>
        <w:pStyle w:val="Textkrper"/>
        <w:spacing w:line="300" w:lineRule="auto"/>
      </w:pPr>
    </w:p>
    <w:p w14:paraId="742CA01F" w14:textId="3647F5A0" w:rsidR="00983F3B" w:rsidRDefault="00C94DF9" w:rsidP="00D11FD0">
      <w:pPr>
        <w:pStyle w:val="Textkrper"/>
        <w:spacing w:line="300" w:lineRule="auto"/>
      </w:pPr>
      <w:r>
        <w:t xml:space="preserve">Flächentemperiersysteme, zu denen neben der Fußbodenheizung auch Wand- und Deckenheizungen zählen, sind die Lösung, wenn es darum geht, Wohnräume ohne Komforteinbußen energiesparend zu beheizen. Denn im Gegensatz zu klassischen </w:t>
      </w:r>
      <w:r w:rsidR="00DB07C5" w:rsidRPr="00DB07C5">
        <w:t>Wärmeübergabesystemen wie Heizkörpern</w:t>
      </w:r>
      <w:r w:rsidR="008829B6">
        <w:t>,</w:t>
      </w:r>
      <w:r>
        <w:t xml:space="preserve"> für die hohe Vorlauftemperaturen benötigt werden, sparen Flächentemperiersysteme deutlich Heizenerg</w:t>
      </w:r>
      <w:r w:rsidR="007100F0">
        <w:t xml:space="preserve">ie und schonen </w:t>
      </w:r>
      <w:r w:rsidR="00212EB7">
        <w:t xml:space="preserve">auf diese Weise </w:t>
      </w:r>
      <w:r w:rsidR="007100F0">
        <w:t xml:space="preserve">Ressourcen. </w:t>
      </w:r>
      <w:r w:rsidR="00212EB7">
        <w:t>Systeme,</w:t>
      </w:r>
      <w:r w:rsidR="007100F0">
        <w:t xml:space="preserve"> wie beispielsweise „Fonterra“ von Viega</w:t>
      </w:r>
      <w:r w:rsidR="00212EB7">
        <w:t>,</w:t>
      </w:r>
      <w:r w:rsidR="007100F0">
        <w:t xml:space="preserve"> können in Kombination mit einer Wärmepumpe </w:t>
      </w:r>
      <w:r w:rsidR="00212EB7">
        <w:t xml:space="preserve">jedoch </w:t>
      </w:r>
      <w:r w:rsidR="007100F0">
        <w:t xml:space="preserve">auch </w:t>
      </w:r>
      <w:r w:rsidR="00212EB7">
        <w:t xml:space="preserve">für eine angenehme Wohlfühltemperatur </w:t>
      </w:r>
      <w:r w:rsidR="008B2C8E">
        <w:t xml:space="preserve">im Sommer </w:t>
      </w:r>
      <w:r w:rsidR="00212EB7">
        <w:t>sorgen</w:t>
      </w:r>
      <w:r w:rsidR="007100F0">
        <w:t>.</w:t>
      </w:r>
    </w:p>
    <w:p w14:paraId="7F4AC084" w14:textId="77777777" w:rsidR="007100F0" w:rsidRDefault="007100F0" w:rsidP="00D11FD0">
      <w:pPr>
        <w:pStyle w:val="Textkrper"/>
        <w:spacing w:line="300" w:lineRule="auto"/>
      </w:pPr>
    </w:p>
    <w:p w14:paraId="700EFA2D" w14:textId="09A08F5B" w:rsidR="00F7757C" w:rsidRPr="00F7757C" w:rsidRDefault="00F7757C" w:rsidP="00D11FD0">
      <w:pPr>
        <w:pStyle w:val="Textkrper"/>
        <w:spacing w:line="300" w:lineRule="auto"/>
        <w:rPr>
          <w:b/>
        </w:rPr>
      </w:pPr>
      <w:r w:rsidRPr="00F7757C">
        <w:rPr>
          <w:b/>
        </w:rPr>
        <w:t>Kostengünstig und klimafreundlich</w:t>
      </w:r>
    </w:p>
    <w:p w14:paraId="62393CFA" w14:textId="292CC730" w:rsidR="00334482" w:rsidRDefault="00334482" w:rsidP="00424C3F">
      <w:pPr>
        <w:pStyle w:val="Textkrper"/>
        <w:spacing w:line="300" w:lineRule="auto"/>
      </w:pPr>
      <w:r>
        <w:t xml:space="preserve">Hierfür eignen sich insbesondere Lösungen für Wände und Decken, die gerade </w:t>
      </w:r>
      <w:r w:rsidR="002331F9">
        <w:t xml:space="preserve">bei </w:t>
      </w:r>
      <w:r>
        <w:t>Dachgeschosswohnu</w:t>
      </w:r>
      <w:r w:rsidR="00207362">
        <w:t>ngen für wohlverdiente Abkühlung sorgen</w:t>
      </w:r>
      <w:r>
        <w:t>.</w:t>
      </w:r>
      <w:r w:rsidR="00330F95">
        <w:t xml:space="preserve"> </w:t>
      </w:r>
      <w:r w:rsidR="007739C6">
        <w:t>Peter Buchner</w:t>
      </w:r>
      <w:r w:rsidR="00330F95">
        <w:t xml:space="preserve">, </w:t>
      </w:r>
      <w:r w:rsidR="007739C6" w:rsidRPr="007739C6">
        <w:t>Director Heizung &amp; Kühlung bei Viega</w:t>
      </w:r>
      <w:r w:rsidR="00330F95">
        <w:t>: „Mit unseren Produkten „Fonterra Side 12“ und „</w:t>
      </w:r>
      <w:r w:rsidR="00FB330D">
        <w:t>Fonterra Top 12</w:t>
      </w:r>
      <w:r w:rsidR="00330F95">
        <w:t xml:space="preserve">“, die als Trockenbausystem geliefert werden, können die Räume im Schnitt um drei bis vier Grad Celsius </w:t>
      </w:r>
      <w:r w:rsidR="00DB07C5">
        <w:t>heruntergekühlt</w:t>
      </w:r>
      <w:r w:rsidR="00330F95">
        <w:t xml:space="preserve"> werden. Anstatt sich bei 26</w:t>
      </w:r>
      <w:r w:rsidR="00D91CDB">
        <w:rPr>
          <w:rFonts w:cs="Arial"/>
        </w:rPr>
        <w:t>º</w:t>
      </w:r>
      <w:r w:rsidR="00D91CDB">
        <w:t xml:space="preserve"> </w:t>
      </w:r>
      <w:r w:rsidR="00246493">
        <w:t>C</w:t>
      </w:r>
      <w:r w:rsidR="00330F95">
        <w:t xml:space="preserve"> unruhig </w:t>
      </w:r>
      <w:r w:rsidR="00207362">
        <w:t xml:space="preserve">im Bett </w:t>
      </w:r>
      <w:r w:rsidR="00330F95">
        <w:t>hin- und her</w:t>
      </w:r>
      <w:r w:rsidR="00207362">
        <w:t xml:space="preserve"> </w:t>
      </w:r>
      <w:r w:rsidR="00330F95">
        <w:t>zu</w:t>
      </w:r>
      <w:r w:rsidR="00207362">
        <w:t xml:space="preserve"> </w:t>
      </w:r>
      <w:r w:rsidR="00330F95">
        <w:t xml:space="preserve">wälzen, kann bei einer Behaglichkeitstemperatur von </w:t>
      </w:r>
      <w:r w:rsidR="00D91CDB">
        <w:t xml:space="preserve">circa </w:t>
      </w:r>
      <w:r w:rsidR="00330F95">
        <w:t>23</w:t>
      </w:r>
      <w:r w:rsidR="00D91CDB">
        <w:rPr>
          <w:rFonts w:cs="Arial"/>
        </w:rPr>
        <w:t>º</w:t>
      </w:r>
      <w:r w:rsidR="00D91CDB">
        <w:t xml:space="preserve"> </w:t>
      </w:r>
      <w:r w:rsidR="00246493">
        <w:t>C</w:t>
      </w:r>
      <w:r w:rsidR="00330F95">
        <w:t xml:space="preserve"> erholsam </w:t>
      </w:r>
      <w:r w:rsidR="00207362">
        <w:t>geschlafen werden.“</w:t>
      </w:r>
      <w:r w:rsidR="00DC7BBC">
        <w:t xml:space="preserve"> </w:t>
      </w:r>
      <w:r w:rsidR="002331F9">
        <w:t>Ein weiterer</w:t>
      </w:r>
      <w:r w:rsidR="00424C3F">
        <w:t xml:space="preserve"> Vorteil</w:t>
      </w:r>
      <w:r w:rsidR="002331F9">
        <w:t>: D</w:t>
      </w:r>
      <w:r w:rsidR="00424C3F">
        <w:t>ie unangenehmen Begleiterscheinungen einer Klimaanlage</w:t>
      </w:r>
      <w:r w:rsidR="008B2C8E">
        <w:t xml:space="preserve"> entfallen</w:t>
      </w:r>
      <w:r w:rsidR="00424C3F">
        <w:t>,</w:t>
      </w:r>
      <w:r w:rsidR="00424C3F" w:rsidRPr="00424C3F">
        <w:t xml:space="preserve"> wie beispielsweise Zugluft oder </w:t>
      </w:r>
      <w:r w:rsidR="00DB07C5">
        <w:t>eine störende Geräuschkulisse</w:t>
      </w:r>
      <w:r w:rsidR="00424C3F">
        <w:t>. Darüber hinaus erf</w:t>
      </w:r>
      <w:r w:rsidR="00424C3F" w:rsidRPr="00424C3F">
        <w:t>olgt die Temperierung nahezu ohne zusätzlichen Energieeinsatz</w:t>
      </w:r>
      <w:r w:rsidR="00424C3F">
        <w:t xml:space="preserve"> und somit </w:t>
      </w:r>
      <w:r w:rsidR="00424C3F" w:rsidRPr="00424C3F">
        <w:t xml:space="preserve">entsprechend </w:t>
      </w:r>
      <w:r w:rsidR="00DB07C5">
        <w:t>umwelt</w:t>
      </w:r>
      <w:r w:rsidR="00F7757C">
        <w:t xml:space="preserve">freundlich sowie </w:t>
      </w:r>
      <w:r w:rsidR="00424C3F" w:rsidRPr="00424C3F">
        <w:t>kostengünstig.</w:t>
      </w:r>
    </w:p>
    <w:p w14:paraId="54EE3492" w14:textId="77777777" w:rsidR="004E2607" w:rsidRDefault="004E2607" w:rsidP="00D11FD0">
      <w:pPr>
        <w:pStyle w:val="Textkrper"/>
        <w:spacing w:line="300" w:lineRule="auto"/>
      </w:pPr>
    </w:p>
    <w:p w14:paraId="2BBC7B3E" w14:textId="26A81B7A" w:rsidR="00DC7BBC" w:rsidRPr="00F7757C" w:rsidRDefault="00F7757C" w:rsidP="00D11FD0">
      <w:pPr>
        <w:pStyle w:val="Textkrper"/>
        <w:spacing w:line="300" w:lineRule="auto"/>
        <w:rPr>
          <w:b/>
        </w:rPr>
      </w:pPr>
      <w:r w:rsidRPr="00F7757C">
        <w:rPr>
          <w:b/>
        </w:rPr>
        <w:lastRenderedPageBreak/>
        <w:t>Flächenheizungen nachrüsten</w:t>
      </w:r>
    </w:p>
    <w:p w14:paraId="0D250CAE" w14:textId="0D71C256" w:rsidR="00D84537" w:rsidRDefault="00AD315E" w:rsidP="00D11FD0">
      <w:pPr>
        <w:pStyle w:val="Textkrper"/>
        <w:spacing w:line="300" w:lineRule="auto"/>
      </w:pPr>
      <w:r>
        <w:t xml:space="preserve">Fit gemacht </w:t>
      </w:r>
      <w:r w:rsidR="008D3A68">
        <w:t xml:space="preserve">für die Kühlung </w:t>
      </w:r>
      <w:r>
        <w:t>werden die Flächenheizung</w:t>
      </w:r>
      <w:r w:rsidR="008D3A68">
        <w:t>en</w:t>
      </w:r>
      <w:r>
        <w:t>, indem ganz einfach die Einzelraumregelung erweitert wird.</w:t>
      </w:r>
      <w:r w:rsidR="007F2F4F">
        <w:t xml:space="preserve"> </w:t>
      </w:r>
      <w:r>
        <w:t xml:space="preserve">Viega beispielsweise </w:t>
      </w:r>
      <w:r w:rsidR="007F2F4F">
        <w:t>bietet hierfür</w:t>
      </w:r>
      <w:r>
        <w:t xml:space="preserve"> </w:t>
      </w:r>
      <w:r w:rsidR="007F2F4F">
        <w:t>e</w:t>
      </w:r>
      <w:r>
        <w:t xml:space="preserve">ine kleine Relaisbox mit „Change over-Funktion“ </w:t>
      </w:r>
      <w:r w:rsidR="007F2F4F">
        <w:t>an</w:t>
      </w:r>
      <w:r>
        <w:t xml:space="preserve">. </w:t>
      </w:r>
      <w:r w:rsidR="00A15AD0" w:rsidRPr="00A15AD0">
        <w:t xml:space="preserve">Der Nutzer stellt </w:t>
      </w:r>
      <w:r w:rsidR="00A15AD0">
        <w:t>dann einfach p</w:t>
      </w:r>
      <w:r w:rsidR="00A15AD0" w:rsidRPr="00A15AD0">
        <w:t>er Smartphone über die browsergesteuerte Bediensoftware seine Wunschtemperatur ein und das Flächentemperiersystem „Fonterra“ wechselt in Kombination mit einer Wärmepumpe in den „</w:t>
      </w:r>
      <w:r w:rsidR="002F5C52">
        <w:t>passiven</w:t>
      </w:r>
      <w:r w:rsidR="00A15AD0" w:rsidRPr="00A15AD0">
        <w:t>“ Kühlmodus.</w:t>
      </w:r>
    </w:p>
    <w:p w14:paraId="61642E39" w14:textId="77777777" w:rsidR="00D84537" w:rsidRDefault="00D84537" w:rsidP="00D11FD0">
      <w:pPr>
        <w:pStyle w:val="Textkrper"/>
        <w:spacing w:line="300" w:lineRule="auto"/>
      </w:pPr>
    </w:p>
    <w:p w14:paraId="5B4E37B1" w14:textId="31CFA77C" w:rsidR="00D84537" w:rsidRPr="005641DC" w:rsidRDefault="005641DC" w:rsidP="00D11FD0">
      <w:pPr>
        <w:pStyle w:val="Textkrper"/>
        <w:spacing w:line="300" w:lineRule="auto"/>
        <w:rPr>
          <w:b/>
        </w:rPr>
      </w:pPr>
      <w:r w:rsidRPr="005641DC">
        <w:rPr>
          <w:b/>
        </w:rPr>
        <w:t>Passiv Kühlen</w:t>
      </w:r>
      <w:r w:rsidR="009B7201">
        <w:rPr>
          <w:b/>
        </w:rPr>
        <w:t>:</w:t>
      </w:r>
      <w:r w:rsidRPr="005641DC">
        <w:rPr>
          <w:b/>
        </w:rPr>
        <w:t xml:space="preserve"> kurz und knapp erklärt</w:t>
      </w:r>
    </w:p>
    <w:p w14:paraId="3B86EF6F" w14:textId="75767E85" w:rsidR="005641DC" w:rsidRDefault="009B7201" w:rsidP="00D11FD0">
      <w:pPr>
        <w:pStyle w:val="Textkrper"/>
        <w:spacing w:line="300" w:lineRule="auto"/>
      </w:pPr>
      <w:r>
        <w:t xml:space="preserve">Beim passiven Kühlen wird kaltes </w:t>
      </w:r>
      <w:r w:rsidR="00E1658B">
        <w:t>W</w:t>
      </w:r>
      <w:r>
        <w:t>asser durch die Rohre geschickt</w:t>
      </w:r>
      <w:r w:rsidR="00DC334F">
        <w:t xml:space="preserve">, wodurch </w:t>
      </w:r>
      <w:r w:rsidRPr="009B7201">
        <w:t>der Raumluft Wärme</w:t>
      </w:r>
      <w:r w:rsidR="00DC334F">
        <w:t xml:space="preserve"> entzogen und </w:t>
      </w:r>
      <w:r w:rsidR="00B37838">
        <w:t xml:space="preserve">über den Wärmetauscher </w:t>
      </w:r>
      <w:r w:rsidR="00DC334F">
        <w:t>in das Erdreich transportiert wird</w:t>
      </w:r>
      <w:r w:rsidRPr="009B7201">
        <w:t xml:space="preserve">. </w:t>
      </w:r>
      <w:r w:rsidR="00DC334F">
        <w:t xml:space="preserve">Das auf diese Weise heruntergekühlte Heizungswasser strömt dann wieder zurück </w:t>
      </w:r>
      <w:r w:rsidR="002C4FE9">
        <w:t>in die Flächenheizung und erzeugt eine natürliche Abkühlung der Räume.</w:t>
      </w:r>
      <w:r w:rsidR="00AF52EC">
        <w:t xml:space="preserve"> Das Wasser darf jedoch nicht ganz kalt sein, denn sonst kann sich Kondenswasser an den Rohrleitungen bilden. Moderne Wärmepumpen sind jedoch meist mit einem sogenannten </w:t>
      </w:r>
      <w:r w:rsidR="0026276B">
        <w:t xml:space="preserve">Taupunktwächter ausgestattet, der die Temperatur </w:t>
      </w:r>
      <w:r w:rsidR="00B37838">
        <w:t xml:space="preserve">entsprechend </w:t>
      </w:r>
      <w:r w:rsidR="0026276B">
        <w:t>überprüft.</w:t>
      </w:r>
    </w:p>
    <w:p w14:paraId="7FAD25E9" w14:textId="77777777" w:rsidR="005641DC" w:rsidRDefault="005641DC" w:rsidP="00D11FD0">
      <w:pPr>
        <w:pStyle w:val="Textkrper"/>
        <w:spacing w:line="300" w:lineRule="auto"/>
      </w:pPr>
    </w:p>
    <w:p w14:paraId="30946570" w14:textId="4FB46CCF" w:rsidR="005641DC" w:rsidRPr="007B2922" w:rsidRDefault="007B2922" w:rsidP="00D11FD0">
      <w:pPr>
        <w:pStyle w:val="Textkrper"/>
        <w:spacing w:line="300" w:lineRule="auto"/>
        <w:rPr>
          <w:b/>
        </w:rPr>
      </w:pPr>
      <w:r w:rsidRPr="007B2922">
        <w:rPr>
          <w:b/>
        </w:rPr>
        <w:t>Förder</w:t>
      </w:r>
      <w:r>
        <w:rPr>
          <w:b/>
        </w:rPr>
        <w:t>mittel beantragen</w:t>
      </w:r>
    </w:p>
    <w:p w14:paraId="40A8F507" w14:textId="45072651" w:rsidR="007B2922" w:rsidRDefault="00E03EE1" w:rsidP="00D11FD0">
      <w:pPr>
        <w:pStyle w:val="Textkrper"/>
        <w:spacing w:line="300" w:lineRule="auto"/>
      </w:pPr>
      <w:r>
        <w:t>Die</w:t>
      </w:r>
      <w:r w:rsidR="00C41078" w:rsidRPr="00C41078">
        <w:t xml:space="preserve"> Installation des Flächentemperiersystems „Fonterra“ von Viega</w:t>
      </w:r>
      <w:r w:rsidR="00E1658B">
        <w:t xml:space="preserve"> mit der</w:t>
      </w:r>
      <w:r w:rsidR="00C41078" w:rsidRPr="00C41078">
        <w:t xml:space="preserve"> erweiterten Regelung „Fonterra Smart Control“ </w:t>
      </w:r>
      <w:r>
        <w:t>wird</w:t>
      </w:r>
      <w:r w:rsidR="00C41078" w:rsidRPr="00C41078">
        <w:t xml:space="preserve"> über die „Bundesförderung für effiziente Gebäu</w:t>
      </w:r>
      <w:r>
        <w:t>de“ (BEG) als Einzelmaßnahme bezuschusst</w:t>
      </w:r>
      <w:r w:rsidR="00C41078" w:rsidRPr="00C41078">
        <w:t>.</w:t>
      </w:r>
      <w:r>
        <w:t xml:space="preserve"> Hierfür stehen die Programme „Wärmeerzeuger mit erneuerbaren Energien“ (</w:t>
      </w:r>
      <w:r w:rsidR="00E14B2A">
        <w:t>der Zuschuss liegt derzeit bei</w:t>
      </w:r>
      <w:r>
        <w:t xml:space="preserve"> </w:t>
      </w:r>
      <w:r w:rsidR="00E1658B">
        <w:t xml:space="preserve">mindestens </w:t>
      </w:r>
      <w:r>
        <w:t>30 Prozent</w:t>
      </w:r>
      <w:r w:rsidR="00E14B2A">
        <w:t xml:space="preserve"> der förderfähigen Investitionskosten</w:t>
      </w:r>
      <w:r w:rsidR="00E1658B">
        <w:t xml:space="preserve"> und kann sich auf bis zu 70 Prozent erhöhen</w:t>
      </w:r>
      <w:r>
        <w:t>) sowie „Heizungsanlage optimieren“ (</w:t>
      </w:r>
      <w:r w:rsidR="00E14B2A">
        <w:t>Zuschuss derzeit bei 15 Prozent</w:t>
      </w:r>
      <w:r>
        <w:t>) zur Verfügung.</w:t>
      </w:r>
      <w:r w:rsidR="00117110">
        <w:t xml:space="preserve"> Beide greifen jedoch nur bei einer Sanierung im Bestand und nicht im </w:t>
      </w:r>
      <w:r w:rsidR="00B30768">
        <w:t>Falle eines Neubaus</w:t>
      </w:r>
      <w:r w:rsidR="00117110">
        <w:t>.</w:t>
      </w:r>
    </w:p>
    <w:p w14:paraId="48F86D40" w14:textId="77777777" w:rsidR="007B2922" w:rsidRDefault="007B2922" w:rsidP="00D11FD0">
      <w:pPr>
        <w:pStyle w:val="Textkrper"/>
        <w:spacing w:line="300" w:lineRule="auto"/>
      </w:pPr>
    </w:p>
    <w:p w14:paraId="703E7D95" w14:textId="77777777" w:rsidR="00C1123B" w:rsidRDefault="00C1123B" w:rsidP="00D11FD0">
      <w:pPr>
        <w:pStyle w:val="Textkrper"/>
        <w:spacing w:line="300" w:lineRule="auto"/>
      </w:pPr>
    </w:p>
    <w:p w14:paraId="416F9893" w14:textId="5D1F0454" w:rsidR="00BF2BF5" w:rsidRPr="002470C1" w:rsidRDefault="000956FE" w:rsidP="00444DE7">
      <w:pPr>
        <w:pStyle w:val="Text0"/>
        <w:rPr>
          <w:lang w:val="de-DE"/>
        </w:rPr>
      </w:pPr>
      <w:r w:rsidRPr="002470C1">
        <w:rPr>
          <w:lang w:val="de-DE"/>
        </w:rPr>
        <w:t>PR_</w:t>
      </w:r>
      <w:r w:rsidR="00497CF9">
        <w:rPr>
          <w:lang w:val="de-DE"/>
        </w:rPr>
        <w:t>RadiantCooling</w:t>
      </w:r>
      <w:r w:rsidR="00932D0B" w:rsidRPr="002470C1">
        <w:rPr>
          <w:lang w:val="de-DE"/>
        </w:rPr>
        <w:t>_DE_</w:t>
      </w:r>
      <w:r w:rsidR="00BA2958" w:rsidRPr="002470C1">
        <w:rPr>
          <w:lang w:val="de-DE"/>
        </w:rPr>
        <w:t>202</w:t>
      </w:r>
      <w:r w:rsidR="002C5F59">
        <w:rPr>
          <w:lang w:val="de-DE"/>
        </w:rPr>
        <w:t>40410</w:t>
      </w:r>
      <w:r w:rsidR="00444DE7" w:rsidRPr="002470C1">
        <w:rPr>
          <w:lang w:val="de-DE"/>
        </w:rPr>
        <w:t>.docx</w:t>
      </w:r>
    </w:p>
    <w:p w14:paraId="51C9713D" w14:textId="77777777" w:rsidR="000C2706" w:rsidRDefault="000C2706">
      <w:pPr>
        <w:rPr>
          <w:rFonts w:ascii="Arial" w:hAnsi="Arial" w:cs="Arial"/>
          <w:szCs w:val="24"/>
        </w:rPr>
      </w:pPr>
    </w:p>
    <w:p w14:paraId="357F4B2B" w14:textId="77777777" w:rsidR="00BE0472" w:rsidRDefault="00BE0472">
      <w:pPr>
        <w:rPr>
          <w:rFonts w:ascii="Arial" w:hAnsi="Arial" w:cs="Arial"/>
          <w:szCs w:val="24"/>
        </w:rPr>
      </w:pPr>
    </w:p>
    <w:p w14:paraId="6F73843D" w14:textId="77777777" w:rsidR="00BE0472" w:rsidRDefault="00BE0472">
      <w:pPr>
        <w:rPr>
          <w:rFonts w:ascii="Arial" w:hAnsi="Arial" w:cs="Arial"/>
          <w:szCs w:val="24"/>
        </w:rPr>
      </w:pPr>
    </w:p>
    <w:p w14:paraId="615CCC3F" w14:textId="26824F10" w:rsidR="00BE0472" w:rsidRDefault="00BE0472">
      <w:pPr>
        <w:rPr>
          <w:rFonts w:ascii="Arial" w:hAnsi="Arial" w:cs="Arial"/>
          <w:szCs w:val="24"/>
        </w:rPr>
      </w:pPr>
      <w:r>
        <w:rPr>
          <w:rFonts w:ascii="Arial" w:hAnsi="Arial" w:cs="Arial"/>
          <w:noProof/>
          <w:szCs w:val="24"/>
        </w:rPr>
        <w:lastRenderedPageBreak/>
        <w:drawing>
          <wp:inline distT="0" distB="0" distL="0" distR="0" wp14:anchorId="701FDA86" wp14:editId="5EE5716D">
            <wp:extent cx="3298252" cy="2081291"/>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ür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98252" cy="2081291"/>
                    </a:xfrm>
                    <a:prstGeom prst="rect">
                      <a:avLst/>
                    </a:prstGeom>
                  </pic:spPr>
                </pic:pic>
              </a:graphicData>
            </a:graphic>
          </wp:inline>
        </w:drawing>
      </w:r>
    </w:p>
    <w:p w14:paraId="76C8D809" w14:textId="26A02BD7" w:rsidR="00711845" w:rsidRPr="003A37C6" w:rsidRDefault="00227B9E" w:rsidP="00383EBF">
      <w:pPr>
        <w:pStyle w:val="Textkrper"/>
        <w:spacing w:line="300" w:lineRule="auto"/>
        <w:rPr>
          <w:rFonts w:cs="Arial"/>
          <w:szCs w:val="22"/>
          <w:lang w:val="da-DK"/>
        </w:rPr>
      </w:pPr>
      <w:r w:rsidRPr="004F0D38">
        <w:rPr>
          <w:rFonts w:cs="Arial"/>
          <w:szCs w:val="22"/>
        </w:rPr>
        <w:t>Foto (</w:t>
      </w:r>
      <w:r w:rsidR="00497CF9" w:rsidRPr="002470C1">
        <w:t>PR_</w:t>
      </w:r>
      <w:r w:rsidR="00497CF9">
        <w:t>RadiantCooling</w:t>
      </w:r>
      <w:r w:rsidR="001C3ADC">
        <w:rPr>
          <w:rFonts w:cs="Arial"/>
          <w:szCs w:val="22"/>
        </w:rPr>
        <w:t>_DE_2024</w:t>
      </w:r>
      <w:r w:rsidR="00AD4E5A">
        <w:rPr>
          <w:rFonts w:cs="Arial"/>
          <w:szCs w:val="22"/>
        </w:rPr>
        <w:t>_01</w:t>
      </w:r>
      <w:r w:rsidRPr="004F0D38">
        <w:rPr>
          <w:rFonts w:cs="Arial"/>
          <w:szCs w:val="22"/>
        </w:rPr>
        <w:t>.jpg):</w:t>
      </w:r>
      <w:r w:rsidRPr="004F0D38">
        <w:rPr>
          <w:rFonts w:cs="Arial"/>
          <w:szCs w:val="22"/>
        </w:rPr>
        <w:br/>
      </w:r>
      <w:r w:rsidR="00A373F2">
        <w:rPr>
          <w:rFonts w:cs="Arial"/>
          <w:szCs w:val="22"/>
        </w:rPr>
        <w:t>Umwelt</w:t>
      </w:r>
      <w:r w:rsidR="00BE0472">
        <w:rPr>
          <w:rFonts w:cs="Arial"/>
          <w:szCs w:val="22"/>
        </w:rPr>
        <w:t>- und kostenfreundliche Alternative zu Klimaanlagen: Flächenheizungen in Kombination mit einer Wärmepumpe können Räume angenehm abkühlen.</w:t>
      </w:r>
      <w:r w:rsidR="0067660A">
        <w:rPr>
          <w:rFonts w:cs="Arial"/>
          <w:szCs w:val="22"/>
        </w:rPr>
        <w:t xml:space="preserve"> </w:t>
      </w:r>
      <w:r w:rsidR="00A30DAE">
        <w:rPr>
          <w:rFonts w:cs="Arial"/>
          <w:szCs w:val="22"/>
        </w:rPr>
        <w:t>Hierfür eignen sich insbesondere solche Lösungen, die an Wänden oder der Decke mon</w:t>
      </w:r>
      <w:r w:rsidR="002C5F59">
        <w:rPr>
          <w:rFonts w:cs="Arial"/>
          <w:szCs w:val="22"/>
        </w:rPr>
        <w:t>t</w:t>
      </w:r>
      <w:r w:rsidR="00A30DAE">
        <w:rPr>
          <w:rFonts w:cs="Arial"/>
          <w:szCs w:val="22"/>
        </w:rPr>
        <w:t xml:space="preserve">iert werden. </w:t>
      </w:r>
      <w:r w:rsidRPr="004F0D38">
        <w:rPr>
          <w:rFonts w:cs="Arial"/>
          <w:szCs w:val="22"/>
        </w:rPr>
        <w:t>(Foto: Viega)</w:t>
      </w:r>
    </w:p>
    <w:p w14:paraId="14B718AE" w14:textId="77777777" w:rsidR="00806B77" w:rsidRDefault="00806B77" w:rsidP="00383EBF">
      <w:pPr>
        <w:pStyle w:val="Textkrper"/>
        <w:spacing w:line="300" w:lineRule="auto"/>
        <w:rPr>
          <w:rFonts w:cs="Arial"/>
          <w:szCs w:val="22"/>
          <w:lang w:val="da-DK"/>
        </w:rPr>
      </w:pPr>
      <w:bookmarkStart w:id="0" w:name="_GoBack"/>
      <w:bookmarkEnd w:id="0"/>
    </w:p>
    <w:p w14:paraId="4F3A9610" w14:textId="0102774A" w:rsidR="00806B77" w:rsidRDefault="00A30DAE" w:rsidP="00383EBF">
      <w:pPr>
        <w:pStyle w:val="Textkrper"/>
        <w:spacing w:line="300" w:lineRule="auto"/>
        <w:rPr>
          <w:rFonts w:cs="Arial"/>
          <w:szCs w:val="22"/>
          <w:lang w:val="da-DK"/>
        </w:rPr>
      </w:pPr>
      <w:r>
        <w:rPr>
          <w:rFonts w:cs="Arial"/>
          <w:noProof/>
          <w:szCs w:val="22"/>
        </w:rPr>
        <w:drawing>
          <wp:inline distT="0" distB="0" distL="0" distR="0" wp14:anchorId="56A709C7" wp14:editId="111C9974">
            <wp:extent cx="3126668" cy="225749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ndheizu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6668" cy="2257495"/>
                    </a:xfrm>
                    <a:prstGeom prst="rect">
                      <a:avLst/>
                    </a:prstGeom>
                  </pic:spPr>
                </pic:pic>
              </a:graphicData>
            </a:graphic>
          </wp:inline>
        </w:drawing>
      </w:r>
    </w:p>
    <w:p w14:paraId="2C6C97FC" w14:textId="20104D05" w:rsidR="00806B77" w:rsidRPr="003A37C6" w:rsidRDefault="00A30DAE" w:rsidP="00383EBF">
      <w:pPr>
        <w:pStyle w:val="Textkrper"/>
        <w:spacing w:line="300" w:lineRule="auto"/>
        <w:rPr>
          <w:rFonts w:cs="Arial"/>
          <w:szCs w:val="22"/>
          <w:lang w:val="da-DK"/>
        </w:rPr>
      </w:pPr>
      <w:r w:rsidRPr="004F0D38">
        <w:rPr>
          <w:rFonts w:cs="Arial"/>
          <w:szCs w:val="22"/>
        </w:rPr>
        <w:t>Foto (</w:t>
      </w:r>
      <w:r w:rsidR="00497CF9" w:rsidRPr="002470C1">
        <w:t>PR_</w:t>
      </w:r>
      <w:r w:rsidR="00497CF9">
        <w:t>RadiantCooling</w:t>
      </w:r>
      <w:r w:rsidR="00497CF9">
        <w:rPr>
          <w:rFonts w:cs="Arial"/>
          <w:szCs w:val="22"/>
        </w:rPr>
        <w:t>_DE</w:t>
      </w:r>
      <w:r>
        <w:rPr>
          <w:rFonts w:cs="Arial"/>
          <w:szCs w:val="22"/>
        </w:rPr>
        <w:t>_2024_02</w:t>
      </w:r>
      <w:r w:rsidRPr="004F0D38">
        <w:rPr>
          <w:rFonts w:cs="Arial"/>
          <w:szCs w:val="22"/>
        </w:rPr>
        <w:t>.jpg):</w:t>
      </w:r>
      <w:r w:rsidRPr="004F0D38">
        <w:rPr>
          <w:rFonts w:cs="Arial"/>
          <w:szCs w:val="22"/>
        </w:rPr>
        <w:br/>
      </w:r>
      <w:r w:rsidR="00C42625">
        <w:rPr>
          <w:rFonts w:cs="Arial"/>
          <w:szCs w:val="22"/>
        </w:rPr>
        <w:t xml:space="preserve">„Fonterra Side 12“ von Viega ist nicht nur als Trockenbau-, sondern auch als </w:t>
      </w:r>
      <w:r w:rsidR="000501D9">
        <w:rPr>
          <w:rFonts w:cs="Arial"/>
          <w:szCs w:val="22"/>
        </w:rPr>
        <w:t>so</w:t>
      </w:r>
      <w:r w:rsidR="00C42625">
        <w:rPr>
          <w:rFonts w:cs="Arial"/>
          <w:szCs w:val="22"/>
        </w:rPr>
        <w:t>genanntes Nasssystem für Massivwände erhältlich. Das Prinzip bleibt das gleiche: Mit Hilfe eine</w:t>
      </w:r>
      <w:r w:rsidR="00C42625">
        <w:t xml:space="preserve">r reversiblen Wärmepumpe wird kühles Wasser aus dem Erdreich durch die Heizkreise gepumpt und </w:t>
      </w:r>
      <w:r w:rsidR="000501D9">
        <w:t>auf diese Weise</w:t>
      </w:r>
      <w:r w:rsidR="00C42625">
        <w:t xml:space="preserve"> die Raumtemperatur um bis zu </w:t>
      </w:r>
      <w:r w:rsidR="00094B0C">
        <w:t>vier</w:t>
      </w:r>
      <w:r w:rsidR="00C42625">
        <w:t xml:space="preserve"> Grad abgesenkt.</w:t>
      </w:r>
      <w:r>
        <w:rPr>
          <w:rFonts w:cs="Arial"/>
          <w:szCs w:val="22"/>
        </w:rPr>
        <w:t xml:space="preserve"> </w:t>
      </w:r>
      <w:r w:rsidRPr="004F0D38">
        <w:rPr>
          <w:rFonts w:cs="Arial"/>
          <w:szCs w:val="22"/>
        </w:rPr>
        <w:t>(Foto: Viega)</w:t>
      </w:r>
    </w:p>
    <w:p w14:paraId="0B3D82BC" w14:textId="530F988C" w:rsidR="001A104F" w:rsidRDefault="001A104F" w:rsidP="00383EBF">
      <w:pPr>
        <w:pStyle w:val="Textkrper"/>
        <w:spacing w:line="300" w:lineRule="auto"/>
        <w:rPr>
          <w:rFonts w:cs="Arial"/>
          <w:szCs w:val="22"/>
          <w:lang w:val="da-DK"/>
        </w:rPr>
      </w:pPr>
    </w:p>
    <w:p w14:paraId="509734E1" w14:textId="53D47161" w:rsidR="00473756" w:rsidRDefault="00473756" w:rsidP="00473756">
      <w:pPr>
        <w:pStyle w:val="Textkrper"/>
        <w:spacing w:line="300" w:lineRule="auto"/>
      </w:pPr>
    </w:p>
    <w:p w14:paraId="3D27E516" w14:textId="77777777" w:rsidR="000501D9" w:rsidRDefault="000501D9" w:rsidP="00473756">
      <w:pPr>
        <w:pStyle w:val="Textkrper"/>
        <w:spacing w:line="300" w:lineRule="auto"/>
      </w:pPr>
    </w:p>
    <w:p w14:paraId="3E8C46F2" w14:textId="77777777" w:rsidR="000501D9" w:rsidRDefault="000501D9" w:rsidP="00473756">
      <w:pPr>
        <w:pStyle w:val="Textkrper"/>
        <w:spacing w:line="300" w:lineRule="auto"/>
      </w:pPr>
    </w:p>
    <w:p w14:paraId="268A9678" w14:textId="77777777" w:rsidR="000501D9" w:rsidRDefault="000501D9" w:rsidP="00473756">
      <w:pPr>
        <w:pStyle w:val="Textkrper"/>
        <w:spacing w:line="300" w:lineRule="auto"/>
      </w:pPr>
    </w:p>
    <w:p w14:paraId="29DA6F19" w14:textId="7F6C0278" w:rsidR="003307A8" w:rsidRDefault="003307A8" w:rsidP="00473756">
      <w:pPr>
        <w:pStyle w:val="Textkrper"/>
        <w:spacing w:line="300" w:lineRule="auto"/>
      </w:pPr>
      <w:r>
        <w:rPr>
          <w:noProof/>
        </w:rPr>
        <w:lastRenderedPageBreak/>
        <w:drawing>
          <wp:inline distT="0" distB="0" distL="0" distR="0" wp14:anchorId="6DA7AC5A" wp14:editId="53E9A432">
            <wp:extent cx="2402732" cy="173494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nterra Smart Contro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0509" cy="1740555"/>
                    </a:xfrm>
                    <a:prstGeom prst="rect">
                      <a:avLst/>
                    </a:prstGeom>
                  </pic:spPr>
                </pic:pic>
              </a:graphicData>
            </a:graphic>
          </wp:inline>
        </w:drawing>
      </w:r>
    </w:p>
    <w:p w14:paraId="3BE4D285" w14:textId="77777777" w:rsidR="003307A8" w:rsidRDefault="003307A8" w:rsidP="00473756">
      <w:pPr>
        <w:pStyle w:val="Textkrper"/>
        <w:spacing w:line="300" w:lineRule="auto"/>
      </w:pPr>
    </w:p>
    <w:p w14:paraId="2DBB4A4B" w14:textId="105B47C9" w:rsidR="000501D9" w:rsidRDefault="000501D9" w:rsidP="00473756">
      <w:pPr>
        <w:pStyle w:val="Textkrper"/>
        <w:spacing w:line="300" w:lineRule="auto"/>
      </w:pPr>
      <w:r>
        <w:rPr>
          <w:noProof/>
        </w:rPr>
        <w:drawing>
          <wp:inline distT="0" distB="0" distL="0" distR="0" wp14:anchorId="18DDB22E" wp14:editId="21ED5B75">
            <wp:extent cx="2776530" cy="2010781"/>
            <wp:effectExtent l="0" t="0" r="5080"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nterra Smart Contro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6530" cy="2010781"/>
                    </a:xfrm>
                    <a:prstGeom prst="rect">
                      <a:avLst/>
                    </a:prstGeom>
                  </pic:spPr>
                </pic:pic>
              </a:graphicData>
            </a:graphic>
          </wp:inline>
        </w:drawing>
      </w:r>
    </w:p>
    <w:p w14:paraId="422B364B" w14:textId="36C08C25" w:rsidR="003307A8" w:rsidRPr="00497CF9" w:rsidRDefault="000501D9" w:rsidP="00210A93">
      <w:pPr>
        <w:pStyle w:val="Textkrper"/>
        <w:spacing w:line="300" w:lineRule="auto"/>
        <w:rPr>
          <w:rFonts w:cs="Arial"/>
          <w:szCs w:val="22"/>
        </w:rPr>
      </w:pPr>
      <w:r w:rsidRPr="00497CF9">
        <w:rPr>
          <w:rFonts w:cs="Arial"/>
          <w:szCs w:val="22"/>
        </w:rPr>
        <w:t>Foto (</w:t>
      </w:r>
      <w:r w:rsidR="00497CF9" w:rsidRPr="002470C1">
        <w:t>PR_</w:t>
      </w:r>
      <w:r w:rsidR="00497CF9">
        <w:t>RadiantCooling</w:t>
      </w:r>
      <w:r w:rsidRPr="00497CF9">
        <w:rPr>
          <w:rFonts w:cs="Arial"/>
          <w:szCs w:val="22"/>
        </w:rPr>
        <w:t>_DE_2024_03.jpg)</w:t>
      </w:r>
    </w:p>
    <w:p w14:paraId="051DEAC7" w14:textId="6764F1E1" w:rsidR="000501D9" w:rsidRDefault="003307A8" w:rsidP="00210A93">
      <w:pPr>
        <w:pStyle w:val="Textkrper"/>
        <w:spacing w:line="300" w:lineRule="auto"/>
      </w:pPr>
      <w:r w:rsidRPr="004F0D38">
        <w:rPr>
          <w:rFonts w:cs="Arial"/>
          <w:szCs w:val="22"/>
        </w:rPr>
        <w:t>Foto (</w:t>
      </w:r>
      <w:r w:rsidR="00497CF9" w:rsidRPr="002470C1">
        <w:t>PR</w:t>
      </w:r>
      <w:r w:rsidR="00497CF9">
        <w:t>_RadiantCooling</w:t>
      </w:r>
      <w:r w:rsidR="00497CF9">
        <w:rPr>
          <w:rFonts w:cs="Arial"/>
          <w:szCs w:val="22"/>
        </w:rPr>
        <w:t>_DE</w:t>
      </w:r>
      <w:r>
        <w:rPr>
          <w:rFonts w:cs="Arial"/>
          <w:szCs w:val="22"/>
        </w:rPr>
        <w:t>_</w:t>
      </w:r>
      <w:r w:rsidR="002C5F59">
        <w:rPr>
          <w:rFonts w:cs="Arial"/>
          <w:szCs w:val="22"/>
        </w:rPr>
        <w:t>2024_</w:t>
      </w:r>
      <w:r>
        <w:rPr>
          <w:rFonts w:cs="Arial"/>
          <w:szCs w:val="22"/>
        </w:rPr>
        <w:t>04</w:t>
      </w:r>
      <w:r w:rsidRPr="004F0D38">
        <w:rPr>
          <w:rFonts w:cs="Arial"/>
          <w:szCs w:val="22"/>
        </w:rPr>
        <w:t>.jpg)</w:t>
      </w:r>
      <w:r w:rsidR="000501D9" w:rsidRPr="004F0D38">
        <w:rPr>
          <w:rFonts w:cs="Arial"/>
          <w:szCs w:val="22"/>
        </w:rPr>
        <w:t>:</w:t>
      </w:r>
      <w:r w:rsidR="000501D9" w:rsidRPr="004F0D38">
        <w:rPr>
          <w:rFonts w:cs="Arial"/>
          <w:szCs w:val="22"/>
        </w:rPr>
        <w:br/>
      </w:r>
      <w:r w:rsidR="00AC7B38" w:rsidRPr="00AC7B38">
        <w:t>Fit gemacht für die Kühlung werden Flächenheizungen, indem ganz einfach die Einzelraumregelung erweitert wird.</w:t>
      </w:r>
      <w:r w:rsidR="00210A93">
        <w:t xml:space="preserve"> „Fonterra Smart Control“ von Viega beispielsweise kann durch eine kleine Relaisbox mit „Change over-Funktion“ erweitert werden. </w:t>
      </w:r>
      <w:r>
        <w:t>Bedienen lässt sie sich ganz einfach</w:t>
      </w:r>
      <w:r w:rsidR="00AC7B38">
        <w:t xml:space="preserve"> per Smartphone.</w:t>
      </w:r>
      <w:r w:rsidR="006C3968">
        <w:t xml:space="preserve"> </w:t>
      </w:r>
      <w:r w:rsidR="000501D9" w:rsidRPr="004F0D38">
        <w:rPr>
          <w:rFonts w:cs="Arial"/>
          <w:szCs w:val="22"/>
        </w:rPr>
        <w:t>(Foto</w:t>
      </w:r>
      <w:r w:rsidR="00497CF9">
        <w:rPr>
          <w:rFonts w:cs="Arial"/>
          <w:szCs w:val="22"/>
        </w:rPr>
        <w:t>s</w:t>
      </w:r>
      <w:r w:rsidR="000501D9" w:rsidRPr="004F0D38">
        <w:rPr>
          <w:rFonts w:cs="Arial"/>
          <w:szCs w:val="22"/>
        </w:rPr>
        <w:t>: Viega)</w:t>
      </w:r>
    </w:p>
    <w:p w14:paraId="67C48B5D" w14:textId="77777777" w:rsidR="000501D9" w:rsidRDefault="000501D9" w:rsidP="00473756">
      <w:pPr>
        <w:pStyle w:val="Textkrper"/>
        <w:spacing w:line="300" w:lineRule="auto"/>
      </w:pPr>
    </w:p>
    <w:p w14:paraId="7A235C07" w14:textId="77777777" w:rsidR="000501D9" w:rsidRDefault="000501D9" w:rsidP="00473756">
      <w:pPr>
        <w:pStyle w:val="Textkrper"/>
        <w:spacing w:line="300" w:lineRule="auto"/>
      </w:pPr>
    </w:p>
    <w:p w14:paraId="398E724D" w14:textId="77777777" w:rsidR="000501D9" w:rsidRDefault="000501D9" w:rsidP="00473756">
      <w:pPr>
        <w:pStyle w:val="Textkrper"/>
        <w:spacing w:line="300" w:lineRule="auto"/>
      </w:pPr>
    </w:p>
    <w:p w14:paraId="28C3D442" w14:textId="77777777" w:rsidR="000501D9" w:rsidRDefault="000501D9" w:rsidP="00473756">
      <w:pPr>
        <w:pStyle w:val="Textkrper"/>
        <w:spacing w:line="300" w:lineRule="auto"/>
      </w:pPr>
    </w:p>
    <w:p w14:paraId="4A806C2D" w14:textId="77777777" w:rsidR="00374092" w:rsidRPr="00374092" w:rsidRDefault="00374092" w:rsidP="00374092">
      <w:pPr>
        <w:spacing w:after="160" w:line="256" w:lineRule="auto"/>
        <w:rPr>
          <w:rFonts w:ascii="Arial" w:eastAsia="Calibri" w:hAnsi="Arial" w:cs="Arial"/>
          <w:sz w:val="20"/>
          <w:u w:val="single"/>
          <w:lang w:eastAsia="en-US"/>
        </w:rPr>
      </w:pPr>
      <w:r w:rsidRPr="00374092">
        <w:rPr>
          <w:rFonts w:ascii="Arial" w:eastAsia="Calibri" w:hAnsi="Arial" w:cs="Arial"/>
          <w:sz w:val="20"/>
          <w:u w:val="single"/>
          <w:lang w:eastAsia="en-US"/>
        </w:rPr>
        <w:t>Über Viega:</w:t>
      </w:r>
    </w:p>
    <w:p w14:paraId="3BC2D71D" w14:textId="77777777" w:rsidR="00374092" w:rsidRPr="00374092" w:rsidRDefault="00374092" w:rsidP="00374092">
      <w:pPr>
        <w:spacing w:after="160" w:line="256" w:lineRule="auto"/>
        <w:rPr>
          <w:rFonts w:ascii="Arial" w:eastAsia="Calibri" w:hAnsi="Arial" w:cs="Arial"/>
          <w:sz w:val="20"/>
          <w:lang w:eastAsia="en-US"/>
        </w:rPr>
      </w:pPr>
      <w:r w:rsidRPr="00374092">
        <w:rPr>
          <w:rFonts w:ascii="Arial" w:eastAsia="Calibri" w:hAnsi="Arial" w:cs="Arial"/>
          <w:sz w:val="20"/>
          <w:lang w:eastAsia="en-US"/>
        </w:rPr>
        <w:t>Viega ist Experte für gesundes Trinkwasser im Gebäude und zählt zu den Weltmarkt- und Technologieführern der Installationsbranche. Als qualitätsorientiertes Familienunternehmen mit international mehr als 5.000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sectPr w:rsidR="00374092" w:rsidRPr="00374092" w:rsidSect="00B3568C">
      <w:headerReference w:type="default" r:id="rId14"/>
      <w:footerReference w:type="default" r:id="rId15"/>
      <w:headerReference w:type="first" r:id="rId16"/>
      <w:footerReference w:type="first" r:id="rId17"/>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0C419" w14:textId="77777777" w:rsidR="0058768A" w:rsidRDefault="0058768A">
      <w:r>
        <w:separator/>
      </w:r>
    </w:p>
  </w:endnote>
  <w:endnote w:type="continuationSeparator" w:id="0">
    <w:p w14:paraId="0BBF5A02" w14:textId="77777777" w:rsidR="0058768A" w:rsidRDefault="0058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611F6" w14:textId="3222CD94"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6CA7F64E" wp14:editId="02A0F01F">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088401"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C5F59">
      <w:rPr>
        <w:rFonts w:ascii="Arial" w:hAnsi="Arial"/>
        <w:noProof/>
        <w:sz w:val="16"/>
      </w:rPr>
      <w:t>3</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C5F59">
      <w:rPr>
        <w:rFonts w:ascii="Arial" w:hAnsi="Arial"/>
        <w:noProof/>
        <w:sz w:val="16"/>
      </w:rPr>
      <w:t>4</w:t>
    </w:r>
    <w:r w:rsidR="00B3568C" w:rsidRPr="00B67B8B">
      <w:rPr>
        <w:rFonts w:ascii="Arial" w:hAnsi="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F7AA5"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601CC44F" wp14:editId="4AA40043">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D07C66"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8EAEF" w14:textId="77777777" w:rsidR="0058768A" w:rsidRDefault="0058768A">
      <w:r>
        <w:separator/>
      </w:r>
    </w:p>
  </w:footnote>
  <w:footnote w:type="continuationSeparator" w:id="0">
    <w:p w14:paraId="1ACC62F6" w14:textId="77777777" w:rsidR="0058768A" w:rsidRDefault="00587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AD40E" w14:textId="1DB048F5" w:rsidR="005B7AE0" w:rsidRPr="00294019" w:rsidRDefault="00E00669"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0F6F00A8" wp14:editId="3078F543">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61172" w14:textId="77777777" w:rsidR="003C109D" w:rsidRPr="00E35F32" w:rsidRDefault="003C109D" w:rsidP="005B7AE0">
    <w:pPr>
      <w:pStyle w:val="berschrift1"/>
      <w:spacing w:line="300" w:lineRule="auto"/>
      <w:rPr>
        <w:rFonts w:cs="Arial"/>
        <w:sz w:val="24"/>
        <w:szCs w:val="24"/>
      </w:rPr>
    </w:pPr>
  </w:p>
  <w:p w14:paraId="227845FE"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2B65E914" wp14:editId="7FAB60A7">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A2215D" w:rsidRDefault="00DB2025" w:rsidP="00DB2025">
                          <w:pPr>
                            <w:rPr>
                              <w:rFonts w:ascii="Arial" w:hAnsi="Arial"/>
                              <w:sz w:val="16"/>
                            </w:rPr>
                          </w:pPr>
                          <w:r w:rsidRPr="00A2215D">
                            <w:rPr>
                              <w:rFonts w:ascii="Arial" w:hAnsi="Arial"/>
                              <w:sz w:val="16"/>
                            </w:rPr>
                            <w:t xml:space="preserve">Viega GmbH &amp; Co. KG </w:t>
                          </w:r>
                        </w:p>
                        <w:p w14:paraId="05EDE156" w14:textId="77777777" w:rsidR="00DB2025" w:rsidRPr="00A2215D" w:rsidRDefault="00DB2025" w:rsidP="00DB2025">
                          <w:pPr>
                            <w:rPr>
                              <w:rFonts w:ascii="Arial" w:hAnsi="Arial"/>
                              <w:sz w:val="16"/>
                            </w:rPr>
                          </w:pPr>
                          <w:r w:rsidRPr="00A2215D">
                            <w:rPr>
                              <w:rFonts w:ascii="Arial" w:hAnsi="Arial"/>
                              <w:sz w:val="16"/>
                            </w:rPr>
                            <w:t>Viega Platz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65E914"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A2215D" w:rsidRDefault="00DB2025" w:rsidP="00DB2025">
                    <w:pPr>
                      <w:rPr>
                        <w:rFonts w:ascii="Arial" w:hAnsi="Arial"/>
                        <w:sz w:val="16"/>
                      </w:rPr>
                    </w:pPr>
                    <w:r w:rsidRPr="00A2215D">
                      <w:rPr>
                        <w:rFonts w:ascii="Arial" w:hAnsi="Arial"/>
                        <w:sz w:val="16"/>
                      </w:rPr>
                      <w:t xml:space="preserve">Viega GmbH &amp; Co. KG </w:t>
                    </w:r>
                  </w:p>
                  <w:p w14:paraId="05EDE156" w14:textId="77777777" w:rsidR="00DB2025" w:rsidRPr="00A2215D" w:rsidRDefault="00DB2025" w:rsidP="00DB2025">
                    <w:pPr>
                      <w:rPr>
                        <w:rFonts w:ascii="Arial" w:hAnsi="Arial"/>
                        <w:sz w:val="16"/>
                      </w:rPr>
                    </w:pPr>
                    <w:r w:rsidRPr="00A2215D">
                      <w:rPr>
                        <w:rFonts w:ascii="Arial" w:hAnsi="Arial"/>
                        <w:sz w:val="16"/>
                      </w:rPr>
                      <w:t>Viega Platz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7B21D33F"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83FDA"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73288A62" wp14:editId="7551C97C">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4B76E4" w:rsidRDefault="00B3568C" w:rsidP="00B3568C">
                          <w:pPr>
                            <w:rPr>
                              <w:rFonts w:ascii="Arial" w:hAnsi="Arial"/>
                              <w:sz w:val="16"/>
                            </w:rPr>
                          </w:pPr>
                          <w:r w:rsidRPr="004B76E4">
                            <w:rPr>
                              <w:rFonts w:ascii="Arial" w:hAnsi="Arial"/>
                              <w:sz w:val="16"/>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288A62"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4B76E4" w:rsidRDefault="00B3568C" w:rsidP="00B3568C">
                    <w:pPr>
                      <w:rPr>
                        <w:rFonts w:ascii="Arial" w:hAnsi="Arial"/>
                        <w:sz w:val="16"/>
                      </w:rPr>
                    </w:pPr>
                    <w:r w:rsidRPr="004B76E4">
                      <w:rPr>
                        <w:rFonts w:ascii="Arial" w:hAnsi="Arial"/>
                        <w:sz w:val="16"/>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5DABA2F0" wp14:editId="1C96CBFF">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73B73"/>
    <w:multiLevelType w:val="hybridMultilevel"/>
    <w:tmpl w:val="3A0A02F6"/>
    <w:lvl w:ilvl="0" w:tplc="0407000B">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F5"/>
    <w:rsid w:val="00001873"/>
    <w:rsid w:val="00006074"/>
    <w:rsid w:val="00006A74"/>
    <w:rsid w:val="00006CC3"/>
    <w:rsid w:val="00007C48"/>
    <w:rsid w:val="00011867"/>
    <w:rsid w:val="000136FC"/>
    <w:rsid w:val="000170F3"/>
    <w:rsid w:val="00022726"/>
    <w:rsid w:val="00023066"/>
    <w:rsid w:val="00032E35"/>
    <w:rsid w:val="000372AE"/>
    <w:rsid w:val="000405F5"/>
    <w:rsid w:val="0004453B"/>
    <w:rsid w:val="000450A9"/>
    <w:rsid w:val="000501D9"/>
    <w:rsid w:val="00056C5F"/>
    <w:rsid w:val="00067411"/>
    <w:rsid w:val="0007045F"/>
    <w:rsid w:val="00070FB5"/>
    <w:rsid w:val="0007146E"/>
    <w:rsid w:val="000740D4"/>
    <w:rsid w:val="000800DD"/>
    <w:rsid w:val="00080412"/>
    <w:rsid w:val="0008299B"/>
    <w:rsid w:val="0008494A"/>
    <w:rsid w:val="0008692B"/>
    <w:rsid w:val="00090BA0"/>
    <w:rsid w:val="000927F3"/>
    <w:rsid w:val="00094B0C"/>
    <w:rsid w:val="000956FE"/>
    <w:rsid w:val="00097042"/>
    <w:rsid w:val="00097802"/>
    <w:rsid w:val="00097E5C"/>
    <w:rsid w:val="000A32BE"/>
    <w:rsid w:val="000A45D0"/>
    <w:rsid w:val="000B29F3"/>
    <w:rsid w:val="000B7D7D"/>
    <w:rsid w:val="000C2706"/>
    <w:rsid w:val="000C4132"/>
    <w:rsid w:val="000C4489"/>
    <w:rsid w:val="000D021B"/>
    <w:rsid w:val="000D2338"/>
    <w:rsid w:val="000D6C1A"/>
    <w:rsid w:val="000E3B5C"/>
    <w:rsid w:val="000E5C57"/>
    <w:rsid w:val="000E662D"/>
    <w:rsid w:val="000E66D8"/>
    <w:rsid w:val="000F63EC"/>
    <w:rsid w:val="00101A4B"/>
    <w:rsid w:val="001118B5"/>
    <w:rsid w:val="00113ACC"/>
    <w:rsid w:val="00114AC7"/>
    <w:rsid w:val="00117110"/>
    <w:rsid w:val="0012310A"/>
    <w:rsid w:val="001263CF"/>
    <w:rsid w:val="00126F26"/>
    <w:rsid w:val="00130592"/>
    <w:rsid w:val="00130CA5"/>
    <w:rsid w:val="00142520"/>
    <w:rsid w:val="0014350B"/>
    <w:rsid w:val="0015251E"/>
    <w:rsid w:val="0015710F"/>
    <w:rsid w:val="00157532"/>
    <w:rsid w:val="00157DDE"/>
    <w:rsid w:val="00173AB7"/>
    <w:rsid w:val="001872AA"/>
    <w:rsid w:val="00187F48"/>
    <w:rsid w:val="00191339"/>
    <w:rsid w:val="001A104F"/>
    <w:rsid w:val="001A4680"/>
    <w:rsid w:val="001A57ED"/>
    <w:rsid w:val="001B14E2"/>
    <w:rsid w:val="001B5C12"/>
    <w:rsid w:val="001C01B0"/>
    <w:rsid w:val="001C1EED"/>
    <w:rsid w:val="001C3ADC"/>
    <w:rsid w:val="001C5A4E"/>
    <w:rsid w:val="001D0460"/>
    <w:rsid w:val="001D06BF"/>
    <w:rsid w:val="001D0791"/>
    <w:rsid w:val="001D7E07"/>
    <w:rsid w:val="001E0D2C"/>
    <w:rsid w:val="001F4383"/>
    <w:rsid w:val="00200238"/>
    <w:rsid w:val="002004F9"/>
    <w:rsid w:val="00207362"/>
    <w:rsid w:val="00207555"/>
    <w:rsid w:val="00210381"/>
    <w:rsid w:val="00210A93"/>
    <w:rsid w:val="00210AFD"/>
    <w:rsid w:val="00212757"/>
    <w:rsid w:val="00212EB7"/>
    <w:rsid w:val="00215046"/>
    <w:rsid w:val="00216C77"/>
    <w:rsid w:val="00216CC7"/>
    <w:rsid w:val="00216DC8"/>
    <w:rsid w:val="00217F16"/>
    <w:rsid w:val="0022235A"/>
    <w:rsid w:val="00224812"/>
    <w:rsid w:val="00227B9E"/>
    <w:rsid w:val="00230CE7"/>
    <w:rsid w:val="002331F9"/>
    <w:rsid w:val="002341DE"/>
    <w:rsid w:val="002376FC"/>
    <w:rsid w:val="00241479"/>
    <w:rsid w:val="00244E97"/>
    <w:rsid w:val="00245171"/>
    <w:rsid w:val="00246493"/>
    <w:rsid w:val="002470C1"/>
    <w:rsid w:val="0025560D"/>
    <w:rsid w:val="0025637E"/>
    <w:rsid w:val="0026119F"/>
    <w:rsid w:val="00261F13"/>
    <w:rsid w:val="0026276B"/>
    <w:rsid w:val="002644D8"/>
    <w:rsid w:val="00267529"/>
    <w:rsid w:val="00272B24"/>
    <w:rsid w:val="00274F8F"/>
    <w:rsid w:val="002937EF"/>
    <w:rsid w:val="00294019"/>
    <w:rsid w:val="002A1769"/>
    <w:rsid w:val="002A5016"/>
    <w:rsid w:val="002A5D66"/>
    <w:rsid w:val="002A67D1"/>
    <w:rsid w:val="002A7CBA"/>
    <w:rsid w:val="002B0B01"/>
    <w:rsid w:val="002B5F69"/>
    <w:rsid w:val="002C4FE9"/>
    <w:rsid w:val="002C5F59"/>
    <w:rsid w:val="002C6A9A"/>
    <w:rsid w:val="002D2886"/>
    <w:rsid w:val="002D7E22"/>
    <w:rsid w:val="002E0BE7"/>
    <w:rsid w:val="002E31A9"/>
    <w:rsid w:val="002E3ECE"/>
    <w:rsid w:val="002E52BD"/>
    <w:rsid w:val="002E6328"/>
    <w:rsid w:val="002E796E"/>
    <w:rsid w:val="002F4B89"/>
    <w:rsid w:val="002F5C52"/>
    <w:rsid w:val="00303093"/>
    <w:rsid w:val="00306EF6"/>
    <w:rsid w:val="003134F9"/>
    <w:rsid w:val="00313669"/>
    <w:rsid w:val="00313BA6"/>
    <w:rsid w:val="00314C7A"/>
    <w:rsid w:val="00315D7B"/>
    <w:rsid w:val="003253A6"/>
    <w:rsid w:val="00326B67"/>
    <w:rsid w:val="003307A8"/>
    <w:rsid w:val="00330F95"/>
    <w:rsid w:val="003323AA"/>
    <w:rsid w:val="00333662"/>
    <w:rsid w:val="00334482"/>
    <w:rsid w:val="00341E3D"/>
    <w:rsid w:val="003456A0"/>
    <w:rsid w:val="00345F2B"/>
    <w:rsid w:val="003479EC"/>
    <w:rsid w:val="003519D6"/>
    <w:rsid w:val="00351D74"/>
    <w:rsid w:val="00351F5B"/>
    <w:rsid w:val="0035439A"/>
    <w:rsid w:val="00367DD2"/>
    <w:rsid w:val="00367E31"/>
    <w:rsid w:val="00374092"/>
    <w:rsid w:val="00374530"/>
    <w:rsid w:val="00380DFA"/>
    <w:rsid w:val="0038373D"/>
    <w:rsid w:val="00383EBF"/>
    <w:rsid w:val="0039039F"/>
    <w:rsid w:val="00393F59"/>
    <w:rsid w:val="00395F36"/>
    <w:rsid w:val="003A26F3"/>
    <w:rsid w:val="003A2B34"/>
    <w:rsid w:val="003A2E85"/>
    <w:rsid w:val="003A2E96"/>
    <w:rsid w:val="003A37C6"/>
    <w:rsid w:val="003B1BB7"/>
    <w:rsid w:val="003B79B8"/>
    <w:rsid w:val="003C109D"/>
    <w:rsid w:val="003C5C03"/>
    <w:rsid w:val="003D299E"/>
    <w:rsid w:val="003D3DC5"/>
    <w:rsid w:val="003E0300"/>
    <w:rsid w:val="003E29E5"/>
    <w:rsid w:val="003E5FB6"/>
    <w:rsid w:val="00400466"/>
    <w:rsid w:val="00400C65"/>
    <w:rsid w:val="004011CD"/>
    <w:rsid w:val="004061AD"/>
    <w:rsid w:val="004074E2"/>
    <w:rsid w:val="00411164"/>
    <w:rsid w:val="00415383"/>
    <w:rsid w:val="004153A8"/>
    <w:rsid w:val="004172E2"/>
    <w:rsid w:val="00424C3F"/>
    <w:rsid w:val="0042567B"/>
    <w:rsid w:val="00425977"/>
    <w:rsid w:val="00425F6D"/>
    <w:rsid w:val="00426248"/>
    <w:rsid w:val="00433AD1"/>
    <w:rsid w:val="00435EBF"/>
    <w:rsid w:val="0043758A"/>
    <w:rsid w:val="00440DF2"/>
    <w:rsid w:val="00440F34"/>
    <w:rsid w:val="00444DE7"/>
    <w:rsid w:val="00445E22"/>
    <w:rsid w:val="00452DC9"/>
    <w:rsid w:val="00461A76"/>
    <w:rsid w:val="00465B19"/>
    <w:rsid w:val="0046621E"/>
    <w:rsid w:val="00473756"/>
    <w:rsid w:val="00475420"/>
    <w:rsid w:val="004811BE"/>
    <w:rsid w:val="0048226A"/>
    <w:rsid w:val="00482B0E"/>
    <w:rsid w:val="00494EBD"/>
    <w:rsid w:val="004953A7"/>
    <w:rsid w:val="00495964"/>
    <w:rsid w:val="00497CF9"/>
    <w:rsid w:val="004A55E4"/>
    <w:rsid w:val="004A70A1"/>
    <w:rsid w:val="004B76E4"/>
    <w:rsid w:val="004C0801"/>
    <w:rsid w:val="004C1BA1"/>
    <w:rsid w:val="004C3F7D"/>
    <w:rsid w:val="004C4DF0"/>
    <w:rsid w:val="004D29B1"/>
    <w:rsid w:val="004D361D"/>
    <w:rsid w:val="004D50E7"/>
    <w:rsid w:val="004D5D30"/>
    <w:rsid w:val="004D6F9C"/>
    <w:rsid w:val="004E186B"/>
    <w:rsid w:val="004E2428"/>
    <w:rsid w:val="004E2607"/>
    <w:rsid w:val="004E487B"/>
    <w:rsid w:val="004E5171"/>
    <w:rsid w:val="004F796E"/>
    <w:rsid w:val="005024A1"/>
    <w:rsid w:val="00513961"/>
    <w:rsid w:val="00514F75"/>
    <w:rsid w:val="00516A49"/>
    <w:rsid w:val="00516DA6"/>
    <w:rsid w:val="0052059D"/>
    <w:rsid w:val="0052311A"/>
    <w:rsid w:val="005244EC"/>
    <w:rsid w:val="00524692"/>
    <w:rsid w:val="00527974"/>
    <w:rsid w:val="0053050B"/>
    <w:rsid w:val="00532CB2"/>
    <w:rsid w:val="005336DC"/>
    <w:rsid w:val="00535004"/>
    <w:rsid w:val="00535E2D"/>
    <w:rsid w:val="005440EF"/>
    <w:rsid w:val="00553692"/>
    <w:rsid w:val="00562285"/>
    <w:rsid w:val="00562678"/>
    <w:rsid w:val="005641DC"/>
    <w:rsid w:val="005644E6"/>
    <w:rsid w:val="00576C60"/>
    <w:rsid w:val="00582BE7"/>
    <w:rsid w:val="005875DC"/>
    <w:rsid w:val="00587635"/>
    <w:rsid w:val="0058768A"/>
    <w:rsid w:val="00595225"/>
    <w:rsid w:val="00596ADD"/>
    <w:rsid w:val="005A1B12"/>
    <w:rsid w:val="005A2AD5"/>
    <w:rsid w:val="005A7DF9"/>
    <w:rsid w:val="005B5713"/>
    <w:rsid w:val="005B7AE0"/>
    <w:rsid w:val="005D02F3"/>
    <w:rsid w:val="005D0E5D"/>
    <w:rsid w:val="005F12C7"/>
    <w:rsid w:val="005F30B9"/>
    <w:rsid w:val="00600FFF"/>
    <w:rsid w:val="006013F6"/>
    <w:rsid w:val="0060193F"/>
    <w:rsid w:val="0061091C"/>
    <w:rsid w:val="006134A1"/>
    <w:rsid w:val="006208FD"/>
    <w:rsid w:val="0062166F"/>
    <w:rsid w:val="00625F92"/>
    <w:rsid w:val="006263EE"/>
    <w:rsid w:val="00633CCC"/>
    <w:rsid w:val="00643164"/>
    <w:rsid w:val="00646438"/>
    <w:rsid w:val="006523BB"/>
    <w:rsid w:val="0065413B"/>
    <w:rsid w:val="00654475"/>
    <w:rsid w:val="00656A80"/>
    <w:rsid w:val="00662247"/>
    <w:rsid w:val="00663180"/>
    <w:rsid w:val="0066379C"/>
    <w:rsid w:val="00664EB2"/>
    <w:rsid w:val="0067225B"/>
    <w:rsid w:val="006735FA"/>
    <w:rsid w:val="0067660A"/>
    <w:rsid w:val="00677739"/>
    <w:rsid w:val="00677B96"/>
    <w:rsid w:val="00677D30"/>
    <w:rsid w:val="0068222B"/>
    <w:rsid w:val="00683EB2"/>
    <w:rsid w:val="00684A10"/>
    <w:rsid w:val="00692648"/>
    <w:rsid w:val="006942BF"/>
    <w:rsid w:val="006B4D3A"/>
    <w:rsid w:val="006C0762"/>
    <w:rsid w:val="006C1EC5"/>
    <w:rsid w:val="006C211C"/>
    <w:rsid w:val="006C3968"/>
    <w:rsid w:val="006C3E5C"/>
    <w:rsid w:val="006D3BF6"/>
    <w:rsid w:val="006E0B1F"/>
    <w:rsid w:val="006E2BC0"/>
    <w:rsid w:val="006E5457"/>
    <w:rsid w:val="006F2A72"/>
    <w:rsid w:val="006F3641"/>
    <w:rsid w:val="00703CAB"/>
    <w:rsid w:val="007049F7"/>
    <w:rsid w:val="007100F0"/>
    <w:rsid w:val="00711093"/>
    <w:rsid w:val="00711845"/>
    <w:rsid w:val="0071228F"/>
    <w:rsid w:val="00721960"/>
    <w:rsid w:val="0072564D"/>
    <w:rsid w:val="007257B4"/>
    <w:rsid w:val="00733DDF"/>
    <w:rsid w:val="0073673E"/>
    <w:rsid w:val="0074115E"/>
    <w:rsid w:val="007430CD"/>
    <w:rsid w:val="00750CDF"/>
    <w:rsid w:val="00764E7F"/>
    <w:rsid w:val="0076647C"/>
    <w:rsid w:val="007665EB"/>
    <w:rsid w:val="007739C6"/>
    <w:rsid w:val="00777477"/>
    <w:rsid w:val="00777EA3"/>
    <w:rsid w:val="00780A7F"/>
    <w:rsid w:val="00781C57"/>
    <w:rsid w:val="00786A49"/>
    <w:rsid w:val="00790886"/>
    <w:rsid w:val="00792518"/>
    <w:rsid w:val="007A089B"/>
    <w:rsid w:val="007A3354"/>
    <w:rsid w:val="007A740D"/>
    <w:rsid w:val="007B165B"/>
    <w:rsid w:val="007B290A"/>
    <w:rsid w:val="007B2922"/>
    <w:rsid w:val="007B2E5C"/>
    <w:rsid w:val="007B5193"/>
    <w:rsid w:val="007B53AC"/>
    <w:rsid w:val="007C0BF5"/>
    <w:rsid w:val="007C439C"/>
    <w:rsid w:val="007D1CF0"/>
    <w:rsid w:val="007E437E"/>
    <w:rsid w:val="007F2C74"/>
    <w:rsid w:val="007F2F4F"/>
    <w:rsid w:val="007F4025"/>
    <w:rsid w:val="007F4A8C"/>
    <w:rsid w:val="007F60B0"/>
    <w:rsid w:val="00803432"/>
    <w:rsid w:val="00806B77"/>
    <w:rsid w:val="00810558"/>
    <w:rsid w:val="00810D07"/>
    <w:rsid w:val="00820165"/>
    <w:rsid w:val="008201EF"/>
    <w:rsid w:val="00824F10"/>
    <w:rsid w:val="00827B07"/>
    <w:rsid w:val="008406F0"/>
    <w:rsid w:val="008520BD"/>
    <w:rsid w:val="008541CB"/>
    <w:rsid w:val="008574AE"/>
    <w:rsid w:val="00862515"/>
    <w:rsid w:val="00862636"/>
    <w:rsid w:val="00866069"/>
    <w:rsid w:val="00867776"/>
    <w:rsid w:val="0087001C"/>
    <w:rsid w:val="00871648"/>
    <w:rsid w:val="00876C04"/>
    <w:rsid w:val="008808BA"/>
    <w:rsid w:val="008829B6"/>
    <w:rsid w:val="00882B55"/>
    <w:rsid w:val="008837DD"/>
    <w:rsid w:val="0089136B"/>
    <w:rsid w:val="008962C5"/>
    <w:rsid w:val="008A0D22"/>
    <w:rsid w:val="008A1EDB"/>
    <w:rsid w:val="008B2C8E"/>
    <w:rsid w:val="008B4EE1"/>
    <w:rsid w:val="008B6912"/>
    <w:rsid w:val="008B7B1D"/>
    <w:rsid w:val="008B7C4D"/>
    <w:rsid w:val="008D3A68"/>
    <w:rsid w:val="008D61E0"/>
    <w:rsid w:val="008E0535"/>
    <w:rsid w:val="008E0E06"/>
    <w:rsid w:val="008E19D6"/>
    <w:rsid w:val="008E7A55"/>
    <w:rsid w:val="008F3526"/>
    <w:rsid w:val="008F51B0"/>
    <w:rsid w:val="00901A50"/>
    <w:rsid w:val="00901D67"/>
    <w:rsid w:val="00907201"/>
    <w:rsid w:val="00907919"/>
    <w:rsid w:val="00911DF5"/>
    <w:rsid w:val="00912961"/>
    <w:rsid w:val="00915917"/>
    <w:rsid w:val="00915924"/>
    <w:rsid w:val="00916F5C"/>
    <w:rsid w:val="0092149E"/>
    <w:rsid w:val="00922E6F"/>
    <w:rsid w:val="00926E0E"/>
    <w:rsid w:val="00932049"/>
    <w:rsid w:val="00932D0B"/>
    <w:rsid w:val="00935964"/>
    <w:rsid w:val="009405CF"/>
    <w:rsid w:val="00942559"/>
    <w:rsid w:val="009475B5"/>
    <w:rsid w:val="00955045"/>
    <w:rsid w:val="00962E95"/>
    <w:rsid w:val="00971AD1"/>
    <w:rsid w:val="009739F5"/>
    <w:rsid w:val="00974051"/>
    <w:rsid w:val="00983BF7"/>
    <w:rsid w:val="00983F3B"/>
    <w:rsid w:val="009902EA"/>
    <w:rsid w:val="009961A8"/>
    <w:rsid w:val="009A17BC"/>
    <w:rsid w:val="009A7079"/>
    <w:rsid w:val="009B20E0"/>
    <w:rsid w:val="009B3AC4"/>
    <w:rsid w:val="009B7201"/>
    <w:rsid w:val="009C326B"/>
    <w:rsid w:val="009C3928"/>
    <w:rsid w:val="009C4302"/>
    <w:rsid w:val="009C4885"/>
    <w:rsid w:val="009D00EA"/>
    <w:rsid w:val="009D2381"/>
    <w:rsid w:val="009D54E2"/>
    <w:rsid w:val="009D706A"/>
    <w:rsid w:val="009E277C"/>
    <w:rsid w:val="009E2C3F"/>
    <w:rsid w:val="009F00F3"/>
    <w:rsid w:val="009F3B64"/>
    <w:rsid w:val="009F626F"/>
    <w:rsid w:val="009F6D18"/>
    <w:rsid w:val="009F78C7"/>
    <w:rsid w:val="00A022A4"/>
    <w:rsid w:val="00A02318"/>
    <w:rsid w:val="00A12E44"/>
    <w:rsid w:val="00A15A11"/>
    <w:rsid w:val="00A15AD0"/>
    <w:rsid w:val="00A17645"/>
    <w:rsid w:val="00A17AF0"/>
    <w:rsid w:val="00A17FF4"/>
    <w:rsid w:val="00A20A21"/>
    <w:rsid w:val="00A21A3F"/>
    <w:rsid w:val="00A2215D"/>
    <w:rsid w:val="00A26866"/>
    <w:rsid w:val="00A30DAE"/>
    <w:rsid w:val="00A3174D"/>
    <w:rsid w:val="00A3238F"/>
    <w:rsid w:val="00A324EA"/>
    <w:rsid w:val="00A368AF"/>
    <w:rsid w:val="00A373F2"/>
    <w:rsid w:val="00A40201"/>
    <w:rsid w:val="00A40C1C"/>
    <w:rsid w:val="00A4522B"/>
    <w:rsid w:val="00A4653A"/>
    <w:rsid w:val="00A525B6"/>
    <w:rsid w:val="00A60FD8"/>
    <w:rsid w:val="00A63631"/>
    <w:rsid w:val="00A71221"/>
    <w:rsid w:val="00A72A0A"/>
    <w:rsid w:val="00A72B2F"/>
    <w:rsid w:val="00A731E0"/>
    <w:rsid w:val="00A7522A"/>
    <w:rsid w:val="00A75713"/>
    <w:rsid w:val="00A840A1"/>
    <w:rsid w:val="00A85BC0"/>
    <w:rsid w:val="00A86B6C"/>
    <w:rsid w:val="00A86CBB"/>
    <w:rsid w:val="00AB137B"/>
    <w:rsid w:val="00AB2C3E"/>
    <w:rsid w:val="00AB440B"/>
    <w:rsid w:val="00AB6CF3"/>
    <w:rsid w:val="00AC1E39"/>
    <w:rsid w:val="00AC43F9"/>
    <w:rsid w:val="00AC60E0"/>
    <w:rsid w:val="00AC7210"/>
    <w:rsid w:val="00AC7B38"/>
    <w:rsid w:val="00AD088E"/>
    <w:rsid w:val="00AD1EDD"/>
    <w:rsid w:val="00AD315E"/>
    <w:rsid w:val="00AD4E5A"/>
    <w:rsid w:val="00AE14A3"/>
    <w:rsid w:val="00AE2248"/>
    <w:rsid w:val="00AE3605"/>
    <w:rsid w:val="00AE4867"/>
    <w:rsid w:val="00AF098E"/>
    <w:rsid w:val="00AF1C9C"/>
    <w:rsid w:val="00AF3DF5"/>
    <w:rsid w:val="00AF52EC"/>
    <w:rsid w:val="00B005D1"/>
    <w:rsid w:val="00B1045E"/>
    <w:rsid w:val="00B10916"/>
    <w:rsid w:val="00B120E9"/>
    <w:rsid w:val="00B17390"/>
    <w:rsid w:val="00B17D44"/>
    <w:rsid w:val="00B208EC"/>
    <w:rsid w:val="00B2660A"/>
    <w:rsid w:val="00B30768"/>
    <w:rsid w:val="00B340FB"/>
    <w:rsid w:val="00B34BA5"/>
    <w:rsid w:val="00B3568C"/>
    <w:rsid w:val="00B35B20"/>
    <w:rsid w:val="00B35C71"/>
    <w:rsid w:val="00B36E9C"/>
    <w:rsid w:val="00B37838"/>
    <w:rsid w:val="00B40474"/>
    <w:rsid w:val="00B437D0"/>
    <w:rsid w:val="00B52073"/>
    <w:rsid w:val="00B556FE"/>
    <w:rsid w:val="00B65BC7"/>
    <w:rsid w:val="00B660B1"/>
    <w:rsid w:val="00B718D6"/>
    <w:rsid w:val="00B7382B"/>
    <w:rsid w:val="00B7782C"/>
    <w:rsid w:val="00B87302"/>
    <w:rsid w:val="00B90110"/>
    <w:rsid w:val="00B90FB7"/>
    <w:rsid w:val="00BA2958"/>
    <w:rsid w:val="00BB0A4A"/>
    <w:rsid w:val="00BB78E0"/>
    <w:rsid w:val="00BC17E5"/>
    <w:rsid w:val="00BC5555"/>
    <w:rsid w:val="00BD0E18"/>
    <w:rsid w:val="00BD27BA"/>
    <w:rsid w:val="00BE0472"/>
    <w:rsid w:val="00BE0AB3"/>
    <w:rsid w:val="00BF2BF5"/>
    <w:rsid w:val="00BF3D37"/>
    <w:rsid w:val="00BF6758"/>
    <w:rsid w:val="00C0729B"/>
    <w:rsid w:val="00C1123B"/>
    <w:rsid w:val="00C1279A"/>
    <w:rsid w:val="00C13484"/>
    <w:rsid w:val="00C14040"/>
    <w:rsid w:val="00C250FB"/>
    <w:rsid w:val="00C3059A"/>
    <w:rsid w:val="00C305D4"/>
    <w:rsid w:val="00C30916"/>
    <w:rsid w:val="00C3629E"/>
    <w:rsid w:val="00C36B0B"/>
    <w:rsid w:val="00C37C49"/>
    <w:rsid w:val="00C4095B"/>
    <w:rsid w:val="00C41078"/>
    <w:rsid w:val="00C421C0"/>
    <w:rsid w:val="00C42625"/>
    <w:rsid w:val="00C429C4"/>
    <w:rsid w:val="00C45B9A"/>
    <w:rsid w:val="00C47329"/>
    <w:rsid w:val="00C531E0"/>
    <w:rsid w:val="00C559BF"/>
    <w:rsid w:val="00C56433"/>
    <w:rsid w:val="00C6071D"/>
    <w:rsid w:val="00C82E2F"/>
    <w:rsid w:val="00C846A9"/>
    <w:rsid w:val="00C86EA3"/>
    <w:rsid w:val="00C87953"/>
    <w:rsid w:val="00C94DF9"/>
    <w:rsid w:val="00C96254"/>
    <w:rsid w:val="00C9697A"/>
    <w:rsid w:val="00C96D85"/>
    <w:rsid w:val="00CA0840"/>
    <w:rsid w:val="00CA146F"/>
    <w:rsid w:val="00CB08A6"/>
    <w:rsid w:val="00CB0DF0"/>
    <w:rsid w:val="00CB1851"/>
    <w:rsid w:val="00CB5CB3"/>
    <w:rsid w:val="00CC0D75"/>
    <w:rsid w:val="00CC1E44"/>
    <w:rsid w:val="00CC7C18"/>
    <w:rsid w:val="00CD1669"/>
    <w:rsid w:val="00CD25DA"/>
    <w:rsid w:val="00CE2AB7"/>
    <w:rsid w:val="00CE30CA"/>
    <w:rsid w:val="00CE47DB"/>
    <w:rsid w:val="00CE4E05"/>
    <w:rsid w:val="00CE534C"/>
    <w:rsid w:val="00CE64C9"/>
    <w:rsid w:val="00CE67F8"/>
    <w:rsid w:val="00CE77EF"/>
    <w:rsid w:val="00CF2D13"/>
    <w:rsid w:val="00D00AA5"/>
    <w:rsid w:val="00D063B9"/>
    <w:rsid w:val="00D0792A"/>
    <w:rsid w:val="00D11FD0"/>
    <w:rsid w:val="00D139EE"/>
    <w:rsid w:val="00D179A6"/>
    <w:rsid w:val="00D26D93"/>
    <w:rsid w:val="00D27B78"/>
    <w:rsid w:val="00D339AD"/>
    <w:rsid w:val="00D3480F"/>
    <w:rsid w:val="00D409F3"/>
    <w:rsid w:val="00D43956"/>
    <w:rsid w:val="00D45AA0"/>
    <w:rsid w:val="00D471B7"/>
    <w:rsid w:val="00D608B3"/>
    <w:rsid w:val="00D71AE3"/>
    <w:rsid w:val="00D80909"/>
    <w:rsid w:val="00D818F6"/>
    <w:rsid w:val="00D84537"/>
    <w:rsid w:val="00D85FBF"/>
    <w:rsid w:val="00D91A8F"/>
    <w:rsid w:val="00D91CDB"/>
    <w:rsid w:val="00D95A13"/>
    <w:rsid w:val="00DA6D72"/>
    <w:rsid w:val="00DB07C5"/>
    <w:rsid w:val="00DB2025"/>
    <w:rsid w:val="00DB49FA"/>
    <w:rsid w:val="00DB4C04"/>
    <w:rsid w:val="00DC334F"/>
    <w:rsid w:val="00DC76E0"/>
    <w:rsid w:val="00DC7BBC"/>
    <w:rsid w:val="00DD2788"/>
    <w:rsid w:val="00DD29C7"/>
    <w:rsid w:val="00DD3EE6"/>
    <w:rsid w:val="00DD6900"/>
    <w:rsid w:val="00DD73CD"/>
    <w:rsid w:val="00DE19C9"/>
    <w:rsid w:val="00DE2E94"/>
    <w:rsid w:val="00DF3EAA"/>
    <w:rsid w:val="00DF3F7D"/>
    <w:rsid w:val="00DF4F1E"/>
    <w:rsid w:val="00DF56A2"/>
    <w:rsid w:val="00E0013A"/>
    <w:rsid w:val="00E00669"/>
    <w:rsid w:val="00E00AF9"/>
    <w:rsid w:val="00E0110E"/>
    <w:rsid w:val="00E02965"/>
    <w:rsid w:val="00E02BE2"/>
    <w:rsid w:val="00E031B4"/>
    <w:rsid w:val="00E03EE1"/>
    <w:rsid w:val="00E14B2A"/>
    <w:rsid w:val="00E1658B"/>
    <w:rsid w:val="00E16C5B"/>
    <w:rsid w:val="00E16DB4"/>
    <w:rsid w:val="00E246FB"/>
    <w:rsid w:val="00E27965"/>
    <w:rsid w:val="00E30D20"/>
    <w:rsid w:val="00E34F25"/>
    <w:rsid w:val="00E35B7A"/>
    <w:rsid w:val="00E35F32"/>
    <w:rsid w:val="00E37077"/>
    <w:rsid w:val="00E3771C"/>
    <w:rsid w:val="00E43B54"/>
    <w:rsid w:val="00E444BC"/>
    <w:rsid w:val="00E45245"/>
    <w:rsid w:val="00E46337"/>
    <w:rsid w:val="00E46FD6"/>
    <w:rsid w:val="00E51DEE"/>
    <w:rsid w:val="00E5603C"/>
    <w:rsid w:val="00E568F2"/>
    <w:rsid w:val="00E6253E"/>
    <w:rsid w:val="00E63369"/>
    <w:rsid w:val="00E63BE1"/>
    <w:rsid w:val="00E726E4"/>
    <w:rsid w:val="00E728BA"/>
    <w:rsid w:val="00E813AF"/>
    <w:rsid w:val="00E82AC9"/>
    <w:rsid w:val="00E910B9"/>
    <w:rsid w:val="00E95B9D"/>
    <w:rsid w:val="00E96DD3"/>
    <w:rsid w:val="00E97D94"/>
    <w:rsid w:val="00EA1193"/>
    <w:rsid w:val="00EC75CF"/>
    <w:rsid w:val="00EE0462"/>
    <w:rsid w:val="00EF0145"/>
    <w:rsid w:val="00EF0E5C"/>
    <w:rsid w:val="00EF1882"/>
    <w:rsid w:val="00EF4F65"/>
    <w:rsid w:val="00F00041"/>
    <w:rsid w:val="00F100E7"/>
    <w:rsid w:val="00F13BEF"/>
    <w:rsid w:val="00F14560"/>
    <w:rsid w:val="00F16AB7"/>
    <w:rsid w:val="00F20AAA"/>
    <w:rsid w:val="00F36083"/>
    <w:rsid w:val="00F36C1D"/>
    <w:rsid w:val="00F36CAC"/>
    <w:rsid w:val="00F42083"/>
    <w:rsid w:val="00F45200"/>
    <w:rsid w:val="00F4582A"/>
    <w:rsid w:val="00F52158"/>
    <w:rsid w:val="00F53A59"/>
    <w:rsid w:val="00F60193"/>
    <w:rsid w:val="00F647A4"/>
    <w:rsid w:val="00F65E36"/>
    <w:rsid w:val="00F71668"/>
    <w:rsid w:val="00F716C2"/>
    <w:rsid w:val="00F749A7"/>
    <w:rsid w:val="00F75727"/>
    <w:rsid w:val="00F7634B"/>
    <w:rsid w:val="00F7757C"/>
    <w:rsid w:val="00FA17B1"/>
    <w:rsid w:val="00FA1D57"/>
    <w:rsid w:val="00FA7E53"/>
    <w:rsid w:val="00FB1730"/>
    <w:rsid w:val="00FB330D"/>
    <w:rsid w:val="00FB59C9"/>
    <w:rsid w:val="00FB6CC5"/>
    <w:rsid w:val="00FC55CC"/>
    <w:rsid w:val="00FC55DE"/>
    <w:rsid w:val="00FC59C3"/>
    <w:rsid w:val="00FC7361"/>
    <w:rsid w:val="00FC7674"/>
    <w:rsid w:val="00FD6071"/>
    <w:rsid w:val="00FE5BA9"/>
    <w:rsid w:val="00FF35EB"/>
    <w:rsid w:val="00FF71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5270B4"/>
  <w15:docId w15:val="{D12132AD-514B-4ED9-9A89-6D42E68F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Kopftext"/>
    <w:link w:val="berschrift2Zchn"/>
    <w:autoRedefine/>
    <w:unhideWhenUsed/>
    <w:qFormat/>
    <w:rsid w:val="00BF2BF5"/>
    <w:pPr>
      <w:keepNext/>
      <w:spacing w:before="120" w:after="120" w:line="360" w:lineRule="auto"/>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2Zchn">
    <w:name w:val="Überschrift 2 Zchn"/>
    <w:basedOn w:val="Absatz-Standardschriftart"/>
    <w:link w:val="berschrift2"/>
    <w:rsid w:val="00BF2BF5"/>
    <w:rPr>
      <w:rFonts w:ascii="Arial" w:hAnsi="Arial"/>
      <w:b/>
      <w:sz w:val="24"/>
    </w:rPr>
  </w:style>
  <w:style w:type="character" w:customStyle="1" w:styleId="berschrift1Zchn">
    <w:name w:val="Überschrift 1 Zchn"/>
    <w:basedOn w:val="Absatz-Standardschriftart"/>
    <w:link w:val="berschrift1"/>
    <w:rsid w:val="00BF2BF5"/>
    <w:rPr>
      <w:rFonts w:ascii="Arial" w:hAnsi="Arial"/>
      <w:b/>
      <w:kern w:val="32"/>
      <w:sz w:val="36"/>
      <w:szCs w:val="32"/>
    </w:rPr>
  </w:style>
  <w:style w:type="paragraph" w:customStyle="1" w:styleId="Kopftext">
    <w:name w:val="Kopftext"/>
    <w:basedOn w:val="Standard"/>
    <w:next w:val="Text0"/>
    <w:autoRedefine/>
    <w:rsid w:val="00BF2BF5"/>
    <w:pPr>
      <w:spacing w:before="120" w:after="120" w:line="360" w:lineRule="auto"/>
    </w:pPr>
    <w:rPr>
      <w:rFonts w:ascii="Arial" w:hAnsi="Arial"/>
      <w:b/>
      <w:sz w:val="20"/>
    </w:rPr>
  </w:style>
  <w:style w:type="paragraph" w:customStyle="1" w:styleId="Text0">
    <w:name w:val="Text"/>
    <w:basedOn w:val="Standard"/>
    <w:autoRedefine/>
    <w:rsid w:val="00444DE7"/>
    <w:pPr>
      <w:spacing w:before="120" w:after="120" w:line="360" w:lineRule="auto"/>
      <w:jc w:val="right"/>
    </w:pPr>
    <w:rPr>
      <w:rFonts w:ascii="Arial" w:hAnsi="Arial"/>
      <w:i/>
      <w:iCs/>
      <w:sz w:val="20"/>
      <w:lang w:val="en-US"/>
    </w:rPr>
  </w:style>
  <w:style w:type="paragraph" w:customStyle="1" w:styleId="Zwischentitel">
    <w:name w:val="Zwischentitel"/>
    <w:basedOn w:val="Text0"/>
    <w:next w:val="Text0"/>
    <w:autoRedefine/>
    <w:rsid w:val="00BF2BF5"/>
    <w:rPr>
      <w:b/>
    </w:rPr>
  </w:style>
  <w:style w:type="paragraph" w:customStyle="1" w:styleId="Bildunterschrift">
    <w:name w:val="Bildunterschrift"/>
    <w:basedOn w:val="Text0"/>
    <w:autoRedefine/>
    <w:rsid w:val="00677739"/>
    <w:pPr>
      <w:spacing w:before="0" w:after="0"/>
    </w:pPr>
    <w:rPr>
      <w:i w:val="0"/>
    </w:rPr>
  </w:style>
  <w:style w:type="paragraph" w:styleId="Kommentarthema">
    <w:name w:val="annotation subject"/>
    <w:basedOn w:val="Kommentartext"/>
    <w:next w:val="Kommentartext"/>
    <w:link w:val="KommentarthemaZchn"/>
    <w:semiHidden/>
    <w:unhideWhenUsed/>
    <w:rsid w:val="00935964"/>
    <w:rPr>
      <w:b/>
      <w:bCs/>
    </w:rPr>
  </w:style>
  <w:style w:type="character" w:customStyle="1" w:styleId="KommentartextZchn">
    <w:name w:val="Kommentartext Zchn"/>
    <w:basedOn w:val="Absatz-Standardschriftart"/>
    <w:link w:val="Kommentartext"/>
    <w:semiHidden/>
    <w:rsid w:val="00935964"/>
  </w:style>
  <w:style w:type="character" w:customStyle="1" w:styleId="KommentarthemaZchn">
    <w:name w:val="Kommentarthema Zchn"/>
    <w:basedOn w:val="KommentartextZchn"/>
    <w:link w:val="Kommentarthema"/>
    <w:semiHidden/>
    <w:rsid w:val="00935964"/>
    <w:rPr>
      <w:b/>
      <w:bCs/>
    </w:rPr>
  </w:style>
  <w:style w:type="character" w:styleId="BesuchterHyperlink">
    <w:name w:val="FollowedHyperlink"/>
    <w:basedOn w:val="Absatz-Standardschriftart"/>
    <w:semiHidden/>
    <w:unhideWhenUsed/>
    <w:rsid w:val="00FF71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387533691">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95200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2D246-E613-41E0-B4B1-C8579F17EB84}">
  <ds:schemaRefs>
    <ds:schemaRef ds:uri="http://schemas.microsoft.com/sharepoint/v3/contenttype/forms"/>
  </ds:schemaRefs>
</ds:datastoreItem>
</file>

<file path=customXml/itemProps2.xml><?xml version="1.0" encoding="utf-8"?>
<ds:datastoreItem xmlns:ds="http://schemas.openxmlformats.org/officeDocument/2006/customXml" ds:itemID="{87E2545C-692F-47F8-815E-B3166DD1F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7238B3-C4DE-4EAA-8123-B5EC06D3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PR_Viega</vt:lpstr>
    </vt:vector>
  </TitlesOfParts>
  <Company>Evelyn Grau PR-Services</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Evelyn Grau</dc:creator>
  <cp:lastModifiedBy>Microsoft-Konto</cp:lastModifiedBy>
  <cp:revision>2</cp:revision>
  <cp:lastPrinted>2022-01-21T15:17:00Z</cp:lastPrinted>
  <dcterms:created xsi:type="dcterms:W3CDTF">2024-04-10T10:35:00Z</dcterms:created>
  <dcterms:modified xsi:type="dcterms:W3CDTF">2024-04-10T10:35:00Z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2020-11-26T12:26:54Z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22952b01-9707-4a46-bf9d-9c6a43a873af</vt:lpwstr>
  </property>
  <property fmtid="{D5CDD505-2E9C-101B-9397-08002B2CF9AE}" pid="8" name="MSIP_Label_cdb01517-4d15-4247-99fb-6df4a06d0d78_ContentBits">
    <vt:lpwstr>0</vt:lpwstr>
  </property>
</Properties>
</file>