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PRESSEMITTEILUNG</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ZUR SOFORTIGEN FREIGABE</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sz w:val="36"/>
          <w:szCs w:val="36"/>
        </w:rPr>
      </w:pPr>
      <w:r w:rsidDel="00000000" w:rsidR="00000000" w:rsidRPr="00000000">
        <w:rPr>
          <w:sz w:val="36"/>
          <w:szCs w:val="36"/>
          <w:rtl w:val="0"/>
        </w:rPr>
        <w:t xml:space="preserve">Deine Daten, deine Wahl: Mylio SecureCloud setzt auf Privatsphäre</w:t>
      </w:r>
    </w:p>
    <w:p w:rsidR="00000000" w:rsidDel="00000000" w:rsidP="00000000" w:rsidRDefault="00000000" w:rsidRPr="00000000" w14:paraId="00000005">
      <w:pPr>
        <w:spacing w:after="240" w:before="240" w:lineRule="auto"/>
        <w:rPr/>
      </w:pPr>
      <w:r w:rsidDel="00000000" w:rsidR="00000000" w:rsidRPr="00000000">
        <w:rPr>
          <w:b w:val="1"/>
          <w:rtl w:val="0"/>
        </w:rPr>
        <w:t xml:space="preserve">Bellevue, WA - 30. August 2024</w:t>
      </w:r>
      <w:r w:rsidDel="00000000" w:rsidR="00000000" w:rsidRPr="00000000">
        <w:rPr>
          <w:rtl w:val="0"/>
        </w:rPr>
        <w:t xml:space="preserve"> - Mylio, der Innovator im Bereich des privaten Medienmanagements, gibt die Einführung von Mylio SecureCloud bekannt, die einen neuen Standard für eine sichere, private und effiziente Cloud-Speicherung setzt.</w:t>
      </w:r>
    </w:p>
    <w:p w:rsidR="00000000" w:rsidDel="00000000" w:rsidP="00000000" w:rsidRDefault="00000000" w:rsidRPr="00000000" w14:paraId="00000006">
      <w:pPr>
        <w:spacing w:after="240" w:before="240" w:lineRule="auto"/>
        <w:rPr/>
      </w:pPr>
      <w:r w:rsidDel="00000000" w:rsidR="00000000" w:rsidRPr="00000000">
        <w:rPr>
          <w:rtl w:val="0"/>
        </w:rPr>
        <w:t xml:space="preserve">Mylio SecureCloud ist die Antwort auf die wachsende Nachfrage nach sicheren digitalen Speicherlösungen und bietet den </w:t>
      </w:r>
      <w:r w:rsidDel="00000000" w:rsidR="00000000" w:rsidRPr="00000000">
        <w:rPr>
          <w:rtl w:val="0"/>
        </w:rPr>
        <w:t xml:space="preserve">Nutzern</w:t>
      </w:r>
      <w:r w:rsidDel="00000000" w:rsidR="00000000" w:rsidRPr="00000000">
        <w:rPr>
          <w:rtl w:val="0"/>
        </w:rPr>
        <w:t xml:space="preserve"> Privatsphäre, Kontrolle und Leistung. Der Premium-Cloud-Speicherdienst wurde entwickelt, um den Bedürfnissen von Einzelpersonen, Familien und kleinen Unternehmen gerecht zu werden, die die höchsten Datenschutzstandards verlangen, ohne dabei auf Flexibilität oder Leistung verzichten zu müssen.</w:t>
      </w:r>
    </w:p>
    <w:p w:rsidR="00000000" w:rsidDel="00000000" w:rsidP="00000000" w:rsidRDefault="00000000" w:rsidRPr="00000000" w14:paraId="00000007">
      <w:pPr>
        <w:spacing w:after="240" w:before="240" w:lineRule="auto"/>
        <w:rPr>
          <w:sz w:val="26"/>
          <w:szCs w:val="26"/>
        </w:rPr>
      </w:pPr>
      <w:r w:rsidDel="00000000" w:rsidR="00000000" w:rsidRPr="00000000">
        <w:rPr>
          <w:sz w:val="26"/>
          <w:szCs w:val="26"/>
          <w:rtl w:val="0"/>
        </w:rPr>
        <w:t xml:space="preserve">Die wichtigsten Vorteile und Funktionen.</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Individuelle Synchronisierung mit voller Kontrolle.</w:t>
      </w:r>
    </w:p>
    <w:p w:rsidR="00000000" w:rsidDel="00000000" w:rsidP="00000000" w:rsidRDefault="00000000" w:rsidRPr="00000000" w14:paraId="00000009">
      <w:pPr>
        <w:spacing w:after="240" w:before="240" w:lineRule="auto"/>
        <w:rPr/>
      </w:pPr>
      <w:r w:rsidDel="00000000" w:rsidR="00000000" w:rsidRPr="00000000">
        <w:rPr>
          <w:rtl w:val="0"/>
        </w:rPr>
        <w:t xml:space="preserve">Eines der herausragenden Merkmale von SecureCloud ist die Möglichkeit, genau zu entscheiden, welche Daten in die Cloud übertragen werden und welche auf den lokalen Geräten verbleiben. Die fortschrittlichen Synchronisierungsrichtlinien von Mylio ermöglichen es </w:t>
      </w:r>
      <w:r w:rsidDel="00000000" w:rsidR="00000000" w:rsidRPr="00000000">
        <w:rPr>
          <w:rtl w:val="0"/>
        </w:rPr>
        <w:t xml:space="preserve">Nutzern</w:t>
      </w:r>
      <w:r w:rsidDel="00000000" w:rsidR="00000000" w:rsidRPr="00000000">
        <w:rPr>
          <w:rtl w:val="0"/>
        </w:rPr>
        <w:t xml:space="preserve">, Cloud-Speicher und lokalen Speicher zu kombinieren, damit alles schnell, privat und kostengünstig bleibt.</w:t>
      </w:r>
    </w:p>
    <w:p w:rsidR="00000000" w:rsidDel="00000000" w:rsidP="00000000" w:rsidRDefault="00000000" w:rsidRPr="00000000" w14:paraId="0000000A">
      <w:pPr>
        <w:spacing w:after="240" w:before="240" w:lineRule="auto"/>
        <w:rPr>
          <w:i w:val="1"/>
        </w:rPr>
      </w:pPr>
      <w:r w:rsidDel="00000000" w:rsidR="00000000" w:rsidRPr="00000000">
        <w:rPr>
          <w:i w:val="1"/>
          <w:rtl w:val="0"/>
        </w:rPr>
        <w:t xml:space="preserve">Ein Familienhistoriker kann beispielsweise nur seine wertvollsten Fotos in der Mylio SecureCloud speichern, während er die alltäglichen Schnappschüsse auf lokalen Geräten aufbewahrt. Dieser Ansatz gewährleistet einen schnellen Zugriff und eine effiziente Speicherverwaltung innerhalb von Mylio Photos.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Datenschutz ohne Kompromisse.</w:t>
      </w:r>
    </w:p>
    <w:p w:rsidR="00000000" w:rsidDel="00000000" w:rsidP="00000000" w:rsidRDefault="00000000" w:rsidRPr="00000000" w14:paraId="0000000C">
      <w:pPr>
        <w:spacing w:after="240" w:before="240" w:lineRule="auto"/>
        <w:rPr>
          <w:b w:val="1"/>
        </w:rPr>
      </w:pPr>
      <w:r w:rsidDel="00000000" w:rsidR="00000000" w:rsidRPr="00000000">
        <w:rPr>
          <w:rtl w:val="0"/>
        </w:rPr>
        <w:t xml:space="preserve">Die Daten in der Mylio SecureCloud sind durch Verschlüsselung geschützt und können nur von Geräten eingesehen werden, die mit dem Konto eines Nutzers verbunden sind und von diesem direkt freigegeben wurden. Die Daten werden niemals für Werbung oder KI-Training verwendet oder an Dritte verkauft. </w:t>
      </w:r>
      <w:r w:rsidDel="00000000" w:rsidR="00000000" w:rsidRPr="00000000">
        <w:rPr>
          <w:b w:val="1"/>
          <w:rtl w:val="0"/>
        </w:rPr>
        <w:t xml:space="preserve">Außerdem bleiben die Medienorganisation und die Metadaten beim Verschieben von Dateien in die Cloud und aus der Cloud erhalten, sodass die Bibliothek intakt und organisiert bleibt.</w:t>
      </w:r>
    </w:p>
    <w:p w:rsidR="00000000" w:rsidDel="00000000" w:rsidP="00000000" w:rsidRDefault="00000000" w:rsidRPr="00000000" w14:paraId="0000000D">
      <w:pPr>
        <w:spacing w:after="240" w:before="240" w:lineRule="auto"/>
        <w:rPr>
          <w:i w:val="1"/>
        </w:rPr>
      </w:pPr>
      <w:r w:rsidDel="00000000" w:rsidR="00000000" w:rsidRPr="00000000">
        <w:rPr>
          <w:i w:val="1"/>
          <w:rtl w:val="0"/>
        </w:rPr>
        <w:t xml:space="preserve">Unternehmen, die vertrauliche Dokumente verwalten, können ihre kritischen Dateien vertrauensvoll in der SecureCloud speichern, in dem Wissen, dass ihre Daten geschützt sind und absolut privat und unverändert bleiben.</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Einheitliche Bibliothek über alle Geräte und Formate hinweg.</w:t>
      </w:r>
    </w:p>
    <w:p w:rsidR="00000000" w:rsidDel="00000000" w:rsidP="00000000" w:rsidRDefault="00000000" w:rsidRPr="00000000" w14:paraId="0000000F">
      <w:pPr>
        <w:spacing w:after="240" w:before="240" w:lineRule="auto"/>
        <w:rPr/>
      </w:pPr>
      <w:r w:rsidDel="00000000" w:rsidR="00000000" w:rsidRPr="00000000">
        <w:rPr>
          <w:rtl w:val="0"/>
        </w:rPr>
        <w:t xml:space="preserve">Mylio SecureCloud ermöglicht es Kunden, verschiedene Medienformate - Fotos, Videos und Dokumente - in einer einzigen Bibliothek zu speichern und zu verwalten. Auf diese einheitliche Bibliothek kann über verschiedene Geräte und Betriebssysteme zugegriffen werden, sodass die Medien jederzeit und überall verfügbar sind.</w:t>
      </w:r>
    </w:p>
    <w:p w:rsidR="00000000" w:rsidDel="00000000" w:rsidP="00000000" w:rsidRDefault="00000000" w:rsidRPr="00000000" w14:paraId="00000010">
      <w:pPr>
        <w:spacing w:after="240" w:before="240" w:lineRule="auto"/>
        <w:rPr/>
      </w:pPr>
      <w:r w:rsidDel="00000000" w:rsidR="00000000" w:rsidRPr="00000000">
        <w:rPr>
          <w:rtl w:val="0"/>
        </w:rPr>
        <w:t xml:space="preserve">Die Mylio Photos App kann auf iOS, Android, macOS und Windows verwendet werden und bietet somit Zugang zu allen wichtigen Plattformen.</w:t>
      </w:r>
    </w:p>
    <w:p w:rsidR="00000000" w:rsidDel="00000000" w:rsidP="00000000" w:rsidRDefault="00000000" w:rsidRPr="00000000" w14:paraId="00000011">
      <w:pPr>
        <w:spacing w:after="240" w:before="240" w:lineRule="auto"/>
        <w:rPr>
          <w:i w:val="1"/>
        </w:rPr>
      </w:pPr>
      <w:r w:rsidDel="00000000" w:rsidR="00000000" w:rsidRPr="00000000">
        <w:rPr>
          <w:i w:val="1"/>
          <w:rtl w:val="0"/>
        </w:rPr>
        <w:t xml:space="preserve">Beispielsweise kann ein Kleinunternehmer alle seine Marketingmaterialien, Verträge und Werbevideos an einem Ort speichern, auf den er von seinem Bürocomputer, Tablet-PC oder Smartphone aus zugreifen kann, sodass er auch unterwegs problemlos darauf zugreifen kann.</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Offline-Zugriff auf alle Dateien.</w:t>
      </w:r>
    </w:p>
    <w:p w:rsidR="00000000" w:rsidDel="00000000" w:rsidP="00000000" w:rsidRDefault="00000000" w:rsidRPr="00000000" w14:paraId="00000013">
      <w:pPr>
        <w:spacing w:after="240" w:before="240" w:lineRule="auto"/>
        <w:rPr/>
      </w:pPr>
      <w:r w:rsidDel="00000000" w:rsidR="00000000" w:rsidRPr="00000000">
        <w:rPr>
          <w:rtl w:val="0"/>
        </w:rPr>
        <w:t xml:space="preserve">Im Gegensatz zu herkömmlichen Cloud-Diensten sorgt Mylio SecureCloud dafür, dass</w:t>
      </w:r>
      <w:r w:rsidDel="00000000" w:rsidR="00000000" w:rsidRPr="00000000">
        <w:rPr>
          <w:b w:val="1"/>
          <w:rtl w:val="0"/>
        </w:rPr>
        <w:t xml:space="preserve"> deine Medien immer erreichbar sind</w:t>
      </w:r>
      <w:r w:rsidDel="00000000" w:rsidR="00000000" w:rsidRPr="00000000">
        <w:rPr>
          <w:rtl w:val="0"/>
        </w:rPr>
        <w:t xml:space="preserve">. Dank der einzigartigen Konfiguration von Mylio Photos bleiben Dokumente, Fotos und Videos auch offline verfügbar.</w:t>
      </w:r>
    </w:p>
    <w:p w:rsidR="00000000" w:rsidDel="00000000" w:rsidP="00000000" w:rsidRDefault="00000000" w:rsidRPr="00000000" w14:paraId="00000014">
      <w:pPr>
        <w:spacing w:after="240" w:before="240" w:lineRule="auto"/>
        <w:rPr>
          <w:i w:val="1"/>
        </w:rPr>
      </w:pPr>
      <w:r w:rsidDel="00000000" w:rsidR="00000000" w:rsidRPr="00000000">
        <w:rPr>
          <w:i w:val="1"/>
          <w:rtl w:val="0"/>
        </w:rPr>
        <w:t xml:space="preserve">Vielflieger können ihre Präsentationen, Dokumente oder persönlichen Fotos während eines langen Fluges ansehen, ohne auf eine Internetverbindung angewiesen zu sein, um produktiv zu sein und Spaß zu haben, egal wo sie sich befinden.</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Blitzschnelle Suche.</w:t>
      </w:r>
    </w:p>
    <w:p w:rsidR="00000000" w:rsidDel="00000000" w:rsidP="00000000" w:rsidRDefault="00000000" w:rsidRPr="00000000" w14:paraId="00000016">
      <w:pPr>
        <w:spacing w:after="240" w:before="240" w:lineRule="auto"/>
        <w:rPr/>
      </w:pPr>
      <w:r w:rsidDel="00000000" w:rsidR="00000000" w:rsidRPr="00000000">
        <w:rPr>
          <w:rtl w:val="0"/>
        </w:rPr>
        <w:t xml:space="preserve">Mylio bietet mehrere Möglichkeiten, jedes Foto zu finden, egal wo es gespeichert ist: Stichwörter, AI SmartTags, OCR (Optical Character Recognition), Gesichtserkennung, Datum, Bewertungen und vieles mehr. Mit der dynamischen Suche kann eine ganze Bibliothek in Sekunden durchsucht werden.</w:t>
      </w:r>
    </w:p>
    <w:p w:rsidR="00000000" w:rsidDel="00000000" w:rsidP="00000000" w:rsidRDefault="00000000" w:rsidRPr="00000000" w14:paraId="00000017">
      <w:pPr>
        <w:spacing w:after="240" w:before="240" w:lineRule="auto"/>
        <w:rPr>
          <w:i w:val="1"/>
        </w:rPr>
      </w:pPr>
      <w:r w:rsidDel="00000000" w:rsidR="00000000" w:rsidRPr="00000000">
        <w:rPr>
          <w:i w:val="1"/>
          <w:rtl w:val="0"/>
        </w:rPr>
        <w:t xml:space="preserve">Finde schnell das perfekte Foto vom letzten Sommerurlaub, indem du nach einem bestimmten Datum suchst oder SmartTags verwendest, um Bilder von bestimmten Naturobjekten, Tierarten oder Personen zu identifizieren - mit den Suchwerkzeugen von Mylio ist das ein Kinderspiel.</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Optimierte Geschwindigkeit.</w:t>
      </w:r>
    </w:p>
    <w:p w:rsidR="00000000" w:rsidDel="00000000" w:rsidP="00000000" w:rsidRDefault="00000000" w:rsidRPr="00000000" w14:paraId="00000019">
      <w:pPr>
        <w:spacing w:after="240" w:before="240" w:lineRule="auto"/>
        <w:rPr/>
      </w:pPr>
      <w:r w:rsidDel="00000000" w:rsidR="00000000" w:rsidRPr="00000000">
        <w:rPr>
          <w:rtl w:val="0"/>
        </w:rPr>
        <w:t xml:space="preserve">Mylio SecureCloud wird von Backblaze bereitgestellt, einem Unternehmen, das für seine Zuverlässigkeit und Schnelligkeit bekannt ist. Diese Partnerschaft stellt sicher, dass Kundendaten schnell und effizient synchronisiert werden und ein reibungsloser Betrieb ohne Verzögerungen gewährleistet ist.</w:t>
      </w:r>
    </w:p>
    <w:p w:rsidR="00000000" w:rsidDel="00000000" w:rsidP="00000000" w:rsidRDefault="00000000" w:rsidRPr="00000000" w14:paraId="0000001A">
      <w:pPr>
        <w:spacing w:after="240" w:before="240" w:lineRule="auto"/>
        <w:rPr>
          <w:i w:val="1"/>
        </w:rPr>
      </w:pPr>
      <w:r w:rsidDel="00000000" w:rsidR="00000000" w:rsidRPr="00000000">
        <w:rPr>
          <w:i w:val="1"/>
          <w:rtl w:val="0"/>
        </w:rPr>
        <w:t xml:space="preserve">Professionelle Fotografen können sich darauf verlassen, dass ihre hochauflösenden Bilder schnell gespeichert werden und bei Bedarf zur Bearbeitung zur Verfügung stehen. Auch Videofilmer können ihr Material problemlos speichern, und Mylio Photos unterstützt zudem viele gängige Dokumentformate.</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Schnelle Wiederherstellung.</w:t>
      </w:r>
    </w:p>
    <w:p w:rsidR="00000000" w:rsidDel="00000000" w:rsidP="00000000" w:rsidRDefault="00000000" w:rsidRPr="00000000" w14:paraId="0000001C">
      <w:pPr>
        <w:spacing w:after="240" w:before="240" w:lineRule="auto"/>
        <w:rPr/>
      </w:pPr>
      <w:r w:rsidDel="00000000" w:rsidR="00000000" w:rsidRPr="00000000">
        <w:rPr>
          <w:rtl w:val="0"/>
        </w:rPr>
        <w:t xml:space="preserve">Bei Datenverlust oder Geräteausfall bietet Mylio SecureCloud priorisierte Wiederherstellungsoptionen. Damit können Nutzer/innen ihre Medien schnell wiederherstellen und dabei die ursprüngliche Ordnerstruktur und Metadaten beibehalten.</w:t>
      </w:r>
    </w:p>
    <w:p w:rsidR="00000000" w:rsidDel="00000000" w:rsidP="00000000" w:rsidRDefault="00000000" w:rsidRPr="00000000" w14:paraId="0000001D">
      <w:pPr>
        <w:spacing w:after="240" w:before="240" w:lineRule="auto"/>
        <w:rPr>
          <w:i w:val="1"/>
        </w:rPr>
      </w:pPr>
      <w:r w:rsidDel="00000000" w:rsidR="00000000" w:rsidRPr="00000000">
        <w:rPr>
          <w:i w:val="1"/>
          <w:rtl w:val="0"/>
        </w:rPr>
        <w:t xml:space="preserve">Diese Funktion ist besonders für Familien von Vorteil, die alte Fotoalben digitalisieren - sie können ihre organisierte Sammlung mit minimalem Aufwand wiederherstellen und bewahren, selbst nach einem unerwarteten Computerabsturz.</w:t>
      </w:r>
    </w:p>
    <w:p w:rsidR="00000000" w:rsidDel="00000000" w:rsidP="00000000" w:rsidRDefault="00000000" w:rsidRPr="00000000" w14:paraId="0000001E">
      <w:pPr>
        <w:spacing w:after="240" w:before="240" w:lineRule="auto"/>
        <w:rPr/>
      </w:pPr>
      <w:r w:rsidDel="00000000" w:rsidR="00000000" w:rsidRPr="00000000">
        <w:rPr>
          <w:rtl w:val="0"/>
        </w:rPr>
        <w:t xml:space="preserve">Der Preis für Mylio SecureCloud beginnt bei nur 12€ pro Monat für einen 2-TB-Plan. Nutzer/innen mit einem Mylio Photos+ Abonnement können Mylio SecureCloud ganz einfach direkt in der Mylio Photos App aktivieren.</w:t>
      </w:r>
    </w:p>
    <w:p w:rsidR="00000000" w:rsidDel="00000000" w:rsidP="00000000" w:rsidRDefault="00000000" w:rsidRPr="00000000" w14:paraId="0000001F">
      <w:pPr>
        <w:spacing w:after="240" w:before="240" w:lineRule="auto"/>
        <w:rPr/>
      </w:pPr>
      <w:r w:rsidDel="00000000" w:rsidR="00000000" w:rsidRPr="00000000">
        <w:rPr>
          <w:rtl w:val="0"/>
        </w:rPr>
        <w:t xml:space="preserve">Mylio bietet außerdem allen Mylio Photos-Abonnentinnen und -Abonnenten, die das Beste aus ihrer Medienverwaltung herausholen möchten, kostenlose persönliche Einrichtungs- und Backup-Sitzungen an. Diese Sitzungen sollen </w:t>
      </w:r>
      <w:r w:rsidDel="00000000" w:rsidR="00000000" w:rsidRPr="00000000">
        <w:rPr>
          <w:rtl w:val="0"/>
        </w:rPr>
        <w:t xml:space="preserve">Nutzern</w:t>
      </w:r>
      <w:r w:rsidDel="00000000" w:rsidR="00000000" w:rsidRPr="00000000">
        <w:rPr>
          <w:rtl w:val="0"/>
        </w:rPr>
        <w:t xml:space="preserve"> dabei helfen, ihre digitalen Sammlungen zu verwalten, zu organisieren und zu schützen.</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b w:val="1"/>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b w:val="1"/>
          <w:rtl w:val="0"/>
        </w:rPr>
        <w:t xml:space="preserve">Über Mylio</w:t>
      </w:r>
      <w:r w:rsidDel="00000000" w:rsidR="00000000" w:rsidRPr="00000000">
        <w:rPr>
          <w:rtl w:val="0"/>
        </w:rPr>
        <w:t xml:space="preserve">.</w:t>
      </w:r>
    </w:p>
    <w:p w:rsidR="00000000" w:rsidDel="00000000" w:rsidP="00000000" w:rsidRDefault="00000000" w:rsidRPr="00000000" w14:paraId="00000023">
      <w:pPr>
        <w:spacing w:after="240" w:before="240" w:lineRule="auto"/>
        <w:rPr/>
      </w:pPr>
      <w:r w:rsidDel="00000000" w:rsidR="00000000" w:rsidRPr="00000000">
        <w:rPr>
          <w:rtl w:val="0"/>
        </w:rPr>
        <w:t xml:space="preserve">Mylio ist auf die Verwaltung persönlicher, familiärer und geschäftlicher Medien spezialisiert und bietet Tools, mit denen Nutzer/innen ihr digitales Leben einfach organisieren, schützen und darauf zugreifen können. Mit seinem Engagement für Datenschutz, Sicherheit und Kontrolle stellt Mylio sicher, dass das digitale Erbe geschützt und zugänglich ist.</w:t>
      </w:r>
    </w:p>
    <w:p w:rsidR="00000000" w:rsidDel="00000000" w:rsidP="00000000" w:rsidRDefault="00000000" w:rsidRPr="00000000" w14:paraId="00000024">
      <w:pPr>
        <w:spacing w:after="240" w:before="240" w:lineRule="auto"/>
        <w:rPr>
          <w:b w:val="1"/>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Über Mylio Photos.</w:t>
      </w:r>
    </w:p>
    <w:p w:rsidR="00000000" w:rsidDel="00000000" w:rsidP="00000000" w:rsidRDefault="00000000" w:rsidRPr="00000000" w14:paraId="00000026">
      <w:pPr>
        <w:spacing w:after="240" w:before="240" w:lineRule="auto"/>
        <w:rPr/>
      </w:pPr>
      <w:r w:rsidDel="00000000" w:rsidR="00000000" w:rsidRPr="00000000">
        <w:rPr>
          <w:rtl w:val="0"/>
        </w:rPr>
        <w:t xml:space="preserve">Mylio Photos ist ein All-in-One-Hub für flexibles und privates Medienmanagement. Es ermöglicht den Benutzern, ihre Fotos, Videos und Dokumente zu organisieren, zu schützen, wiederzufinden und von jedem Gerät aus darauf zuzugreifen.</w:t>
      </w:r>
    </w:p>
    <w:p w:rsidR="00000000" w:rsidDel="00000000" w:rsidP="00000000" w:rsidRDefault="00000000" w:rsidRPr="00000000" w14:paraId="00000027">
      <w:pPr>
        <w:spacing w:after="240" w:before="240" w:lineRule="auto"/>
        <w:rPr/>
      </w:pPr>
      <w:r w:rsidDel="00000000" w:rsidR="00000000" w:rsidRPr="00000000">
        <w:rPr>
          <w:rtl w:val="0"/>
        </w:rPr>
        <w:t xml:space="preserve">Im Gegensatz zu vielen anderen Lösungen gibt Mylio Photos den Kundinnen und Kunden die Kontrolle darüber, wo ihre Dateien gespeichert werden - ob in der Cloud oder lokal - und stellt sicher, dass die Nutzerinnen und Nutzer jederzeit auf ihre Medien zugreifen können, auch wenn sie offline sind. Mit einem starken Fokus auf Datenschutz und Sicherheit werden die von Mylio Photos verwalteten Daten niemals für Werbung oder das Training von künstlicher Intelligenz verwendet, was die Software zu einer einzigartig sicheren Wahl für die Verwaltung des digitalen Lebens macht.</w:t>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rPr>
          <w:rFonts w:ascii="Open Sans" w:cs="Open Sans" w:eastAsia="Open Sans" w:hAnsi="Open Sans"/>
          <w:b w:val="1"/>
          <w:color w:val="030303"/>
          <w:highlight w:val="white"/>
        </w:rPr>
      </w:pPr>
      <w:r w:rsidDel="00000000" w:rsidR="00000000" w:rsidRPr="00000000">
        <w:rPr>
          <w:rFonts w:ascii="Open Sans" w:cs="Open Sans" w:eastAsia="Open Sans" w:hAnsi="Open Sans"/>
          <w:b w:val="1"/>
          <w:color w:val="030303"/>
          <w:highlight w:val="white"/>
          <w:rtl w:val="0"/>
        </w:rPr>
        <w:t xml:space="preserve">Pressekontakt</w:t>
      </w:r>
    </w:p>
    <w:p w:rsidR="00000000" w:rsidDel="00000000" w:rsidP="00000000" w:rsidRDefault="00000000" w:rsidRPr="00000000" w14:paraId="0000002A">
      <w:pPr>
        <w:rPr>
          <w:rFonts w:ascii="Open Sans" w:cs="Open Sans" w:eastAsia="Open Sans" w:hAnsi="Open Sans"/>
          <w:color w:val="030303"/>
          <w:highlight w:val="white"/>
        </w:rPr>
      </w:pPr>
      <w:r w:rsidDel="00000000" w:rsidR="00000000" w:rsidRPr="00000000">
        <w:rPr>
          <w:rFonts w:ascii="Open Sans" w:cs="Open Sans" w:eastAsia="Open Sans" w:hAnsi="Open Sans"/>
          <w:color w:val="030303"/>
          <w:highlight w:val="white"/>
          <w:rtl w:val="0"/>
        </w:rPr>
        <w:t xml:space="preserve">New C. GmbH &amp; Co. KG</w:t>
      </w:r>
    </w:p>
    <w:p w:rsidR="00000000" w:rsidDel="00000000" w:rsidP="00000000" w:rsidRDefault="00000000" w:rsidRPr="00000000" w14:paraId="0000002B">
      <w:pPr>
        <w:rPr>
          <w:rFonts w:ascii="Open Sans" w:cs="Open Sans" w:eastAsia="Open Sans" w:hAnsi="Open Sans"/>
          <w:color w:val="030303"/>
          <w:highlight w:val="white"/>
        </w:rPr>
      </w:pPr>
      <w:r w:rsidDel="00000000" w:rsidR="00000000" w:rsidRPr="00000000">
        <w:rPr>
          <w:rFonts w:ascii="Open Sans" w:cs="Open Sans" w:eastAsia="Open Sans" w:hAnsi="Open Sans"/>
          <w:color w:val="030303"/>
          <w:highlight w:val="white"/>
          <w:rtl w:val="0"/>
        </w:rPr>
        <w:t xml:space="preserve">Alte Dorfstraße 14, 23701 Süsel-Zarnekau</w:t>
      </w:r>
    </w:p>
    <w:p w:rsidR="00000000" w:rsidDel="00000000" w:rsidP="00000000" w:rsidRDefault="00000000" w:rsidRPr="00000000" w14:paraId="0000002C">
      <w:pPr>
        <w:rPr>
          <w:rFonts w:ascii="Open Sans" w:cs="Open Sans" w:eastAsia="Open Sans" w:hAnsi="Open Sans"/>
          <w:color w:val="030303"/>
          <w:highlight w:val="white"/>
        </w:rPr>
      </w:pPr>
      <w:hyperlink r:id="rId6">
        <w:r w:rsidDel="00000000" w:rsidR="00000000" w:rsidRPr="00000000">
          <w:rPr>
            <w:rFonts w:ascii="Open Sans" w:cs="Open Sans" w:eastAsia="Open Sans" w:hAnsi="Open Sans"/>
            <w:color w:val="1155cc"/>
            <w:highlight w:val="white"/>
            <w:u w:val="single"/>
            <w:rtl w:val="0"/>
          </w:rPr>
          <w:t xml:space="preserve">mylio.presse@buzzmission.com</w:t>
        </w:r>
      </w:hyperlink>
      <w:r w:rsidDel="00000000" w:rsidR="00000000" w:rsidRPr="00000000">
        <w:rPr>
          <w:rtl w:val="0"/>
        </w:rPr>
      </w:r>
    </w:p>
    <w:p w:rsidR="00000000" w:rsidDel="00000000" w:rsidP="00000000" w:rsidRDefault="00000000" w:rsidRPr="00000000" w14:paraId="0000002D">
      <w:pPr>
        <w:rPr>
          <w:rFonts w:ascii="Open Sans" w:cs="Open Sans" w:eastAsia="Open Sans" w:hAnsi="Open Sans"/>
          <w:color w:val="030303"/>
          <w:highlight w:val="white"/>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color w:val="030303"/>
          <w:highlight w:val="white"/>
        </w:rPr>
      </w:pPr>
      <w:r w:rsidDel="00000000" w:rsidR="00000000" w:rsidRPr="00000000">
        <w:rPr>
          <w:rFonts w:ascii="Open Sans" w:cs="Open Sans" w:eastAsia="Open Sans" w:hAnsi="Open Sans"/>
          <w:color w:val="030303"/>
          <w:highlight w:val="white"/>
          <w:rtl w:val="0"/>
        </w:rPr>
        <w:t xml:space="preserve">Irrtümer und Änderungen vorbehalten.</w:t>
      </w:r>
    </w:p>
    <w:p w:rsidR="00000000" w:rsidDel="00000000" w:rsidP="00000000" w:rsidRDefault="00000000" w:rsidRPr="00000000" w14:paraId="0000002F">
      <w:pPr>
        <w:rPr>
          <w:sz w:val="34"/>
          <w:szCs w:val="34"/>
        </w:rPr>
      </w:pPr>
      <w:r w:rsidDel="00000000" w:rsidR="00000000" w:rsidRPr="00000000">
        <w:rPr>
          <w:rFonts w:ascii="Open Sans" w:cs="Open Sans" w:eastAsia="Open Sans" w:hAnsi="Open Sans"/>
          <w:color w:val="030303"/>
          <w:highlight w:val="white"/>
          <w:rtl w:val="0"/>
        </w:rPr>
        <w:t xml:space="preserve">Stand: 29. </w:t>
      </w:r>
      <w:r w:rsidDel="00000000" w:rsidR="00000000" w:rsidRPr="00000000">
        <w:rPr>
          <w:rFonts w:ascii="Open Sans" w:cs="Open Sans" w:eastAsia="Open Sans" w:hAnsi="Open Sans"/>
          <w:color w:val="030303"/>
          <w:highlight w:val="white"/>
          <w:rtl w:val="0"/>
        </w:rPr>
        <w:t xml:space="preserve">August</w:t>
      </w:r>
      <w:r w:rsidDel="00000000" w:rsidR="00000000" w:rsidRPr="00000000">
        <w:rPr>
          <w:rFonts w:ascii="Open Sans" w:cs="Open Sans" w:eastAsia="Open Sans" w:hAnsi="Open Sans"/>
          <w:color w:val="030303"/>
          <w:highlight w:val="white"/>
          <w:rtl w:val="0"/>
        </w:rPr>
        <w:t xml:space="preserve"> 2024</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7" w:type="default"/>
      <w:footerReference r:id="rId8" w:type="default"/>
      <w:pgSz w:h="15840" w:w="12240" w:orient="portrait"/>
      <w:pgMar w:bottom="1700.7874015748032" w:top="1700.7874015748032" w:left="1700.787401574803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rFonts w:ascii="Open Sans" w:cs="Open Sans" w:eastAsia="Open Sans" w:hAnsi="Open Sans"/>
        <w:b w:val="1"/>
        <w:sz w:val="26"/>
        <w:szCs w:val="26"/>
      </w:rPr>
    </w:pPr>
    <w:r w:rsidDel="00000000" w:rsidR="00000000" w:rsidRPr="00000000">
      <w:rPr/>
      <w:drawing>
        <wp:inline distB="114300" distT="114300" distL="114300" distR="114300">
          <wp:extent cx="1230638" cy="46817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0638" cy="468177"/>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ylio.presse@buzzmission.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