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5B" w:rsidRPr="007A745B" w:rsidRDefault="004B2DCE" w:rsidP="007A745B">
      <w:pPr>
        <w:spacing w:before="100" w:beforeAutospacing="1" w:after="100" w:afterAutospacing="1" w:line="240" w:lineRule="auto"/>
        <w:outlineLvl w:val="1"/>
        <w:rPr>
          <w:rFonts w:ascii="HelveticaNeueLT Std" w:eastAsia="Times New Roman" w:hAnsi="HelveticaNeueLT Std" w:cs="Times New Roman"/>
          <w:b/>
          <w:bCs/>
          <w:sz w:val="28"/>
          <w:szCs w:val="28"/>
          <w:lang w:eastAsia="de-DE"/>
        </w:rPr>
      </w:pPr>
      <w:r>
        <w:rPr>
          <w:rFonts w:ascii="HelveticaNeueLT Std" w:eastAsia="Times New Roman" w:hAnsi="HelveticaNeueLT Std" w:cs="Times New Roman"/>
          <w:b/>
          <w:bCs/>
          <w:sz w:val="28"/>
          <w:szCs w:val="28"/>
          <w:lang w:eastAsia="de-DE"/>
        </w:rPr>
        <w:br/>
      </w:r>
      <w:r w:rsidR="007A745B" w:rsidRPr="007A745B">
        <w:rPr>
          <w:rFonts w:ascii="HelveticaNeueLT Std" w:eastAsia="Times New Roman" w:hAnsi="HelveticaNeueLT Std" w:cs="Times New Roman"/>
          <w:b/>
          <w:bCs/>
          <w:sz w:val="28"/>
          <w:szCs w:val="28"/>
          <w:lang w:eastAsia="de-DE"/>
        </w:rPr>
        <w:t>Florist-Azubis gestalten „Junge-Talente-Kollektion“ für Fleurop.de</w:t>
      </w:r>
    </w:p>
    <w:p w:rsidR="009604C1" w:rsidRPr="009604C1" w:rsidRDefault="009604C1">
      <w:pPr>
        <w:rPr>
          <w:rFonts w:ascii="HelveticaNeueLT Std" w:hAnsi="HelveticaNeueLT Std" w:cs="Arial"/>
          <w:b/>
          <w:bCs/>
          <w:sz w:val="22"/>
        </w:rPr>
      </w:pPr>
      <w:r w:rsidRPr="009604C1">
        <w:rPr>
          <w:rFonts w:ascii="HelveticaNeueLT Std" w:hAnsi="HelveticaNeueLT Std" w:cs="Arial"/>
          <w:b/>
          <w:bCs/>
          <w:sz w:val="22"/>
        </w:rPr>
        <w:t xml:space="preserve">Bereits das dritte Jahr in Folge bietet Fleurop eine Kollektion im Onlineshop an, die von jungen Nachwuchsfloristen entworfen wurde. In einem zweitägigen Workshop mit </w:t>
      </w:r>
      <w:r w:rsidR="00D57D7F">
        <w:rPr>
          <w:rFonts w:ascii="HelveticaNeueLT Std" w:hAnsi="HelveticaNeueLT Std" w:cs="Arial"/>
          <w:b/>
          <w:bCs/>
          <w:sz w:val="22"/>
        </w:rPr>
        <w:t xml:space="preserve">dem international tätigen Top-Floristen Björn Kroner </w:t>
      </w:r>
      <w:r w:rsidRPr="009604C1">
        <w:rPr>
          <w:rFonts w:ascii="HelveticaNeueLT Std" w:hAnsi="HelveticaNeueLT Std" w:cs="Arial"/>
          <w:b/>
          <w:bCs/>
          <w:sz w:val="22"/>
        </w:rPr>
        <w:t xml:space="preserve">kreierten die elf </w:t>
      </w:r>
      <w:r w:rsidR="00F44572">
        <w:rPr>
          <w:rFonts w:ascii="HelveticaNeueLT Std" w:hAnsi="HelveticaNeueLT Std" w:cs="Arial"/>
          <w:b/>
          <w:bCs/>
          <w:sz w:val="22"/>
        </w:rPr>
        <w:t xml:space="preserve">teilnehmenden Florist-Azubis </w:t>
      </w:r>
      <w:r w:rsidR="00B86AAE">
        <w:rPr>
          <w:rFonts w:ascii="HelveticaNeueLT Std" w:hAnsi="HelveticaNeueLT Std" w:cs="Arial"/>
          <w:b/>
          <w:bCs/>
          <w:sz w:val="22"/>
        </w:rPr>
        <w:t>einzigartige</w:t>
      </w:r>
      <w:r w:rsidRPr="009604C1">
        <w:rPr>
          <w:rFonts w:ascii="HelveticaNeueLT Std" w:hAnsi="HelveticaNeueLT Std" w:cs="Arial"/>
          <w:b/>
          <w:bCs/>
          <w:sz w:val="22"/>
        </w:rPr>
        <w:t xml:space="preserve"> Sträuße. Zusätzlich entstand im Rahmen des Workshops ein Image-Video für den Ausbildungsberuf Florist/in.</w:t>
      </w:r>
    </w:p>
    <w:p w:rsidR="00AD0DF0" w:rsidRDefault="00D57D7F" w:rsidP="009604C1">
      <w:pPr>
        <w:pStyle w:val="StandardWeb"/>
        <w:rPr>
          <w:rFonts w:ascii="HelveticaNeueLT Std" w:hAnsi="HelveticaNeueLT Std" w:cs="Arial"/>
          <w:sz w:val="22"/>
          <w:szCs w:val="22"/>
        </w:rPr>
      </w:pPr>
      <w:r>
        <w:rPr>
          <w:rFonts w:ascii="HelveticaNeueLT Std" w:hAnsi="HelveticaNeueLT Std" w:cs="Arial"/>
          <w:sz w:val="22"/>
          <w:szCs w:val="22"/>
        </w:rPr>
        <w:t>Ende des vergangenen Jahres hatten elf Auszubildende der Floristik die Chance an einem Workshop mit</w:t>
      </w:r>
      <w:r w:rsidR="0099461B">
        <w:rPr>
          <w:rFonts w:ascii="HelveticaNeueLT Std" w:hAnsi="HelveticaNeueLT Std" w:cs="Arial"/>
          <w:sz w:val="22"/>
          <w:szCs w:val="22"/>
        </w:rPr>
        <w:t xml:space="preserve"> dem international tätigen Top-Floristen Björn Kroner </w:t>
      </w:r>
      <w:r w:rsidR="00CD11E8">
        <w:rPr>
          <w:rFonts w:ascii="HelveticaNeueLT Std" w:hAnsi="HelveticaNeueLT Std" w:cs="Arial"/>
          <w:sz w:val="22"/>
          <w:szCs w:val="22"/>
        </w:rPr>
        <w:t xml:space="preserve">vom </w:t>
      </w:r>
      <w:r w:rsidR="00CD11E8" w:rsidRPr="007E693F">
        <w:rPr>
          <w:rFonts w:ascii="HelveticaNeueLT Std" w:hAnsi="HelveticaNeueLT Std" w:cs="Arial"/>
          <w:sz w:val="22"/>
          <w:szCs w:val="22"/>
        </w:rPr>
        <w:t xml:space="preserve">Team </w:t>
      </w:r>
      <w:hyperlink r:id="rId7" w:history="1">
        <w:r w:rsidR="00CD11E8" w:rsidRPr="007E693F">
          <w:rPr>
            <w:rStyle w:val="Hyperlink"/>
            <w:rFonts w:ascii="HelveticaNeueLT Std" w:hAnsi="HelveticaNeueLT Std" w:cs="Arial"/>
            <w:sz w:val="22"/>
            <w:szCs w:val="22"/>
          </w:rPr>
          <w:t>„</w:t>
        </w:r>
        <w:proofErr w:type="spellStart"/>
        <w:r w:rsidR="00CD11E8" w:rsidRPr="007E693F">
          <w:rPr>
            <w:rStyle w:val="Hyperlink"/>
            <w:rFonts w:ascii="HelveticaNeueLT Std" w:hAnsi="HelveticaNeueLT Std" w:cs="Arial"/>
            <w:sz w:val="22"/>
            <w:szCs w:val="22"/>
          </w:rPr>
          <w:t>Fleurops</w:t>
        </w:r>
        <w:proofErr w:type="spellEnd"/>
        <w:r w:rsidR="00CD11E8" w:rsidRPr="007E693F">
          <w:rPr>
            <w:rStyle w:val="Hyperlink"/>
            <w:rFonts w:ascii="HelveticaNeueLT Std" w:hAnsi="HelveticaNeueLT Std" w:cs="Arial"/>
            <w:sz w:val="22"/>
            <w:szCs w:val="22"/>
          </w:rPr>
          <w:t xml:space="preserve"> Junge Wilde“</w:t>
        </w:r>
      </w:hyperlink>
      <w:r w:rsidR="00CD11E8">
        <w:rPr>
          <w:rFonts w:ascii="HelveticaNeueLT Std" w:hAnsi="HelveticaNeueLT Std" w:cs="Arial"/>
          <w:sz w:val="22"/>
          <w:szCs w:val="22"/>
        </w:rPr>
        <w:t xml:space="preserve"> in Berlin </w:t>
      </w:r>
      <w:r>
        <w:rPr>
          <w:rFonts w:ascii="HelveticaNeueLT Std" w:hAnsi="HelveticaNeueLT Std" w:cs="Arial"/>
          <w:sz w:val="22"/>
          <w:szCs w:val="22"/>
        </w:rPr>
        <w:t>teilzunehmen</w:t>
      </w:r>
      <w:r w:rsidR="009604C1" w:rsidRPr="009604C1">
        <w:rPr>
          <w:rFonts w:ascii="HelveticaNeueLT Std" w:hAnsi="HelveticaNeueLT Std" w:cs="Arial"/>
          <w:sz w:val="22"/>
          <w:szCs w:val="22"/>
        </w:rPr>
        <w:t xml:space="preserve">. Unter der Leitung des Meisterfloristen lernten die Azubis </w:t>
      </w:r>
      <w:r w:rsidR="00CD11E8">
        <w:rPr>
          <w:rFonts w:ascii="HelveticaNeueLT Std" w:hAnsi="HelveticaNeueLT Std" w:cs="Arial"/>
          <w:sz w:val="22"/>
          <w:szCs w:val="22"/>
        </w:rPr>
        <w:t>in der Blumenwerkstatt von Fleurop</w:t>
      </w:r>
      <w:r w:rsidR="00CD11E8" w:rsidRPr="009604C1">
        <w:rPr>
          <w:rFonts w:ascii="HelveticaNeueLT Std" w:hAnsi="HelveticaNeueLT Std" w:cs="Arial"/>
          <w:sz w:val="22"/>
          <w:szCs w:val="22"/>
        </w:rPr>
        <w:t xml:space="preserve"> </w:t>
      </w:r>
      <w:r w:rsidR="009604C1" w:rsidRPr="009604C1">
        <w:rPr>
          <w:rFonts w:ascii="HelveticaNeueLT Std" w:hAnsi="HelveticaNeueLT Std" w:cs="Arial"/>
          <w:sz w:val="22"/>
          <w:szCs w:val="22"/>
        </w:rPr>
        <w:t xml:space="preserve">die </w:t>
      </w:r>
      <w:r w:rsidR="007C2BAA">
        <w:rPr>
          <w:rFonts w:ascii="HelveticaNeueLT Std" w:hAnsi="HelveticaNeueLT Std" w:cs="Arial"/>
          <w:sz w:val="22"/>
          <w:szCs w:val="22"/>
        </w:rPr>
        <w:t xml:space="preserve">einzelnen </w:t>
      </w:r>
      <w:r w:rsidR="009604C1" w:rsidRPr="009604C1">
        <w:rPr>
          <w:rFonts w:ascii="HelveticaNeueLT Std" w:hAnsi="HelveticaNeueLT Std" w:cs="Arial"/>
          <w:sz w:val="22"/>
          <w:szCs w:val="22"/>
        </w:rPr>
        <w:t xml:space="preserve">Schritte der Entstehung einer Kollektion für den Onlineshop kennen: vom Skizzieren der Werkstücke über den saisonalen Wareneinsatz und die Kostenkalkulation bis hin zum fachgerechte Arrangieren. »Die Azubis waren alle super motiviert </w:t>
      </w:r>
      <w:r w:rsidR="002148F6">
        <w:rPr>
          <w:rFonts w:ascii="HelveticaNeueLT Std" w:hAnsi="HelveticaNeueLT Std" w:cs="Arial"/>
          <w:sz w:val="22"/>
          <w:szCs w:val="22"/>
        </w:rPr>
        <w:t>dabei«, so</w:t>
      </w:r>
      <w:r w:rsidR="00FB6759">
        <w:rPr>
          <w:rFonts w:ascii="HelveticaNeueLT Std" w:hAnsi="HelveticaNeueLT Std" w:cs="Arial"/>
          <w:sz w:val="22"/>
          <w:szCs w:val="22"/>
        </w:rPr>
        <w:t xml:space="preserve"> Björn Kroner</w:t>
      </w:r>
      <w:r w:rsidR="009604C1" w:rsidRPr="009604C1">
        <w:rPr>
          <w:rFonts w:ascii="HelveticaNeueLT Std" w:hAnsi="HelveticaNeueLT Std" w:cs="Arial"/>
          <w:sz w:val="22"/>
          <w:szCs w:val="22"/>
        </w:rPr>
        <w:t>. »Eine der größten Herausforderungen für viele war</w:t>
      </w:r>
      <w:r w:rsidR="002148F6">
        <w:rPr>
          <w:rFonts w:ascii="HelveticaNeueLT Std" w:hAnsi="HelveticaNeueLT Std" w:cs="Arial"/>
          <w:sz w:val="22"/>
          <w:szCs w:val="22"/>
        </w:rPr>
        <w:t xml:space="preserve"> es</w:t>
      </w:r>
      <w:r w:rsidR="009604C1" w:rsidRPr="009604C1">
        <w:rPr>
          <w:rFonts w:ascii="HelveticaNeueLT Std" w:hAnsi="HelveticaNeueLT Std" w:cs="Arial"/>
          <w:sz w:val="22"/>
          <w:szCs w:val="22"/>
        </w:rPr>
        <w:t>, die richtige Blumenmenge für den kalkulierten Endverkaufspreis zusammenzustellen und sich nicht zu verschätzen</w:t>
      </w:r>
      <w:proofErr w:type="gramStart"/>
      <w:r w:rsidR="009604C1" w:rsidRPr="009604C1">
        <w:rPr>
          <w:rFonts w:ascii="HelveticaNeueLT Std" w:hAnsi="HelveticaNeueLT Std" w:cs="Arial"/>
          <w:sz w:val="22"/>
          <w:szCs w:val="22"/>
        </w:rPr>
        <w:t>.«</w:t>
      </w:r>
      <w:proofErr w:type="gramEnd"/>
      <w:r w:rsidR="009604C1" w:rsidRPr="009604C1">
        <w:rPr>
          <w:rFonts w:ascii="HelveticaNeueLT Std" w:hAnsi="HelveticaNeueLT Std" w:cs="Arial"/>
          <w:sz w:val="22"/>
          <w:szCs w:val="22"/>
        </w:rPr>
        <w:t xml:space="preserve"> Am zweiten Tag des Workshops durften die Azubis einem professionellen Fotografen über die Schulter schauen, wie er die Sträuße für den Onlineshop</w:t>
      </w:r>
      <w:r w:rsidR="002A6449">
        <w:rPr>
          <w:rFonts w:ascii="HelveticaNeueLT Std" w:hAnsi="HelveticaNeueLT Std" w:cs="Arial"/>
          <w:sz w:val="22"/>
          <w:szCs w:val="22"/>
        </w:rPr>
        <w:t xml:space="preserve"> inszenierte und fotografierte.</w:t>
      </w:r>
    </w:p>
    <w:p w:rsidR="00FB6759" w:rsidRDefault="00FB6759" w:rsidP="009604C1">
      <w:pPr>
        <w:pStyle w:val="StandardWeb"/>
        <w:rPr>
          <w:rFonts w:ascii="HelveticaNeueLT Std" w:hAnsi="HelveticaNeueLT Std" w:cs="Arial"/>
          <w:sz w:val="22"/>
          <w:szCs w:val="22"/>
        </w:rPr>
      </w:pPr>
    </w:p>
    <w:p w:rsidR="00FB6759" w:rsidRDefault="00FB6759" w:rsidP="00FB6759">
      <w:pPr>
        <w:pStyle w:val="StandardWeb"/>
        <w:rPr>
          <w:rFonts w:ascii="HelveticaNeueLT Std" w:hAnsi="HelveticaNeueLT Std" w:cs="Arial"/>
          <w:sz w:val="22"/>
          <w:szCs w:val="22"/>
        </w:rPr>
      </w:pPr>
      <w:r w:rsidRPr="009604C1">
        <w:rPr>
          <w:rFonts w:ascii="HelveticaNeueLT Std" w:hAnsi="HelveticaNeueLT Std" w:cs="Arial"/>
          <w:sz w:val="22"/>
          <w:szCs w:val="22"/>
        </w:rPr>
        <w:t xml:space="preserve">Vier der </w:t>
      </w:r>
      <w:r w:rsidR="005D6C78">
        <w:rPr>
          <w:rFonts w:ascii="HelveticaNeueLT Std" w:hAnsi="HelveticaNeueLT Std" w:cs="Arial"/>
          <w:sz w:val="22"/>
          <w:szCs w:val="22"/>
        </w:rPr>
        <w:t>Teilnehmerinnen</w:t>
      </w:r>
      <w:r w:rsidRPr="009604C1">
        <w:rPr>
          <w:rFonts w:ascii="HelveticaNeueLT Std" w:hAnsi="HelveticaNeueLT Std" w:cs="Arial"/>
          <w:sz w:val="22"/>
          <w:szCs w:val="22"/>
        </w:rPr>
        <w:t xml:space="preserve"> hatten während des </w:t>
      </w:r>
      <w:r w:rsidR="00BD574D">
        <w:rPr>
          <w:rFonts w:ascii="HelveticaNeueLT Std" w:hAnsi="HelveticaNeueLT Std" w:cs="Arial"/>
          <w:sz w:val="22"/>
          <w:szCs w:val="22"/>
        </w:rPr>
        <w:t>Workshops die Gelegenheit in</w:t>
      </w:r>
      <w:r w:rsidRPr="009604C1">
        <w:rPr>
          <w:rFonts w:ascii="HelveticaNeueLT Std" w:hAnsi="HelveticaNeueLT Std" w:cs="Arial"/>
          <w:sz w:val="22"/>
          <w:szCs w:val="22"/>
        </w:rPr>
        <w:t xml:space="preserve"> </w:t>
      </w:r>
      <w:r w:rsidR="00BD574D">
        <w:rPr>
          <w:rFonts w:ascii="HelveticaNeueLT Std" w:hAnsi="HelveticaNeueLT Std" w:cs="Arial"/>
          <w:sz w:val="22"/>
          <w:szCs w:val="22"/>
        </w:rPr>
        <w:t xml:space="preserve">einem </w:t>
      </w:r>
      <w:r w:rsidRPr="009604C1">
        <w:rPr>
          <w:rFonts w:ascii="HelveticaNeueLT Std" w:hAnsi="HelveticaNeueLT Std" w:cs="Arial"/>
          <w:sz w:val="22"/>
          <w:szCs w:val="22"/>
        </w:rPr>
        <w:t xml:space="preserve">Image-Video für den Ausbildungsberuf Florist/in zu </w:t>
      </w:r>
      <w:r w:rsidR="00BD574D">
        <w:rPr>
          <w:rFonts w:ascii="HelveticaNeueLT Std" w:hAnsi="HelveticaNeueLT Std" w:cs="Arial"/>
          <w:sz w:val="22"/>
          <w:szCs w:val="22"/>
        </w:rPr>
        <w:t>mitzuwirken</w:t>
      </w:r>
      <w:r w:rsidRPr="009604C1">
        <w:rPr>
          <w:rFonts w:ascii="HelveticaNeueLT Std" w:hAnsi="HelveticaNeueLT Std" w:cs="Arial"/>
          <w:sz w:val="22"/>
          <w:szCs w:val="22"/>
        </w:rPr>
        <w:t xml:space="preserve">. Dieser </w:t>
      </w:r>
      <w:r>
        <w:rPr>
          <w:rFonts w:ascii="HelveticaNeueLT Std" w:hAnsi="HelveticaNeueLT Std" w:cs="Arial"/>
          <w:sz w:val="22"/>
          <w:szCs w:val="22"/>
        </w:rPr>
        <w:t>ist im Rahmen der gemeinsam mit Blume2000</w:t>
      </w:r>
      <w:r w:rsidR="001326F3">
        <w:rPr>
          <w:rFonts w:ascii="HelveticaNeueLT Std" w:hAnsi="HelveticaNeueLT Std" w:cs="Arial"/>
          <w:sz w:val="22"/>
          <w:szCs w:val="22"/>
        </w:rPr>
        <w:t>.de</w:t>
      </w:r>
      <w:r>
        <w:rPr>
          <w:rFonts w:ascii="HelveticaNeueLT Std" w:hAnsi="HelveticaNeueLT Std" w:cs="Arial"/>
          <w:sz w:val="22"/>
          <w:szCs w:val="22"/>
        </w:rPr>
        <w:t xml:space="preserve"> ins Leben gerufenen</w:t>
      </w:r>
      <w:r w:rsidRPr="009604C1">
        <w:rPr>
          <w:rFonts w:ascii="HelveticaNeueLT Std" w:hAnsi="HelveticaNeueLT Std" w:cs="Arial"/>
          <w:sz w:val="22"/>
          <w:szCs w:val="22"/>
        </w:rPr>
        <w:t xml:space="preserve"> Ausbildungsinitiative</w:t>
      </w:r>
      <w:r>
        <w:rPr>
          <w:rFonts w:ascii="HelveticaNeueLT Std" w:hAnsi="HelveticaNeueLT Std" w:cs="Arial"/>
          <w:sz w:val="22"/>
          <w:szCs w:val="22"/>
        </w:rPr>
        <w:t xml:space="preserve"> „Pflück Dein Glück“ auf </w:t>
      </w:r>
      <w:hyperlink r:id="rId8" w:history="1">
        <w:r w:rsidRPr="00AA220A">
          <w:rPr>
            <w:rStyle w:val="Hyperlink"/>
            <w:rFonts w:ascii="HelveticaNeueLT Std" w:hAnsi="HelveticaNeueLT Std" w:cs="Arial"/>
            <w:sz w:val="22"/>
            <w:szCs w:val="22"/>
          </w:rPr>
          <w:t>YouTube</w:t>
        </w:r>
      </w:hyperlink>
      <w:r>
        <w:rPr>
          <w:rFonts w:ascii="HelveticaNeueLT Std" w:hAnsi="HelveticaNeueLT Std" w:cs="Arial"/>
          <w:sz w:val="22"/>
          <w:szCs w:val="22"/>
        </w:rPr>
        <w:t xml:space="preserve"> zu sehen</w:t>
      </w:r>
      <w:r w:rsidRPr="009604C1">
        <w:rPr>
          <w:rFonts w:ascii="HelveticaNeueLT Std" w:hAnsi="HelveticaNeueLT Std" w:cs="Arial"/>
          <w:sz w:val="22"/>
          <w:szCs w:val="22"/>
        </w:rPr>
        <w:t>.</w:t>
      </w:r>
    </w:p>
    <w:p w:rsidR="00AD0DF0" w:rsidRDefault="00AD0DF0" w:rsidP="009604C1">
      <w:pPr>
        <w:pStyle w:val="StandardWeb"/>
        <w:rPr>
          <w:rFonts w:ascii="HelveticaNeueLT Std" w:hAnsi="HelveticaNeueLT Std" w:cs="Arial"/>
          <w:sz w:val="22"/>
          <w:szCs w:val="22"/>
        </w:rPr>
      </w:pPr>
    </w:p>
    <w:p w:rsidR="009604C1" w:rsidRDefault="009604C1" w:rsidP="009604C1">
      <w:pPr>
        <w:pStyle w:val="StandardWeb"/>
        <w:rPr>
          <w:rFonts w:ascii="HelveticaNeueLT Std" w:hAnsi="HelveticaNeueLT Std" w:cs="Arial"/>
          <w:sz w:val="22"/>
          <w:szCs w:val="22"/>
        </w:rPr>
      </w:pPr>
      <w:r w:rsidRPr="009604C1">
        <w:rPr>
          <w:rFonts w:ascii="HelveticaNeueLT Std" w:hAnsi="HelveticaNeueLT Std" w:cs="Arial"/>
          <w:sz w:val="22"/>
          <w:szCs w:val="22"/>
        </w:rPr>
        <w:t xml:space="preserve">Die beim Workshop entstandenen Sträuße </w:t>
      </w:r>
      <w:r w:rsidR="00031C35">
        <w:rPr>
          <w:rFonts w:ascii="HelveticaNeueLT Std" w:hAnsi="HelveticaNeueLT Std" w:cs="Arial"/>
          <w:sz w:val="22"/>
          <w:szCs w:val="22"/>
        </w:rPr>
        <w:t>sind</w:t>
      </w:r>
      <w:r w:rsidRPr="009604C1">
        <w:rPr>
          <w:rFonts w:ascii="HelveticaNeueLT Std" w:hAnsi="HelveticaNeueLT Std" w:cs="Arial"/>
          <w:sz w:val="22"/>
          <w:szCs w:val="22"/>
        </w:rPr>
        <w:t xml:space="preserve"> als </w:t>
      </w:r>
      <w:hyperlink r:id="rId9" w:history="1">
        <w:r w:rsidR="00031C35" w:rsidRPr="00992164">
          <w:rPr>
            <w:rStyle w:val="Hyperlink"/>
            <w:rFonts w:ascii="HelveticaNeueLT Std" w:hAnsi="HelveticaNeueLT Std" w:cs="Arial"/>
            <w:sz w:val="22"/>
            <w:szCs w:val="22"/>
          </w:rPr>
          <w:t>„</w:t>
        </w:r>
        <w:r w:rsidRPr="00992164">
          <w:rPr>
            <w:rStyle w:val="Hyperlink"/>
            <w:rFonts w:ascii="HelveticaNeueLT Std" w:hAnsi="HelveticaNeueLT Std" w:cs="Arial"/>
            <w:sz w:val="22"/>
            <w:szCs w:val="22"/>
          </w:rPr>
          <w:t>Junge-Talente-Kollektion</w:t>
        </w:r>
        <w:r w:rsidR="00031C35" w:rsidRPr="00992164">
          <w:rPr>
            <w:rStyle w:val="Hyperlink"/>
            <w:rFonts w:ascii="HelveticaNeueLT Std" w:hAnsi="HelveticaNeueLT Std" w:cs="Arial"/>
            <w:sz w:val="22"/>
            <w:szCs w:val="22"/>
          </w:rPr>
          <w:t>“</w:t>
        </w:r>
      </w:hyperlink>
      <w:bookmarkStart w:id="0" w:name="_GoBack"/>
      <w:bookmarkEnd w:id="0"/>
      <w:r w:rsidRPr="009604C1">
        <w:rPr>
          <w:rFonts w:ascii="HelveticaNeueLT Std" w:hAnsi="HelveticaNeueLT Std" w:cs="Arial"/>
          <w:sz w:val="22"/>
          <w:szCs w:val="22"/>
        </w:rPr>
        <w:t xml:space="preserve"> mit Nennung des </w:t>
      </w:r>
      <w:r w:rsidR="00BB39C5">
        <w:rPr>
          <w:rFonts w:ascii="HelveticaNeueLT Std" w:hAnsi="HelveticaNeueLT Std" w:cs="Arial"/>
          <w:sz w:val="22"/>
          <w:szCs w:val="22"/>
        </w:rPr>
        <w:t>Florist-Azubis</w:t>
      </w:r>
      <w:r w:rsidRPr="009604C1">
        <w:rPr>
          <w:rFonts w:ascii="HelveticaNeueLT Std" w:hAnsi="HelveticaNeueLT Std" w:cs="Arial"/>
          <w:sz w:val="22"/>
          <w:szCs w:val="22"/>
        </w:rPr>
        <w:t xml:space="preserve"> ab </w:t>
      </w:r>
      <w:r w:rsidR="00031C35">
        <w:rPr>
          <w:rFonts w:ascii="HelveticaNeueLT Std" w:hAnsi="HelveticaNeueLT Std" w:cs="Arial"/>
          <w:sz w:val="22"/>
          <w:szCs w:val="22"/>
        </w:rPr>
        <w:t>sofort</w:t>
      </w:r>
      <w:r w:rsidRPr="009604C1">
        <w:rPr>
          <w:rFonts w:ascii="HelveticaNeueLT Std" w:hAnsi="HelveticaNeueLT Std" w:cs="Arial"/>
          <w:sz w:val="22"/>
          <w:szCs w:val="22"/>
        </w:rPr>
        <w:t xml:space="preserve"> auf </w:t>
      </w:r>
      <w:hyperlink r:id="rId10" w:history="1">
        <w:r w:rsidRPr="00AA220A">
          <w:rPr>
            <w:rStyle w:val="Hyperlink"/>
            <w:rFonts w:ascii="HelveticaNeueLT Std" w:hAnsi="HelveticaNeueLT Std" w:cs="Arial"/>
            <w:sz w:val="22"/>
            <w:szCs w:val="22"/>
          </w:rPr>
          <w:t>fleurop.de</w:t>
        </w:r>
      </w:hyperlink>
      <w:r w:rsidRPr="009604C1">
        <w:rPr>
          <w:rFonts w:ascii="HelveticaNeueLT Std" w:hAnsi="HelveticaNeueLT Std" w:cs="Arial"/>
          <w:sz w:val="22"/>
          <w:szCs w:val="22"/>
        </w:rPr>
        <w:t xml:space="preserve"> </w:t>
      </w:r>
      <w:r w:rsidR="00031C35">
        <w:rPr>
          <w:rFonts w:ascii="HelveticaNeueLT Std" w:hAnsi="HelveticaNeueLT Std" w:cs="Arial"/>
          <w:sz w:val="22"/>
          <w:szCs w:val="22"/>
        </w:rPr>
        <w:t>erhältlich</w:t>
      </w:r>
      <w:r w:rsidRPr="009604C1">
        <w:rPr>
          <w:rFonts w:ascii="HelveticaNeueLT Std" w:hAnsi="HelveticaNeueLT Std" w:cs="Arial"/>
          <w:sz w:val="22"/>
          <w:szCs w:val="22"/>
        </w:rPr>
        <w:t xml:space="preserve">. Mit der </w:t>
      </w:r>
      <w:r w:rsidR="00031C35">
        <w:rPr>
          <w:rFonts w:ascii="HelveticaNeueLT Std" w:hAnsi="HelveticaNeueLT Std" w:cs="Arial"/>
          <w:sz w:val="22"/>
          <w:szCs w:val="22"/>
        </w:rPr>
        <w:t>„</w:t>
      </w:r>
      <w:r w:rsidRPr="009604C1">
        <w:rPr>
          <w:rFonts w:ascii="HelveticaNeueLT Std" w:hAnsi="HelveticaNeueLT Std" w:cs="Arial"/>
          <w:sz w:val="22"/>
          <w:szCs w:val="22"/>
        </w:rPr>
        <w:t>Junge-Talente-Kollektion</w:t>
      </w:r>
      <w:r w:rsidR="00031C35">
        <w:rPr>
          <w:rFonts w:ascii="HelveticaNeueLT Std" w:hAnsi="HelveticaNeueLT Std" w:cs="Arial"/>
          <w:sz w:val="22"/>
          <w:szCs w:val="22"/>
        </w:rPr>
        <w:t>“</w:t>
      </w:r>
      <w:r w:rsidRPr="009604C1">
        <w:rPr>
          <w:rFonts w:ascii="HelveticaNeueLT Std" w:hAnsi="HelveticaNeueLT Std" w:cs="Arial"/>
          <w:sz w:val="22"/>
          <w:szCs w:val="22"/>
        </w:rPr>
        <w:t xml:space="preserve"> etablieren </w:t>
      </w:r>
      <w:r w:rsidR="009A5F9B">
        <w:rPr>
          <w:rFonts w:ascii="HelveticaNeueLT Std" w:hAnsi="HelveticaNeueLT Std" w:cs="Arial"/>
          <w:sz w:val="22"/>
          <w:szCs w:val="22"/>
        </w:rPr>
        <w:t>„</w:t>
      </w:r>
      <w:proofErr w:type="spellStart"/>
      <w:r w:rsidRPr="009604C1">
        <w:rPr>
          <w:rFonts w:ascii="HelveticaNeueLT Std" w:hAnsi="HelveticaNeueLT Std" w:cs="Arial"/>
          <w:sz w:val="22"/>
          <w:szCs w:val="22"/>
        </w:rPr>
        <w:t>Fleurops</w:t>
      </w:r>
      <w:proofErr w:type="spellEnd"/>
      <w:r w:rsidRPr="009604C1">
        <w:rPr>
          <w:rFonts w:ascii="HelveticaNeueLT Std" w:hAnsi="HelveticaNeueLT Std" w:cs="Arial"/>
          <w:sz w:val="22"/>
          <w:szCs w:val="22"/>
        </w:rPr>
        <w:t xml:space="preserve"> Junge Wilde</w:t>
      </w:r>
      <w:r w:rsidR="009A5F9B">
        <w:rPr>
          <w:rFonts w:ascii="HelveticaNeueLT Std" w:hAnsi="HelveticaNeueLT Std" w:cs="Arial"/>
          <w:sz w:val="22"/>
          <w:szCs w:val="22"/>
        </w:rPr>
        <w:t>“</w:t>
      </w:r>
      <w:r w:rsidRPr="009604C1">
        <w:rPr>
          <w:rFonts w:ascii="HelveticaNeueLT Std" w:hAnsi="HelveticaNeueLT Std" w:cs="Arial"/>
          <w:sz w:val="22"/>
          <w:szCs w:val="22"/>
        </w:rPr>
        <w:t xml:space="preserve"> </w:t>
      </w:r>
      <w:r w:rsidR="00CD3458">
        <w:rPr>
          <w:rFonts w:ascii="HelveticaNeueLT Std" w:hAnsi="HelveticaNeueLT Std" w:cs="Arial"/>
          <w:sz w:val="22"/>
          <w:szCs w:val="22"/>
        </w:rPr>
        <w:t>ein Projekt zur Nachwuchsförderung</w:t>
      </w:r>
      <w:r w:rsidRPr="009604C1">
        <w:rPr>
          <w:rFonts w:ascii="HelveticaNeueLT Std" w:hAnsi="HelveticaNeueLT Std" w:cs="Arial"/>
          <w:sz w:val="22"/>
          <w:szCs w:val="22"/>
        </w:rPr>
        <w:t>,</w:t>
      </w:r>
      <w:r w:rsidR="00CD3458">
        <w:rPr>
          <w:rFonts w:ascii="HelveticaNeueLT Std" w:hAnsi="HelveticaNeueLT Std" w:cs="Arial"/>
          <w:sz w:val="22"/>
          <w:szCs w:val="22"/>
        </w:rPr>
        <w:t xml:space="preserve"> bei dem</w:t>
      </w:r>
      <w:r w:rsidRPr="009604C1">
        <w:rPr>
          <w:rFonts w:ascii="HelveticaNeueLT Std" w:hAnsi="HelveticaNeueLT Std" w:cs="Arial"/>
          <w:sz w:val="22"/>
          <w:szCs w:val="22"/>
        </w:rPr>
        <w:t xml:space="preserve"> </w:t>
      </w:r>
      <w:r w:rsidR="00E551BE">
        <w:rPr>
          <w:rFonts w:ascii="HelveticaNeueLT Std" w:hAnsi="HelveticaNeueLT Std" w:cs="Arial"/>
          <w:sz w:val="22"/>
          <w:szCs w:val="22"/>
        </w:rPr>
        <w:t xml:space="preserve">die </w:t>
      </w:r>
      <w:r w:rsidR="003143BF">
        <w:rPr>
          <w:rFonts w:ascii="HelveticaNeueLT Std" w:hAnsi="HelveticaNeueLT Std" w:cs="Arial"/>
          <w:sz w:val="22"/>
          <w:szCs w:val="22"/>
        </w:rPr>
        <w:t>Auszubildenden</w:t>
      </w:r>
      <w:r w:rsidRPr="009604C1">
        <w:rPr>
          <w:rFonts w:ascii="HelveticaNeueLT Std" w:hAnsi="HelveticaNeueLT Std" w:cs="Arial"/>
          <w:sz w:val="22"/>
          <w:szCs w:val="22"/>
        </w:rPr>
        <w:t xml:space="preserve"> neben </w:t>
      </w:r>
      <w:r w:rsidR="00676BAC">
        <w:rPr>
          <w:rFonts w:ascii="HelveticaNeueLT Std" w:hAnsi="HelveticaNeueLT Std" w:cs="Arial"/>
          <w:sz w:val="22"/>
          <w:szCs w:val="22"/>
        </w:rPr>
        <w:t>der Wissensvermittlung</w:t>
      </w:r>
      <w:r w:rsidR="00BC26A4">
        <w:rPr>
          <w:rFonts w:ascii="HelveticaNeueLT Std" w:hAnsi="HelveticaNeueLT Std" w:cs="Arial"/>
          <w:sz w:val="22"/>
          <w:szCs w:val="22"/>
        </w:rPr>
        <w:t xml:space="preserve"> in der Berufsschule und im</w:t>
      </w:r>
      <w:r w:rsidRPr="009604C1">
        <w:rPr>
          <w:rFonts w:ascii="HelveticaNeueLT Std" w:hAnsi="HelveticaNeueLT Std" w:cs="Arial"/>
          <w:sz w:val="22"/>
          <w:szCs w:val="22"/>
        </w:rPr>
        <w:t xml:space="preserve"> </w:t>
      </w:r>
      <w:r w:rsidR="00E551BE">
        <w:rPr>
          <w:rFonts w:ascii="HelveticaNeueLT Std" w:hAnsi="HelveticaNeueLT Std" w:cs="Arial"/>
          <w:sz w:val="22"/>
          <w:szCs w:val="22"/>
        </w:rPr>
        <w:t>Floristikfachgeschäft</w:t>
      </w:r>
      <w:r w:rsidRPr="009604C1">
        <w:rPr>
          <w:rFonts w:ascii="HelveticaNeueLT Std" w:hAnsi="HelveticaNeueLT Std" w:cs="Arial"/>
          <w:sz w:val="22"/>
          <w:szCs w:val="22"/>
        </w:rPr>
        <w:t xml:space="preserve"> </w:t>
      </w:r>
      <w:r w:rsidR="00B95D71">
        <w:rPr>
          <w:rFonts w:ascii="HelveticaNeueLT Std" w:hAnsi="HelveticaNeueLT Std" w:cs="Arial"/>
          <w:sz w:val="22"/>
          <w:szCs w:val="22"/>
        </w:rPr>
        <w:t>Kenntnisse</w:t>
      </w:r>
      <w:r w:rsidRPr="009604C1">
        <w:rPr>
          <w:rFonts w:ascii="HelveticaNeueLT Std" w:hAnsi="HelveticaNeueLT Std" w:cs="Arial"/>
          <w:sz w:val="22"/>
          <w:szCs w:val="22"/>
        </w:rPr>
        <w:t xml:space="preserve"> in Themen wie Fotografie, Kalkulation und Produktgestaltung </w:t>
      </w:r>
      <w:r w:rsidR="005D6C78">
        <w:rPr>
          <w:rFonts w:ascii="HelveticaNeueLT Std" w:hAnsi="HelveticaNeueLT Std" w:cs="Arial"/>
          <w:sz w:val="22"/>
          <w:szCs w:val="22"/>
        </w:rPr>
        <w:t>erlangen</w:t>
      </w:r>
      <w:r w:rsidRPr="009604C1">
        <w:rPr>
          <w:rFonts w:ascii="HelveticaNeueLT Std" w:hAnsi="HelveticaNeueLT Std" w:cs="Arial"/>
          <w:sz w:val="22"/>
          <w:szCs w:val="22"/>
        </w:rPr>
        <w:t xml:space="preserve">. Die Förderung </w:t>
      </w:r>
      <w:r w:rsidR="00BB39C5">
        <w:rPr>
          <w:rFonts w:ascii="HelveticaNeueLT Std" w:hAnsi="HelveticaNeueLT Std" w:cs="Arial"/>
          <w:sz w:val="22"/>
          <w:szCs w:val="22"/>
        </w:rPr>
        <w:t xml:space="preserve">des </w:t>
      </w:r>
      <w:r w:rsidR="005D4C18">
        <w:rPr>
          <w:rFonts w:ascii="HelveticaNeueLT Std" w:hAnsi="HelveticaNeueLT Std" w:cs="Arial"/>
          <w:sz w:val="22"/>
          <w:szCs w:val="22"/>
        </w:rPr>
        <w:t>Ausbildungsberufes Florist/in</w:t>
      </w:r>
      <w:r w:rsidRPr="009604C1">
        <w:rPr>
          <w:rFonts w:ascii="HelveticaNeueLT Std" w:hAnsi="HelveticaNeueLT Std" w:cs="Arial"/>
          <w:sz w:val="22"/>
          <w:szCs w:val="22"/>
        </w:rPr>
        <w:t xml:space="preserve"> </w:t>
      </w:r>
      <w:r w:rsidR="005D4C18">
        <w:rPr>
          <w:rFonts w:ascii="HelveticaNeueLT Std" w:hAnsi="HelveticaNeueLT Std" w:cs="Arial"/>
          <w:sz w:val="22"/>
          <w:szCs w:val="22"/>
        </w:rPr>
        <w:t>ist fester Bestandteil der</w:t>
      </w:r>
      <w:r w:rsidRPr="009604C1">
        <w:rPr>
          <w:rFonts w:ascii="HelveticaNeueLT Std" w:hAnsi="HelveticaNeueLT Std" w:cs="Arial"/>
          <w:sz w:val="22"/>
          <w:szCs w:val="22"/>
        </w:rPr>
        <w:t xml:space="preserve"> Unternehmensstrategie</w:t>
      </w:r>
      <w:r w:rsidR="005D4C18">
        <w:rPr>
          <w:rFonts w:ascii="HelveticaNeueLT Std" w:hAnsi="HelveticaNeueLT Std" w:cs="Arial"/>
          <w:sz w:val="22"/>
          <w:szCs w:val="22"/>
        </w:rPr>
        <w:t xml:space="preserve"> der Fleurop AG</w:t>
      </w:r>
      <w:r w:rsidRPr="009604C1">
        <w:rPr>
          <w:rFonts w:ascii="HelveticaNeueLT Std" w:hAnsi="HelveticaNeueLT Std" w:cs="Arial"/>
          <w:sz w:val="22"/>
          <w:szCs w:val="22"/>
        </w:rPr>
        <w:t>.</w:t>
      </w:r>
    </w:p>
    <w:p w:rsidR="00E35EE3" w:rsidRPr="00CD3C98" w:rsidRDefault="00E35EE3" w:rsidP="00CD3C98">
      <w:pPr>
        <w:spacing w:after="360" w:line="240" w:lineRule="auto"/>
        <w:rPr>
          <w:rFonts w:ascii="HelveticaNeueLT Std" w:hAnsi="HelveticaNeueLT Std" w:cs="Arial"/>
          <w:b/>
          <w:color w:val="000000" w:themeColor="text1"/>
          <w:sz w:val="22"/>
        </w:rPr>
      </w:pPr>
      <w:r w:rsidRPr="00380931">
        <w:rPr>
          <w:rFonts w:ascii="HelveticaNeueLT Std" w:hAnsi="HelveticaNeueLT Std" w:cs="Arial"/>
          <w:b/>
          <w:color w:val="000000" w:themeColor="text1"/>
          <w:sz w:val="22"/>
        </w:rPr>
        <w:t>____________________________________</w:t>
      </w:r>
      <w:r w:rsidR="00CD3C98">
        <w:rPr>
          <w:rFonts w:ascii="HelveticaNeueLT Std" w:hAnsi="HelveticaNeueLT Std" w:cs="Arial"/>
          <w:b/>
          <w:color w:val="000000" w:themeColor="text1"/>
          <w:sz w:val="22"/>
        </w:rPr>
        <w:br/>
      </w:r>
      <w:r w:rsidRPr="002E63C6">
        <w:rPr>
          <w:rFonts w:ascii="HelveticaNeueLT Std" w:hAnsi="HelveticaNeueLT Std" w:cs="Arial"/>
          <w:b/>
          <w:szCs w:val="20"/>
        </w:rPr>
        <w:t>Abdruck honorarfrei, Beleg erbeten</w:t>
      </w:r>
    </w:p>
    <w:p w:rsidR="00E35EE3" w:rsidRPr="00CD3C98" w:rsidRDefault="00E35EE3" w:rsidP="00E35EE3">
      <w:pPr>
        <w:pStyle w:val="StandardWeb"/>
        <w:rPr>
          <w:rFonts w:ascii="HelveticaNeueLT Std" w:hAnsi="HelveticaNeueLT Std" w:cs="Arial"/>
          <w:sz w:val="14"/>
          <w:szCs w:val="14"/>
        </w:rPr>
      </w:pPr>
      <w:r w:rsidRPr="00CD3C98">
        <w:rPr>
          <w:rFonts w:ascii="HelveticaNeueLT Std" w:hAnsi="HelveticaNeueLT Std" w:cs="Arial"/>
          <w:sz w:val="14"/>
          <w:szCs w:val="14"/>
        </w:rPr>
        <w:t xml:space="preserve">Fleurop steht seit über 100 Jahren dafür, Menschen weltweit mit Blumen glücklich zu machen. Im Jahr 1908 hatte der Berliner Florist Max Hübner eine geniale Idee: Bei der Übermittlung von Grüßen sollen nicht die Blumen auf Reisen gehen, sondern der Auftrag an ein Floristikfachgeschäft vor Ort vergeben werden – das Fleurop-Prinzip war geboren. Heute überbringen rund 50.000 lokal ansässige Fleurop-Partnerfloristen in 150 Ländern über 25 Millionen Blumenarrangements pro Jahr. Jeder Blumenstrauß wird ausschließlich von professionellen Floristen in Handarbeit gefertigt und persönlich an den Empfänger überreicht. </w:t>
      </w:r>
      <w:hyperlink r:id="rId11" w:tgtFrame="_blank" w:history="1">
        <w:r w:rsidRPr="00CD3C98">
          <w:rPr>
            <w:rStyle w:val="Hyperlink"/>
            <w:rFonts w:ascii="HelveticaNeueLT Std" w:hAnsi="HelveticaNeueLT Std" w:cs="Arial"/>
            <w:sz w:val="14"/>
            <w:szCs w:val="14"/>
          </w:rPr>
          <w:t>www.fleurop.de</w:t>
        </w:r>
      </w:hyperlink>
      <w:r w:rsidRPr="00CD3C98">
        <w:rPr>
          <w:rFonts w:ascii="HelveticaNeueLT Std" w:hAnsi="HelveticaNeueLT Std" w:cs="Arial"/>
          <w:sz w:val="14"/>
          <w:szCs w:val="14"/>
        </w:rPr>
        <w:t>.</w:t>
      </w:r>
    </w:p>
    <w:p w:rsidR="00E35EE3" w:rsidRPr="00CD3C98" w:rsidRDefault="00E35EE3" w:rsidP="00E35EE3">
      <w:pPr>
        <w:pStyle w:val="StandardWeb"/>
        <w:rPr>
          <w:rFonts w:ascii="HelveticaNeueLT Std" w:hAnsi="HelveticaNeueLT Std" w:cs="Arial"/>
          <w:sz w:val="14"/>
          <w:szCs w:val="14"/>
        </w:rPr>
      </w:pPr>
    </w:p>
    <w:p w:rsidR="00E35EE3" w:rsidRPr="00CD3C98" w:rsidRDefault="00E35EE3" w:rsidP="00E35EE3">
      <w:pPr>
        <w:pStyle w:val="StandardWeb"/>
        <w:rPr>
          <w:rFonts w:ascii="HelveticaNeueLT Std" w:hAnsi="HelveticaNeueLT Std" w:cs="Arial"/>
          <w:sz w:val="14"/>
          <w:szCs w:val="14"/>
        </w:rPr>
      </w:pPr>
      <w:proofErr w:type="spellStart"/>
      <w:r w:rsidRPr="00CD3C98">
        <w:rPr>
          <w:rFonts w:ascii="HelveticaNeueLT Std" w:hAnsi="HelveticaNeueLT Std" w:cs="Arial"/>
          <w:sz w:val="14"/>
          <w:szCs w:val="14"/>
        </w:rPr>
        <w:t>Fleurops</w:t>
      </w:r>
      <w:proofErr w:type="spellEnd"/>
      <w:r w:rsidRPr="00CD3C98">
        <w:rPr>
          <w:rFonts w:ascii="HelveticaNeueLT Std" w:hAnsi="HelveticaNeueLT Std" w:cs="Arial"/>
          <w:sz w:val="14"/>
          <w:szCs w:val="14"/>
        </w:rPr>
        <w:t xml:space="preserve"> Junge Wilde verstehen sich als Zusammenschluss von jungen enthusiastischen Top-Floristen, die gemeinsam etwas bewegen und die Floristik-Welt revolutionieren wollen. Das Team aus internationalen Floral-Designern hat es sich zur Aufgabe gemacht, auf das Kulturgut Blume und die Floristik als Handwerkskunst aufmerksam zu machen, talentierte Nachwuchsfloristen für den kreativen Beruf zu begeistern sowie der Öffentlichkeit eindrucksvoll zu demonstrieren, was Spitzenfloristik ausmacht. </w:t>
      </w:r>
      <w:hyperlink r:id="rId12" w:tgtFrame="_blank" w:history="1">
        <w:r w:rsidRPr="00CD3C98">
          <w:rPr>
            <w:rStyle w:val="Hyperlink"/>
            <w:rFonts w:ascii="HelveticaNeueLT Std" w:hAnsi="HelveticaNeueLT Std" w:cs="Arial"/>
            <w:sz w:val="14"/>
            <w:szCs w:val="14"/>
          </w:rPr>
          <w:t>http://fleurop.de/ueber-uns/unternehmen/fleurops-junge-wilde</w:t>
        </w:r>
      </w:hyperlink>
      <w:r w:rsidRPr="00CD3C98">
        <w:rPr>
          <w:rFonts w:ascii="HelveticaNeueLT Std" w:hAnsi="HelveticaNeueLT Std" w:cs="Arial"/>
          <w:sz w:val="14"/>
          <w:szCs w:val="14"/>
        </w:rPr>
        <w:t>.</w:t>
      </w:r>
    </w:p>
    <w:p w:rsidR="00E35EE3" w:rsidRDefault="00E35EE3" w:rsidP="00E35EE3">
      <w:pPr>
        <w:pStyle w:val="StandardWeb"/>
        <w:rPr>
          <w:rFonts w:ascii="HelveticaNeueLT Std" w:hAnsi="HelveticaNeueLT Std"/>
          <w:sz w:val="16"/>
          <w:szCs w:val="16"/>
        </w:rPr>
      </w:pPr>
    </w:p>
    <w:p w:rsidR="00E35EE3" w:rsidRPr="009604C1" w:rsidRDefault="00E35EE3" w:rsidP="00E35EE3">
      <w:pPr>
        <w:pStyle w:val="StandardWeb"/>
        <w:rPr>
          <w:rFonts w:ascii="HelveticaNeueLT Std" w:hAnsi="HelveticaNeueLT Std"/>
          <w:sz w:val="16"/>
          <w:szCs w:val="16"/>
        </w:rPr>
      </w:pPr>
    </w:p>
    <w:p w:rsidR="00E35EE3" w:rsidRPr="002E63C6" w:rsidRDefault="00E35EE3" w:rsidP="00E35EE3">
      <w:pPr>
        <w:rPr>
          <w:rFonts w:ascii="HelveticaNeueLT Std" w:hAnsi="HelveticaNeueLT Std" w:cs="Arial"/>
          <w:b/>
          <w:szCs w:val="20"/>
        </w:rPr>
      </w:pPr>
      <w:r>
        <w:rPr>
          <w:rFonts w:ascii="HelveticaNeueLT Std" w:hAnsi="HelveticaNeueLT Std" w:cs="Arial"/>
          <w:b/>
          <w:szCs w:val="20"/>
        </w:rPr>
        <w:t>F</w:t>
      </w:r>
      <w:r w:rsidRPr="002E63C6">
        <w:rPr>
          <w:rFonts w:ascii="HelveticaNeueLT Std" w:hAnsi="HelveticaNeueLT Std" w:cs="Arial"/>
          <w:b/>
          <w:szCs w:val="20"/>
        </w:rPr>
        <w:t>leurop AG – Pressekontakt</w:t>
      </w:r>
      <w:r w:rsidRPr="002E63C6">
        <w:rPr>
          <w:rFonts w:ascii="HelveticaNeueLT Std" w:hAnsi="HelveticaNeueLT Std" w:cs="Arial"/>
          <w:b/>
          <w:szCs w:val="20"/>
        </w:rPr>
        <w:tab/>
      </w:r>
      <w:r w:rsidRPr="002E63C6">
        <w:rPr>
          <w:rFonts w:ascii="HelveticaNeueLT Std" w:hAnsi="HelveticaNeueLT Std" w:cs="Arial"/>
          <w:b/>
          <w:szCs w:val="20"/>
        </w:rPr>
        <w:tab/>
      </w:r>
      <w:r w:rsidRPr="002E63C6">
        <w:rPr>
          <w:rFonts w:ascii="HelveticaNeueLT Std" w:hAnsi="HelveticaNeueLT Std" w:cs="Arial"/>
          <w:b/>
          <w:szCs w:val="20"/>
        </w:rPr>
        <w:tab/>
      </w:r>
      <w:r w:rsidRPr="002E63C6">
        <w:rPr>
          <w:rFonts w:ascii="HelveticaNeueLT Std" w:hAnsi="HelveticaNeueLT Std" w:cs="Arial"/>
          <w:b/>
          <w:szCs w:val="20"/>
        </w:rPr>
        <w:tab/>
      </w:r>
    </w:p>
    <w:p w:rsidR="00E35EE3" w:rsidRPr="002E63C6" w:rsidRDefault="00E35EE3" w:rsidP="00E35EE3">
      <w:pPr>
        <w:spacing w:after="0" w:line="240" w:lineRule="auto"/>
        <w:rPr>
          <w:rFonts w:ascii="HelveticaNeueLT Std" w:hAnsi="HelveticaNeueLT Std" w:cs="Arial"/>
          <w:szCs w:val="20"/>
        </w:rPr>
      </w:pPr>
      <w:r w:rsidRPr="002E63C6">
        <w:rPr>
          <w:rFonts w:ascii="HelveticaNeueLT Std" w:hAnsi="HelveticaNeueLT Std" w:cs="Arial"/>
          <w:szCs w:val="20"/>
        </w:rPr>
        <w:t>Frau Melanie Schindler</w:t>
      </w:r>
      <w:r w:rsidRPr="002E63C6">
        <w:rPr>
          <w:rFonts w:ascii="HelveticaNeueLT Std" w:hAnsi="HelveticaNeueLT Std" w:cs="Arial"/>
          <w:szCs w:val="20"/>
        </w:rPr>
        <w:tab/>
        <w:t xml:space="preserve"> </w:t>
      </w:r>
      <w:r w:rsidRPr="002E63C6">
        <w:rPr>
          <w:rFonts w:ascii="HelveticaNeueLT Std" w:hAnsi="HelveticaNeueLT Std" w:cs="Arial"/>
          <w:szCs w:val="20"/>
        </w:rPr>
        <w:tab/>
      </w:r>
      <w:r w:rsidRPr="002E63C6">
        <w:rPr>
          <w:rFonts w:ascii="HelveticaNeueLT Std" w:hAnsi="HelveticaNeueLT Std" w:cs="Arial"/>
          <w:szCs w:val="20"/>
        </w:rPr>
        <w:tab/>
      </w:r>
    </w:p>
    <w:p w:rsidR="00E35EE3" w:rsidRPr="002E63C6" w:rsidRDefault="00E35EE3" w:rsidP="00E35EE3">
      <w:pPr>
        <w:spacing w:after="0" w:line="240" w:lineRule="auto"/>
        <w:rPr>
          <w:rFonts w:ascii="HelveticaNeueLT Std" w:hAnsi="HelveticaNeueLT Std" w:cs="Arial"/>
          <w:szCs w:val="20"/>
        </w:rPr>
      </w:pPr>
      <w:r w:rsidRPr="002E63C6">
        <w:rPr>
          <w:rFonts w:ascii="HelveticaNeueLT Std" w:hAnsi="HelveticaNeueLT Std" w:cs="Arial"/>
          <w:szCs w:val="20"/>
        </w:rPr>
        <w:t>Lindenstraße 3–4, 12207 Berlin</w:t>
      </w:r>
      <w:r w:rsidRPr="002E63C6">
        <w:rPr>
          <w:rFonts w:ascii="HelveticaNeueLT Std" w:hAnsi="HelveticaNeueLT Std" w:cs="Arial"/>
          <w:szCs w:val="20"/>
        </w:rPr>
        <w:tab/>
      </w:r>
      <w:r w:rsidRPr="002E63C6">
        <w:rPr>
          <w:rFonts w:ascii="HelveticaNeueLT Std" w:hAnsi="HelveticaNeueLT Std" w:cs="Arial"/>
          <w:szCs w:val="20"/>
        </w:rPr>
        <w:tab/>
      </w:r>
    </w:p>
    <w:p w:rsidR="00E35EE3" w:rsidRPr="002E63C6" w:rsidRDefault="00E35EE3" w:rsidP="00E35EE3">
      <w:pPr>
        <w:spacing w:after="0" w:line="240" w:lineRule="auto"/>
        <w:rPr>
          <w:rFonts w:ascii="HelveticaNeueLT Std" w:hAnsi="HelveticaNeueLT Std" w:cs="Arial"/>
          <w:szCs w:val="20"/>
        </w:rPr>
      </w:pPr>
      <w:r w:rsidRPr="002E63C6">
        <w:rPr>
          <w:rFonts w:ascii="HelveticaNeueLT Std" w:hAnsi="HelveticaNeueLT Std" w:cs="Arial"/>
          <w:szCs w:val="20"/>
        </w:rPr>
        <w:t>Tel.: 030/713 71-295, Fax: 030/713 83-295</w:t>
      </w:r>
      <w:r w:rsidRPr="002E63C6">
        <w:rPr>
          <w:rFonts w:ascii="HelveticaNeueLT Std" w:hAnsi="HelveticaNeueLT Std" w:cs="Arial"/>
          <w:szCs w:val="20"/>
        </w:rPr>
        <w:tab/>
      </w:r>
      <w:r w:rsidRPr="002E63C6">
        <w:rPr>
          <w:rFonts w:ascii="HelveticaNeueLT Std" w:hAnsi="HelveticaNeueLT Std" w:cs="Arial"/>
          <w:szCs w:val="20"/>
        </w:rPr>
        <w:tab/>
      </w:r>
      <w:r w:rsidRPr="002E63C6">
        <w:rPr>
          <w:rFonts w:ascii="HelveticaNeueLT Std" w:hAnsi="HelveticaNeueLT Std" w:cs="Arial"/>
          <w:szCs w:val="20"/>
        </w:rPr>
        <w:br/>
        <w:t xml:space="preserve">E-Mail: </w:t>
      </w:r>
      <w:hyperlink r:id="rId13" w:history="1">
        <w:r w:rsidRPr="002E63C6">
          <w:rPr>
            <w:rStyle w:val="Hyperlink"/>
            <w:rFonts w:ascii="HelveticaNeueLT Std" w:hAnsi="HelveticaNeueLT Std" w:cs="Arial"/>
            <w:szCs w:val="20"/>
          </w:rPr>
          <w:t>presseteam@fleurop.de</w:t>
        </w:r>
      </w:hyperlink>
    </w:p>
    <w:p w:rsidR="00E35EE3" w:rsidRPr="002E63C6" w:rsidRDefault="00E35EE3" w:rsidP="00E35EE3">
      <w:pPr>
        <w:spacing w:after="0" w:line="240" w:lineRule="auto"/>
        <w:rPr>
          <w:rFonts w:ascii="HelveticaNeueLT Std" w:hAnsi="HelveticaNeueLT Std" w:cs="Arial"/>
          <w:szCs w:val="20"/>
        </w:rPr>
      </w:pPr>
      <w:r w:rsidRPr="002E63C6">
        <w:rPr>
          <w:rFonts w:ascii="HelveticaNeueLT Std" w:hAnsi="HelveticaNeueLT Std" w:cs="Arial"/>
          <w:szCs w:val="20"/>
        </w:rPr>
        <w:t>Website: www.fleurop.de</w:t>
      </w:r>
      <w:r w:rsidRPr="002E63C6">
        <w:rPr>
          <w:rFonts w:ascii="HelveticaNeueLT Std" w:hAnsi="HelveticaNeueLT Std" w:cs="Arial"/>
          <w:szCs w:val="20"/>
        </w:rPr>
        <w:tab/>
      </w:r>
      <w:r w:rsidRPr="002E63C6">
        <w:rPr>
          <w:rFonts w:ascii="HelveticaNeueLT Std" w:hAnsi="HelveticaNeueLT Std" w:cs="Arial"/>
          <w:szCs w:val="20"/>
        </w:rPr>
        <w:tab/>
      </w:r>
      <w:r w:rsidRPr="002E63C6">
        <w:rPr>
          <w:rFonts w:ascii="HelveticaNeueLT Std" w:hAnsi="HelveticaNeueLT Std" w:cs="Arial"/>
          <w:szCs w:val="20"/>
        </w:rPr>
        <w:tab/>
      </w:r>
      <w:r w:rsidRPr="002E63C6">
        <w:rPr>
          <w:rFonts w:ascii="HelveticaNeueLT Std" w:hAnsi="HelveticaNeueLT Std" w:cs="Arial"/>
          <w:szCs w:val="20"/>
        </w:rPr>
        <w:br/>
      </w:r>
      <w:proofErr w:type="spellStart"/>
      <w:r w:rsidRPr="002E63C6">
        <w:rPr>
          <w:rFonts w:ascii="HelveticaNeueLT Std" w:hAnsi="HelveticaNeueLT Std" w:cs="Arial"/>
          <w:szCs w:val="20"/>
        </w:rPr>
        <w:t>Newsroom</w:t>
      </w:r>
      <w:proofErr w:type="spellEnd"/>
      <w:r w:rsidRPr="002E63C6">
        <w:rPr>
          <w:rFonts w:ascii="HelveticaNeueLT Std" w:hAnsi="HelveticaNeueLT Std" w:cs="Arial"/>
          <w:szCs w:val="20"/>
        </w:rPr>
        <w:t>: http://fleurop.de/newsroom</w:t>
      </w:r>
      <w:r w:rsidRPr="002E63C6">
        <w:rPr>
          <w:rFonts w:ascii="HelveticaNeueLT Std" w:hAnsi="HelveticaNeueLT Std" w:cs="Arial"/>
          <w:szCs w:val="20"/>
        </w:rPr>
        <w:br/>
        <w:t xml:space="preserve">Twitter: </w:t>
      </w:r>
      <w:hyperlink r:id="rId14" w:history="1">
        <w:r w:rsidRPr="002E63C6">
          <w:rPr>
            <w:rStyle w:val="Hyperlink"/>
            <w:rFonts w:ascii="HelveticaNeueLT Std" w:hAnsi="HelveticaNeueLT Std" w:cs="Arial"/>
            <w:szCs w:val="20"/>
          </w:rPr>
          <w:t>https://twitter.com/Fleurop_Presse</w:t>
        </w:r>
      </w:hyperlink>
    </w:p>
    <w:p w:rsidR="00B76D9E" w:rsidRPr="00CD3C98" w:rsidRDefault="00E35EE3" w:rsidP="00CD3C98">
      <w:pPr>
        <w:spacing w:after="0" w:line="240" w:lineRule="auto"/>
        <w:rPr>
          <w:rFonts w:ascii="HelveticaNeueLT Std" w:hAnsi="HelveticaNeueLT Std" w:cs="Arial"/>
          <w:szCs w:val="20"/>
        </w:rPr>
      </w:pPr>
      <w:r w:rsidRPr="002E63C6">
        <w:rPr>
          <w:rFonts w:ascii="HelveticaNeueLT Std" w:hAnsi="HelveticaNeueLT Std" w:cs="Arial"/>
          <w:szCs w:val="20"/>
          <w:lang w:val="en-US"/>
        </w:rPr>
        <w:t>Facebook, Instagram: @fleurop.de</w:t>
      </w:r>
    </w:p>
    <w:sectPr w:rsidR="00B76D9E" w:rsidRPr="00CD3C9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3A" w:rsidRDefault="00252F3A" w:rsidP="00252F3A">
      <w:pPr>
        <w:spacing w:after="0" w:line="240" w:lineRule="auto"/>
      </w:pPr>
      <w:r>
        <w:separator/>
      </w:r>
    </w:p>
  </w:endnote>
  <w:endnote w:type="continuationSeparator" w:id="0">
    <w:p w:rsidR="00252F3A" w:rsidRDefault="00252F3A" w:rsidP="0025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3A" w:rsidRDefault="00252F3A" w:rsidP="00252F3A">
      <w:pPr>
        <w:spacing w:after="0" w:line="240" w:lineRule="auto"/>
      </w:pPr>
      <w:r>
        <w:separator/>
      </w:r>
    </w:p>
  </w:footnote>
  <w:footnote w:type="continuationSeparator" w:id="0">
    <w:p w:rsidR="00252F3A" w:rsidRDefault="00252F3A" w:rsidP="00252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3A" w:rsidRPr="00B86E79" w:rsidRDefault="00554099" w:rsidP="00252F3A">
    <w:pPr>
      <w:pStyle w:val="Kopfzeile"/>
      <w:rPr>
        <w:rFonts w:ascii="HelveticaNeueLT Std" w:hAnsi="HelveticaNeueLT Std"/>
        <w:sz w:val="18"/>
        <w:szCs w:val="18"/>
      </w:rPr>
    </w:pPr>
    <w:r>
      <w:rPr>
        <w:rFonts w:ascii="HelveticaNeueLT Std" w:hAnsi="HelveticaNeueLT Std"/>
        <w:sz w:val="18"/>
        <w:szCs w:val="18"/>
      </w:rPr>
      <w:t>P</w:t>
    </w:r>
    <w:r w:rsidR="00252F3A" w:rsidRPr="00B86E79">
      <w:rPr>
        <w:rFonts w:ascii="HelveticaNeueLT Std" w:hAnsi="HelveticaNeueLT Std"/>
        <w:sz w:val="18"/>
        <w:szCs w:val="18"/>
      </w:rPr>
      <w:t>ressemitteilung</w:t>
    </w:r>
    <w:r w:rsidR="00252F3A">
      <w:rPr>
        <w:rFonts w:ascii="HelveticaNeueLT Std" w:hAnsi="HelveticaNeueLT Std"/>
        <w:sz w:val="18"/>
        <w:szCs w:val="18"/>
      </w:rPr>
      <w:tab/>
    </w:r>
    <w:r w:rsidR="00252F3A">
      <w:rPr>
        <w:rFonts w:ascii="HelveticaNeueLT Std" w:hAnsi="HelveticaNeueLT Std"/>
        <w:sz w:val="18"/>
        <w:szCs w:val="18"/>
      </w:rPr>
      <w:tab/>
      <w:t>Fleurop AG</w:t>
    </w:r>
    <w:r w:rsidR="00252F3A" w:rsidRPr="00B86E79">
      <w:rPr>
        <w:rFonts w:ascii="HelveticaNeueLT Std" w:hAnsi="HelveticaNeueLT Std"/>
        <w:sz w:val="18"/>
        <w:szCs w:val="18"/>
      </w:rPr>
      <w:br/>
    </w:r>
    <w:r w:rsidR="00252F3A">
      <w:rPr>
        <w:rFonts w:ascii="HelveticaNeueLT Std" w:hAnsi="HelveticaNeueLT Std"/>
        <w:sz w:val="18"/>
        <w:szCs w:val="18"/>
      </w:rPr>
      <w:t xml:space="preserve">Berlin, den </w:t>
    </w:r>
    <w:r w:rsidR="00E35EE3">
      <w:rPr>
        <w:rFonts w:ascii="HelveticaNeueLT Std" w:hAnsi="HelveticaNeueLT Std"/>
        <w:sz w:val="18"/>
        <w:szCs w:val="18"/>
      </w:rPr>
      <w:t>2</w:t>
    </w:r>
    <w:r w:rsidR="00252F3A">
      <w:rPr>
        <w:rFonts w:ascii="HelveticaNeueLT Std" w:hAnsi="HelveticaNeueLT Std"/>
        <w:sz w:val="18"/>
        <w:szCs w:val="18"/>
      </w:rPr>
      <w:t>2. Januar 2018</w:t>
    </w:r>
  </w:p>
  <w:p w:rsidR="00252F3A" w:rsidRDefault="00252F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C1"/>
    <w:rsid w:val="00031C35"/>
    <w:rsid w:val="00047301"/>
    <w:rsid w:val="000D7B06"/>
    <w:rsid w:val="001326F3"/>
    <w:rsid w:val="00164B88"/>
    <w:rsid w:val="001D24B7"/>
    <w:rsid w:val="002148F6"/>
    <w:rsid w:val="00252F3A"/>
    <w:rsid w:val="002A6449"/>
    <w:rsid w:val="002B00F7"/>
    <w:rsid w:val="003143BF"/>
    <w:rsid w:val="003736C9"/>
    <w:rsid w:val="0046722C"/>
    <w:rsid w:val="004B2DCE"/>
    <w:rsid w:val="00507ED7"/>
    <w:rsid w:val="00554099"/>
    <w:rsid w:val="005D4C18"/>
    <w:rsid w:val="005D6C78"/>
    <w:rsid w:val="00610FA9"/>
    <w:rsid w:val="006275AA"/>
    <w:rsid w:val="00676BAC"/>
    <w:rsid w:val="006D6BB8"/>
    <w:rsid w:val="006E38F2"/>
    <w:rsid w:val="00701B39"/>
    <w:rsid w:val="007A745B"/>
    <w:rsid w:val="007C2BAA"/>
    <w:rsid w:val="007E693F"/>
    <w:rsid w:val="00805526"/>
    <w:rsid w:val="009604C1"/>
    <w:rsid w:val="00992164"/>
    <w:rsid w:val="0099461B"/>
    <w:rsid w:val="009A5F9B"/>
    <w:rsid w:val="00A1575F"/>
    <w:rsid w:val="00AA220A"/>
    <w:rsid w:val="00AD0DF0"/>
    <w:rsid w:val="00AF75C5"/>
    <w:rsid w:val="00B31C21"/>
    <w:rsid w:val="00B76D9E"/>
    <w:rsid w:val="00B86AAE"/>
    <w:rsid w:val="00B95D71"/>
    <w:rsid w:val="00BB39C5"/>
    <w:rsid w:val="00BC26A4"/>
    <w:rsid w:val="00BD574D"/>
    <w:rsid w:val="00C512A8"/>
    <w:rsid w:val="00CD11E8"/>
    <w:rsid w:val="00CD3458"/>
    <w:rsid w:val="00CD3C98"/>
    <w:rsid w:val="00D57D7F"/>
    <w:rsid w:val="00E35EE3"/>
    <w:rsid w:val="00E551BE"/>
    <w:rsid w:val="00F44572"/>
    <w:rsid w:val="00FB6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A745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04C1"/>
    <w:pPr>
      <w:spacing w:after="0"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9604C1"/>
    <w:rPr>
      <w:color w:val="000000"/>
      <w:u w:val="single"/>
    </w:rPr>
  </w:style>
  <w:style w:type="character" w:customStyle="1" w:styleId="berschrift2Zchn">
    <w:name w:val="Überschrift 2 Zchn"/>
    <w:basedOn w:val="Absatz-Standardschriftart"/>
    <w:link w:val="berschrift2"/>
    <w:uiPriority w:val="9"/>
    <w:rsid w:val="007A745B"/>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252F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F3A"/>
  </w:style>
  <w:style w:type="paragraph" w:styleId="Fuzeile">
    <w:name w:val="footer"/>
    <w:basedOn w:val="Standard"/>
    <w:link w:val="FuzeileZchn"/>
    <w:uiPriority w:val="99"/>
    <w:unhideWhenUsed/>
    <w:rsid w:val="00252F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A745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04C1"/>
    <w:pPr>
      <w:spacing w:after="0"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9604C1"/>
    <w:rPr>
      <w:color w:val="000000"/>
      <w:u w:val="single"/>
    </w:rPr>
  </w:style>
  <w:style w:type="character" w:customStyle="1" w:styleId="berschrift2Zchn">
    <w:name w:val="Überschrift 2 Zchn"/>
    <w:basedOn w:val="Absatz-Standardschriftart"/>
    <w:link w:val="berschrift2"/>
    <w:uiPriority w:val="9"/>
    <w:rsid w:val="007A745B"/>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252F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F3A"/>
  </w:style>
  <w:style w:type="paragraph" w:styleId="Fuzeile">
    <w:name w:val="footer"/>
    <w:basedOn w:val="Standard"/>
    <w:link w:val="FuzeileZchn"/>
    <w:uiPriority w:val="99"/>
    <w:unhideWhenUsed/>
    <w:rsid w:val="00252F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8645">
      <w:bodyDiv w:val="1"/>
      <w:marLeft w:val="0"/>
      <w:marRight w:val="0"/>
      <w:marTop w:val="0"/>
      <w:marBottom w:val="0"/>
      <w:divBdr>
        <w:top w:val="none" w:sz="0" w:space="0" w:color="auto"/>
        <w:left w:val="none" w:sz="0" w:space="0" w:color="auto"/>
        <w:bottom w:val="none" w:sz="0" w:space="0" w:color="auto"/>
        <w:right w:val="none" w:sz="0" w:space="0" w:color="auto"/>
      </w:divBdr>
    </w:div>
    <w:div w:id="1770000761">
      <w:bodyDiv w:val="1"/>
      <w:marLeft w:val="0"/>
      <w:marRight w:val="0"/>
      <w:marTop w:val="0"/>
      <w:marBottom w:val="0"/>
      <w:divBdr>
        <w:top w:val="none" w:sz="0" w:space="0" w:color="auto"/>
        <w:left w:val="none" w:sz="0" w:space="0" w:color="auto"/>
        <w:bottom w:val="none" w:sz="0" w:space="0" w:color="auto"/>
        <w:right w:val="none" w:sz="0" w:space="0" w:color="auto"/>
      </w:divBdr>
    </w:div>
    <w:div w:id="20151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swdA7FP_tw" TargetMode="External"/><Relationship Id="rId13" Type="http://schemas.openxmlformats.org/officeDocument/2006/relationships/hyperlink" Target="mailto:presseteam@fleurop.de" TargetMode="External"/><Relationship Id="rId3" Type="http://schemas.openxmlformats.org/officeDocument/2006/relationships/settings" Target="settings.xml"/><Relationship Id="rId7" Type="http://schemas.openxmlformats.org/officeDocument/2006/relationships/hyperlink" Target="http://www.fleurop.de/ueber-uns/unternehmen/fleurops-junge-wilde/" TargetMode="External"/><Relationship Id="rId12" Type="http://schemas.openxmlformats.org/officeDocument/2006/relationships/hyperlink" Target="http://fleurop.de/ueber-uns/unternehmen/fleurops-junge-wil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leurop.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leurop.de" TargetMode="External"/><Relationship Id="rId4" Type="http://schemas.openxmlformats.org/officeDocument/2006/relationships/webSettings" Target="webSettings.xml"/><Relationship Id="rId9" Type="http://schemas.openxmlformats.org/officeDocument/2006/relationships/hyperlink" Target="http://www.fleurop.de/junge-talente-kollektion" TargetMode="External"/><Relationship Id="rId14" Type="http://schemas.openxmlformats.org/officeDocument/2006/relationships/hyperlink" Target="https://twitter.com/Fleurop_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Fleurop AG</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Melanie</dc:creator>
  <cp:lastModifiedBy>Schindler, Melanie</cp:lastModifiedBy>
  <cp:revision>9</cp:revision>
  <dcterms:created xsi:type="dcterms:W3CDTF">2018-01-22T08:50:00Z</dcterms:created>
  <dcterms:modified xsi:type="dcterms:W3CDTF">2018-01-22T11:56:00Z</dcterms:modified>
</cp:coreProperties>
</file>