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9B7BC" w14:textId="4BFBC132" w:rsidR="003F0C3F" w:rsidRPr="00F844FA" w:rsidRDefault="00293734" w:rsidP="00293734">
      <w:pPr>
        <w:rPr>
          <w:rFonts w:ascii="Verdana" w:hAnsi="Verdana"/>
          <w:b/>
          <w:bCs/>
          <w:sz w:val="28"/>
          <w:szCs w:val="28"/>
        </w:rPr>
      </w:pPr>
      <w:r>
        <w:rPr>
          <w:rFonts w:ascii="Verdana" w:hAnsi="Verdana"/>
          <w:b/>
          <w:bCs/>
          <w:sz w:val="28"/>
          <w:szCs w:val="28"/>
        </w:rPr>
        <w:t xml:space="preserve">Tanja Großer bleibt </w:t>
      </w:r>
      <w:r w:rsidRPr="00817ECD">
        <w:rPr>
          <w:rFonts w:ascii="Verdana" w:hAnsi="Verdana"/>
          <w:b/>
          <w:bCs/>
          <w:sz w:val="28"/>
          <w:szCs w:val="28"/>
        </w:rPr>
        <w:t xml:space="preserve">– </w:t>
      </w:r>
      <w:r w:rsidR="00817ECD" w:rsidRPr="00817ECD">
        <w:rPr>
          <w:rFonts w:ascii="Verdana" w:hAnsi="Verdana"/>
          <w:b/>
          <w:bCs/>
          <w:sz w:val="28"/>
          <w:szCs w:val="28"/>
        </w:rPr>
        <w:t>fünf</w:t>
      </w:r>
      <w:r w:rsidRPr="00817ECD">
        <w:rPr>
          <w:rFonts w:ascii="Verdana" w:hAnsi="Verdana"/>
          <w:b/>
          <w:bCs/>
          <w:sz w:val="28"/>
          <w:szCs w:val="28"/>
        </w:rPr>
        <w:t xml:space="preserve"> Profis gehen</w:t>
      </w:r>
    </w:p>
    <w:p w14:paraId="1FAA6F28" w14:textId="77777777" w:rsidR="003F0C3F" w:rsidRDefault="003F0C3F" w:rsidP="003F0C3F">
      <w:pPr>
        <w:jc w:val="center"/>
        <w:rPr>
          <w:rFonts w:ascii="Verdana" w:hAnsi="Verdana"/>
          <w:b/>
          <w:bCs/>
        </w:rPr>
      </w:pPr>
    </w:p>
    <w:p w14:paraId="42B90F9D" w14:textId="1F8D4986" w:rsidR="00740FD2" w:rsidRDefault="003F0C3F" w:rsidP="00985398">
      <w:pPr>
        <w:spacing w:line="276" w:lineRule="auto"/>
        <w:jc w:val="both"/>
        <w:rPr>
          <w:rFonts w:ascii="Verdana" w:hAnsi="Verdana"/>
        </w:rPr>
      </w:pPr>
      <w:r>
        <w:rPr>
          <w:rFonts w:ascii="Verdana" w:hAnsi="Verdana"/>
        </w:rPr>
        <w:t xml:space="preserve">(VCW / Wiesbaden / </w:t>
      </w:r>
      <w:r w:rsidR="002A5D67">
        <w:rPr>
          <w:rFonts w:ascii="Verdana" w:hAnsi="Verdana"/>
        </w:rPr>
        <w:t>06</w:t>
      </w:r>
      <w:r>
        <w:rPr>
          <w:rFonts w:ascii="Verdana" w:hAnsi="Verdana"/>
        </w:rPr>
        <w:t>.0</w:t>
      </w:r>
      <w:r w:rsidR="00293734">
        <w:rPr>
          <w:rFonts w:ascii="Verdana" w:hAnsi="Verdana"/>
        </w:rPr>
        <w:t>5</w:t>
      </w:r>
      <w:r>
        <w:rPr>
          <w:rFonts w:ascii="Verdana" w:hAnsi="Verdana"/>
        </w:rPr>
        <w:t>.202</w:t>
      </w:r>
      <w:r w:rsidR="00293734">
        <w:rPr>
          <w:rFonts w:ascii="Verdana" w:hAnsi="Verdana"/>
        </w:rPr>
        <w:t>3</w:t>
      </w:r>
      <w:r>
        <w:rPr>
          <w:rFonts w:ascii="Verdana" w:hAnsi="Verdana"/>
        </w:rPr>
        <w:t xml:space="preserve">) </w:t>
      </w:r>
      <w:r w:rsidR="00740FD2">
        <w:rPr>
          <w:rFonts w:ascii="Verdana" w:hAnsi="Verdana"/>
        </w:rPr>
        <w:t xml:space="preserve">Der VC Wiesbaden hat eine bemerkenswerte Rallye hingelegt, die zum Jahresende </w:t>
      </w:r>
      <w:r w:rsidR="00A46C6B">
        <w:rPr>
          <w:rFonts w:ascii="Verdana" w:hAnsi="Verdana"/>
        </w:rPr>
        <w:t xml:space="preserve">2022 </w:t>
      </w:r>
      <w:r w:rsidR="00740FD2">
        <w:rPr>
          <w:rFonts w:ascii="Verdana" w:hAnsi="Verdana"/>
        </w:rPr>
        <w:t>begann und mit dem</w:t>
      </w:r>
      <w:r w:rsidR="00A304E3">
        <w:rPr>
          <w:rFonts w:ascii="Verdana" w:hAnsi="Verdana"/>
        </w:rPr>
        <w:t xml:space="preserve"> </w:t>
      </w:r>
      <w:r w:rsidR="00740FD2">
        <w:rPr>
          <w:rFonts w:ascii="Verdana" w:hAnsi="Verdana"/>
        </w:rPr>
        <w:t xml:space="preserve">vierten Tabellenplatz nach der Hauptrunde der 1. Volleyball Bundesliga Frauen endete. Im Viertelfinale der Playoffs um die deutsche Meisterschaft war dann Schluss, weil gegen den favorisierten Dresdner SC in zwei entscheidenden Spielen die letzten Körner fehlten. </w:t>
      </w:r>
      <w:r w:rsidR="000F44BA" w:rsidRPr="001A74C5">
        <w:rPr>
          <w:rFonts w:ascii="Verdana" w:hAnsi="Verdana"/>
        </w:rPr>
        <w:t xml:space="preserve">Dennoch: </w:t>
      </w:r>
      <w:r w:rsidR="001A74C5">
        <w:rPr>
          <w:rFonts w:ascii="Verdana" w:hAnsi="Verdana"/>
        </w:rPr>
        <w:t xml:space="preserve">Weil </w:t>
      </w:r>
      <w:r w:rsidR="004F57F1">
        <w:rPr>
          <w:rFonts w:ascii="Verdana" w:hAnsi="Verdana"/>
        </w:rPr>
        <w:t xml:space="preserve">der </w:t>
      </w:r>
      <w:r w:rsidR="000005DE">
        <w:rPr>
          <w:rFonts w:ascii="Verdana" w:hAnsi="Verdana"/>
        </w:rPr>
        <w:t xml:space="preserve">Hauptrundensechste </w:t>
      </w:r>
      <w:r w:rsidR="004F57F1">
        <w:rPr>
          <w:rFonts w:ascii="Verdana" w:hAnsi="Verdana"/>
        </w:rPr>
        <w:t xml:space="preserve">VfB </w:t>
      </w:r>
      <w:r w:rsidR="001A74C5">
        <w:rPr>
          <w:rFonts w:ascii="Verdana" w:hAnsi="Verdana"/>
        </w:rPr>
        <w:t xml:space="preserve">Suhl LOTTO Thüringen </w:t>
      </w:r>
      <w:r w:rsidR="000005DE">
        <w:rPr>
          <w:rFonts w:ascii="Verdana" w:hAnsi="Verdana"/>
        </w:rPr>
        <w:t xml:space="preserve">in </w:t>
      </w:r>
      <w:r w:rsidR="004F57F1">
        <w:rPr>
          <w:rFonts w:ascii="Verdana" w:hAnsi="Verdana"/>
        </w:rPr>
        <w:t xml:space="preserve">seinem </w:t>
      </w:r>
      <w:r w:rsidR="001A74C5">
        <w:rPr>
          <w:rFonts w:ascii="Verdana" w:hAnsi="Verdana"/>
        </w:rPr>
        <w:t xml:space="preserve">Playoff-Viertelfinale gegen den Potsdamer SC </w:t>
      </w:r>
      <w:r w:rsidR="002A5D67">
        <w:rPr>
          <w:rFonts w:ascii="Verdana" w:hAnsi="Verdana"/>
        </w:rPr>
        <w:t xml:space="preserve">auch </w:t>
      </w:r>
      <w:r w:rsidR="001A74C5">
        <w:rPr>
          <w:rFonts w:ascii="Verdana" w:hAnsi="Verdana"/>
        </w:rPr>
        <w:t xml:space="preserve">die Segel streichen musste, wird Wiesbaden erstmals </w:t>
      </w:r>
      <w:r w:rsidR="000F44BA">
        <w:rPr>
          <w:rFonts w:ascii="Verdana" w:hAnsi="Verdana"/>
        </w:rPr>
        <w:t>seit 2016 wieder international antreten.</w:t>
      </w:r>
      <w:r w:rsidR="0086467C">
        <w:rPr>
          <w:rFonts w:ascii="Verdana" w:hAnsi="Verdana"/>
        </w:rPr>
        <w:t xml:space="preserve"> </w:t>
      </w:r>
      <w:r w:rsidR="001A74C5">
        <w:rPr>
          <w:rFonts w:ascii="Verdana" w:hAnsi="Verdana"/>
        </w:rPr>
        <w:t xml:space="preserve">Im Oktober steht die erste Paarung im CEV Challenge Cup auf der Agenda – parallel zum </w:t>
      </w:r>
      <w:r w:rsidR="00185ABA">
        <w:rPr>
          <w:rFonts w:ascii="Verdana" w:hAnsi="Verdana"/>
        </w:rPr>
        <w:t>Beginn</w:t>
      </w:r>
      <w:r w:rsidR="001A74C5">
        <w:rPr>
          <w:rFonts w:ascii="Verdana" w:hAnsi="Verdana"/>
        </w:rPr>
        <w:t xml:space="preserve"> der Bundesligasaison 2023/2024. </w:t>
      </w:r>
      <w:r w:rsidR="000F44BA">
        <w:rPr>
          <w:rFonts w:ascii="Verdana" w:hAnsi="Verdana"/>
        </w:rPr>
        <w:t xml:space="preserve">Geschäftsführer </w:t>
      </w:r>
      <w:r w:rsidR="000F44BA" w:rsidRPr="00185ABA">
        <w:rPr>
          <w:rFonts w:ascii="Verdana" w:hAnsi="Verdana"/>
          <w:b/>
          <w:bCs/>
        </w:rPr>
        <w:t>Christopher Fetting</w:t>
      </w:r>
      <w:r w:rsidR="000F44BA">
        <w:rPr>
          <w:rFonts w:ascii="Verdana" w:hAnsi="Verdana"/>
        </w:rPr>
        <w:t xml:space="preserve"> und Headcoach </w:t>
      </w:r>
      <w:r w:rsidR="000F44BA" w:rsidRPr="00185ABA">
        <w:rPr>
          <w:rFonts w:ascii="Verdana" w:hAnsi="Verdana"/>
          <w:b/>
          <w:bCs/>
        </w:rPr>
        <w:t>Benedikt Frank</w:t>
      </w:r>
      <w:r w:rsidR="000F44BA">
        <w:rPr>
          <w:rFonts w:ascii="Verdana" w:hAnsi="Verdana"/>
        </w:rPr>
        <w:t xml:space="preserve"> </w:t>
      </w:r>
      <w:r w:rsidR="00A46C6B">
        <w:rPr>
          <w:rFonts w:ascii="Verdana" w:hAnsi="Verdana"/>
        </w:rPr>
        <w:t>sind nun dabei</w:t>
      </w:r>
      <w:r w:rsidR="00F350B2">
        <w:rPr>
          <w:rFonts w:ascii="Verdana" w:hAnsi="Verdana"/>
        </w:rPr>
        <w:t>,</w:t>
      </w:r>
      <w:r w:rsidR="00A46C6B">
        <w:rPr>
          <w:rFonts w:ascii="Verdana" w:hAnsi="Verdana"/>
        </w:rPr>
        <w:t xml:space="preserve"> </w:t>
      </w:r>
      <w:r w:rsidR="000F44BA">
        <w:rPr>
          <w:rFonts w:ascii="Verdana" w:hAnsi="Verdana"/>
        </w:rPr>
        <w:t>eine schlagkräftige Truppe zu formieren</w:t>
      </w:r>
      <w:r w:rsidR="001A74C5">
        <w:rPr>
          <w:rFonts w:ascii="Verdana" w:hAnsi="Verdana"/>
        </w:rPr>
        <w:t xml:space="preserve">, die </w:t>
      </w:r>
      <w:r w:rsidR="00185ABA">
        <w:rPr>
          <w:rFonts w:ascii="Verdana" w:hAnsi="Verdana"/>
        </w:rPr>
        <w:t xml:space="preserve">in beiden Wettbewerben </w:t>
      </w:r>
      <w:r w:rsidR="00D32756">
        <w:rPr>
          <w:rFonts w:ascii="Verdana" w:hAnsi="Verdana"/>
        </w:rPr>
        <w:t xml:space="preserve">stabil agieren </w:t>
      </w:r>
      <w:r w:rsidR="00185ABA">
        <w:rPr>
          <w:rFonts w:ascii="Verdana" w:hAnsi="Verdana"/>
        </w:rPr>
        <w:t xml:space="preserve">kann. </w:t>
      </w:r>
      <w:r w:rsidR="00D32756">
        <w:rPr>
          <w:rFonts w:ascii="Verdana" w:hAnsi="Verdana"/>
        </w:rPr>
        <w:t xml:space="preserve">Die Vertragsgespräche, auch mit potenziellen Neuzugängen, laufen </w:t>
      </w:r>
      <w:r w:rsidR="00AF27F9">
        <w:rPr>
          <w:rFonts w:ascii="Verdana" w:hAnsi="Verdana"/>
        </w:rPr>
        <w:t xml:space="preserve">noch </w:t>
      </w:r>
      <w:r w:rsidR="00D32756">
        <w:rPr>
          <w:rFonts w:ascii="Verdana" w:hAnsi="Verdana"/>
        </w:rPr>
        <w:t>auf vollen</w:t>
      </w:r>
      <w:r w:rsidR="00817ECD">
        <w:rPr>
          <w:rFonts w:ascii="Verdana" w:hAnsi="Verdana"/>
        </w:rPr>
        <w:t xml:space="preserve"> </w:t>
      </w:r>
      <w:r w:rsidR="00D32756">
        <w:rPr>
          <w:rFonts w:ascii="Verdana" w:hAnsi="Verdana"/>
        </w:rPr>
        <w:t>Touren.</w:t>
      </w:r>
      <w:r w:rsidR="00185ABA">
        <w:rPr>
          <w:rFonts w:ascii="Verdana" w:hAnsi="Verdana"/>
        </w:rPr>
        <w:t xml:space="preserve"> Was bereits feststeht:</w:t>
      </w:r>
      <w:r w:rsidR="00F350B2">
        <w:rPr>
          <w:rFonts w:ascii="Verdana" w:hAnsi="Verdana"/>
        </w:rPr>
        <w:t xml:space="preserve"> </w:t>
      </w:r>
    </w:p>
    <w:p w14:paraId="1999E042" w14:textId="77777777" w:rsidR="00AF27F9" w:rsidRDefault="00AF27F9" w:rsidP="00BE17FD">
      <w:pPr>
        <w:jc w:val="both"/>
        <w:rPr>
          <w:rFonts w:ascii="Verdana" w:hAnsi="Verdana"/>
          <w:b/>
          <w:bCs/>
        </w:rPr>
      </w:pPr>
    </w:p>
    <w:p w14:paraId="5F0FD8C0" w14:textId="7B41EB91" w:rsidR="00AF27F9" w:rsidRDefault="00D74F89" w:rsidP="00BE17FD">
      <w:pPr>
        <w:jc w:val="both"/>
        <w:rPr>
          <w:rFonts w:ascii="Verdana" w:hAnsi="Verdana"/>
          <w:b/>
          <w:bCs/>
        </w:rPr>
      </w:pPr>
      <w:r>
        <w:rPr>
          <w:rFonts w:ascii="Verdana" w:hAnsi="Verdana"/>
          <w:b/>
          <w:bCs/>
        </w:rPr>
        <w:t>W</w:t>
      </w:r>
      <w:r w:rsidR="00751625">
        <w:rPr>
          <w:rFonts w:ascii="Verdana" w:hAnsi="Verdana"/>
          <w:b/>
          <w:bCs/>
        </w:rPr>
        <w:t>EITER AN BORD</w:t>
      </w:r>
    </w:p>
    <w:p w14:paraId="1A14F096" w14:textId="74B0A9F8" w:rsidR="00A46C6B" w:rsidRDefault="00751625" w:rsidP="00BE17FD">
      <w:pPr>
        <w:jc w:val="both"/>
        <w:rPr>
          <w:rFonts w:ascii="Verdana" w:hAnsi="Verdana"/>
          <w:b/>
          <w:bCs/>
        </w:rPr>
      </w:pPr>
      <w:r>
        <w:rPr>
          <w:rFonts w:ascii="Verdana" w:hAnsi="Verdana"/>
          <w:b/>
          <w:bCs/>
        </w:rPr>
        <w:t xml:space="preserve">Über </w:t>
      </w:r>
      <w:r w:rsidR="00A46C6B" w:rsidRPr="00A46C6B">
        <w:rPr>
          <w:rFonts w:ascii="Verdana" w:hAnsi="Verdana"/>
          <w:b/>
          <w:bCs/>
        </w:rPr>
        <w:t>Tanja Großer</w:t>
      </w:r>
    </w:p>
    <w:p w14:paraId="19811072" w14:textId="07972FF7" w:rsidR="00F94654" w:rsidRDefault="00A46C6B" w:rsidP="00985398">
      <w:pPr>
        <w:spacing w:line="276" w:lineRule="auto"/>
        <w:jc w:val="both"/>
        <w:rPr>
          <w:rFonts w:ascii="Verdana" w:hAnsi="Verdana"/>
        </w:rPr>
      </w:pPr>
      <w:r>
        <w:rPr>
          <w:rFonts w:ascii="Verdana" w:hAnsi="Verdana"/>
        </w:rPr>
        <w:t>Wiesbadens Urgestein</w:t>
      </w:r>
      <w:r w:rsidR="000005DE">
        <w:rPr>
          <w:rFonts w:ascii="Verdana" w:hAnsi="Verdana"/>
        </w:rPr>
        <w:t xml:space="preserve"> </w:t>
      </w:r>
      <w:r>
        <w:rPr>
          <w:rFonts w:ascii="Verdana" w:hAnsi="Verdana"/>
        </w:rPr>
        <w:t xml:space="preserve">Tanja Großer hat ihren Vertrag </w:t>
      </w:r>
      <w:r w:rsidR="001806F0">
        <w:rPr>
          <w:rFonts w:ascii="Verdana" w:hAnsi="Verdana"/>
        </w:rPr>
        <w:t>erneut</w:t>
      </w:r>
      <w:r>
        <w:rPr>
          <w:rFonts w:ascii="Verdana" w:hAnsi="Verdana"/>
        </w:rPr>
        <w:t xml:space="preserve"> verlängert. Die 2</w:t>
      </w:r>
      <w:r w:rsidR="00490044">
        <w:rPr>
          <w:rFonts w:ascii="Verdana" w:hAnsi="Verdana"/>
        </w:rPr>
        <w:t>9</w:t>
      </w:r>
      <w:r>
        <w:rPr>
          <w:rFonts w:ascii="Verdana" w:hAnsi="Verdana"/>
        </w:rPr>
        <w:t>-jährige Außenangreiferin beweist außergewöhnliche Vereinstreue und geht mittlerweile in ihre zwölfte Saison mit dem VCW.</w:t>
      </w:r>
      <w:r w:rsidR="00F1562F">
        <w:rPr>
          <w:rFonts w:ascii="Verdana" w:hAnsi="Verdana"/>
        </w:rPr>
        <w:t xml:space="preserve"> Wiesbadens 1,78 Meter große „Nummer 4“ kommt in der abgelaufenen Saison 2022/2023 auf einen Top-Scorer-Wert von </w:t>
      </w:r>
      <w:r w:rsidR="009C0DC2">
        <w:rPr>
          <w:rFonts w:ascii="Verdana" w:hAnsi="Verdana"/>
        </w:rPr>
        <w:t>137</w:t>
      </w:r>
      <w:r w:rsidR="00F1562F">
        <w:rPr>
          <w:rFonts w:ascii="Verdana" w:hAnsi="Verdana"/>
        </w:rPr>
        <w:t xml:space="preserve"> (alle Spielelemente)</w:t>
      </w:r>
      <w:r w:rsidR="00667AE0">
        <w:rPr>
          <w:rFonts w:ascii="Verdana" w:hAnsi="Verdana"/>
        </w:rPr>
        <w:t xml:space="preserve"> – </w:t>
      </w:r>
      <w:r w:rsidR="00F1562F">
        <w:rPr>
          <w:rFonts w:ascii="Verdana" w:hAnsi="Verdana"/>
        </w:rPr>
        <w:t xml:space="preserve">damit liegt sie im Liga-Ranking auf dem </w:t>
      </w:r>
      <w:r w:rsidR="001806F0">
        <w:rPr>
          <w:rFonts w:ascii="Verdana" w:hAnsi="Verdana"/>
        </w:rPr>
        <w:t>zehnten</w:t>
      </w:r>
      <w:r w:rsidR="00667AE0">
        <w:rPr>
          <w:rFonts w:ascii="Verdana" w:hAnsi="Verdana"/>
        </w:rPr>
        <w:t xml:space="preserve"> </w:t>
      </w:r>
      <w:r w:rsidR="00F1562F">
        <w:rPr>
          <w:rFonts w:ascii="Verdana" w:hAnsi="Verdana"/>
        </w:rPr>
        <w:t>Platz</w:t>
      </w:r>
      <w:r w:rsidR="000005DE">
        <w:rPr>
          <w:rFonts w:ascii="Verdana" w:hAnsi="Verdana"/>
        </w:rPr>
        <w:t xml:space="preserve">, den sie sich mit Mannschaftskameradin Lena Große Scharmann (Diagonal) teilt. Tanja Großer </w:t>
      </w:r>
      <w:r w:rsidR="00F1562F">
        <w:rPr>
          <w:rFonts w:ascii="Verdana" w:hAnsi="Verdana"/>
        </w:rPr>
        <w:t xml:space="preserve">wurde </w:t>
      </w:r>
      <w:r w:rsidR="000005DE">
        <w:rPr>
          <w:rFonts w:ascii="Verdana" w:hAnsi="Verdana"/>
        </w:rPr>
        <w:t>in der</w:t>
      </w:r>
      <w:r w:rsidR="00F1562F">
        <w:rPr>
          <w:rFonts w:ascii="Verdana" w:hAnsi="Verdana"/>
        </w:rPr>
        <w:t xml:space="preserve"> Hauptrunde </w:t>
      </w:r>
      <w:r w:rsidR="000005DE">
        <w:rPr>
          <w:rFonts w:ascii="Verdana" w:hAnsi="Verdana"/>
        </w:rPr>
        <w:t xml:space="preserve">fünfmal </w:t>
      </w:r>
      <w:r w:rsidR="00F1562F">
        <w:rPr>
          <w:rFonts w:ascii="Verdana" w:hAnsi="Verdana"/>
        </w:rPr>
        <w:t xml:space="preserve">als MVP geehrt, viermal holte sie </w:t>
      </w:r>
      <w:r w:rsidR="00327820">
        <w:rPr>
          <w:rFonts w:ascii="Verdana" w:hAnsi="Verdana"/>
        </w:rPr>
        <w:t xml:space="preserve">die </w:t>
      </w:r>
      <w:r w:rsidR="00F1562F">
        <w:rPr>
          <w:rFonts w:ascii="Verdana" w:hAnsi="Verdana"/>
        </w:rPr>
        <w:t>Silber</w:t>
      </w:r>
      <w:r w:rsidR="00327820">
        <w:rPr>
          <w:rFonts w:ascii="Verdana" w:hAnsi="Verdana"/>
        </w:rPr>
        <w:t>medaille.</w:t>
      </w:r>
      <w:r w:rsidR="00F1562F">
        <w:rPr>
          <w:rFonts w:ascii="Verdana" w:hAnsi="Verdana"/>
        </w:rPr>
        <w:t xml:space="preserve"> Auf mehr </w:t>
      </w:r>
      <w:r w:rsidR="00F0660C">
        <w:rPr>
          <w:rFonts w:ascii="Verdana" w:hAnsi="Verdana"/>
        </w:rPr>
        <w:t xml:space="preserve">goldene </w:t>
      </w:r>
      <w:r w:rsidR="00F1562F">
        <w:rPr>
          <w:rFonts w:ascii="Verdana" w:hAnsi="Verdana"/>
        </w:rPr>
        <w:t>Auszeichnungen haben es nur An</w:t>
      </w:r>
      <w:r w:rsidR="005025A4">
        <w:rPr>
          <w:rFonts w:ascii="Verdana" w:hAnsi="Verdana"/>
        </w:rPr>
        <w:t>e</w:t>
      </w:r>
      <w:r w:rsidR="00F1562F">
        <w:rPr>
          <w:rFonts w:ascii="Verdana" w:hAnsi="Verdana"/>
        </w:rPr>
        <w:t xml:space="preserve">th </w:t>
      </w:r>
      <w:r w:rsidR="005025A4">
        <w:rPr>
          <w:rFonts w:ascii="Verdana" w:hAnsi="Verdana"/>
        </w:rPr>
        <w:t>Né</w:t>
      </w:r>
      <w:r w:rsidR="00F1562F">
        <w:rPr>
          <w:rFonts w:ascii="Verdana" w:hAnsi="Verdana"/>
        </w:rPr>
        <w:t>meth (9/0, SC Potsdam), Simone Lee und Krystal Rivers (7/0, beide Allianz MTV Stuttgart)</w:t>
      </w:r>
      <w:r w:rsidR="009C0DC2">
        <w:rPr>
          <w:rFonts w:ascii="Verdana" w:hAnsi="Verdana"/>
        </w:rPr>
        <w:t xml:space="preserve"> sowie</w:t>
      </w:r>
      <w:r w:rsidR="00F1562F">
        <w:rPr>
          <w:rFonts w:ascii="Verdana" w:hAnsi="Verdana"/>
        </w:rPr>
        <w:t xml:space="preserve"> Pia Kästner (6/0, SSC Palmberg Schwerin</w:t>
      </w:r>
      <w:r w:rsidR="00667AE0">
        <w:rPr>
          <w:rFonts w:ascii="Verdana" w:hAnsi="Verdana"/>
        </w:rPr>
        <w:t>)</w:t>
      </w:r>
      <w:r w:rsidR="00F1562F">
        <w:rPr>
          <w:rFonts w:ascii="Verdana" w:hAnsi="Verdana"/>
        </w:rPr>
        <w:t xml:space="preserve"> gebracht. </w:t>
      </w:r>
      <w:r w:rsidR="00C25A53">
        <w:rPr>
          <w:rFonts w:ascii="Verdana" w:hAnsi="Verdana"/>
        </w:rPr>
        <w:t xml:space="preserve">Großers beste Statistikwerte: </w:t>
      </w:r>
      <w:r w:rsidR="009C0DC2">
        <w:rPr>
          <w:rFonts w:ascii="Verdana" w:hAnsi="Verdana"/>
        </w:rPr>
        <w:t xml:space="preserve">247 </w:t>
      </w:r>
      <w:r w:rsidR="00C25A53">
        <w:rPr>
          <w:rFonts w:ascii="Verdana" w:hAnsi="Verdana"/>
        </w:rPr>
        <w:t xml:space="preserve">Angriffspunkte </w:t>
      </w:r>
      <w:r w:rsidR="009C0DC2">
        <w:rPr>
          <w:rFonts w:ascii="Verdana" w:hAnsi="Verdana"/>
        </w:rPr>
        <w:t xml:space="preserve">bedeuten Platz fünf im Liga-Ranking. Bei der Annahmeeffizienz (30,1%) belegt sie </w:t>
      </w:r>
      <w:r w:rsidR="00904B4A">
        <w:rPr>
          <w:rFonts w:ascii="Verdana" w:hAnsi="Verdana"/>
        </w:rPr>
        <w:t>Rang</w:t>
      </w:r>
      <w:r w:rsidR="009C0DC2">
        <w:rPr>
          <w:rFonts w:ascii="Verdana" w:hAnsi="Verdana"/>
        </w:rPr>
        <w:t xml:space="preserve"> 18.</w:t>
      </w:r>
    </w:p>
    <w:p w14:paraId="3A10534B" w14:textId="5D166F3D" w:rsidR="008D172E" w:rsidRDefault="00001228" w:rsidP="00985398">
      <w:pPr>
        <w:spacing w:line="276" w:lineRule="auto"/>
        <w:jc w:val="both"/>
        <w:rPr>
          <w:rFonts w:ascii="Verdana" w:hAnsi="Verdana"/>
        </w:rPr>
      </w:pPr>
      <w:r>
        <w:rPr>
          <w:rFonts w:ascii="Verdana" w:hAnsi="Verdana"/>
        </w:rPr>
        <w:t>Die</w:t>
      </w:r>
      <w:r w:rsidR="00F94654">
        <w:rPr>
          <w:rFonts w:ascii="Verdana" w:hAnsi="Verdana"/>
        </w:rPr>
        <w:t xml:space="preserve"> gebürtige Berlinerin</w:t>
      </w:r>
      <w:r w:rsidR="00F94654" w:rsidRPr="00F94654">
        <w:rPr>
          <w:rFonts w:ascii="Verdana" w:hAnsi="Verdana"/>
        </w:rPr>
        <w:t xml:space="preserve"> </w:t>
      </w:r>
      <w:r w:rsidR="00F94654">
        <w:rPr>
          <w:rFonts w:ascii="Verdana" w:hAnsi="Verdana"/>
        </w:rPr>
        <w:t xml:space="preserve">spielte einst im </w:t>
      </w:r>
      <w:r w:rsidR="00F94654" w:rsidRPr="00F94654">
        <w:rPr>
          <w:rFonts w:ascii="Verdana" w:hAnsi="Verdana"/>
        </w:rPr>
        <w:t>Nachwuchsteam</w:t>
      </w:r>
      <w:r w:rsidR="005F6350">
        <w:rPr>
          <w:rFonts w:ascii="Verdana" w:hAnsi="Verdana"/>
        </w:rPr>
        <w:t xml:space="preserve"> </w:t>
      </w:r>
      <w:hyperlink r:id="rId8" w:tooltip="VC Olympia Berlin" w:history="1">
        <w:r w:rsidR="00F94654" w:rsidRPr="00F94654">
          <w:rPr>
            <w:rFonts w:ascii="Verdana" w:hAnsi="Verdana"/>
          </w:rPr>
          <w:t>VC Olympia Berlin</w:t>
        </w:r>
      </w:hyperlink>
      <w:r w:rsidR="005F6350">
        <w:rPr>
          <w:rFonts w:ascii="Verdana" w:hAnsi="Verdana"/>
        </w:rPr>
        <w:t xml:space="preserve">. Im </w:t>
      </w:r>
      <w:r w:rsidR="005F6350" w:rsidRPr="00F94654">
        <w:rPr>
          <w:rFonts w:ascii="Verdana" w:hAnsi="Verdana"/>
        </w:rPr>
        <w:t xml:space="preserve">August 2012 </w:t>
      </w:r>
      <w:r w:rsidR="00F94654">
        <w:rPr>
          <w:rFonts w:ascii="Verdana" w:hAnsi="Verdana"/>
        </w:rPr>
        <w:t xml:space="preserve">wechselte </w:t>
      </w:r>
      <w:r w:rsidR="005F6350">
        <w:rPr>
          <w:rFonts w:ascii="Verdana" w:hAnsi="Verdana"/>
        </w:rPr>
        <w:t xml:space="preserve">sie </w:t>
      </w:r>
      <w:r w:rsidR="007344C1">
        <w:rPr>
          <w:rFonts w:ascii="Verdana" w:hAnsi="Verdana"/>
        </w:rPr>
        <w:t xml:space="preserve">zum </w:t>
      </w:r>
      <w:hyperlink r:id="rId9" w:tooltip="1. VC Wiesbaden" w:history="1">
        <w:r w:rsidR="00F94654" w:rsidRPr="00F94654">
          <w:rPr>
            <w:rFonts w:ascii="Verdana" w:hAnsi="Verdana"/>
          </w:rPr>
          <w:t>1. VC Wiesbaden</w:t>
        </w:r>
      </w:hyperlink>
      <w:r w:rsidR="00F94654" w:rsidRPr="00F94654">
        <w:rPr>
          <w:rFonts w:ascii="Verdana" w:hAnsi="Verdana"/>
        </w:rPr>
        <w:t>.</w:t>
      </w:r>
      <w:r w:rsidR="00A46C6B" w:rsidRPr="00A46C6B">
        <w:rPr>
          <w:rFonts w:ascii="Verdana" w:hAnsi="Verdana"/>
        </w:rPr>
        <w:t xml:space="preserve"> </w:t>
      </w:r>
      <w:r w:rsidR="00950972">
        <w:rPr>
          <w:rFonts w:ascii="Verdana" w:hAnsi="Verdana"/>
        </w:rPr>
        <w:t xml:space="preserve">Ihre </w:t>
      </w:r>
      <w:r w:rsidR="005F6350">
        <w:rPr>
          <w:rFonts w:ascii="Verdana" w:hAnsi="Verdana"/>
        </w:rPr>
        <w:t xml:space="preserve">Erfolge: </w:t>
      </w:r>
      <w:r w:rsidR="007344C1" w:rsidRPr="007344C1">
        <w:rPr>
          <w:rFonts w:ascii="Verdana" w:hAnsi="Verdana"/>
        </w:rPr>
        <w:t>Jugend- und Junioren-Nationalmannschaft</w:t>
      </w:r>
      <w:r w:rsidR="007344C1">
        <w:rPr>
          <w:rFonts w:ascii="Verdana" w:hAnsi="Verdana"/>
        </w:rPr>
        <w:t xml:space="preserve"> </w:t>
      </w:r>
      <w:r w:rsidR="005F6350">
        <w:rPr>
          <w:rFonts w:ascii="Verdana" w:hAnsi="Verdana"/>
        </w:rPr>
        <w:t>(30</w:t>
      </w:r>
      <w:r w:rsidR="00710784">
        <w:rPr>
          <w:rFonts w:ascii="Verdana" w:hAnsi="Verdana"/>
        </w:rPr>
        <w:t xml:space="preserve"> </w:t>
      </w:r>
      <w:r w:rsidR="001805A1">
        <w:rPr>
          <w:rFonts w:ascii="Verdana" w:hAnsi="Verdana"/>
        </w:rPr>
        <w:t>Einladungen</w:t>
      </w:r>
      <w:r w:rsidR="005F6350">
        <w:rPr>
          <w:rFonts w:ascii="Verdana" w:hAnsi="Verdana"/>
        </w:rPr>
        <w:t xml:space="preserve">), </w:t>
      </w:r>
      <w:r w:rsidR="007344C1" w:rsidRPr="007344C1">
        <w:rPr>
          <w:rFonts w:ascii="Verdana" w:hAnsi="Verdana"/>
        </w:rPr>
        <w:t>Damen-National</w:t>
      </w:r>
      <w:r w:rsidR="005F6350">
        <w:rPr>
          <w:rFonts w:ascii="Verdana" w:hAnsi="Verdana"/>
        </w:rPr>
        <w:t>mannschaft</w:t>
      </w:r>
      <w:r>
        <w:rPr>
          <w:rFonts w:ascii="Verdana" w:hAnsi="Verdana"/>
        </w:rPr>
        <w:t xml:space="preserve"> (zwei Einladungen)</w:t>
      </w:r>
      <w:r w:rsidR="00950972">
        <w:rPr>
          <w:rFonts w:ascii="Verdana" w:hAnsi="Verdana"/>
        </w:rPr>
        <w:t xml:space="preserve">, </w:t>
      </w:r>
      <w:r w:rsidR="00ED5489" w:rsidRPr="00ED5489">
        <w:rPr>
          <w:rFonts w:ascii="Verdana" w:hAnsi="Verdana"/>
        </w:rPr>
        <w:t xml:space="preserve">DVV-Pokalfinalist </w:t>
      </w:r>
      <w:r w:rsidR="00ED5489">
        <w:rPr>
          <w:rFonts w:ascii="Verdana" w:hAnsi="Verdana"/>
        </w:rPr>
        <w:t xml:space="preserve">mit dem VCW </w:t>
      </w:r>
      <w:r w:rsidR="00ED5489" w:rsidRPr="00ED5489">
        <w:rPr>
          <w:rFonts w:ascii="Verdana" w:hAnsi="Verdana"/>
        </w:rPr>
        <w:t>2013</w:t>
      </w:r>
      <w:r w:rsidR="00ED5489">
        <w:rPr>
          <w:rFonts w:ascii="Verdana" w:hAnsi="Verdana"/>
        </w:rPr>
        <w:t xml:space="preserve"> und </w:t>
      </w:r>
      <w:r w:rsidR="00ED5489" w:rsidRPr="00ED5489">
        <w:rPr>
          <w:rFonts w:ascii="Verdana" w:hAnsi="Verdana"/>
        </w:rPr>
        <w:t>2018</w:t>
      </w:r>
      <w:r w:rsidR="00ED5489">
        <w:rPr>
          <w:rFonts w:ascii="Verdana" w:hAnsi="Verdana"/>
        </w:rPr>
        <w:t>.</w:t>
      </w:r>
    </w:p>
    <w:p w14:paraId="4055ACD8" w14:textId="792902D5" w:rsidR="008D172E" w:rsidRPr="00AF27F9" w:rsidRDefault="00751625" w:rsidP="00985398">
      <w:pPr>
        <w:spacing w:line="276" w:lineRule="auto"/>
        <w:jc w:val="both"/>
        <w:rPr>
          <w:rFonts w:ascii="Verdana" w:hAnsi="Verdana"/>
          <w:b/>
          <w:bCs/>
        </w:rPr>
      </w:pPr>
      <w:r>
        <w:rPr>
          <w:rFonts w:ascii="Verdana" w:hAnsi="Verdana"/>
          <w:b/>
          <w:bCs/>
        </w:rPr>
        <w:lastRenderedPageBreak/>
        <w:t xml:space="preserve">Über </w:t>
      </w:r>
      <w:r w:rsidR="00192EFE">
        <w:rPr>
          <w:rFonts w:ascii="Verdana" w:hAnsi="Verdana"/>
          <w:b/>
          <w:bCs/>
        </w:rPr>
        <w:t>Rene Sain</w:t>
      </w:r>
    </w:p>
    <w:p w14:paraId="30C8A148" w14:textId="255EE2D1" w:rsidR="00D74F89" w:rsidRPr="00A66728" w:rsidRDefault="00D74F89" w:rsidP="00985398">
      <w:pPr>
        <w:spacing w:line="276" w:lineRule="auto"/>
        <w:jc w:val="both"/>
        <w:rPr>
          <w:rFonts w:ascii="Verdana" w:hAnsi="Verdana"/>
          <w:color w:val="1C232C"/>
        </w:rPr>
      </w:pPr>
      <w:r>
        <w:rPr>
          <w:rFonts w:ascii="Verdana" w:hAnsi="Verdana"/>
          <w:color w:val="1C232C"/>
        </w:rPr>
        <w:t xml:space="preserve">Auch auf der </w:t>
      </w:r>
      <w:r w:rsidRPr="00927CC3">
        <w:rPr>
          <w:rFonts w:ascii="Verdana" w:hAnsi="Verdana"/>
          <w:b/>
          <w:bCs/>
          <w:color w:val="1C232C"/>
        </w:rPr>
        <w:t>Libera-Position</w:t>
      </w:r>
      <w:r>
        <w:rPr>
          <w:rFonts w:ascii="Verdana" w:hAnsi="Verdana"/>
          <w:color w:val="1C232C"/>
        </w:rPr>
        <w:t xml:space="preserve"> bleibt eine verlässliche Konstante beim VCW: </w:t>
      </w:r>
      <w:r w:rsidRPr="00D74F89">
        <w:rPr>
          <w:rFonts w:ascii="Verdana" w:hAnsi="Verdana"/>
          <w:b/>
          <w:bCs/>
          <w:color w:val="1C232C"/>
        </w:rPr>
        <w:t>Rene Sain</w:t>
      </w:r>
      <w:r>
        <w:rPr>
          <w:rFonts w:ascii="Verdana" w:hAnsi="Verdana"/>
          <w:color w:val="1C232C"/>
        </w:rPr>
        <w:t xml:space="preserve"> (Kroatien) hat ihren Vertrag um eine weitere Spielzeit verlängert</w:t>
      </w:r>
      <w:r w:rsidR="00192EFE">
        <w:rPr>
          <w:rFonts w:ascii="Verdana" w:hAnsi="Verdana"/>
          <w:color w:val="1C232C"/>
        </w:rPr>
        <w:t xml:space="preserve"> (bereits</w:t>
      </w:r>
      <w:r>
        <w:rPr>
          <w:rFonts w:ascii="Verdana" w:hAnsi="Verdana"/>
          <w:color w:val="1C232C"/>
        </w:rPr>
        <w:t xml:space="preserve"> am 14. Februar 2023 </w:t>
      </w:r>
      <w:r w:rsidR="00192EFE">
        <w:rPr>
          <w:rFonts w:ascii="Verdana" w:hAnsi="Verdana"/>
          <w:color w:val="1C232C"/>
        </w:rPr>
        <w:t>ge</w:t>
      </w:r>
      <w:r>
        <w:rPr>
          <w:rFonts w:ascii="Verdana" w:hAnsi="Verdana"/>
          <w:color w:val="1C232C"/>
        </w:rPr>
        <w:t>meldet</w:t>
      </w:r>
      <w:r w:rsidR="00192EFE">
        <w:rPr>
          <w:rFonts w:ascii="Verdana" w:hAnsi="Verdana"/>
          <w:color w:val="1C232C"/>
        </w:rPr>
        <w:t>)</w:t>
      </w:r>
      <w:r>
        <w:rPr>
          <w:rFonts w:ascii="Verdana" w:hAnsi="Verdana"/>
          <w:color w:val="1C232C"/>
        </w:rPr>
        <w:t xml:space="preserve">. </w:t>
      </w:r>
      <w:r w:rsidR="00AF27F9">
        <w:rPr>
          <w:rFonts w:ascii="Verdana" w:hAnsi="Verdana"/>
          <w:color w:val="1C232C"/>
        </w:rPr>
        <w:t xml:space="preserve">Statistik: </w:t>
      </w:r>
      <w:r w:rsidR="00192EFE">
        <w:rPr>
          <w:rFonts w:ascii="Verdana" w:hAnsi="Verdana"/>
          <w:color w:val="1C232C"/>
        </w:rPr>
        <w:t>Die</w:t>
      </w:r>
      <w:r w:rsidR="00322913">
        <w:rPr>
          <w:rFonts w:ascii="Verdana" w:hAnsi="Verdana"/>
          <w:color w:val="1C232C"/>
        </w:rPr>
        <w:t xml:space="preserve"> 26-Jährige </w:t>
      </w:r>
      <w:r w:rsidR="00192EFE">
        <w:rPr>
          <w:rFonts w:ascii="Verdana" w:hAnsi="Verdana"/>
          <w:color w:val="1C232C"/>
        </w:rPr>
        <w:t>wurde in der Hauptrunde zweimal als MVP ausgezeichnet, einmal gab es Silber.</w:t>
      </w:r>
      <w:r w:rsidR="00AF27F9">
        <w:rPr>
          <w:rFonts w:ascii="Verdana" w:hAnsi="Verdana"/>
          <w:color w:val="1C232C"/>
        </w:rPr>
        <w:t xml:space="preserve"> Jeweils Platz vier belegt Sain im Liga-Ranking bei der Annahmeeffizienz und der Quote perfekte/gute Annahme.</w:t>
      </w:r>
    </w:p>
    <w:p w14:paraId="3638CBEE" w14:textId="77777777" w:rsidR="00927CC3" w:rsidRDefault="00927CC3" w:rsidP="00985398">
      <w:pPr>
        <w:spacing w:line="276" w:lineRule="auto"/>
        <w:jc w:val="both"/>
        <w:rPr>
          <w:rFonts w:ascii="Verdana" w:hAnsi="Verdana"/>
          <w:b/>
          <w:bCs/>
          <w:color w:val="1C232C"/>
        </w:rPr>
      </w:pPr>
    </w:p>
    <w:p w14:paraId="38123606" w14:textId="3338A5D5" w:rsidR="00D74F89" w:rsidRDefault="00D74F89" w:rsidP="00985398">
      <w:pPr>
        <w:spacing w:line="276" w:lineRule="auto"/>
        <w:jc w:val="both"/>
        <w:rPr>
          <w:rFonts w:ascii="Verdana" w:hAnsi="Verdana"/>
          <w:b/>
          <w:bCs/>
          <w:color w:val="1C232C"/>
        </w:rPr>
      </w:pPr>
      <w:r w:rsidRPr="00D74F89">
        <w:rPr>
          <w:rFonts w:ascii="Verdana" w:hAnsi="Verdana"/>
          <w:b/>
          <w:bCs/>
          <w:color w:val="1C232C"/>
        </w:rPr>
        <w:t>A</w:t>
      </w:r>
      <w:r w:rsidR="00751625">
        <w:rPr>
          <w:rFonts w:ascii="Verdana" w:hAnsi="Verdana"/>
          <w:b/>
          <w:bCs/>
          <w:color w:val="1C232C"/>
        </w:rPr>
        <w:t>BGÄNGE</w:t>
      </w:r>
      <w:r w:rsidRPr="00D74F89">
        <w:rPr>
          <w:rFonts w:ascii="Verdana" w:hAnsi="Verdana"/>
          <w:b/>
          <w:bCs/>
          <w:color w:val="1C232C"/>
        </w:rPr>
        <w:t xml:space="preserve"> bei</w:t>
      </w:r>
      <w:r w:rsidR="00185ABA">
        <w:rPr>
          <w:rFonts w:ascii="Verdana" w:hAnsi="Verdana"/>
          <w:b/>
          <w:bCs/>
          <w:color w:val="1C232C"/>
        </w:rPr>
        <w:t>m</w:t>
      </w:r>
      <w:r w:rsidRPr="00D74F89">
        <w:rPr>
          <w:rFonts w:ascii="Verdana" w:hAnsi="Verdana"/>
          <w:b/>
          <w:bCs/>
          <w:color w:val="1C232C"/>
        </w:rPr>
        <w:t xml:space="preserve"> VC Wiesbaden </w:t>
      </w:r>
    </w:p>
    <w:p w14:paraId="6B78E868" w14:textId="5E204782" w:rsidR="009E2A68" w:rsidRPr="009E2A68" w:rsidRDefault="00751625" w:rsidP="00985398">
      <w:pPr>
        <w:spacing w:line="276" w:lineRule="auto"/>
        <w:jc w:val="both"/>
        <w:rPr>
          <w:rFonts w:ascii="Verdana" w:hAnsi="Verdana"/>
          <w:b/>
          <w:bCs/>
          <w:color w:val="1C232C"/>
        </w:rPr>
      </w:pPr>
      <w:r>
        <w:rPr>
          <w:rFonts w:ascii="Verdana" w:hAnsi="Verdana"/>
          <w:b/>
          <w:bCs/>
          <w:color w:val="1C232C"/>
        </w:rPr>
        <w:t xml:space="preserve">Über </w:t>
      </w:r>
      <w:r w:rsidR="009E2A68" w:rsidRPr="009E2A68">
        <w:rPr>
          <w:rFonts w:ascii="Verdana" w:hAnsi="Verdana"/>
          <w:b/>
          <w:bCs/>
          <w:color w:val="1C232C"/>
        </w:rPr>
        <w:t>Jodie Guilliams</w:t>
      </w:r>
    </w:p>
    <w:p w14:paraId="498DC83A" w14:textId="45ABD0E0" w:rsidR="00D74F89" w:rsidRDefault="00D74F89" w:rsidP="00985398">
      <w:pPr>
        <w:spacing w:line="276" w:lineRule="auto"/>
        <w:jc w:val="both"/>
        <w:rPr>
          <w:rFonts w:ascii="Verdana" w:hAnsi="Verdana"/>
          <w:color w:val="1C232C"/>
        </w:rPr>
      </w:pPr>
      <w:r>
        <w:rPr>
          <w:rFonts w:ascii="Verdana" w:hAnsi="Verdana"/>
          <w:color w:val="1C232C"/>
        </w:rPr>
        <w:t xml:space="preserve">Außenangreiferin </w:t>
      </w:r>
      <w:r w:rsidRPr="00D74F89">
        <w:rPr>
          <w:rFonts w:ascii="Verdana" w:hAnsi="Verdana"/>
          <w:b/>
          <w:bCs/>
          <w:color w:val="1C232C"/>
        </w:rPr>
        <w:t>Jodie Guilliams</w:t>
      </w:r>
      <w:r>
        <w:rPr>
          <w:rFonts w:ascii="Verdana" w:hAnsi="Verdana"/>
          <w:color w:val="1C232C"/>
        </w:rPr>
        <w:t xml:space="preserve"> </w:t>
      </w:r>
      <w:r w:rsidR="00185ABA">
        <w:rPr>
          <w:rFonts w:ascii="Verdana" w:hAnsi="Verdana"/>
          <w:color w:val="1C232C"/>
        </w:rPr>
        <w:t xml:space="preserve">(Belgien) </w:t>
      </w:r>
      <w:r w:rsidR="00A66728">
        <w:rPr>
          <w:rFonts w:ascii="Verdana" w:hAnsi="Verdana"/>
          <w:color w:val="1C232C"/>
        </w:rPr>
        <w:t>ist beim VCW</w:t>
      </w:r>
      <w:r>
        <w:rPr>
          <w:rFonts w:ascii="Verdana" w:hAnsi="Verdana"/>
          <w:color w:val="1C232C"/>
        </w:rPr>
        <w:t xml:space="preserve"> </w:t>
      </w:r>
      <w:r w:rsidR="00185ABA">
        <w:rPr>
          <w:rFonts w:ascii="Verdana" w:hAnsi="Verdana"/>
          <w:color w:val="1C232C"/>
        </w:rPr>
        <w:t xml:space="preserve">nach einer Spielzeit </w:t>
      </w:r>
      <w:r w:rsidR="00A66728">
        <w:rPr>
          <w:rFonts w:ascii="Verdana" w:hAnsi="Verdana"/>
          <w:color w:val="1C232C"/>
        </w:rPr>
        <w:t xml:space="preserve">im letzten Spiel der Saison </w:t>
      </w:r>
      <w:r w:rsidR="001434B7">
        <w:rPr>
          <w:rFonts w:ascii="Verdana" w:hAnsi="Verdana"/>
          <w:color w:val="1C232C"/>
        </w:rPr>
        <w:t xml:space="preserve">gegen Dresden in der heimischen Halle am Platz der Deutschen Einheit </w:t>
      </w:r>
      <w:r w:rsidR="00A66728">
        <w:rPr>
          <w:rFonts w:ascii="Verdana" w:hAnsi="Verdana"/>
          <w:color w:val="1C232C"/>
        </w:rPr>
        <w:t>verabschiedet worden</w:t>
      </w:r>
      <w:r>
        <w:rPr>
          <w:rFonts w:ascii="Verdana" w:hAnsi="Verdana"/>
          <w:color w:val="1C232C"/>
        </w:rPr>
        <w:t>.</w:t>
      </w:r>
      <w:r w:rsidR="00185ABA">
        <w:rPr>
          <w:rFonts w:ascii="Verdana" w:hAnsi="Verdana"/>
          <w:color w:val="1C232C"/>
        </w:rPr>
        <w:t xml:space="preserve"> Die </w:t>
      </w:r>
      <w:r w:rsidR="000206EB">
        <w:rPr>
          <w:rFonts w:ascii="Verdana" w:hAnsi="Verdana"/>
          <w:color w:val="1C232C"/>
        </w:rPr>
        <w:t>26-jährige VCW-</w:t>
      </w:r>
      <w:r w:rsidR="00185ABA">
        <w:rPr>
          <w:rFonts w:ascii="Verdana" w:hAnsi="Verdana"/>
          <w:color w:val="1C232C"/>
        </w:rPr>
        <w:t>Kapitänin zieht sich aus</w:t>
      </w:r>
      <w:r>
        <w:rPr>
          <w:rFonts w:ascii="Verdana" w:hAnsi="Verdana"/>
          <w:color w:val="1C232C"/>
        </w:rPr>
        <w:t xml:space="preserve"> privaten Gründen aus dem Leistungssport </w:t>
      </w:r>
      <w:r w:rsidR="00185ABA">
        <w:rPr>
          <w:rFonts w:ascii="Verdana" w:hAnsi="Verdana"/>
          <w:color w:val="1C232C"/>
        </w:rPr>
        <w:t>zurück. Mit der 1,81 Meter großen Athletin verliert die 1.</w:t>
      </w:r>
      <w:r w:rsidR="00D32756">
        <w:rPr>
          <w:rFonts w:ascii="Verdana" w:hAnsi="Verdana"/>
          <w:color w:val="1C232C"/>
        </w:rPr>
        <w:t xml:space="preserve"> Volleyball</w:t>
      </w:r>
      <w:r w:rsidR="00185ABA">
        <w:rPr>
          <w:rFonts w:ascii="Verdana" w:hAnsi="Verdana"/>
          <w:color w:val="1C232C"/>
        </w:rPr>
        <w:t xml:space="preserve"> Bundesliga Frauen eine etablierte Athletin. Die Nationalspielerin </w:t>
      </w:r>
      <w:r w:rsidR="000B686C">
        <w:rPr>
          <w:rFonts w:ascii="Verdana" w:hAnsi="Verdana"/>
          <w:color w:val="1C232C"/>
        </w:rPr>
        <w:t>wirkte</w:t>
      </w:r>
      <w:r w:rsidR="00185ABA">
        <w:rPr>
          <w:rFonts w:ascii="Verdana" w:hAnsi="Verdana"/>
          <w:color w:val="1C232C"/>
        </w:rPr>
        <w:t xml:space="preserve"> drei Jahre bei den</w:t>
      </w:r>
      <w:r w:rsidR="000B686C">
        <w:rPr>
          <w:rFonts w:ascii="Verdana" w:hAnsi="Verdana"/>
          <w:color w:val="1C232C"/>
        </w:rPr>
        <w:t xml:space="preserve"> Roten</w:t>
      </w:r>
      <w:r w:rsidR="00185ABA">
        <w:rPr>
          <w:rFonts w:ascii="Verdana" w:hAnsi="Verdana"/>
          <w:color w:val="1C232C"/>
        </w:rPr>
        <w:t xml:space="preserve"> Raben Vilsbiburg </w:t>
      </w:r>
      <w:r w:rsidR="000B686C">
        <w:rPr>
          <w:rFonts w:ascii="Verdana" w:hAnsi="Verdana"/>
          <w:color w:val="1C232C"/>
        </w:rPr>
        <w:t xml:space="preserve">und </w:t>
      </w:r>
      <w:r w:rsidR="00185ABA">
        <w:rPr>
          <w:rFonts w:ascii="Verdana" w:hAnsi="Verdana"/>
          <w:color w:val="1C232C"/>
        </w:rPr>
        <w:t xml:space="preserve">war </w:t>
      </w:r>
      <w:r w:rsidR="00DF32AE">
        <w:rPr>
          <w:rFonts w:ascii="Verdana" w:hAnsi="Verdana"/>
          <w:color w:val="1C232C"/>
        </w:rPr>
        <w:t xml:space="preserve">zuvor </w:t>
      </w:r>
      <w:r w:rsidR="000B686C">
        <w:rPr>
          <w:rFonts w:ascii="Verdana" w:hAnsi="Verdana"/>
          <w:color w:val="1C232C"/>
        </w:rPr>
        <w:t xml:space="preserve">auch </w:t>
      </w:r>
      <w:r w:rsidR="00185ABA">
        <w:rPr>
          <w:rFonts w:ascii="Verdana" w:hAnsi="Verdana"/>
          <w:color w:val="1C232C"/>
        </w:rPr>
        <w:t>bei den Ladies in Black Aachen unumstrittene Stammspielerin.</w:t>
      </w:r>
      <w:r w:rsidR="00DF32AE">
        <w:rPr>
          <w:rFonts w:ascii="Verdana" w:hAnsi="Verdana"/>
          <w:color w:val="1C232C"/>
        </w:rPr>
        <w:t xml:space="preserve"> </w:t>
      </w:r>
      <w:r w:rsidR="0002348A">
        <w:rPr>
          <w:rFonts w:ascii="Verdana" w:hAnsi="Verdana"/>
          <w:color w:val="1C232C"/>
        </w:rPr>
        <w:t>A</w:t>
      </w:r>
      <w:r w:rsidR="0003486C">
        <w:rPr>
          <w:rFonts w:ascii="Verdana" w:hAnsi="Verdana"/>
          <w:color w:val="1C232C"/>
        </w:rPr>
        <w:t xml:space="preserve">usgewählte </w:t>
      </w:r>
      <w:r w:rsidR="00DF32AE">
        <w:rPr>
          <w:rFonts w:ascii="Verdana" w:hAnsi="Verdana"/>
          <w:color w:val="1C232C"/>
        </w:rPr>
        <w:t xml:space="preserve">Statistikwerte beim VCW: </w:t>
      </w:r>
      <w:r w:rsidR="0002348A">
        <w:rPr>
          <w:rFonts w:ascii="Verdana" w:hAnsi="Verdana"/>
          <w:color w:val="1C232C"/>
        </w:rPr>
        <w:t xml:space="preserve">zweimal MVP und zwei Silbermedaillen, </w:t>
      </w:r>
      <w:r w:rsidR="0003486C">
        <w:rPr>
          <w:rFonts w:ascii="Verdana" w:hAnsi="Verdana"/>
          <w:color w:val="1C232C"/>
        </w:rPr>
        <w:t xml:space="preserve">Rang 40 bei den Top-Scorern (alle Spielelemente), </w:t>
      </w:r>
      <w:r w:rsidR="0012433D">
        <w:rPr>
          <w:rFonts w:ascii="Verdana" w:hAnsi="Verdana"/>
          <w:color w:val="1C232C"/>
        </w:rPr>
        <w:t>Rang 19 bei der Annahmeeffizienz (29,9%)</w:t>
      </w:r>
      <w:r w:rsidR="0002348A">
        <w:rPr>
          <w:rFonts w:ascii="Verdana" w:hAnsi="Verdana"/>
          <w:color w:val="1C232C"/>
        </w:rPr>
        <w:t>.</w:t>
      </w:r>
    </w:p>
    <w:p w14:paraId="75FD2492" w14:textId="352EC42E" w:rsidR="009E2A68" w:rsidRPr="009E2A68" w:rsidRDefault="00751625" w:rsidP="00985398">
      <w:pPr>
        <w:spacing w:line="276" w:lineRule="auto"/>
        <w:jc w:val="both"/>
        <w:rPr>
          <w:rFonts w:ascii="Verdana" w:hAnsi="Verdana"/>
          <w:b/>
          <w:bCs/>
          <w:color w:val="1C232C"/>
        </w:rPr>
      </w:pPr>
      <w:r>
        <w:rPr>
          <w:rFonts w:ascii="Verdana" w:hAnsi="Verdana"/>
          <w:b/>
          <w:bCs/>
          <w:color w:val="1C232C"/>
        </w:rPr>
        <w:t xml:space="preserve">Über </w:t>
      </w:r>
      <w:r w:rsidR="009E2A68" w:rsidRPr="009E2A68">
        <w:rPr>
          <w:rFonts w:ascii="Verdana" w:hAnsi="Verdana"/>
          <w:b/>
          <w:bCs/>
          <w:color w:val="1C232C"/>
        </w:rPr>
        <w:t>Lena Große Scharmann</w:t>
      </w:r>
    </w:p>
    <w:p w14:paraId="1408123C" w14:textId="1AEA2CA5" w:rsidR="008448E9" w:rsidRDefault="008448E9" w:rsidP="00985398">
      <w:pPr>
        <w:spacing w:line="276" w:lineRule="auto"/>
        <w:jc w:val="both"/>
        <w:rPr>
          <w:rFonts w:ascii="Verdana" w:hAnsi="Verdana"/>
          <w:color w:val="1C232C"/>
        </w:rPr>
      </w:pPr>
      <w:r>
        <w:rPr>
          <w:rFonts w:ascii="Verdana" w:hAnsi="Verdana"/>
          <w:color w:val="1C232C"/>
        </w:rPr>
        <w:t xml:space="preserve">Auch </w:t>
      </w:r>
      <w:r w:rsidRPr="008448E9">
        <w:rPr>
          <w:rFonts w:ascii="Verdana" w:hAnsi="Verdana"/>
          <w:b/>
          <w:bCs/>
          <w:color w:val="1C232C"/>
        </w:rPr>
        <w:t>Lena Große Scharmann</w:t>
      </w:r>
      <w:r>
        <w:rPr>
          <w:rFonts w:ascii="Verdana" w:hAnsi="Verdana"/>
          <w:color w:val="1C232C"/>
        </w:rPr>
        <w:t xml:space="preserve"> wird in der kommenden Saison nicht mehr für den VCW auflaufen. Die </w:t>
      </w:r>
      <w:r w:rsidR="00927CC3">
        <w:rPr>
          <w:rFonts w:ascii="Verdana" w:hAnsi="Verdana"/>
          <w:color w:val="1C232C"/>
        </w:rPr>
        <w:t xml:space="preserve">heute 25-Jährige </w:t>
      </w:r>
      <w:r>
        <w:rPr>
          <w:rFonts w:ascii="Verdana" w:hAnsi="Verdana"/>
          <w:color w:val="1C232C"/>
        </w:rPr>
        <w:t xml:space="preserve">wechselte </w:t>
      </w:r>
      <w:r w:rsidR="00447B75">
        <w:rPr>
          <w:rFonts w:ascii="Verdana" w:hAnsi="Verdana"/>
          <w:color w:val="1C232C"/>
        </w:rPr>
        <w:t xml:space="preserve">2021 </w:t>
      </w:r>
      <w:r>
        <w:rPr>
          <w:rFonts w:ascii="Verdana" w:hAnsi="Verdana"/>
          <w:color w:val="1C232C"/>
        </w:rPr>
        <w:t xml:space="preserve">vom Vizemeister Allianz MTV Stuttgart </w:t>
      </w:r>
      <w:r w:rsidR="00447B75">
        <w:rPr>
          <w:rFonts w:ascii="Verdana" w:hAnsi="Verdana"/>
          <w:color w:val="1C232C"/>
        </w:rPr>
        <w:t>zum</w:t>
      </w:r>
      <w:r>
        <w:rPr>
          <w:rFonts w:ascii="Verdana" w:hAnsi="Verdana"/>
          <w:color w:val="1C232C"/>
        </w:rPr>
        <w:t xml:space="preserve"> VC</w:t>
      </w:r>
      <w:r w:rsidR="00447B75">
        <w:rPr>
          <w:rFonts w:ascii="Verdana" w:hAnsi="Verdana"/>
          <w:color w:val="1C232C"/>
        </w:rPr>
        <w:t>W</w:t>
      </w:r>
      <w:r>
        <w:rPr>
          <w:rFonts w:ascii="Verdana" w:hAnsi="Verdana"/>
          <w:color w:val="1C232C"/>
        </w:rPr>
        <w:t xml:space="preserve">. </w:t>
      </w:r>
      <w:r w:rsidR="007C5785">
        <w:rPr>
          <w:rFonts w:ascii="Verdana" w:hAnsi="Verdana"/>
          <w:color w:val="1C232C"/>
        </w:rPr>
        <w:t xml:space="preserve">Im zweiten Jahr beim VCW kam ihr mehr </w:t>
      </w:r>
      <w:r w:rsidR="00447B75">
        <w:rPr>
          <w:rFonts w:ascii="Verdana" w:hAnsi="Verdana"/>
          <w:color w:val="1C232C"/>
        </w:rPr>
        <w:t xml:space="preserve">Verantwortung </w:t>
      </w:r>
      <w:r w:rsidR="007C5785">
        <w:rPr>
          <w:rFonts w:ascii="Verdana" w:hAnsi="Verdana"/>
          <w:color w:val="1C232C"/>
        </w:rPr>
        <w:t>zu und sie agierte in vielen</w:t>
      </w:r>
      <w:r w:rsidR="002030AD">
        <w:rPr>
          <w:rFonts w:ascii="Verdana" w:hAnsi="Verdana"/>
          <w:color w:val="1C232C"/>
        </w:rPr>
        <w:t xml:space="preserve"> Matches eindrucksvoll</w:t>
      </w:r>
      <w:r w:rsidR="007C5785">
        <w:rPr>
          <w:rFonts w:ascii="Verdana" w:hAnsi="Verdana"/>
          <w:color w:val="1C232C"/>
        </w:rPr>
        <w:t xml:space="preserve">. </w:t>
      </w:r>
      <w:r w:rsidR="00C3424A">
        <w:rPr>
          <w:rFonts w:ascii="Verdana" w:hAnsi="Verdana"/>
          <w:color w:val="1C232C"/>
        </w:rPr>
        <w:t>So erzielte sie im</w:t>
      </w:r>
      <w:r w:rsidR="002030AD">
        <w:rPr>
          <w:rFonts w:ascii="Verdana" w:hAnsi="Verdana"/>
          <w:color w:val="1C232C"/>
        </w:rPr>
        <w:t xml:space="preserve"> zweiten Spiel der Playoffs gegen Dresden 22 Punkte und war damit Garant für den 3:0-Sieg der Hessinnen. </w:t>
      </w:r>
      <w:r w:rsidR="00042E13">
        <w:rPr>
          <w:rFonts w:ascii="Verdana" w:hAnsi="Verdana"/>
          <w:color w:val="1C232C"/>
        </w:rPr>
        <w:t xml:space="preserve">Ausgewählte </w:t>
      </w:r>
      <w:r w:rsidR="00447B75">
        <w:rPr>
          <w:rFonts w:ascii="Verdana" w:hAnsi="Verdana"/>
          <w:color w:val="1C232C"/>
        </w:rPr>
        <w:t>Statistik</w:t>
      </w:r>
      <w:r w:rsidR="00042E13">
        <w:rPr>
          <w:rFonts w:ascii="Verdana" w:hAnsi="Verdana"/>
          <w:color w:val="1C232C"/>
        </w:rPr>
        <w:t>werte</w:t>
      </w:r>
      <w:r w:rsidR="00447B75">
        <w:rPr>
          <w:rFonts w:ascii="Verdana" w:hAnsi="Verdana"/>
          <w:color w:val="1C232C"/>
        </w:rPr>
        <w:t xml:space="preserve"> nach Abschluss der Hinrunde 2022/2023: </w:t>
      </w:r>
      <w:r w:rsidR="00E221B7">
        <w:rPr>
          <w:rFonts w:ascii="Verdana" w:hAnsi="Verdana"/>
          <w:color w:val="1C232C"/>
        </w:rPr>
        <w:t>einmal</w:t>
      </w:r>
      <w:r w:rsidR="0012433D">
        <w:rPr>
          <w:rFonts w:ascii="Verdana" w:hAnsi="Verdana"/>
          <w:color w:val="1C232C"/>
        </w:rPr>
        <w:t xml:space="preserve"> MVP</w:t>
      </w:r>
      <w:r w:rsidR="00E221B7">
        <w:rPr>
          <w:rFonts w:ascii="Verdana" w:hAnsi="Verdana"/>
          <w:color w:val="1C232C"/>
        </w:rPr>
        <w:t xml:space="preserve"> sowie drei </w:t>
      </w:r>
      <w:r w:rsidR="0012433D">
        <w:rPr>
          <w:rFonts w:ascii="Verdana" w:hAnsi="Verdana"/>
          <w:color w:val="1C232C"/>
        </w:rPr>
        <w:t>Silber</w:t>
      </w:r>
      <w:r w:rsidR="00E221B7">
        <w:rPr>
          <w:rFonts w:ascii="Verdana" w:hAnsi="Verdana"/>
          <w:color w:val="1C232C"/>
        </w:rPr>
        <w:t>medaillen</w:t>
      </w:r>
      <w:r w:rsidR="00042E13">
        <w:rPr>
          <w:rFonts w:ascii="Verdana" w:hAnsi="Verdana"/>
          <w:color w:val="1C232C"/>
        </w:rPr>
        <w:t>, Rang sechs bei den</w:t>
      </w:r>
      <w:r w:rsidR="00042E13" w:rsidRPr="00042E13">
        <w:rPr>
          <w:rFonts w:ascii="Verdana" w:hAnsi="Verdana"/>
          <w:color w:val="1C232C"/>
        </w:rPr>
        <w:t xml:space="preserve"> </w:t>
      </w:r>
      <w:r w:rsidR="00042E13">
        <w:rPr>
          <w:rFonts w:ascii="Verdana" w:hAnsi="Verdana"/>
          <w:color w:val="1C232C"/>
        </w:rPr>
        <w:t xml:space="preserve">Angriffspunkten, </w:t>
      </w:r>
      <w:r w:rsidR="00D32756">
        <w:rPr>
          <w:rFonts w:ascii="Verdana" w:hAnsi="Verdana"/>
          <w:color w:val="1C232C"/>
        </w:rPr>
        <w:t xml:space="preserve">geteilter </w:t>
      </w:r>
      <w:r w:rsidR="00042E13">
        <w:rPr>
          <w:rFonts w:ascii="Verdana" w:hAnsi="Verdana"/>
          <w:color w:val="1C232C"/>
        </w:rPr>
        <w:t>Rang zehn bei den Top-Scorern (alle Spielelemente</w:t>
      </w:r>
      <w:r w:rsidR="00D32756">
        <w:rPr>
          <w:rFonts w:ascii="Verdana" w:hAnsi="Verdana"/>
          <w:color w:val="1C232C"/>
        </w:rPr>
        <w:t>; Wert 137 - wie Tanja Großer</w:t>
      </w:r>
      <w:r w:rsidR="00042E13">
        <w:rPr>
          <w:rFonts w:ascii="Verdana" w:hAnsi="Verdana"/>
          <w:color w:val="1C232C"/>
        </w:rPr>
        <w:t>), Rang 13 bei den Aufschlagpunkten.</w:t>
      </w:r>
      <w:r w:rsidR="00651ED4">
        <w:rPr>
          <w:rFonts w:ascii="Verdana" w:hAnsi="Verdana"/>
          <w:color w:val="1C232C"/>
        </w:rPr>
        <w:t xml:space="preserve"> </w:t>
      </w:r>
    </w:p>
    <w:p w14:paraId="46E5E895" w14:textId="38EBC594" w:rsidR="00651ED4" w:rsidRPr="00015844" w:rsidRDefault="00484050" w:rsidP="00985398">
      <w:pPr>
        <w:spacing w:line="276" w:lineRule="auto"/>
        <w:jc w:val="both"/>
        <w:rPr>
          <w:rFonts w:ascii="Verdana" w:hAnsi="Verdana"/>
          <w:i/>
          <w:iCs/>
          <w:color w:val="1C232C"/>
        </w:rPr>
      </w:pPr>
      <w:r>
        <w:rPr>
          <w:rFonts w:ascii="Verdana" w:hAnsi="Verdana"/>
          <w:i/>
          <w:iCs/>
          <w:color w:val="1C232C"/>
        </w:rPr>
        <w:t>Auch w</w:t>
      </w:r>
      <w:r w:rsidR="00813E5F" w:rsidRPr="00015844">
        <w:rPr>
          <w:rFonts w:ascii="Verdana" w:hAnsi="Verdana"/>
          <w:i/>
          <w:iCs/>
          <w:color w:val="1C232C"/>
        </w:rPr>
        <w:t>eitere Abgänge</w:t>
      </w:r>
      <w:r w:rsidR="00015844" w:rsidRPr="00015844">
        <w:rPr>
          <w:rFonts w:ascii="Verdana" w:hAnsi="Verdana"/>
          <w:i/>
          <w:iCs/>
          <w:color w:val="1C232C"/>
        </w:rPr>
        <w:t xml:space="preserve"> </w:t>
      </w:r>
      <w:r>
        <w:rPr>
          <w:rFonts w:ascii="Verdana" w:hAnsi="Verdana"/>
          <w:i/>
          <w:iCs/>
          <w:color w:val="1C232C"/>
        </w:rPr>
        <w:t>stehen bereits fest:</w:t>
      </w:r>
    </w:p>
    <w:p w14:paraId="71978DA7" w14:textId="6F69D4A8" w:rsidR="00606CCF" w:rsidRDefault="00813E5F" w:rsidP="00D74F89">
      <w:pPr>
        <w:spacing w:line="276" w:lineRule="auto"/>
        <w:jc w:val="both"/>
        <w:rPr>
          <w:rFonts w:ascii="Verdana" w:hAnsi="Verdana"/>
          <w:color w:val="1C232C"/>
        </w:rPr>
      </w:pPr>
      <w:r w:rsidRPr="000206EB">
        <w:rPr>
          <w:rFonts w:ascii="Verdana" w:hAnsi="Verdana"/>
          <w:b/>
          <w:bCs/>
          <w:color w:val="1C232C"/>
        </w:rPr>
        <w:t>Liza Kastrup</w:t>
      </w:r>
      <w:r>
        <w:rPr>
          <w:rFonts w:ascii="Verdana" w:hAnsi="Verdana"/>
          <w:color w:val="1C232C"/>
        </w:rPr>
        <w:t xml:space="preserve"> (</w:t>
      </w:r>
      <w:r w:rsidR="000206EB">
        <w:rPr>
          <w:rFonts w:ascii="Verdana" w:hAnsi="Verdana"/>
          <w:color w:val="1C232C"/>
        </w:rPr>
        <w:t>24 Jahre, Diagonal</w:t>
      </w:r>
      <w:r>
        <w:rPr>
          <w:rFonts w:ascii="Verdana" w:hAnsi="Verdana"/>
          <w:color w:val="1C232C"/>
        </w:rPr>
        <w:t xml:space="preserve">), </w:t>
      </w:r>
      <w:r w:rsidR="000206EB" w:rsidRPr="000206EB">
        <w:rPr>
          <w:rFonts w:ascii="Verdana" w:hAnsi="Verdana"/>
          <w:b/>
          <w:bCs/>
          <w:color w:val="1C232C"/>
        </w:rPr>
        <w:t>Joyce Agbolossou</w:t>
      </w:r>
      <w:r w:rsidR="000206EB">
        <w:rPr>
          <w:rFonts w:ascii="Verdana" w:hAnsi="Verdana"/>
          <w:color w:val="1C232C"/>
        </w:rPr>
        <w:t xml:space="preserve"> (21, Außenangriff; Frankreich)</w:t>
      </w:r>
      <w:r w:rsidR="004D4B4A">
        <w:rPr>
          <w:rFonts w:ascii="Verdana" w:hAnsi="Verdana"/>
          <w:color w:val="1C232C"/>
        </w:rPr>
        <w:t xml:space="preserve"> und</w:t>
      </w:r>
      <w:r w:rsidR="000206EB">
        <w:rPr>
          <w:rFonts w:ascii="Verdana" w:hAnsi="Verdana"/>
          <w:color w:val="1C232C"/>
        </w:rPr>
        <w:t xml:space="preserve"> </w:t>
      </w:r>
      <w:r w:rsidR="000206EB" w:rsidRPr="000206EB">
        <w:rPr>
          <w:rFonts w:ascii="Verdana" w:hAnsi="Verdana"/>
          <w:b/>
          <w:bCs/>
          <w:color w:val="1C232C"/>
        </w:rPr>
        <w:t>Ariadna Priante</w:t>
      </w:r>
      <w:r w:rsidR="000206EB">
        <w:rPr>
          <w:rFonts w:ascii="Verdana" w:hAnsi="Verdana"/>
          <w:color w:val="1C232C"/>
        </w:rPr>
        <w:t xml:space="preserve"> (21, Zuspiel; Spanien). </w:t>
      </w:r>
      <w:r w:rsidR="00B02E4B">
        <w:rPr>
          <w:rFonts w:ascii="Verdana" w:hAnsi="Verdana"/>
          <w:color w:val="1C232C"/>
        </w:rPr>
        <w:t xml:space="preserve">Während Kastrup ihre zweite Saison beim VCW bestritt, wechselte Priante im vergangenen Jahr von </w:t>
      </w:r>
      <w:r w:rsidR="00B02E4B" w:rsidRPr="00CA6F13">
        <w:rPr>
          <w:rFonts w:ascii="Verdana" w:hAnsi="Verdana"/>
          <w:color w:val="1C232C"/>
        </w:rPr>
        <w:t xml:space="preserve">CV Gran Canaria Olímpico </w:t>
      </w:r>
      <w:r w:rsidR="00B02E4B">
        <w:rPr>
          <w:rFonts w:ascii="Verdana" w:hAnsi="Verdana"/>
          <w:color w:val="1C232C"/>
        </w:rPr>
        <w:t>nach Wiesbaden. Joyce Agbolossou war nahezu ein Jahr lang verletzt, nachdem sie 2021 aus Frankreich (</w:t>
      </w:r>
      <w:r w:rsidR="00B02E4B" w:rsidRPr="00CA6F13">
        <w:rPr>
          <w:rFonts w:ascii="Verdana" w:hAnsi="Verdana"/>
          <w:color w:val="1C232C"/>
        </w:rPr>
        <w:t>Volero Le Cannet</w:t>
      </w:r>
      <w:r w:rsidR="00B02E4B">
        <w:rPr>
          <w:rFonts w:ascii="Verdana" w:hAnsi="Verdana"/>
          <w:color w:val="1C232C"/>
        </w:rPr>
        <w:t xml:space="preserve">) zum VCW kam. </w:t>
      </w:r>
      <w:r w:rsidR="00B02E4B">
        <w:rPr>
          <w:rFonts w:ascii="Verdana" w:hAnsi="Verdana"/>
          <w:color w:val="1C232C"/>
        </w:rPr>
        <w:lastRenderedPageBreak/>
        <w:t>Die drei Athletinnen zählten nicht zur Stammsechs des VCW und werden nun bei anderen Klubs ihre Chancen suchen.</w:t>
      </w:r>
    </w:p>
    <w:p w14:paraId="68352B57" w14:textId="77777777" w:rsidR="000969D0" w:rsidRDefault="000969D0" w:rsidP="00D74F89">
      <w:pPr>
        <w:spacing w:line="276" w:lineRule="auto"/>
        <w:jc w:val="both"/>
        <w:rPr>
          <w:rFonts w:ascii="Verdana" w:hAnsi="Verdana"/>
          <w:color w:val="1C232C"/>
        </w:rPr>
      </w:pPr>
    </w:p>
    <w:p w14:paraId="5E253194" w14:textId="10C49134" w:rsidR="000969D0" w:rsidRDefault="000969D0" w:rsidP="00D74F89">
      <w:pPr>
        <w:spacing w:line="276" w:lineRule="auto"/>
        <w:jc w:val="both"/>
        <w:rPr>
          <w:rFonts w:ascii="Verdana" w:hAnsi="Verdana"/>
          <w:b/>
          <w:bCs/>
          <w:color w:val="1C232C"/>
        </w:rPr>
      </w:pPr>
      <w:r w:rsidRPr="000969D0">
        <w:rPr>
          <w:rFonts w:ascii="Verdana" w:hAnsi="Verdana"/>
          <w:b/>
          <w:bCs/>
          <w:color w:val="1C232C"/>
        </w:rPr>
        <w:t>S</w:t>
      </w:r>
      <w:r w:rsidR="00592DAF">
        <w:rPr>
          <w:rFonts w:ascii="Verdana" w:hAnsi="Verdana"/>
          <w:b/>
          <w:bCs/>
          <w:color w:val="1C232C"/>
        </w:rPr>
        <w:t>TATEMENTS</w:t>
      </w:r>
    </w:p>
    <w:p w14:paraId="14FEB886" w14:textId="77777777" w:rsidR="00CA6F13" w:rsidRDefault="00015844" w:rsidP="001A48A0">
      <w:pPr>
        <w:spacing w:line="276" w:lineRule="auto"/>
        <w:jc w:val="both"/>
        <w:rPr>
          <w:rFonts w:ascii="Verdana" w:hAnsi="Verdana"/>
        </w:rPr>
      </w:pPr>
      <w:r w:rsidRPr="008D172E">
        <w:rPr>
          <w:rFonts w:ascii="Verdana" w:hAnsi="Verdana"/>
          <w:b/>
          <w:bCs/>
        </w:rPr>
        <w:t>Tanja Großer:</w:t>
      </w:r>
      <w:r>
        <w:rPr>
          <w:rFonts w:ascii="Verdana" w:hAnsi="Verdana"/>
        </w:rPr>
        <w:t xml:space="preserve"> </w:t>
      </w:r>
    </w:p>
    <w:p w14:paraId="62DEB105" w14:textId="4C7DE673" w:rsidR="00B1694B" w:rsidRDefault="00015844" w:rsidP="001A48A0">
      <w:pPr>
        <w:spacing w:line="276" w:lineRule="auto"/>
        <w:jc w:val="both"/>
        <w:rPr>
          <w:rFonts w:ascii="Verdana" w:hAnsi="Verdana"/>
        </w:rPr>
      </w:pPr>
      <w:r>
        <w:rPr>
          <w:rFonts w:ascii="Verdana" w:hAnsi="Verdana"/>
        </w:rPr>
        <w:t xml:space="preserve">„Ich bleibe beim VCW, weil diese Saison auch für mich gut gelaufen ist. Ich bin mit dem Team sehr gut klargekommen, und auch abseits des Feldes hatten wir </w:t>
      </w:r>
      <w:r w:rsidRPr="00985398">
        <w:rPr>
          <w:rFonts w:ascii="Verdana" w:hAnsi="Verdana"/>
          <w:color w:val="1C232C"/>
        </w:rPr>
        <w:t>viel</w:t>
      </w:r>
      <w:r>
        <w:rPr>
          <w:rFonts w:ascii="Verdana" w:hAnsi="Verdana"/>
        </w:rPr>
        <w:t xml:space="preserve"> Spaß miteinander. Wenn alles stimmt, fühlt man sich halt wohl. Hinzu kommt natürlich die Chance, sich auch international mit der Mannschaft gut zu positionieren. Ich freue mich auf den Kern der Mannschaft, der bleibt, auf die neuen Mitspielerinnen und natürlich auf </w:t>
      </w:r>
      <w:r w:rsidR="00A04D14">
        <w:rPr>
          <w:rFonts w:ascii="Verdana" w:hAnsi="Verdana"/>
        </w:rPr>
        <w:t>den</w:t>
      </w:r>
      <w:r>
        <w:rPr>
          <w:rFonts w:ascii="Verdana" w:hAnsi="Verdana"/>
        </w:rPr>
        <w:t xml:space="preserve"> Saison</w:t>
      </w:r>
      <w:r w:rsidR="00A04D14">
        <w:rPr>
          <w:rFonts w:ascii="Verdana" w:hAnsi="Verdana"/>
        </w:rPr>
        <w:t>start</w:t>
      </w:r>
      <w:r>
        <w:rPr>
          <w:rFonts w:ascii="Verdana" w:hAnsi="Verdana"/>
        </w:rPr>
        <w:t>.</w:t>
      </w:r>
      <w:r w:rsidRPr="008D172E">
        <w:rPr>
          <w:rFonts w:ascii="Verdana" w:hAnsi="Verdana"/>
        </w:rPr>
        <w:t xml:space="preserve"> </w:t>
      </w:r>
      <w:r>
        <w:rPr>
          <w:rFonts w:ascii="Verdana" w:hAnsi="Verdana"/>
        </w:rPr>
        <w:t>In der Liga wollen wir dort anknüpfen, wo wir aufgehört haben. Wir wissen, was in uns steckt.“</w:t>
      </w:r>
    </w:p>
    <w:p w14:paraId="00074F41" w14:textId="77777777" w:rsidR="00751625" w:rsidRDefault="00592DAF" w:rsidP="001A48A0">
      <w:pPr>
        <w:spacing w:line="276" w:lineRule="auto"/>
        <w:jc w:val="both"/>
        <w:rPr>
          <w:rFonts w:ascii="Verdana" w:hAnsi="Verdana"/>
        </w:rPr>
      </w:pPr>
      <w:r w:rsidRPr="00592DAF">
        <w:rPr>
          <w:rFonts w:ascii="Verdana" w:hAnsi="Verdana"/>
          <w:b/>
          <w:bCs/>
        </w:rPr>
        <w:t>Lena Große Scharmann:</w:t>
      </w:r>
      <w:r>
        <w:rPr>
          <w:rFonts w:ascii="Verdana" w:hAnsi="Verdana"/>
        </w:rPr>
        <w:t xml:space="preserve"> </w:t>
      </w:r>
    </w:p>
    <w:p w14:paraId="4219692C" w14:textId="6FB10E36" w:rsidR="00592DAF" w:rsidRPr="00CA6F13" w:rsidRDefault="00592DAF" w:rsidP="001A48A0">
      <w:pPr>
        <w:spacing w:line="276" w:lineRule="auto"/>
        <w:jc w:val="both"/>
        <w:rPr>
          <w:rFonts w:ascii="Verdana" w:hAnsi="Verdana"/>
        </w:rPr>
      </w:pPr>
      <w:r>
        <w:rPr>
          <w:rFonts w:ascii="Verdana" w:hAnsi="Verdana"/>
        </w:rPr>
        <w:t>„Ich habe meine Zeit in Wiesbaden sehr genossen. Es waren zwei spannende Jahre, und ich habe viele coole Menschen im Club und auch abseits des Feld</w:t>
      </w:r>
      <w:r w:rsidR="00751625">
        <w:rPr>
          <w:rFonts w:ascii="Verdana" w:hAnsi="Verdana"/>
        </w:rPr>
        <w:t>e</w:t>
      </w:r>
      <w:r>
        <w:rPr>
          <w:rFonts w:ascii="Verdana" w:hAnsi="Verdana"/>
        </w:rPr>
        <w:t xml:space="preserve">s kennengelernt. Es hat </w:t>
      </w:r>
      <w:r w:rsidR="00751625">
        <w:rPr>
          <w:rFonts w:ascii="Verdana" w:hAnsi="Verdana"/>
        </w:rPr>
        <w:t xml:space="preserve">großen </w:t>
      </w:r>
      <w:r>
        <w:rPr>
          <w:rFonts w:ascii="Verdana" w:hAnsi="Verdana"/>
        </w:rPr>
        <w:t xml:space="preserve">Spaß gemacht, in der wunderbaren Halle vor dem tollen Publikum zu spielen. Diese Atmosphäre ist einmalig in </w:t>
      </w:r>
      <w:r w:rsidR="00751625">
        <w:rPr>
          <w:rFonts w:ascii="Verdana" w:hAnsi="Verdana"/>
        </w:rPr>
        <w:t>der Bundesliga. Nun stelle ich mich neuen Herausforderungen. Ich wünsche dem VCW viel Erfolg, auch im internationalen Wettbewerb.“</w:t>
      </w:r>
    </w:p>
    <w:p w14:paraId="282E116D" w14:textId="0818612E" w:rsidR="00CA6F13" w:rsidRDefault="00265EFA" w:rsidP="001A48A0">
      <w:pPr>
        <w:spacing w:line="276" w:lineRule="auto"/>
        <w:jc w:val="both"/>
        <w:rPr>
          <w:rFonts w:ascii="Verdana" w:hAnsi="Verdana"/>
          <w:b/>
          <w:bCs/>
          <w:color w:val="1C232C"/>
        </w:rPr>
      </w:pPr>
      <w:r>
        <w:rPr>
          <w:rFonts w:ascii="Verdana" w:hAnsi="Verdana"/>
          <w:b/>
          <w:bCs/>
          <w:color w:val="1C232C"/>
        </w:rPr>
        <w:t xml:space="preserve">Headcoach Benedikt Frank: </w:t>
      </w:r>
    </w:p>
    <w:p w14:paraId="344B7426" w14:textId="0AF9B1FE" w:rsidR="00265EFA" w:rsidRDefault="00265EFA" w:rsidP="001A48A0">
      <w:pPr>
        <w:spacing w:line="276" w:lineRule="auto"/>
        <w:jc w:val="both"/>
        <w:rPr>
          <w:rFonts w:ascii="Verdana" w:hAnsi="Verdana"/>
          <w:color w:val="1C232C"/>
        </w:rPr>
      </w:pPr>
      <w:r w:rsidRPr="00015844">
        <w:rPr>
          <w:rFonts w:ascii="Verdana" w:hAnsi="Verdana"/>
          <w:color w:val="1C232C"/>
        </w:rPr>
        <w:t>„</w:t>
      </w:r>
      <w:r w:rsidR="00015844" w:rsidRPr="00015844">
        <w:rPr>
          <w:rFonts w:ascii="Verdana" w:hAnsi="Verdana"/>
          <w:color w:val="1C232C"/>
        </w:rPr>
        <w:t>Wi</w:t>
      </w:r>
      <w:r w:rsidR="00015844">
        <w:rPr>
          <w:rFonts w:ascii="Verdana" w:hAnsi="Verdana"/>
          <w:color w:val="1C232C"/>
        </w:rPr>
        <w:t xml:space="preserve">r sind sehr froh, dass – neben unserer Libera und anderen </w:t>
      </w:r>
      <w:r w:rsidR="00B1694B">
        <w:rPr>
          <w:rFonts w:ascii="Verdana" w:hAnsi="Verdana"/>
          <w:color w:val="1C232C"/>
        </w:rPr>
        <w:t>konstant Starken</w:t>
      </w:r>
      <w:r w:rsidR="00015844">
        <w:rPr>
          <w:rFonts w:ascii="Verdana" w:hAnsi="Verdana"/>
          <w:color w:val="1C232C"/>
        </w:rPr>
        <w:t xml:space="preserve"> – unser </w:t>
      </w:r>
      <w:r w:rsidR="00985398">
        <w:rPr>
          <w:rFonts w:ascii="Verdana" w:hAnsi="Verdana"/>
          <w:color w:val="1C232C"/>
        </w:rPr>
        <w:t>Dauerbrenner</w:t>
      </w:r>
      <w:r w:rsidR="00015844">
        <w:rPr>
          <w:rFonts w:ascii="Verdana" w:hAnsi="Verdana"/>
          <w:color w:val="1C232C"/>
        </w:rPr>
        <w:t xml:space="preserve"> </w:t>
      </w:r>
      <w:r w:rsidR="00015844" w:rsidRPr="00B1694B">
        <w:rPr>
          <w:rFonts w:ascii="Verdana" w:hAnsi="Verdana"/>
          <w:b/>
          <w:bCs/>
          <w:color w:val="1C232C"/>
        </w:rPr>
        <w:t>Tanja</w:t>
      </w:r>
      <w:r w:rsidR="00015844">
        <w:rPr>
          <w:rFonts w:ascii="Verdana" w:hAnsi="Verdana"/>
          <w:color w:val="1C232C"/>
        </w:rPr>
        <w:t xml:space="preserve"> </w:t>
      </w:r>
      <w:r w:rsidR="00985398">
        <w:rPr>
          <w:rFonts w:ascii="Verdana" w:hAnsi="Verdana"/>
          <w:color w:val="1C232C"/>
        </w:rPr>
        <w:t>weiter</w:t>
      </w:r>
      <w:r w:rsidR="00015844">
        <w:rPr>
          <w:rFonts w:ascii="Verdana" w:hAnsi="Verdana"/>
          <w:color w:val="1C232C"/>
        </w:rPr>
        <w:t xml:space="preserve"> für den VCW aufläuft. Sie hat eine </w:t>
      </w:r>
      <w:r w:rsidR="00985398">
        <w:rPr>
          <w:rFonts w:ascii="Verdana" w:hAnsi="Verdana"/>
          <w:color w:val="1C232C"/>
        </w:rPr>
        <w:t xml:space="preserve">hervorragende </w:t>
      </w:r>
      <w:r w:rsidR="00015844">
        <w:rPr>
          <w:rFonts w:ascii="Verdana" w:hAnsi="Verdana"/>
          <w:color w:val="1C232C"/>
        </w:rPr>
        <w:t xml:space="preserve">Saison hingelegt. </w:t>
      </w:r>
      <w:r w:rsidR="00985398">
        <w:rPr>
          <w:rFonts w:ascii="Verdana" w:hAnsi="Verdana"/>
          <w:color w:val="1C232C"/>
        </w:rPr>
        <w:t xml:space="preserve">Das liegt freilich auch an der </w:t>
      </w:r>
      <w:r w:rsidR="003E6A0E">
        <w:rPr>
          <w:rFonts w:ascii="Verdana" w:hAnsi="Verdana"/>
          <w:color w:val="1C232C"/>
        </w:rPr>
        <w:t xml:space="preserve">adäquaten </w:t>
      </w:r>
      <w:r w:rsidR="00985398">
        <w:rPr>
          <w:rFonts w:ascii="Verdana" w:hAnsi="Verdana"/>
          <w:color w:val="1C232C"/>
        </w:rPr>
        <w:t>Abstimmung für ihren Angriff.</w:t>
      </w:r>
      <w:r w:rsidR="00015844">
        <w:rPr>
          <w:rFonts w:ascii="Verdana" w:hAnsi="Verdana"/>
          <w:color w:val="1C232C"/>
        </w:rPr>
        <w:t xml:space="preserve"> </w:t>
      </w:r>
      <w:r w:rsidR="00985398">
        <w:rPr>
          <w:rFonts w:ascii="Verdana" w:hAnsi="Verdana"/>
          <w:color w:val="1C232C"/>
        </w:rPr>
        <w:t>Sie performt</w:t>
      </w:r>
      <w:r w:rsidR="00521DA8">
        <w:rPr>
          <w:rFonts w:ascii="Verdana" w:hAnsi="Verdana"/>
          <w:color w:val="1C232C"/>
        </w:rPr>
        <w:t xml:space="preserve"> immer dann besonders gut, </w:t>
      </w:r>
      <w:r w:rsidR="00985398">
        <w:rPr>
          <w:rFonts w:ascii="Verdana" w:hAnsi="Verdana"/>
          <w:color w:val="1C232C"/>
        </w:rPr>
        <w:t>wenn</w:t>
      </w:r>
      <w:r w:rsidR="00015844">
        <w:rPr>
          <w:rFonts w:ascii="Verdana" w:hAnsi="Verdana"/>
          <w:color w:val="1C232C"/>
        </w:rPr>
        <w:t xml:space="preserve"> </w:t>
      </w:r>
      <w:r w:rsidR="00521DA8">
        <w:rPr>
          <w:rFonts w:ascii="Verdana" w:hAnsi="Verdana"/>
          <w:color w:val="1C232C"/>
        </w:rPr>
        <w:t>das</w:t>
      </w:r>
      <w:r w:rsidR="00985398">
        <w:rPr>
          <w:rFonts w:ascii="Verdana" w:hAnsi="Verdana"/>
          <w:color w:val="1C232C"/>
        </w:rPr>
        <w:t xml:space="preserve"> </w:t>
      </w:r>
      <w:r w:rsidR="00015844">
        <w:rPr>
          <w:rFonts w:ascii="Verdana" w:hAnsi="Verdana"/>
          <w:color w:val="1C232C"/>
        </w:rPr>
        <w:t xml:space="preserve">Team insgesamt </w:t>
      </w:r>
      <w:r w:rsidR="00521DA8">
        <w:rPr>
          <w:rFonts w:ascii="Verdana" w:hAnsi="Verdana"/>
          <w:color w:val="1C232C"/>
        </w:rPr>
        <w:t>harmoniert</w:t>
      </w:r>
      <w:r w:rsidR="00015844">
        <w:rPr>
          <w:rFonts w:ascii="Verdana" w:hAnsi="Verdana"/>
          <w:color w:val="1C232C"/>
        </w:rPr>
        <w:t>. Das war der Fall. Tanja ist sehr erfahren und versteht</w:t>
      </w:r>
      <w:r w:rsidR="00985398">
        <w:rPr>
          <w:rFonts w:ascii="Verdana" w:hAnsi="Verdana"/>
          <w:color w:val="1C232C"/>
        </w:rPr>
        <w:t xml:space="preserve"> immer mehr</w:t>
      </w:r>
      <w:r w:rsidR="00015844">
        <w:rPr>
          <w:rFonts w:ascii="Verdana" w:hAnsi="Verdana"/>
          <w:color w:val="1C232C"/>
        </w:rPr>
        <w:t>, wie Volleyball läuft</w:t>
      </w:r>
      <w:r w:rsidR="00063131">
        <w:rPr>
          <w:rFonts w:ascii="Verdana" w:hAnsi="Verdana"/>
          <w:color w:val="1C232C"/>
        </w:rPr>
        <w:t xml:space="preserve">, wann welcher Ball zu spielen </w:t>
      </w:r>
      <w:r w:rsidR="003E6A0E">
        <w:rPr>
          <w:rFonts w:ascii="Verdana" w:hAnsi="Verdana"/>
          <w:color w:val="1C232C"/>
        </w:rPr>
        <w:t xml:space="preserve">ist </w:t>
      </w:r>
      <w:r w:rsidR="00063131">
        <w:rPr>
          <w:rFonts w:ascii="Verdana" w:hAnsi="Verdana"/>
          <w:color w:val="1C232C"/>
        </w:rPr>
        <w:t xml:space="preserve">und wann man </w:t>
      </w:r>
      <w:r w:rsidR="00B1694B">
        <w:rPr>
          <w:rFonts w:ascii="Verdana" w:hAnsi="Verdana"/>
          <w:color w:val="1C232C"/>
        </w:rPr>
        <w:t>den Punkt</w:t>
      </w:r>
      <w:r w:rsidR="00063131">
        <w:rPr>
          <w:rFonts w:ascii="Verdana" w:hAnsi="Verdana"/>
          <w:color w:val="1C232C"/>
        </w:rPr>
        <w:t xml:space="preserve"> des Gegners akzeptieren muss. </w:t>
      </w:r>
      <w:r w:rsidR="00B1694B">
        <w:rPr>
          <w:rFonts w:ascii="Verdana" w:hAnsi="Verdana"/>
          <w:color w:val="1C232C"/>
        </w:rPr>
        <w:t>N</w:t>
      </w:r>
      <w:r w:rsidR="00015844">
        <w:rPr>
          <w:rFonts w:ascii="Verdana" w:hAnsi="Verdana"/>
          <w:color w:val="1C232C"/>
        </w:rPr>
        <w:t xml:space="preserve">icht zu vergessen: Sie ist körperlich </w:t>
      </w:r>
      <w:r w:rsidR="00985398">
        <w:rPr>
          <w:rFonts w:ascii="Verdana" w:hAnsi="Verdana"/>
          <w:color w:val="1C232C"/>
        </w:rPr>
        <w:t>super drauf</w:t>
      </w:r>
      <w:r w:rsidR="003E6A0E">
        <w:rPr>
          <w:rFonts w:ascii="Verdana" w:hAnsi="Verdana"/>
          <w:color w:val="1C232C"/>
        </w:rPr>
        <w:t>. Man</w:t>
      </w:r>
      <w:r w:rsidR="00985398">
        <w:rPr>
          <w:rFonts w:ascii="Verdana" w:hAnsi="Verdana"/>
          <w:color w:val="1C232C"/>
        </w:rPr>
        <w:t xml:space="preserve"> </w:t>
      </w:r>
      <w:r w:rsidR="003E6A0E">
        <w:rPr>
          <w:rFonts w:ascii="Verdana" w:hAnsi="Verdana"/>
          <w:color w:val="1C232C"/>
        </w:rPr>
        <w:t>darf</w:t>
      </w:r>
      <w:r w:rsidR="00985398">
        <w:rPr>
          <w:rFonts w:ascii="Verdana" w:hAnsi="Verdana"/>
          <w:color w:val="1C232C"/>
        </w:rPr>
        <w:t xml:space="preserve"> </w:t>
      </w:r>
      <w:r w:rsidR="00CA6F13">
        <w:rPr>
          <w:rFonts w:ascii="Verdana" w:hAnsi="Verdana"/>
          <w:color w:val="1C232C"/>
        </w:rPr>
        <w:t xml:space="preserve">also </w:t>
      </w:r>
      <w:r w:rsidR="00985398">
        <w:rPr>
          <w:rFonts w:ascii="Verdana" w:hAnsi="Verdana"/>
          <w:color w:val="1C232C"/>
        </w:rPr>
        <w:t>davon ausgehen, dass sie noch ein paar Jahre spiel</w:t>
      </w:r>
      <w:r w:rsidR="003E6A0E">
        <w:rPr>
          <w:rFonts w:ascii="Verdana" w:hAnsi="Verdana"/>
          <w:color w:val="1C232C"/>
        </w:rPr>
        <w:t>t</w:t>
      </w:r>
      <w:r w:rsidR="00985398">
        <w:rPr>
          <w:rFonts w:ascii="Verdana" w:hAnsi="Verdana"/>
          <w:color w:val="1C232C"/>
        </w:rPr>
        <w:t>.“</w:t>
      </w:r>
    </w:p>
    <w:p w14:paraId="1203BDB6" w14:textId="7557E63A" w:rsidR="00B1694B" w:rsidRDefault="00B1694B" w:rsidP="001A48A0">
      <w:pPr>
        <w:spacing w:line="276" w:lineRule="auto"/>
        <w:jc w:val="both"/>
        <w:rPr>
          <w:rFonts w:ascii="Verdana" w:hAnsi="Verdana"/>
          <w:color w:val="1C232C"/>
        </w:rPr>
      </w:pPr>
      <w:r>
        <w:rPr>
          <w:rFonts w:ascii="Verdana" w:hAnsi="Verdana"/>
          <w:color w:val="1C232C"/>
        </w:rPr>
        <w:t>„</w:t>
      </w:r>
      <w:r w:rsidR="004D094B" w:rsidRPr="004D094B">
        <w:rPr>
          <w:rFonts w:ascii="Verdana" w:hAnsi="Verdana"/>
          <w:b/>
          <w:bCs/>
          <w:color w:val="1C232C"/>
        </w:rPr>
        <w:t>Lena</w:t>
      </w:r>
      <w:r w:rsidR="004D094B">
        <w:rPr>
          <w:rFonts w:ascii="Verdana" w:hAnsi="Verdana"/>
          <w:color w:val="1C232C"/>
        </w:rPr>
        <w:t xml:space="preserve"> </w:t>
      </w:r>
      <w:r w:rsidR="009043A2">
        <w:rPr>
          <w:rFonts w:ascii="Verdana" w:hAnsi="Verdana"/>
          <w:color w:val="1C232C"/>
        </w:rPr>
        <w:t xml:space="preserve">hat es in der </w:t>
      </w:r>
      <w:r w:rsidR="004D094B">
        <w:rPr>
          <w:rFonts w:ascii="Verdana" w:hAnsi="Verdana"/>
          <w:color w:val="1C232C"/>
        </w:rPr>
        <w:t>der abgelaufen Saison</w:t>
      </w:r>
      <w:r w:rsidR="009043A2">
        <w:rPr>
          <w:rFonts w:ascii="Verdana" w:hAnsi="Verdana"/>
          <w:color w:val="1C232C"/>
        </w:rPr>
        <w:t xml:space="preserve"> hervorragend gemacht. Sie</w:t>
      </w:r>
      <w:r w:rsidR="003E6A0E">
        <w:rPr>
          <w:rFonts w:ascii="Verdana" w:hAnsi="Verdana"/>
          <w:color w:val="1C232C"/>
        </w:rPr>
        <w:t xml:space="preserve"> </w:t>
      </w:r>
      <w:r w:rsidR="00CA6F13">
        <w:rPr>
          <w:rFonts w:ascii="Verdana" w:hAnsi="Verdana"/>
          <w:color w:val="1C232C"/>
        </w:rPr>
        <w:t xml:space="preserve">hat das Zocker-Gen und </w:t>
      </w:r>
      <w:r w:rsidR="003E6A0E">
        <w:rPr>
          <w:rFonts w:ascii="Verdana" w:hAnsi="Verdana"/>
          <w:color w:val="1C232C"/>
        </w:rPr>
        <w:t>war</w:t>
      </w:r>
      <w:r w:rsidR="009043A2">
        <w:rPr>
          <w:rFonts w:ascii="Verdana" w:hAnsi="Verdana"/>
          <w:color w:val="1C232C"/>
        </w:rPr>
        <w:t xml:space="preserve"> lange Zeit bei den Top-Scorerinnen in der Spitzengruppe. </w:t>
      </w:r>
      <w:r w:rsidR="003C3C93">
        <w:rPr>
          <w:rFonts w:ascii="Verdana" w:hAnsi="Verdana"/>
          <w:color w:val="1C232C"/>
        </w:rPr>
        <w:t>Wir bedanken uns bei ihr für tolle Spiele mit vielen Angriffspunkten</w:t>
      </w:r>
      <w:r w:rsidR="003E6A0E">
        <w:rPr>
          <w:rFonts w:ascii="Verdana" w:hAnsi="Verdana"/>
          <w:color w:val="1C232C"/>
        </w:rPr>
        <w:t xml:space="preserve"> und</w:t>
      </w:r>
      <w:r w:rsidR="003C3C93">
        <w:rPr>
          <w:rFonts w:ascii="Verdana" w:hAnsi="Verdana"/>
          <w:color w:val="1C232C"/>
        </w:rPr>
        <w:t xml:space="preserve"> </w:t>
      </w:r>
      <w:r w:rsidR="00CA6F13">
        <w:rPr>
          <w:rFonts w:ascii="Verdana" w:hAnsi="Verdana"/>
          <w:color w:val="1C232C"/>
        </w:rPr>
        <w:t xml:space="preserve">beeindruckenden </w:t>
      </w:r>
      <w:r w:rsidR="003C3C93">
        <w:rPr>
          <w:rFonts w:ascii="Verdana" w:hAnsi="Verdana"/>
          <w:color w:val="1C232C"/>
        </w:rPr>
        <w:t xml:space="preserve">Blockaktionen. Für ihren neuen Weg wünsche ich ihr alles Gute. Man muss irgendwann auch </w:t>
      </w:r>
      <w:r w:rsidR="003E6A0E">
        <w:rPr>
          <w:rFonts w:ascii="Verdana" w:hAnsi="Verdana"/>
          <w:color w:val="1C232C"/>
        </w:rPr>
        <w:t xml:space="preserve">mal </w:t>
      </w:r>
      <w:r w:rsidR="003C3C93">
        <w:rPr>
          <w:rFonts w:ascii="Verdana" w:hAnsi="Verdana"/>
          <w:color w:val="1C232C"/>
        </w:rPr>
        <w:t>eine andere Richtung einschlagen, um sich woanders weiterzuentwickeln.“</w:t>
      </w:r>
    </w:p>
    <w:p w14:paraId="257BF089" w14:textId="0D696C64" w:rsidR="00985398" w:rsidRDefault="00985398" w:rsidP="001A48A0">
      <w:pPr>
        <w:spacing w:line="276" w:lineRule="auto"/>
        <w:jc w:val="both"/>
        <w:rPr>
          <w:rFonts w:ascii="Verdana" w:hAnsi="Verdana"/>
          <w:color w:val="1C232C"/>
        </w:rPr>
      </w:pPr>
      <w:r>
        <w:rPr>
          <w:rFonts w:ascii="Verdana" w:hAnsi="Verdana"/>
          <w:color w:val="1C232C"/>
        </w:rPr>
        <w:lastRenderedPageBreak/>
        <w:t>„</w:t>
      </w:r>
      <w:r w:rsidR="00B1694B">
        <w:rPr>
          <w:rFonts w:ascii="Verdana" w:hAnsi="Verdana"/>
          <w:color w:val="1C232C"/>
        </w:rPr>
        <w:t xml:space="preserve">Bei </w:t>
      </w:r>
      <w:r w:rsidR="00B1694B" w:rsidRPr="00B1694B">
        <w:rPr>
          <w:rFonts w:ascii="Verdana" w:hAnsi="Verdana"/>
          <w:b/>
          <w:bCs/>
          <w:color w:val="1C232C"/>
        </w:rPr>
        <w:t>Liza, Joyce und Ariadna</w:t>
      </w:r>
      <w:r w:rsidR="00B1694B">
        <w:rPr>
          <w:rFonts w:ascii="Verdana" w:hAnsi="Verdana"/>
          <w:color w:val="1C232C"/>
        </w:rPr>
        <w:t xml:space="preserve"> haben wir das Potenzial gesehen</w:t>
      </w:r>
      <w:r w:rsidR="00CA6F13">
        <w:rPr>
          <w:rFonts w:ascii="Verdana" w:hAnsi="Verdana"/>
          <w:color w:val="1C232C"/>
        </w:rPr>
        <w:t>. Für</w:t>
      </w:r>
      <w:r w:rsidR="003E6A0E">
        <w:rPr>
          <w:rFonts w:ascii="Verdana" w:hAnsi="Verdana"/>
          <w:color w:val="1C232C"/>
        </w:rPr>
        <w:t xml:space="preserve"> die Stammsechs </w:t>
      </w:r>
      <w:r w:rsidR="00B1694B">
        <w:rPr>
          <w:rFonts w:ascii="Verdana" w:hAnsi="Verdana"/>
          <w:color w:val="1C232C"/>
        </w:rPr>
        <w:t xml:space="preserve">hat </w:t>
      </w:r>
      <w:r w:rsidR="003E6A0E">
        <w:rPr>
          <w:rFonts w:ascii="Verdana" w:hAnsi="Verdana"/>
          <w:color w:val="1C232C"/>
        </w:rPr>
        <w:t>es dennoch</w:t>
      </w:r>
      <w:r w:rsidR="00B1694B">
        <w:rPr>
          <w:rFonts w:ascii="Verdana" w:hAnsi="Verdana"/>
          <w:color w:val="1C232C"/>
        </w:rPr>
        <w:t xml:space="preserve"> nicht gereicht. Alle drei gehören aber aufs Feld. Ich freue mich </w:t>
      </w:r>
      <w:r w:rsidR="00CA6F13">
        <w:rPr>
          <w:rFonts w:ascii="Verdana" w:hAnsi="Verdana"/>
          <w:color w:val="1C232C"/>
        </w:rPr>
        <w:t>darauf</w:t>
      </w:r>
      <w:r w:rsidR="00B1694B">
        <w:rPr>
          <w:rFonts w:ascii="Verdana" w:hAnsi="Verdana"/>
          <w:color w:val="1C232C"/>
        </w:rPr>
        <w:t xml:space="preserve">, </w:t>
      </w:r>
      <w:r w:rsidR="00CA6F13">
        <w:rPr>
          <w:rFonts w:ascii="Verdana" w:hAnsi="Verdana"/>
          <w:color w:val="1C232C"/>
        </w:rPr>
        <w:t xml:space="preserve">auch </w:t>
      </w:r>
      <w:r w:rsidR="00B1694B">
        <w:rPr>
          <w:rFonts w:ascii="Verdana" w:hAnsi="Verdana"/>
          <w:color w:val="1C232C"/>
        </w:rPr>
        <w:t>diese Athletinnen in der neuen Saison wiederzusehen oder von ihnen zu hören bzw. zu lesen. Ich bedanke mich herzlich und wünsche ihnen viel Glück</w:t>
      </w:r>
      <w:r w:rsidR="00FE159B">
        <w:rPr>
          <w:rFonts w:ascii="Verdana" w:hAnsi="Verdana"/>
          <w:color w:val="1C232C"/>
        </w:rPr>
        <w:t xml:space="preserve"> bei ihren neuen Vereinen</w:t>
      </w:r>
      <w:r w:rsidR="00B1694B">
        <w:rPr>
          <w:rFonts w:ascii="Verdana" w:hAnsi="Verdana"/>
          <w:color w:val="1C232C"/>
        </w:rPr>
        <w:t>.“</w:t>
      </w:r>
    </w:p>
    <w:p w14:paraId="04172CA5" w14:textId="77777777" w:rsidR="00CA6F13" w:rsidRDefault="002030AD" w:rsidP="001A48A0">
      <w:pPr>
        <w:spacing w:line="276" w:lineRule="auto"/>
        <w:jc w:val="both"/>
        <w:rPr>
          <w:rFonts w:ascii="Verdana" w:hAnsi="Verdana"/>
          <w:color w:val="1C232C"/>
        </w:rPr>
      </w:pPr>
      <w:r w:rsidRPr="002030AD">
        <w:rPr>
          <w:rFonts w:ascii="Verdana" w:hAnsi="Verdana"/>
          <w:b/>
          <w:bCs/>
          <w:color w:val="1C232C"/>
        </w:rPr>
        <w:t>VCW-Geschäftsführer Christopher Fetting:</w:t>
      </w:r>
      <w:r>
        <w:rPr>
          <w:rFonts w:ascii="Verdana" w:hAnsi="Verdana"/>
          <w:color w:val="1C232C"/>
        </w:rPr>
        <w:t xml:space="preserve"> </w:t>
      </w:r>
    </w:p>
    <w:p w14:paraId="19736F0C" w14:textId="333063F1" w:rsidR="00F350B2" w:rsidRPr="001A48A0" w:rsidRDefault="002030AD" w:rsidP="001A48A0">
      <w:pPr>
        <w:spacing w:line="276" w:lineRule="auto"/>
        <w:jc w:val="both"/>
        <w:rPr>
          <w:rFonts w:ascii="Verdana" w:eastAsia="Times New Roman" w:hAnsi="Verdana"/>
        </w:rPr>
      </w:pPr>
      <w:r>
        <w:rPr>
          <w:rFonts w:ascii="Verdana" w:hAnsi="Verdana"/>
          <w:color w:val="1C232C"/>
        </w:rPr>
        <w:t xml:space="preserve">„Ich bedanke mich </w:t>
      </w:r>
      <w:r w:rsidR="00335306">
        <w:rPr>
          <w:rFonts w:ascii="Verdana" w:hAnsi="Verdana"/>
          <w:color w:val="1C232C"/>
        </w:rPr>
        <w:t xml:space="preserve">im Namen der </w:t>
      </w:r>
      <w:r>
        <w:rPr>
          <w:rFonts w:ascii="Verdana" w:hAnsi="Verdana"/>
          <w:color w:val="1C232C"/>
        </w:rPr>
        <w:t>ganz</w:t>
      </w:r>
      <w:r w:rsidR="00335306">
        <w:rPr>
          <w:rFonts w:ascii="Verdana" w:hAnsi="Verdana"/>
          <w:color w:val="1C232C"/>
        </w:rPr>
        <w:t xml:space="preserve">en VCW-Familie bei allen </w:t>
      </w:r>
      <w:r>
        <w:rPr>
          <w:rFonts w:ascii="Verdana" w:hAnsi="Verdana"/>
          <w:color w:val="1C232C"/>
        </w:rPr>
        <w:t xml:space="preserve">Athletinnen, </w:t>
      </w:r>
      <w:r w:rsidR="00335306">
        <w:rPr>
          <w:rFonts w:ascii="Verdana" w:hAnsi="Verdana"/>
          <w:color w:val="1C232C"/>
        </w:rPr>
        <w:t xml:space="preserve">insbesondere bei den Spielerinnen, die </w:t>
      </w:r>
      <w:r>
        <w:rPr>
          <w:rFonts w:ascii="Verdana" w:hAnsi="Verdana"/>
          <w:color w:val="1C232C"/>
        </w:rPr>
        <w:t xml:space="preserve">nicht mehr im blauen bzw. magentafarbenen Trikot auflaufen werden. </w:t>
      </w:r>
      <w:r w:rsidR="009A5A0C">
        <w:rPr>
          <w:rFonts w:ascii="Verdana" w:hAnsi="Verdana"/>
        </w:rPr>
        <w:t xml:space="preserve">Sie alle sind Teil der Mannschaft, die </w:t>
      </w:r>
      <w:r w:rsidR="002F45EF">
        <w:rPr>
          <w:rFonts w:ascii="Verdana" w:hAnsi="Verdana"/>
        </w:rPr>
        <w:t xml:space="preserve">nach </w:t>
      </w:r>
      <w:r w:rsidR="00335306">
        <w:rPr>
          <w:rFonts w:ascii="Verdana" w:hAnsi="Verdana"/>
        </w:rPr>
        <w:t xml:space="preserve">dem Stotterstart von </w:t>
      </w:r>
      <w:r w:rsidR="002F45EF">
        <w:rPr>
          <w:rFonts w:ascii="Verdana" w:hAnsi="Verdana"/>
        </w:rPr>
        <w:t>unser</w:t>
      </w:r>
      <w:r w:rsidR="00CA6F13">
        <w:rPr>
          <w:rFonts w:ascii="Verdana" w:hAnsi="Verdana"/>
        </w:rPr>
        <w:t xml:space="preserve">en Trainern Benedikt Frank, Christian Sossenheimer und Olaf Minter </w:t>
      </w:r>
      <w:r w:rsidR="002F45EF">
        <w:rPr>
          <w:rFonts w:ascii="Verdana" w:hAnsi="Verdana"/>
        </w:rPr>
        <w:t>noch zu eine</w:t>
      </w:r>
      <w:r w:rsidR="00772FA2">
        <w:rPr>
          <w:rFonts w:ascii="Verdana" w:hAnsi="Verdana"/>
        </w:rPr>
        <w:t>m</w:t>
      </w:r>
      <w:r w:rsidR="002F45EF">
        <w:rPr>
          <w:rFonts w:ascii="Verdana" w:hAnsi="Verdana"/>
        </w:rPr>
        <w:t xml:space="preserve"> </w:t>
      </w:r>
      <w:r w:rsidR="009A5A0C">
        <w:rPr>
          <w:rFonts w:ascii="Verdana" w:eastAsia="Times New Roman" w:hAnsi="Verdana"/>
        </w:rPr>
        <w:t>tolle</w:t>
      </w:r>
      <w:r w:rsidR="002F45EF">
        <w:rPr>
          <w:rFonts w:ascii="Verdana" w:eastAsia="Times New Roman" w:hAnsi="Verdana"/>
        </w:rPr>
        <w:t>n</w:t>
      </w:r>
      <w:r w:rsidR="009A5A0C">
        <w:rPr>
          <w:rFonts w:ascii="Verdana" w:eastAsia="Times New Roman" w:hAnsi="Verdana"/>
        </w:rPr>
        <w:t xml:space="preserve"> Saison</w:t>
      </w:r>
      <w:r w:rsidR="00772FA2">
        <w:rPr>
          <w:rFonts w:ascii="Verdana" w:eastAsia="Times New Roman" w:hAnsi="Verdana"/>
        </w:rPr>
        <w:t xml:space="preserve">abschluss gecoacht wurde. </w:t>
      </w:r>
      <w:r w:rsidR="009A5A0C">
        <w:rPr>
          <w:rFonts w:ascii="Verdana" w:eastAsia="Times New Roman" w:hAnsi="Verdana"/>
        </w:rPr>
        <w:t>Wir formieren derzeit den neuen Kader</w:t>
      </w:r>
      <w:r w:rsidR="00335306">
        <w:rPr>
          <w:rFonts w:ascii="Verdana" w:eastAsia="Times New Roman" w:hAnsi="Verdana"/>
        </w:rPr>
        <w:t xml:space="preserve"> und sind sehr zuversichtlich. Der VCW schafft es </w:t>
      </w:r>
      <w:r w:rsidR="006232BF">
        <w:rPr>
          <w:rFonts w:ascii="Verdana" w:eastAsia="Times New Roman" w:hAnsi="Verdana"/>
        </w:rPr>
        <w:t xml:space="preserve">schließlich immer </w:t>
      </w:r>
      <w:r w:rsidR="00335306">
        <w:rPr>
          <w:rFonts w:ascii="Verdana" w:eastAsia="Times New Roman" w:hAnsi="Verdana"/>
        </w:rPr>
        <w:t xml:space="preserve">wieder, talentierte, aber auch erfahrene Spielerinnen nach Wiesbaden zu holen. </w:t>
      </w:r>
      <w:r w:rsidR="00484050">
        <w:rPr>
          <w:rFonts w:ascii="Verdana" w:eastAsia="Times New Roman" w:hAnsi="Verdana"/>
        </w:rPr>
        <w:t xml:space="preserve">Mit Rene und Tanja haben wir im Hinblick auf die Konstanz im Team schon mal wichtige Pflöcke einschlagen können und ich hoffe, bald weitere vermelden zu können. </w:t>
      </w:r>
      <w:r w:rsidR="003B4881">
        <w:rPr>
          <w:rFonts w:ascii="Verdana" w:eastAsia="Times New Roman" w:hAnsi="Verdana"/>
        </w:rPr>
        <w:t xml:space="preserve">Die </w:t>
      </w:r>
      <w:r w:rsidR="00335306">
        <w:rPr>
          <w:rFonts w:ascii="Verdana" w:eastAsia="Times New Roman" w:hAnsi="Verdana"/>
        </w:rPr>
        <w:t>Volleyballbegeisterten</w:t>
      </w:r>
      <w:r w:rsidR="003B4881">
        <w:rPr>
          <w:rFonts w:ascii="Verdana" w:eastAsia="Times New Roman" w:hAnsi="Verdana"/>
        </w:rPr>
        <w:t xml:space="preserve"> dürfen sich </w:t>
      </w:r>
      <w:r w:rsidR="00484050">
        <w:rPr>
          <w:rFonts w:ascii="Verdana" w:eastAsia="Times New Roman" w:hAnsi="Verdana"/>
        </w:rPr>
        <w:t xml:space="preserve">auf jeden Fall </w:t>
      </w:r>
      <w:r w:rsidR="003B4881">
        <w:rPr>
          <w:rFonts w:ascii="Verdana" w:eastAsia="Times New Roman" w:hAnsi="Verdana"/>
        </w:rPr>
        <w:t>wieder auf eine schlagkräftige Truppe freuen.</w:t>
      </w:r>
      <w:r w:rsidR="001A48A0">
        <w:rPr>
          <w:rFonts w:ascii="Verdana" w:eastAsia="Times New Roman" w:hAnsi="Verdana"/>
        </w:rPr>
        <w:t>“</w:t>
      </w:r>
    </w:p>
    <w:p w14:paraId="61B6673E" w14:textId="53C9429B" w:rsidR="00EB0AE2" w:rsidRPr="00CD7C84" w:rsidRDefault="00EB0AE2" w:rsidP="00AE7399">
      <w:pPr>
        <w:jc w:val="both"/>
        <w:rPr>
          <w:rFonts w:ascii="Verdana" w:eastAsia="Times New Roman" w:hAnsi="Verdana"/>
          <w:i/>
          <w:iCs/>
        </w:rPr>
      </w:pPr>
      <w:r w:rsidRPr="00CD7C84">
        <w:rPr>
          <w:rFonts w:ascii="Verdana" w:eastAsia="Times New Roman" w:hAnsi="Verdana"/>
          <w:i/>
          <w:iCs/>
        </w:rPr>
        <w:t>Weiter</w:t>
      </w:r>
      <w:r w:rsidR="00CD7C84" w:rsidRPr="00CD7C84">
        <w:rPr>
          <w:rFonts w:ascii="Verdana" w:eastAsia="Times New Roman" w:hAnsi="Verdana"/>
          <w:i/>
          <w:iCs/>
        </w:rPr>
        <w:t>e</w:t>
      </w:r>
      <w:r w:rsidRPr="00CD7C84">
        <w:rPr>
          <w:rFonts w:ascii="Verdana" w:eastAsia="Times New Roman" w:hAnsi="Verdana"/>
          <w:i/>
          <w:iCs/>
        </w:rPr>
        <w:t xml:space="preserve"> Infos </w:t>
      </w:r>
      <w:r w:rsidR="00CD7C84" w:rsidRPr="00CD7C84">
        <w:rPr>
          <w:rFonts w:ascii="Verdana" w:eastAsia="Times New Roman" w:hAnsi="Verdana"/>
          <w:i/>
          <w:iCs/>
        </w:rPr>
        <w:t xml:space="preserve">zum Kader </w:t>
      </w:r>
      <w:r w:rsidRPr="00CD7C84">
        <w:rPr>
          <w:rFonts w:ascii="Verdana" w:eastAsia="Times New Roman" w:hAnsi="Verdana"/>
          <w:i/>
          <w:iCs/>
        </w:rPr>
        <w:t>folgen</w:t>
      </w:r>
      <w:r w:rsidR="00CD7C84" w:rsidRPr="00CD7C84">
        <w:rPr>
          <w:rFonts w:ascii="Verdana" w:eastAsia="Times New Roman" w:hAnsi="Verdana"/>
          <w:i/>
          <w:iCs/>
        </w:rPr>
        <w:t xml:space="preserve"> zeitnah</w:t>
      </w:r>
      <w:r w:rsidRPr="00CD7C84">
        <w:rPr>
          <w:rFonts w:ascii="Verdana" w:eastAsia="Times New Roman" w:hAnsi="Verdana"/>
          <w:i/>
          <w:iCs/>
        </w:rPr>
        <w:t>.</w:t>
      </w:r>
    </w:p>
    <w:p w14:paraId="0C00BAB0" w14:textId="77777777" w:rsidR="003F0C3F" w:rsidRDefault="003F0C3F" w:rsidP="00482610">
      <w:pPr>
        <w:rPr>
          <w:rFonts w:ascii="Verdana" w:hAnsi="Verdana" w:cs="Arial"/>
          <w:noProof/>
        </w:rPr>
      </w:pPr>
    </w:p>
    <w:p w14:paraId="44478999" w14:textId="32258F61" w:rsidR="00482610" w:rsidRPr="00574E3C" w:rsidRDefault="00484050" w:rsidP="00482610">
      <w:pPr>
        <w:rPr>
          <w:rFonts w:ascii="Verdana" w:hAnsi="Verdana"/>
          <w:color w:val="1C232C"/>
        </w:rPr>
      </w:pPr>
      <w:r>
        <w:rPr>
          <w:rFonts w:ascii="Verdana" w:eastAsia="Times New Roman" w:hAnsi="Verdana"/>
          <w:i/>
          <w:iCs/>
          <w:noProof/>
        </w:rPr>
        <w:drawing>
          <wp:inline distT="0" distB="0" distL="0" distR="0" wp14:anchorId="7B5DF8A5" wp14:editId="5F18C52E">
            <wp:extent cx="5753100" cy="3838575"/>
            <wp:effectExtent l="0" t="0" r="0" b="9525"/>
            <wp:docPr id="212277295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r w:rsidRPr="00484050">
        <w:t xml:space="preserve"> </w:t>
      </w:r>
      <w:r w:rsidRPr="00484050">
        <w:rPr>
          <w:rFonts w:ascii="Verdana" w:hAnsi="Verdana"/>
          <w:i/>
          <w:iCs/>
          <w:color w:val="1C232C"/>
        </w:rPr>
        <w:t>Tanja Großer bleibt – fünf Profis gehen</w:t>
      </w:r>
      <w:r w:rsidR="0067009F" w:rsidRPr="00574E3C">
        <w:rPr>
          <w:rFonts w:ascii="Verdana" w:hAnsi="Verdana"/>
          <w:color w:val="1C232C"/>
        </w:rPr>
        <w:br/>
      </w:r>
      <w:r w:rsidR="00482610" w:rsidRPr="00574E3C">
        <w:rPr>
          <w:rFonts w:ascii="Verdana" w:hAnsi="Verdana"/>
          <w:sz w:val="18"/>
          <w:szCs w:val="18"/>
        </w:rPr>
        <w:t>Foto: Detlef Gottwald | www.detlef-gottwald.de</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39B45CE9" w14:textId="77777777" w:rsidR="00840EC0" w:rsidRDefault="00695FA8" w:rsidP="00840EC0">
      <w:pPr>
        <w:pStyle w:val="StandardWeb"/>
        <w:spacing w:after="0" w:afterAutospacing="0"/>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w:t>
      </w:r>
    </w:p>
    <w:p w14:paraId="294DAF98" w14:textId="09D88269" w:rsidR="00695FA8" w:rsidRDefault="00695FA8" w:rsidP="00695FA8">
      <w:pPr>
        <w:pStyle w:val="StandardWeb"/>
        <w:jc w:val="both"/>
        <w:rPr>
          <w:rFonts w:ascii="Verdana" w:hAnsi="Verdana" w:cs="Arial"/>
          <w:sz w:val="18"/>
          <w:szCs w:val="18"/>
        </w:rPr>
      </w:pPr>
      <w:r>
        <w:rPr>
          <w:rFonts w:ascii="Verdana" w:hAnsi="Verdana" w:cs="Arial"/>
          <w:sz w:val="18"/>
          <w:szCs w:val="18"/>
        </w:rPr>
        <w:t>Der VC Wiesbaden ist Lizenzgeber der unabhängigen VC Wiesbaden Spielbetriebs GmbH, die die Erstliga-Mannschaft stellt. Der Verein ist zudem Mitglied der Volleyball Bundesliga () sowie des Hessischen Volleyballverbands ().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C213" w14:textId="77777777" w:rsidR="00305B2D" w:rsidRDefault="00305B2D" w:rsidP="00CE0C86">
      <w:pPr>
        <w:spacing w:after="0" w:line="240" w:lineRule="auto"/>
      </w:pPr>
      <w:r>
        <w:separator/>
      </w:r>
    </w:p>
  </w:endnote>
  <w:endnote w:type="continuationSeparator" w:id="0">
    <w:p w14:paraId="76751A34" w14:textId="77777777" w:rsidR="00305B2D" w:rsidRDefault="00305B2D"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D54E" w14:textId="77777777" w:rsidR="00305B2D" w:rsidRDefault="00305B2D" w:rsidP="00CE0C86">
      <w:pPr>
        <w:spacing w:after="0" w:line="240" w:lineRule="auto"/>
      </w:pPr>
      <w:r>
        <w:separator/>
      </w:r>
    </w:p>
  </w:footnote>
  <w:footnote w:type="continuationSeparator" w:id="0">
    <w:p w14:paraId="4B17E693" w14:textId="77777777" w:rsidR="00305B2D" w:rsidRDefault="00305B2D"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F8770E"/>
    <w:multiLevelType w:val="hybridMultilevel"/>
    <w:tmpl w:val="84E6CCA6"/>
    <w:lvl w:ilvl="0" w:tplc="3D2076E4">
      <w:numFmt w:val="bullet"/>
      <w:lvlText w:val="-"/>
      <w:lvlJc w:val="left"/>
      <w:pPr>
        <w:ind w:left="720" w:hanging="360"/>
      </w:pPr>
      <w:rPr>
        <w:rFonts w:ascii="Verdana" w:eastAsia="Calibri"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492C8A"/>
    <w:multiLevelType w:val="multilevel"/>
    <w:tmpl w:val="D9EE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386948716">
    <w:abstractNumId w:val="2"/>
  </w:num>
  <w:num w:numId="2" w16cid:durableId="1842089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0010673">
    <w:abstractNumId w:val="4"/>
  </w:num>
  <w:num w:numId="4" w16cid:durableId="1976257156">
    <w:abstractNumId w:val="0"/>
  </w:num>
  <w:num w:numId="5" w16cid:durableId="353919679">
    <w:abstractNumId w:val="1"/>
  </w:num>
  <w:num w:numId="6" w16cid:durableId="1264607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5DE"/>
    <w:rsid w:val="00000905"/>
    <w:rsid w:val="00001228"/>
    <w:rsid w:val="000017DD"/>
    <w:rsid w:val="0000302C"/>
    <w:rsid w:val="0000345E"/>
    <w:rsid w:val="00003D9E"/>
    <w:rsid w:val="000145C2"/>
    <w:rsid w:val="00015844"/>
    <w:rsid w:val="000206EB"/>
    <w:rsid w:val="000228D9"/>
    <w:rsid w:val="00022E04"/>
    <w:rsid w:val="0002348A"/>
    <w:rsid w:val="00024F26"/>
    <w:rsid w:val="00026D48"/>
    <w:rsid w:val="00031425"/>
    <w:rsid w:val="00033030"/>
    <w:rsid w:val="0003486C"/>
    <w:rsid w:val="00035BEF"/>
    <w:rsid w:val="00036124"/>
    <w:rsid w:val="000374EC"/>
    <w:rsid w:val="00042E13"/>
    <w:rsid w:val="00043BDA"/>
    <w:rsid w:val="000444C7"/>
    <w:rsid w:val="00044E64"/>
    <w:rsid w:val="00045601"/>
    <w:rsid w:val="00046187"/>
    <w:rsid w:val="000535E1"/>
    <w:rsid w:val="00054A0E"/>
    <w:rsid w:val="00055B56"/>
    <w:rsid w:val="00055FBB"/>
    <w:rsid w:val="00057A0D"/>
    <w:rsid w:val="00062803"/>
    <w:rsid w:val="0006295A"/>
    <w:rsid w:val="00063131"/>
    <w:rsid w:val="0006555A"/>
    <w:rsid w:val="000656F6"/>
    <w:rsid w:val="000658ED"/>
    <w:rsid w:val="0007332C"/>
    <w:rsid w:val="000743EE"/>
    <w:rsid w:val="000744B3"/>
    <w:rsid w:val="00074623"/>
    <w:rsid w:val="00075D6A"/>
    <w:rsid w:val="00080B1A"/>
    <w:rsid w:val="00080E9F"/>
    <w:rsid w:val="000819D0"/>
    <w:rsid w:val="00081DA1"/>
    <w:rsid w:val="0008230C"/>
    <w:rsid w:val="000860B0"/>
    <w:rsid w:val="000860CD"/>
    <w:rsid w:val="00086A64"/>
    <w:rsid w:val="0008744A"/>
    <w:rsid w:val="00093F0B"/>
    <w:rsid w:val="00095ECA"/>
    <w:rsid w:val="000969D0"/>
    <w:rsid w:val="000A03A9"/>
    <w:rsid w:val="000A10E9"/>
    <w:rsid w:val="000A1677"/>
    <w:rsid w:val="000A1A8F"/>
    <w:rsid w:val="000A337F"/>
    <w:rsid w:val="000A4866"/>
    <w:rsid w:val="000A4941"/>
    <w:rsid w:val="000A5602"/>
    <w:rsid w:val="000A6080"/>
    <w:rsid w:val="000B02AD"/>
    <w:rsid w:val="000B05E6"/>
    <w:rsid w:val="000B2ED8"/>
    <w:rsid w:val="000B4F90"/>
    <w:rsid w:val="000B5476"/>
    <w:rsid w:val="000B5499"/>
    <w:rsid w:val="000B686C"/>
    <w:rsid w:val="000C0162"/>
    <w:rsid w:val="000C2C81"/>
    <w:rsid w:val="000C3F4A"/>
    <w:rsid w:val="000D1D7A"/>
    <w:rsid w:val="000E0583"/>
    <w:rsid w:val="000E0B2A"/>
    <w:rsid w:val="000E4ABC"/>
    <w:rsid w:val="000E640B"/>
    <w:rsid w:val="000E754B"/>
    <w:rsid w:val="000E790C"/>
    <w:rsid w:val="000F1602"/>
    <w:rsid w:val="000F1A43"/>
    <w:rsid w:val="000F246D"/>
    <w:rsid w:val="000F24FC"/>
    <w:rsid w:val="000F2BBA"/>
    <w:rsid w:val="000F44BA"/>
    <w:rsid w:val="000F60E9"/>
    <w:rsid w:val="000F68B8"/>
    <w:rsid w:val="00105F5E"/>
    <w:rsid w:val="0010783E"/>
    <w:rsid w:val="00107904"/>
    <w:rsid w:val="00107FCF"/>
    <w:rsid w:val="00111A4E"/>
    <w:rsid w:val="00113000"/>
    <w:rsid w:val="001138B1"/>
    <w:rsid w:val="00121479"/>
    <w:rsid w:val="0012433D"/>
    <w:rsid w:val="00124E79"/>
    <w:rsid w:val="00126FA7"/>
    <w:rsid w:val="001277DC"/>
    <w:rsid w:val="001313EF"/>
    <w:rsid w:val="00131EDE"/>
    <w:rsid w:val="0013787B"/>
    <w:rsid w:val="00140A40"/>
    <w:rsid w:val="00142100"/>
    <w:rsid w:val="00142982"/>
    <w:rsid w:val="001434B7"/>
    <w:rsid w:val="00144CEA"/>
    <w:rsid w:val="00153C94"/>
    <w:rsid w:val="00154979"/>
    <w:rsid w:val="00157B88"/>
    <w:rsid w:val="00160D8A"/>
    <w:rsid w:val="001622C0"/>
    <w:rsid w:val="00163914"/>
    <w:rsid w:val="00164569"/>
    <w:rsid w:val="00165873"/>
    <w:rsid w:val="00165ED8"/>
    <w:rsid w:val="00167D08"/>
    <w:rsid w:val="00167D84"/>
    <w:rsid w:val="001707FE"/>
    <w:rsid w:val="00170A5C"/>
    <w:rsid w:val="00173775"/>
    <w:rsid w:val="00174D8B"/>
    <w:rsid w:val="001773AA"/>
    <w:rsid w:val="00177E04"/>
    <w:rsid w:val="001804AA"/>
    <w:rsid w:val="001805A1"/>
    <w:rsid w:val="001806F0"/>
    <w:rsid w:val="0018079B"/>
    <w:rsid w:val="0018156F"/>
    <w:rsid w:val="0018380F"/>
    <w:rsid w:val="00185ABA"/>
    <w:rsid w:val="001860ED"/>
    <w:rsid w:val="0018644F"/>
    <w:rsid w:val="00190723"/>
    <w:rsid w:val="00192EFE"/>
    <w:rsid w:val="001930BA"/>
    <w:rsid w:val="00193DE6"/>
    <w:rsid w:val="001972A9"/>
    <w:rsid w:val="00197816"/>
    <w:rsid w:val="001A15E6"/>
    <w:rsid w:val="001A15E9"/>
    <w:rsid w:val="001A48A0"/>
    <w:rsid w:val="001A6B51"/>
    <w:rsid w:val="001A74C5"/>
    <w:rsid w:val="001A759B"/>
    <w:rsid w:val="001A790D"/>
    <w:rsid w:val="001B1E25"/>
    <w:rsid w:val="001B205D"/>
    <w:rsid w:val="001B4615"/>
    <w:rsid w:val="001B62CF"/>
    <w:rsid w:val="001C0224"/>
    <w:rsid w:val="001C2460"/>
    <w:rsid w:val="001C33BE"/>
    <w:rsid w:val="001C5A76"/>
    <w:rsid w:val="001C709C"/>
    <w:rsid w:val="001D4A59"/>
    <w:rsid w:val="001E22E5"/>
    <w:rsid w:val="001E34DF"/>
    <w:rsid w:val="001E37CD"/>
    <w:rsid w:val="001E3BFF"/>
    <w:rsid w:val="001E6F7A"/>
    <w:rsid w:val="001F046C"/>
    <w:rsid w:val="001F0E3F"/>
    <w:rsid w:val="001F1BDA"/>
    <w:rsid w:val="001F43AC"/>
    <w:rsid w:val="001F6DB2"/>
    <w:rsid w:val="00200CA0"/>
    <w:rsid w:val="002030AD"/>
    <w:rsid w:val="00204AA4"/>
    <w:rsid w:val="00205D2E"/>
    <w:rsid w:val="00206CBE"/>
    <w:rsid w:val="00210AB7"/>
    <w:rsid w:val="00211F6E"/>
    <w:rsid w:val="00212061"/>
    <w:rsid w:val="00212BCE"/>
    <w:rsid w:val="00214EDD"/>
    <w:rsid w:val="002151FF"/>
    <w:rsid w:val="00215822"/>
    <w:rsid w:val="00216F14"/>
    <w:rsid w:val="00217259"/>
    <w:rsid w:val="00222D5A"/>
    <w:rsid w:val="00222E0D"/>
    <w:rsid w:val="0022466C"/>
    <w:rsid w:val="00225649"/>
    <w:rsid w:val="00226FDB"/>
    <w:rsid w:val="00227566"/>
    <w:rsid w:val="00230882"/>
    <w:rsid w:val="002314D0"/>
    <w:rsid w:val="00232AF9"/>
    <w:rsid w:val="002336BE"/>
    <w:rsid w:val="00235EBD"/>
    <w:rsid w:val="0023633E"/>
    <w:rsid w:val="00236DBC"/>
    <w:rsid w:val="00246329"/>
    <w:rsid w:val="0025215D"/>
    <w:rsid w:val="002546DC"/>
    <w:rsid w:val="002549E2"/>
    <w:rsid w:val="00256EFD"/>
    <w:rsid w:val="00262F11"/>
    <w:rsid w:val="00263FC3"/>
    <w:rsid w:val="00265EFA"/>
    <w:rsid w:val="0027192E"/>
    <w:rsid w:val="00275856"/>
    <w:rsid w:val="002775FA"/>
    <w:rsid w:val="00277635"/>
    <w:rsid w:val="00282187"/>
    <w:rsid w:val="00286C03"/>
    <w:rsid w:val="00286E01"/>
    <w:rsid w:val="00287F5A"/>
    <w:rsid w:val="00290E9D"/>
    <w:rsid w:val="00291E8B"/>
    <w:rsid w:val="00292900"/>
    <w:rsid w:val="00293734"/>
    <w:rsid w:val="00293836"/>
    <w:rsid w:val="0029464C"/>
    <w:rsid w:val="00295E25"/>
    <w:rsid w:val="0029675C"/>
    <w:rsid w:val="002A07DE"/>
    <w:rsid w:val="002A228B"/>
    <w:rsid w:val="002A4E53"/>
    <w:rsid w:val="002A51E2"/>
    <w:rsid w:val="002A5D67"/>
    <w:rsid w:val="002A7162"/>
    <w:rsid w:val="002B1677"/>
    <w:rsid w:val="002B1ACB"/>
    <w:rsid w:val="002B57AA"/>
    <w:rsid w:val="002C0DD1"/>
    <w:rsid w:val="002C1573"/>
    <w:rsid w:val="002C5247"/>
    <w:rsid w:val="002C5302"/>
    <w:rsid w:val="002D1C6B"/>
    <w:rsid w:val="002D284F"/>
    <w:rsid w:val="002D3AE3"/>
    <w:rsid w:val="002D6A5A"/>
    <w:rsid w:val="002E0448"/>
    <w:rsid w:val="002E1DC2"/>
    <w:rsid w:val="002E3439"/>
    <w:rsid w:val="002E66F5"/>
    <w:rsid w:val="002F348F"/>
    <w:rsid w:val="002F3E02"/>
    <w:rsid w:val="002F45EF"/>
    <w:rsid w:val="002F5750"/>
    <w:rsid w:val="002F7B62"/>
    <w:rsid w:val="00305B2D"/>
    <w:rsid w:val="00310602"/>
    <w:rsid w:val="00316978"/>
    <w:rsid w:val="003200A2"/>
    <w:rsid w:val="00320923"/>
    <w:rsid w:val="00322913"/>
    <w:rsid w:val="00322F35"/>
    <w:rsid w:val="003269AB"/>
    <w:rsid w:val="00327242"/>
    <w:rsid w:val="00327820"/>
    <w:rsid w:val="00331B68"/>
    <w:rsid w:val="00335306"/>
    <w:rsid w:val="00340171"/>
    <w:rsid w:val="00340376"/>
    <w:rsid w:val="003407A0"/>
    <w:rsid w:val="003409CB"/>
    <w:rsid w:val="00340B8F"/>
    <w:rsid w:val="003410A8"/>
    <w:rsid w:val="003507B3"/>
    <w:rsid w:val="00350CF0"/>
    <w:rsid w:val="00351BFE"/>
    <w:rsid w:val="00352642"/>
    <w:rsid w:val="00352B0C"/>
    <w:rsid w:val="00354EDC"/>
    <w:rsid w:val="003551F4"/>
    <w:rsid w:val="0035794F"/>
    <w:rsid w:val="00361AC2"/>
    <w:rsid w:val="0036208F"/>
    <w:rsid w:val="00366167"/>
    <w:rsid w:val="003709A3"/>
    <w:rsid w:val="00371263"/>
    <w:rsid w:val="003752A2"/>
    <w:rsid w:val="00376404"/>
    <w:rsid w:val="00382555"/>
    <w:rsid w:val="0038499C"/>
    <w:rsid w:val="003866FE"/>
    <w:rsid w:val="00387B4D"/>
    <w:rsid w:val="00392498"/>
    <w:rsid w:val="00393078"/>
    <w:rsid w:val="00393B97"/>
    <w:rsid w:val="003A3502"/>
    <w:rsid w:val="003A5B91"/>
    <w:rsid w:val="003A6B90"/>
    <w:rsid w:val="003A7556"/>
    <w:rsid w:val="003A7AEB"/>
    <w:rsid w:val="003B1A32"/>
    <w:rsid w:val="003B2362"/>
    <w:rsid w:val="003B2446"/>
    <w:rsid w:val="003B306A"/>
    <w:rsid w:val="003B37C7"/>
    <w:rsid w:val="003B4881"/>
    <w:rsid w:val="003C21EA"/>
    <w:rsid w:val="003C2C9D"/>
    <w:rsid w:val="003C366D"/>
    <w:rsid w:val="003C3C93"/>
    <w:rsid w:val="003C68DB"/>
    <w:rsid w:val="003D23AD"/>
    <w:rsid w:val="003E0BD0"/>
    <w:rsid w:val="003E5DF9"/>
    <w:rsid w:val="003E6A0E"/>
    <w:rsid w:val="003E7866"/>
    <w:rsid w:val="003F0C3F"/>
    <w:rsid w:val="003F0C9A"/>
    <w:rsid w:val="003F6292"/>
    <w:rsid w:val="003F62C3"/>
    <w:rsid w:val="00401641"/>
    <w:rsid w:val="0040274C"/>
    <w:rsid w:val="00404369"/>
    <w:rsid w:val="00407D9E"/>
    <w:rsid w:val="00411137"/>
    <w:rsid w:val="004137DD"/>
    <w:rsid w:val="004168B9"/>
    <w:rsid w:val="0042000F"/>
    <w:rsid w:val="004224C1"/>
    <w:rsid w:val="004242D0"/>
    <w:rsid w:val="004245F6"/>
    <w:rsid w:val="00426878"/>
    <w:rsid w:val="00426F27"/>
    <w:rsid w:val="00431D73"/>
    <w:rsid w:val="00433433"/>
    <w:rsid w:val="00442442"/>
    <w:rsid w:val="004447C0"/>
    <w:rsid w:val="00444CF7"/>
    <w:rsid w:val="00445FAC"/>
    <w:rsid w:val="00447B75"/>
    <w:rsid w:val="004527D5"/>
    <w:rsid w:val="00452B22"/>
    <w:rsid w:val="00452FD6"/>
    <w:rsid w:val="004546D3"/>
    <w:rsid w:val="00456C7F"/>
    <w:rsid w:val="00462DDB"/>
    <w:rsid w:val="004654C0"/>
    <w:rsid w:val="00471130"/>
    <w:rsid w:val="00473586"/>
    <w:rsid w:val="004737A0"/>
    <w:rsid w:val="00474AE3"/>
    <w:rsid w:val="00476BC7"/>
    <w:rsid w:val="00481FE2"/>
    <w:rsid w:val="00482610"/>
    <w:rsid w:val="00483C7C"/>
    <w:rsid w:val="00484050"/>
    <w:rsid w:val="0048439B"/>
    <w:rsid w:val="00485459"/>
    <w:rsid w:val="00487F84"/>
    <w:rsid w:val="00490044"/>
    <w:rsid w:val="00496C4F"/>
    <w:rsid w:val="004B04D7"/>
    <w:rsid w:val="004B09BB"/>
    <w:rsid w:val="004B1B5E"/>
    <w:rsid w:val="004B2D7C"/>
    <w:rsid w:val="004B7643"/>
    <w:rsid w:val="004C05FB"/>
    <w:rsid w:val="004C1A89"/>
    <w:rsid w:val="004C2B20"/>
    <w:rsid w:val="004C419D"/>
    <w:rsid w:val="004C6766"/>
    <w:rsid w:val="004C688C"/>
    <w:rsid w:val="004C6EDB"/>
    <w:rsid w:val="004C7EE5"/>
    <w:rsid w:val="004D094B"/>
    <w:rsid w:val="004D0E4E"/>
    <w:rsid w:val="004D31BF"/>
    <w:rsid w:val="004D3D7C"/>
    <w:rsid w:val="004D3F0F"/>
    <w:rsid w:val="004D4B4A"/>
    <w:rsid w:val="004D4BA8"/>
    <w:rsid w:val="004D55AE"/>
    <w:rsid w:val="004E0525"/>
    <w:rsid w:val="004E1190"/>
    <w:rsid w:val="004E4033"/>
    <w:rsid w:val="004E51FF"/>
    <w:rsid w:val="004E5989"/>
    <w:rsid w:val="004E6C6F"/>
    <w:rsid w:val="004E7694"/>
    <w:rsid w:val="004F12DA"/>
    <w:rsid w:val="004F30B0"/>
    <w:rsid w:val="004F4F8B"/>
    <w:rsid w:val="004F57F1"/>
    <w:rsid w:val="004F58A0"/>
    <w:rsid w:val="00502110"/>
    <w:rsid w:val="005025A4"/>
    <w:rsid w:val="00502CD9"/>
    <w:rsid w:val="005044AF"/>
    <w:rsid w:val="00505FAB"/>
    <w:rsid w:val="0050741F"/>
    <w:rsid w:val="00514090"/>
    <w:rsid w:val="005147AC"/>
    <w:rsid w:val="005148E8"/>
    <w:rsid w:val="005164BE"/>
    <w:rsid w:val="0052060B"/>
    <w:rsid w:val="00520692"/>
    <w:rsid w:val="0052096C"/>
    <w:rsid w:val="00521DA8"/>
    <w:rsid w:val="005223D3"/>
    <w:rsid w:val="00524471"/>
    <w:rsid w:val="00525E8F"/>
    <w:rsid w:val="00526198"/>
    <w:rsid w:val="005273E2"/>
    <w:rsid w:val="005317F3"/>
    <w:rsid w:val="00531CA1"/>
    <w:rsid w:val="005329CE"/>
    <w:rsid w:val="005374A0"/>
    <w:rsid w:val="00540E5C"/>
    <w:rsid w:val="00540EC0"/>
    <w:rsid w:val="00547137"/>
    <w:rsid w:val="00554173"/>
    <w:rsid w:val="00556E32"/>
    <w:rsid w:val="00557A67"/>
    <w:rsid w:val="005631AB"/>
    <w:rsid w:val="0056603A"/>
    <w:rsid w:val="00566F46"/>
    <w:rsid w:val="00567046"/>
    <w:rsid w:val="0057172D"/>
    <w:rsid w:val="00574E3C"/>
    <w:rsid w:val="00583DC8"/>
    <w:rsid w:val="00587022"/>
    <w:rsid w:val="00590801"/>
    <w:rsid w:val="00592B2A"/>
    <w:rsid w:val="00592DAF"/>
    <w:rsid w:val="0059464C"/>
    <w:rsid w:val="00594DBD"/>
    <w:rsid w:val="005A1D84"/>
    <w:rsid w:val="005A3435"/>
    <w:rsid w:val="005A5523"/>
    <w:rsid w:val="005A55CF"/>
    <w:rsid w:val="005A59D6"/>
    <w:rsid w:val="005A77B2"/>
    <w:rsid w:val="005A7C1A"/>
    <w:rsid w:val="005B46AD"/>
    <w:rsid w:val="005B5738"/>
    <w:rsid w:val="005C0544"/>
    <w:rsid w:val="005C0EA8"/>
    <w:rsid w:val="005C2A52"/>
    <w:rsid w:val="005D04CA"/>
    <w:rsid w:val="005D27D1"/>
    <w:rsid w:val="005E262A"/>
    <w:rsid w:val="005E3AED"/>
    <w:rsid w:val="005E4D55"/>
    <w:rsid w:val="005F0247"/>
    <w:rsid w:val="005F13A3"/>
    <w:rsid w:val="005F1AB6"/>
    <w:rsid w:val="005F6350"/>
    <w:rsid w:val="00602498"/>
    <w:rsid w:val="00603DED"/>
    <w:rsid w:val="00605826"/>
    <w:rsid w:val="00606CCF"/>
    <w:rsid w:val="00612A62"/>
    <w:rsid w:val="00614DE1"/>
    <w:rsid w:val="006153A9"/>
    <w:rsid w:val="00616719"/>
    <w:rsid w:val="00622202"/>
    <w:rsid w:val="006232BF"/>
    <w:rsid w:val="00624368"/>
    <w:rsid w:val="00624BEE"/>
    <w:rsid w:val="00632FD6"/>
    <w:rsid w:val="0064172A"/>
    <w:rsid w:val="0064222D"/>
    <w:rsid w:val="00650228"/>
    <w:rsid w:val="00651ED4"/>
    <w:rsid w:val="00652E74"/>
    <w:rsid w:val="006569CB"/>
    <w:rsid w:val="0066131D"/>
    <w:rsid w:val="00662C90"/>
    <w:rsid w:val="006633AB"/>
    <w:rsid w:val="00665A4F"/>
    <w:rsid w:val="00667AE0"/>
    <w:rsid w:val="00667E8E"/>
    <w:rsid w:val="0067009F"/>
    <w:rsid w:val="006705F7"/>
    <w:rsid w:val="006739BA"/>
    <w:rsid w:val="006739E2"/>
    <w:rsid w:val="006754D3"/>
    <w:rsid w:val="00682AC8"/>
    <w:rsid w:val="006830F9"/>
    <w:rsid w:val="006831DB"/>
    <w:rsid w:val="00694DA4"/>
    <w:rsid w:val="00695FA8"/>
    <w:rsid w:val="006A18D8"/>
    <w:rsid w:val="006A2C34"/>
    <w:rsid w:val="006A2EB8"/>
    <w:rsid w:val="006A7F64"/>
    <w:rsid w:val="006B118B"/>
    <w:rsid w:val="006B3F76"/>
    <w:rsid w:val="006B436F"/>
    <w:rsid w:val="006B4D54"/>
    <w:rsid w:val="006B707C"/>
    <w:rsid w:val="006C2FAB"/>
    <w:rsid w:val="006C7BE2"/>
    <w:rsid w:val="006D083E"/>
    <w:rsid w:val="006D09E8"/>
    <w:rsid w:val="006D284B"/>
    <w:rsid w:val="006D3B1A"/>
    <w:rsid w:val="006E015B"/>
    <w:rsid w:val="006E7623"/>
    <w:rsid w:val="006F1314"/>
    <w:rsid w:val="006F13D5"/>
    <w:rsid w:val="006F29FD"/>
    <w:rsid w:val="006F2F12"/>
    <w:rsid w:val="006F30A9"/>
    <w:rsid w:val="006F7AEB"/>
    <w:rsid w:val="006F7FD7"/>
    <w:rsid w:val="00701A96"/>
    <w:rsid w:val="007031C9"/>
    <w:rsid w:val="00704E0D"/>
    <w:rsid w:val="0071021A"/>
    <w:rsid w:val="00710784"/>
    <w:rsid w:val="00710865"/>
    <w:rsid w:val="00715E3A"/>
    <w:rsid w:val="00715E4E"/>
    <w:rsid w:val="007166D3"/>
    <w:rsid w:val="00716F42"/>
    <w:rsid w:val="00722F72"/>
    <w:rsid w:val="00723C47"/>
    <w:rsid w:val="00723E59"/>
    <w:rsid w:val="00724235"/>
    <w:rsid w:val="00724A2F"/>
    <w:rsid w:val="007266CA"/>
    <w:rsid w:val="00733361"/>
    <w:rsid w:val="007344C1"/>
    <w:rsid w:val="0073560B"/>
    <w:rsid w:val="0073610C"/>
    <w:rsid w:val="00740CCE"/>
    <w:rsid w:val="00740FD2"/>
    <w:rsid w:val="00741925"/>
    <w:rsid w:val="00744CD4"/>
    <w:rsid w:val="007460CF"/>
    <w:rsid w:val="0074779C"/>
    <w:rsid w:val="00747FBF"/>
    <w:rsid w:val="007502B4"/>
    <w:rsid w:val="00751625"/>
    <w:rsid w:val="00753611"/>
    <w:rsid w:val="00753A0C"/>
    <w:rsid w:val="007605EF"/>
    <w:rsid w:val="007632A7"/>
    <w:rsid w:val="00766D54"/>
    <w:rsid w:val="0076792A"/>
    <w:rsid w:val="00767B96"/>
    <w:rsid w:val="00771FAA"/>
    <w:rsid w:val="007723D4"/>
    <w:rsid w:val="00772FA2"/>
    <w:rsid w:val="00773E38"/>
    <w:rsid w:val="00774B9E"/>
    <w:rsid w:val="00776371"/>
    <w:rsid w:val="0077795C"/>
    <w:rsid w:val="00782D58"/>
    <w:rsid w:val="007879DA"/>
    <w:rsid w:val="00795F50"/>
    <w:rsid w:val="00797C34"/>
    <w:rsid w:val="007A5B0B"/>
    <w:rsid w:val="007B1D60"/>
    <w:rsid w:val="007B37F4"/>
    <w:rsid w:val="007B5079"/>
    <w:rsid w:val="007C1204"/>
    <w:rsid w:val="007C2E21"/>
    <w:rsid w:val="007C5785"/>
    <w:rsid w:val="007C6493"/>
    <w:rsid w:val="007D15A5"/>
    <w:rsid w:val="007D2036"/>
    <w:rsid w:val="007D3739"/>
    <w:rsid w:val="007D56F6"/>
    <w:rsid w:val="007D7EF8"/>
    <w:rsid w:val="007E2874"/>
    <w:rsid w:val="007E30FE"/>
    <w:rsid w:val="007E6D8F"/>
    <w:rsid w:val="007F1A0F"/>
    <w:rsid w:val="007F2CB3"/>
    <w:rsid w:val="007F2E8A"/>
    <w:rsid w:val="007F59AA"/>
    <w:rsid w:val="007F6E43"/>
    <w:rsid w:val="007F72E8"/>
    <w:rsid w:val="007F7350"/>
    <w:rsid w:val="00803DF8"/>
    <w:rsid w:val="0080430C"/>
    <w:rsid w:val="00805BCC"/>
    <w:rsid w:val="008114A0"/>
    <w:rsid w:val="008114B8"/>
    <w:rsid w:val="00813B21"/>
    <w:rsid w:val="00813E5F"/>
    <w:rsid w:val="008165F6"/>
    <w:rsid w:val="00817A6F"/>
    <w:rsid w:val="00817ECD"/>
    <w:rsid w:val="008210E3"/>
    <w:rsid w:val="00821A36"/>
    <w:rsid w:val="008226E8"/>
    <w:rsid w:val="008249F0"/>
    <w:rsid w:val="00824DBC"/>
    <w:rsid w:val="00826F15"/>
    <w:rsid w:val="00827A81"/>
    <w:rsid w:val="008305C0"/>
    <w:rsid w:val="00832FEC"/>
    <w:rsid w:val="008334E5"/>
    <w:rsid w:val="00836026"/>
    <w:rsid w:val="00837165"/>
    <w:rsid w:val="008375BF"/>
    <w:rsid w:val="0083795C"/>
    <w:rsid w:val="008401F1"/>
    <w:rsid w:val="00840EC0"/>
    <w:rsid w:val="00841D56"/>
    <w:rsid w:val="00842848"/>
    <w:rsid w:val="00844566"/>
    <w:rsid w:val="008448E9"/>
    <w:rsid w:val="00844D48"/>
    <w:rsid w:val="00845626"/>
    <w:rsid w:val="00846F47"/>
    <w:rsid w:val="0085125E"/>
    <w:rsid w:val="0085593C"/>
    <w:rsid w:val="00856A3B"/>
    <w:rsid w:val="0086446F"/>
    <w:rsid w:val="0086467C"/>
    <w:rsid w:val="00867297"/>
    <w:rsid w:val="008739BB"/>
    <w:rsid w:val="00875C66"/>
    <w:rsid w:val="00875E47"/>
    <w:rsid w:val="00875FF5"/>
    <w:rsid w:val="008806DF"/>
    <w:rsid w:val="00883B59"/>
    <w:rsid w:val="00883C7A"/>
    <w:rsid w:val="00884C57"/>
    <w:rsid w:val="00886300"/>
    <w:rsid w:val="008903B5"/>
    <w:rsid w:val="008903FF"/>
    <w:rsid w:val="00893ED3"/>
    <w:rsid w:val="00895CC5"/>
    <w:rsid w:val="0089611C"/>
    <w:rsid w:val="008A41FA"/>
    <w:rsid w:val="008A4B04"/>
    <w:rsid w:val="008A562E"/>
    <w:rsid w:val="008A607D"/>
    <w:rsid w:val="008B0FD1"/>
    <w:rsid w:val="008B1CCD"/>
    <w:rsid w:val="008B29DC"/>
    <w:rsid w:val="008C0492"/>
    <w:rsid w:val="008C12D5"/>
    <w:rsid w:val="008C19E6"/>
    <w:rsid w:val="008C2A78"/>
    <w:rsid w:val="008C3BD7"/>
    <w:rsid w:val="008C635E"/>
    <w:rsid w:val="008C69CD"/>
    <w:rsid w:val="008D0012"/>
    <w:rsid w:val="008D172E"/>
    <w:rsid w:val="008D3911"/>
    <w:rsid w:val="008D44BC"/>
    <w:rsid w:val="008D461A"/>
    <w:rsid w:val="008D70AE"/>
    <w:rsid w:val="008D772E"/>
    <w:rsid w:val="008F1A1E"/>
    <w:rsid w:val="008F1A57"/>
    <w:rsid w:val="008F2173"/>
    <w:rsid w:val="008F2A06"/>
    <w:rsid w:val="00901C19"/>
    <w:rsid w:val="009043A2"/>
    <w:rsid w:val="00904B4A"/>
    <w:rsid w:val="0090651B"/>
    <w:rsid w:val="009069B4"/>
    <w:rsid w:val="00907350"/>
    <w:rsid w:val="00910951"/>
    <w:rsid w:val="00915945"/>
    <w:rsid w:val="00915A18"/>
    <w:rsid w:val="009166AA"/>
    <w:rsid w:val="0092054B"/>
    <w:rsid w:val="0092104A"/>
    <w:rsid w:val="009220A2"/>
    <w:rsid w:val="00922627"/>
    <w:rsid w:val="0092469E"/>
    <w:rsid w:val="009270A6"/>
    <w:rsid w:val="00927CC2"/>
    <w:rsid w:val="00927CC3"/>
    <w:rsid w:val="00932170"/>
    <w:rsid w:val="00932FEA"/>
    <w:rsid w:val="00933488"/>
    <w:rsid w:val="00934D41"/>
    <w:rsid w:val="009403D3"/>
    <w:rsid w:val="00941FF3"/>
    <w:rsid w:val="00942B9E"/>
    <w:rsid w:val="00942BC5"/>
    <w:rsid w:val="0094479D"/>
    <w:rsid w:val="00945E69"/>
    <w:rsid w:val="0094620F"/>
    <w:rsid w:val="00947572"/>
    <w:rsid w:val="00950972"/>
    <w:rsid w:val="0095127F"/>
    <w:rsid w:val="00952CB1"/>
    <w:rsid w:val="00952F24"/>
    <w:rsid w:val="00953272"/>
    <w:rsid w:val="009542A7"/>
    <w:rsid w:val="0096355C"/>
    <w:rsid w:val="0096512C"/>
    <w:rsid w:val="009743DB"/>
    <w:rsid w:val="00976283"/>
    <w:rsid w:val="00976F51"/>
    <w:rsid w:val="00980437"/>
    <w:rsid w:val="0098290F"/>
    <w:rsid w:val="00983438"/>
    <w:rsid w:val="0098414A"/>
    <w:rsid w:val="00985398"/>
    <w:rsid w:val="00991715"/>
    <w:rsid w:val="009920E4"/>
    <w:rsid w:val="00993402"/>
    <w:rsid w:val="009A0359"/>
    <w:rsid w:val="009A2D35"/>
    <w:rsid w:val="009A32AE"/>
    <w:rsid w:val="009A5A0C"/>
    <w:rsid w:val="009B3294"/>
    <w:rsid w:val="009C0DC2"/>
    <w:rsid w:val="009C1220"/>
    <w:rsid w:val="009C2C2C"/>
    <w:rsid w:val="009C55C9"/>
    <w:rsid w:val="009C5A03"/>
    <w:rsid w:val="009C6CB1"/>
    <w:rsid w:val="009D01B8"/>
    <w:rsid w:val="009D0D5E"/>
    <w:rsid w:val="009E16C1"/>
    <w:rsid w:val="009E1F42"/>
    <w:rsid w:val="009E218E"/>
    <w:rsid w:val="009E2402"/>
    <w:rsid w:val="009E2A68"/>
    <w:rsid w:val="009E332C"/>
    <w:rsid w:val="009E5A5E"/>
    <w:rsid w:val="009F0223"/>
    <w:rsid w:val="009F10A8"/>
    <w:rsid w:val="009F3281"/>
    <w:rsid w:val="009F35DA"/>
    <w:rsid w:val="009F3794"/>
    <w:rsid w:val="009F3841"/>
    <w:rsid w:val="009F3CE7"/>
    <w:rsid w:val="009F531C"/>
    <w:rsid w:val="009F7077"/>
    <w:rsid w:val="009F7C0E"/>
    <w:rsid w:val="00A04C19"/>
    <w:rsid w:val="00A04D14"/>
    <w:rsid w:val="00A118DF"/>
    <w:rsid w:val="00A11A78"/>
    <w:rsid w:val="00A13AF1"/>
    <w:rsid w:val="00A14383"/>
    <w:rsid w:val="00A16212"/>
    <w:rsid w:val="00A1627C"/>
    <w:rsid w:val="00A169D1"/>
    <w:rsid w:val="00A17EF7"/>
    <w:rsid w:val="00A204DA"/>
    <w:rsid w:val="00A214EB"/>
    <w:rsid w:val="00A23B02"/>
    <w:rsid w:val="00A2431C"/>
    <w:rsid w:val="00A25A72"/>
    <w:rsid w:val="00A25E5D"/>
    <w:rsid w:val="00A304E3"/>
    <w:rsid w:val="00A31603"/>
    <w:rsid w:val="00A3160D"/>
    <w:rsid w:val="00A32494"/>
    <w:rsid w:val="00A336BE"/>
    <w:rsid w:val="00A36CB7"/>
    <w:rsid w:val="00A3743F"/>
    <w:rsid w:val="00A40771"/>
    <w:rsid w:val="00A41D2A"/>
    <w:rsid w:val="00A45DAF"/>
    <w:rsid w:val="00A46C6B"/>
    <w:rsid w:val="00A46EA4"/>
    <w:rsid w:val="00A56204"/>
    <w:rsid w:val="00A60469"/>
    <w:rsid w:val="00A60E52"/>
    <w:rsid w:val="00A61489"/>
    <w:rsid w:val="00A616F4"/>
    <w:rsid w:val="00A62813"/>
    <w:rsid w:val="00A66728"/>
    <w:rsid w:val="00A67CE3"/>
    <w:rsid w:val="00A7153E"/>
    <w:rsid w:val="00A7250F"/>
    <w:rsid w:val="00A7470C"/>
    <w:rsid w:val="00A8067F"/>
    <w:rsid w:val="00A869CC"/>
    <w:rsid w:val="00A90751"/>
    <w:rsid w:val="00AA0F59"/>
    <w:rsid w:val="00AA3556"/>
    <w:rsid w:val="00AA46FA"/>
    <w:rsid w:val="00AA4FF0"/>
    <w:rsid w:val="00AA549C"/>
    <w:rsid w:val="00AB031D"/>
    <w:rsid w:val="00AB6D55"/>
    <w:rsid w:val="00AB764B"/>
    <w:rsid w:val="00AC08A1"/>
    <w:rsid w:val="00AC1FF4"/>
    <w:rsid w:val="00AC5554"/>
    <w:rsid w:val="00AD0B63"/>
    <w:rsid w:val="00AD11C1"/>
    <w:rsid w:val="00AD45CD"/>
    <w:rsid w:val="00AD4D2A"/>
    <w:rsid w:val="00AD5726"/>
    <w:rsid w:val="00AD65F5"/>
    <w:rsid w:val="00AD67B4"/>
    <w:rsid w:val="00AD77D9"/>
    <w:rsid w:val="00AD7B9A"/>
    <w:rsid w:val="00AD7EDB"/>
    <w:rsid w:val="00AE5E49"/>
    <w:rsid w:val="00AE7399"/>
    <w:rsid w:val="00AF0241"/>
    <w:rsid w:val="00AF27F9"/>
    <w:rsid w:val="00AF393D"/>
    <w:rsid w:val="00AF3DED"/>
    <w:rsid w:val="00AF782B"/>
    <w:rsid w:val="00B02E4B"/>
    <w:rsid w:val="00B04E8D"/>
    <w:rsid w:val="00B1361B"/>
    <w:rsid w:val="00B1395A"/>
    <w:rsid w:val="00B13B23"/>
    <w:rsid w:val="00B13CC4"/>
    <w:rsid w:val="00B13FD9"/>
    <w:rsid w:val="00B14E3D"/>
    <w:rsid w:val="00B1694B"/>
    <w:rsid w:val="00B21E39"/>
    <w:rsid w:val="00B21EF2"/>
    <w:rsid w:val="00B22B2B"/>
    <w:rsid w:val="00B23037"/>
    <w:rsid w:val="00B24E73"/>
    <w:rsid w:val="00B337F6"/>
    <w:rsid w:val="00B33994"/>
    <w:rsid w:val="00B349AB"/>
    <w:rsid w:val="00B35CAD"/>
    <w:rsid w:val="00B366F5"/>
    <w:rsid w:val="00B37236"/>
    <w:rsid w:val="00B40592"/>
    <w:rsid w:val="00B42587"/>
    <w:rsid w:val="00B46C32"/>
    <w:rsid w:val="00B50CC5"/>
    <w:rsid w:val="00B512F6"/>
    <w:rsid w:val="00B51E31"/>
    <w:rsid w:val="00B51FC1"/>
    <w:rsid w:val="00B53EC4"/>
    <w:rsid w:val="00B56794"/>
    <w:rsid w:val="00B56D1A"/>
    <w:rsid w:val="00B579F1"/>
    <w:rsid w:val="00B622DF"/>
    <w:rsid w:val="00B654B1"/>
    <w:rsid w:val="00B67472"/>
    <w:rsid w:val="00B723C2"/>
    <w:rsid w:val="00B75AB5"/>
    <w:rsid w:val="00B8085B"/>
    <w:rsid w:val="00B820A2"/>
    <w:rsid w:val="00B83763"/>
    <w:rsid w:val="00B83DA3"/>
    <w:rsid w:val="00B8640B"/>
    <w:rsid w:val="00B8713D"/>
    <w:rsid w:val="00B87A0B"/>
    <w:rsid w:val="00B90CFC"/>
    <w:rsid w:val="00B93381"/>
    <w:rsid w:val="00B93398"/>
    <w:rsid w:val="00B93DE4"/>
    <w:rsid w:val="00B94774"/>
    <w:rsid w:val="00BA0725"/>
    <w:rsid w:val="00BA08F4"/>
    <w:rsid w:val="00BA0AF0"/>
    <w:rsid w:val="00BA4B31"/>
    <w:rsid w:val="00BA7BE4"/>
    <w:rsid w:val="00BB0798"/>
    <w:rsid w:val="00BB2FBF"/>
    <w:rsid w:val="00BB3EFE"/>
    <w:rsid w:val="00BB4475"/>
    <w:rsid w:val="00BB5B0D"/>
    <w:rsid w:val="00BB63FE"/>
    <w:rsid w:val="00BC2CB6"/>
    <w:rsid w:val="00BC4003"/>
    <w:rsid w:val="00BC483D"/>
    <w:rsid w:val="00BC6198"/>
    <w:rsid w:val="00BC7705"/>
    <w:rsid w:val="00BD1134"/>
    <w:rsid w:val="00BD21C6"/>
    <w:rsid w:val="00BD388E"/>
    <w:rsid w:val="00BD62B0"/>
    <w:rsid w:val="00BE0D4C"/>
    <w:rsid w:val="00BE17FD"/>
    <w:rsid w:val="00BE4C1C"/>
    <w:rsid w:val="00BF01D8"/>
    <w:rsid w:val="00BF3E77"/>
    <w:rsid w:val="00BF3F27"/>
    <w:rsid w:val="00BF4C61"/>
    <w:rsid w:val="00BF61E2"/>
    <w:rsid w:val="00BF7B00"/>
    <w:rsid w:val="00C0066E"/>
    <w:rsid w:val="00C01251"/>
    <w:rsid w:val="00C01B0A"/>
    <w:rsid w:val="00C02558"/>
    <w:rsid w:val="00C0346C"/>
    <w:rsid w:val="00C03FDD"/>
    <w:rsid w:val="00C04CCD"/>
    <w:rsid w:val="00C062BD"/>
    <w:rsid w:val="00C0791E"/>
    <w:rsid w:val="00C10549"/>
    <w:rsid w:val="00C114BC"/>
    <w:rsid w:val="00C1171E"/>
    <w:rsid w:val="00C13C1C"/>
    <w:rsid w:val="00C15D53"/>
    <w:rsid w:val="00C16978"/>
    <w:rsid w:val="00C17120"/>
    <w:rsid w:val="00C1781A"/>
    <w:rsid w:val="00C22960"/>
    <w:rsid w:val="00C2527E"/>
    <w:rsid w:val="00C25818"/>
    <w:rsid w:val="00C25A53"/>
    <w:rsid w:val="00C26C40"/>
    <w:rsid w:val="00C319BD"/>
    <w:rsid w:val="00C31C86"/>
    <w:rsid w:val="00C3424A"/>
    <w:rsid w:val="00C35368"/>
    <w:rsid w:val="00C4043C"/>
    <w:rsid w:val="00C4365A"/>
    <w:rsid w:val="00C43FD9"/>
    <w:rsid w:val="00C476D1"/>
    <w:rsid w:val="00C47FDB"/>
    <w:rsid w:val="00C50B7B"/>
    <w:rsid w:val="00C532F8"/>
    <w:rsid w:val="00C55AAE"/>
    <w:rsid w:val="00C56F9C"/>
    <w:rsid w:val="00C57B5A"/>
    <w:rsid w:val="00C60592"/>
    <w:rsid w:val="00C621A4"/>
    <w:rsid w:val="00C6238D"/>
    <w:rsid w:val="00C66711"/>
    <w:rsid w:val="00C66CEB"/>
    <w:rsid w:val="00C71750"/>
    <w:rsid w:val="00C72024"/>
    <w:rsid w:val="00C72CC7"/>
    <w:rsid w:val="00C73A29"/>
    <w:rsid w:val="00C75EAC"/>
    <w:rsid w:val="00C770B0"/>
    <w:rsid w:val="00C771A4"/>
    <w:rsid w:val="00C801FB"/>
    <w:rsid w:val="00C83BFC"/>
    <w:rsid w:val="00C87F21"/>
    <w:rsid w:val="00C87F81"/>
    <w:rsid w:val="00C90934"/>
    <w:rsid w:val="00C92AED"/>
    <w:rsid w:val="00C92DB5"/>
    <w:rsid w:val="00C94E91"/>
    <w:rsid w:val="00C9540E"/>
    <w:rsid w:val="00C969C8"/>
    <w:rsid w:val="00CA0386"/>
    <w:rsid w:val="00CA2D58"/>
    <w:rsid w:val="00CA3D83"/>
    <w:rsid w:val="00CA5702"/>
    <w:rsid w:val="00CA67AF"/>
    <w:rsid w:val="00CA6F13"/>
    <w:rsid w:val="00CB2224"/>
    <w:rsid w:val="00CB2373"/>
    <w:rsid w:val="00CB27A5"/>
    <w:rsid w:val="00CB332C"/>
    <w:rsid w:val="00CB5B73"/>
    <w:rsid w:val="00CB6C3F"/>
    <w:rsid w:val="00CC0F8E"/>
    <w:rsid w:val="00CC2F65"/>
    <w:rsid w:val="00CC4402"/>
    <w:rsid w:val="00CC63EE"/>
    <w:rsid w:val="00CD18A7"/>
    <w:rsid w:val="00CD2856"/>
    <w:rsid w:val="00CD3320"/>
    <w:rsid w:val="00CD36B1"/>
    <w:rsid w:val="00CD44BD"/>
    <w:rsid w:val="00CD5AB1"/>
    <w:rsid w:val="00CD7A74"/>
    <w:rsid w:val="00CD7C84"/>
    <w:rsid w:val="00CD7F4D"/>
    <w:rsid w:val="00CE017E"/>
    <w:rsid w:val="00CE0C86"/>
    <w:rsid w:val="00CE0E17"/>
    <w:rsid w:val="00CE1FEB"/>
    <w:rsid w:val="00CE4929"/>
    <w:rsid w:val="00CF28F5"/>
    <w:rsid w:val="00CF3EC2"/>
    <w:rsid w:val="00CF616A"/>
    <w:rsid w:val="00D05C67"/>
    <w:rsid w:val="00D1351A"/>
    <w:rsid w:val="00D170AC"/>
    <w:rsid w:val="00D22DAB"/>
    <w:rsid w:val="00D27338"/>
    <w:rsid w:val="00D30702"/>
    <w:rsid w:val="00D32756"/>
    <w:rsid w:val="00D32FDC"/>
    <w:rsid w:val="00D3797C"/>
    <w:rsid w:val="00D37A9F"/>
    <w:rsid w:val="00D40C21"/>
    <w:rsid w:val="00D40D09"/>
    <w:rsid w:val="00D43C0C"/>
    <w:rsid w:val="00D43E49"/>
    <w:rsid w:val="00D44C67"/>
    <w:rsid w:val="00D458FA"/>
    <w:rsid w:val="00D4792B"/>
    <w:rsid w:val="00D500E9"/>
    <w:rsid w:val="00D50BE5"/>
    <w:rsid w:val="00D51F11"/>
    <w:rsid w:val="00D53281"/>
    <w:rsid w:val="00D54F0E"/>
    <w:rsid w:val="00D56054"/>
    <w:rsid w:val="00D630C6"/>
    <w:rsid w:val="00D666D7"/>
    <w:rsid w:val="00D66E2B"/>
    <w:rsid w:val="00D72D4D"/>
    <w:rsid w:val="00D732FE"/>
    <w:rsid w:val="00D74F89"/>
    <w:rsid w:val="00D765F8"/>
    <w:rsid w:val="00D76F3E"/>
    <w:rsid w:val="00D77FD1"/>
    <w:rsid w:val="00D8473D"/>
    <w:rsid w:val="00D853BE"/>
    <w:rsid w:val="00D95F63"/>
    <w:rsid w:val="00DA19CA"/>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7CD4"/>
    <w:rsid w:val="00DE3D1C"/>
    <w:rsid w:val="00DE5F08"/>
    <w:rsid w:val="00DE64C0"/>
    <w:rsid w:val="00DF000E"/>
    <w:rsid w:val="00DF32AE"/>
    <w:rsid w:val="00DF5F14"/>
    <w:rsid w:val="00DF6008"/>
    <w:rsid w:val="00DF661C"/>
    <w:rsid w:val="00E00570"/>
    <w:rsid w:val="00E028A9"/>
    <w:rsid w:val="00E02E4A"/>
    <w:rsid w:val="00E0313F"/>
    <w:rsid w:val="00E039FE"/>
    <w:rsid w:val="00E065CC"/>
    <w:rsid w:val="00E077A2"/>
    <w:rsid w:val="00E07B01"/>
    <w:rsid w:val="00E140B0"/>
    <w:rsid w:val="00E17DEE"/>
    <w:rsid w:val="00E221B7"/>
    <w:rsid w:val="00E22401"/>
    <w:rsid w:val="00E22FB2"/>
    <w:rsid w:val="00E25B9D"/>
    <w:rsid w:val="00E2734B"/>
    <w:rsid w:val="00E309CB"/>
    <w:rsid w:val="00E312FA"/>
    <w:rsid w:val="00E33B8E"/>
    <w:rsid w:val="00E33EB3"/>
    <w:rsid w:val="00E3643A"/>
    <w:rsid w:val="00E36EE8"/>
    <w:rsid w:val="00E40F02"/>
    <w:rsid w:val="00E43567"/>
    <w:rsid w:val="00E508B5"/>
    <w:rsid w:val="00E50C69"/>
    <w:rsid w:val="00E57577"/>
    <w:rsid w:val="00E57F78"/>
    <w:rsid w:val="00E60C94"/>
    <w:rsid w:val="00E6358C"/>
    <w:rsid w:val="00E65DE0"/>
    <w:rsid w:val="00E6690E"/>
    <w:rsid w:val="00E700D7"/>
    <w:rsid w:val="00E720AA"/>
    <w:rsid w:val="00E738BC"/>
    <w:rsid w:val="00E7494B"/>
    <w:rsid w:val="00E75C5E"/>
    <w:rsid w:val="00E7618E"/>
    <w:rsid w:val="00E82970"/>
    <w:rsid w:val="00E83E83"/>
    <w:rsid w:val="00E86579"/>
    <w:rsid w:val="00E917D4"/>
    <w:rsid w:val="00E91ADC"/>
    <w:rsid w:val="00E91FF1"/>
    <w:rsid w:val="00E96B62"/>
    <w:rsid w:val="00EA2270"/>
    <w:rsid w:val="00EA2BB9"/>
    <w:rsid w:val="00EA3280"/>
    <w:rsid w:val="00EA553D"/>
    <w:rsid w:val="00EA6859"/>
    <w:rsid w:val="00EA7BDF"/>
    <w:rsid w:val="00EB0AE2"/>
    <w:rsid w:val="00EB2264"/>
    <w:rsid w:val="00EB2AF6"/>
    <w:rsid w:val="00EC0997"/>
    <w:rsid w:val="00EC1882"/>
    <w:rsid w:val="00EC2307"/>
    <w:rsid w:val="00EC29E1"/>
    <w:rsid w:val="00EC445E"/>
    <w:rsid w:val="00EC69E8"/>
    <w:rsid w:val="00EC6A47"/>
    <w:rsid w:val="00ED4FF9"/>
    <w:rsid w:val="00ED5489"/>
    <w:rsid w:val="00EE7404"/>
    <w:rsid w:val="00EF124F"/>
    <w:rsid w:val="00EF2229"/>
    <w:rsid w:val="00EF4AF4"/>
    <w:rsid w:val="00EF5A30"/>
    <w:rsid w:val="00EF5F51"/>
    <w:rsid w:val="00EF670D"/>
    <w:rsid w:val="00F02B03"/>
    <w:rsid w:val="00F0313C"/>
    <w:rsid w:val="00F0660C"/>
    <w:rsid w:val="00F067F1"/>
    <w:rsid w:val="00F0796F"/>
    <w:rsid w:val="00F10F6C"/>
    <w:rsid w:val="00F11742"/>
    <w:rsid w:val="00F13876"/>
    <w:rsid w:val="00F146B3"/>
    <w:rsid w:val="00F14A17"/>
    <w:rsid w:val="00F1562F"/>
    <w:rsid w:val="00F160DE"/>
    <w:rsid w:val="00F17519"/>
    <w:rsid w:val="00F20B29"/>
    <w:rsid w:val="00F20C2E"/>
    <w:rsid w:val="00F21EAA"/>
    <w:rsid w:val="00F22AE2"/>
    <w:rsid w:val="00F25654"/>
    <w:rsid w:val="00F2599A"/>
    <w:rsid w:val="00F31142"/>
    <w:rsid w:val="00F31882"/>
    <w:rsid w:val="00F3239D"/>
    <w:rsid w:val="00F32412"/>
    <w:rsid w:val="00F34387"/>
    <w:rsid w:val="00F350B2"/>
    <w:rsid w:val="00F37F83"/>
    <w:rsid w:val="00F45164"/>
    <w:rsid w:val="00F537EA"/>
    <w:rsid w:val="00F55F57"/>
    <w:rsid w:val="00F60054"/>
    <w:rsid w:val="00F61655"/>
    <w:rsid w:val="00F62675"/>
    <w:rsid w:val="00F65EFF"/>
    <w:rsid w:val="00F70370"/>
    <w:rsid w:val="00F70CF4"/>
    <w:rsid w:val="00F716A5"/>
    <w:rsid w:val="00F72AFA"/>
    <w:rsid w:val="00F73992"/>
    <w:rsid w:val="00F7498F"/>
    <w:rsid w:val="00F77886"/>
    <w:rsid w:val="00F80594"/>
    <w:rsid w:val="00F811E4"/>
    <w:rsid w:val="00F815E2"/>
    <w:rsid w:val="00F844FA"/>
    <w:rsid w:val="00F845D4"/>
    <w:rsid w:val="00F86F38"/>
    <w:rsid w:val="00F914BC"/>
    <w:rsid w:val="00F91A61"/>
    <w:rsid w:val="00F923F5"/>
    <w:rsid w:val="00F94654"/>
    <w:rsid w:val="00F9606E"/>
    <w:rsid w:val="00F9622E"/>
    <w:rsid w:val="00F97927"/>
    <w:rsid w:val="00FA4E0C"/>
    <w:rsid w:val="00FA72AF"/>
    <w:rsid w:val="00FB017E"/>
    <w:rsid w:val="00FB0550"/>
    <w:rsid w:val="00FB3880"/>
    <w:rsid w:val="00FB4C16"/>
    <w:rsid w:val="00FB4D5A"/>
    <w:rsid w:val="00FB5E05"/>
    <w:rsid w:val="00FB6FDA"/>
    <w:rsid w:val="00FB76FC"/>
    <w:rsid w:val="00FC0109"/>
    <w:rsid w:val="00FC11AC"/>
    <w:rsid w:val="00FC3031"/>
    <w:rsid w:val="00FC4604"/>
    <w:rsid w:val="00FC5604"/>
    <w:rsid w:val="00FC783B"/>
    <w:rsid w:val="00FC7DBC"/>
    <w:rsid w:val="00FD035E"/>
    <w:rsid w:val="00FD1D14"/>
    <w:rsid w:val="00FD2796"/>
    <w:rsid w:val="00FD2985"/>
    <w:rsid w:val="00FE0516"/>
    <w:rsid w:val="00FE0952"/>
    <w:rsid w:val="00FE159B"/>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character" w:customStyle="1" w:styleId="jlqj4b">
    <w:name w:val="jlqj4b"/>
    <w:basedOn w:val="Absatz-Standardschriftart"/>
    <w:rsid w:val="00F32412"/>
  </w:style>
  <w:style w:type="paragraph" w:customStyle="1" w:styleId="el-item">
    <w:name w:val="el-item"/>
    <w:basedOn w:val="Standard"/>
    <w:rsid w:val="007344C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064">
      <w:bodyDiv w:val="1"/>
      <w:marLeft w:val="0"/>
      <w:marRight w:val="0"/>
      <w:marTop w:val="0"/>
      <w:marBottom w:val="0"/>
      <w:divBdr>
        <w:top w:val="none" w:sz="0" w:space="0" w:color="auto"/>
        <w:left w:val="none" w:sz="0" w:space="0" w:color="auto"/>
        <w:bottom w:val="none" w:sz="0" w:space="0" w:color="auto"/>
        <w:right w:val="none" w:sz="0" w:space="0" w:color="auto"/>
      </w:divBdr>
    </w:div>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93403217">
      <w:bodyDiv w:val="1"/>
      <w:marLeft w:val="0"/>
      <w:marRight w:val="0"/>
      <w:marTop w:val="0"/>
      <w:marBottom w:val="0"/>
      <w:divBdr>
        <w:top w:val="none" w:sz="0" w:space="0" w:color="auto"/>
        <w:left w:val="none" w:sz="0" w:space="0" w:color="auto"/>
        <w:bottom w:val="none" w:sz="0" w:space="0" w:color="auto"/>
        <w:right w:val="none" w:sz="0" w:space="0" w:color="auto"/>
      </w:divBdr>
      <w:divsChild>
        <w:div w:id="2146966276">
          <w:marLeft w:val="-150"/>
          <w:marRight w:val="0"/>
          <w:marTop w:val="0"/>
          <w:marBottom w:val="0"/>
          <w:divBdr>
            <w:top w:val="none" w:sz="0" w:space="0" w:color="auto"/>
            <w:left w:val="none" w:sz="0" w:space="0" w:color="auto"/>
            <w:bottom w:val="none" w:sz="0" w:space="0" w:color="auto"/>
            <w:right w:val="none" w:sz="0" w:space="0" w:color="auto"/>
          </w:divBdr>
          <w:divsChild>
            <w:div w:id="956254757">
              <w:marLeft w:val="0"/>
              <w:marRight w:val="0"/>
              <w:marTop w:val="0"/>
              <w:marBottom w:val="0"/>
              <w:divBdr>
                <w:top w:val="none" w:sz="0" w:space="0" w:color="auto"/>
                <w:left w:val="none" w:sz="0" w:space="0" w:color="auto"/>
                <w:bottom w:val="none" w:sz="0" w:space="0" w:color="auto"/>
                <w:right w:val="none" w:sz="0" w:space="0" w:color="auto"/>
              </w:divBdr>
              <w:divsChild>
                <w:div w:id="6238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3514">
          <w:marLeft w:val="-150"/>
          <w:marRight w:val="0"/>
          <w:marTop w:val="0"/>
          <w:marBottom w:val="0"/>
          <w:divBdr>
            <w:top w:val="none" w:sz="0" w:space="0" w:color="auto"/>
            <w:left w:val="none" w:sz="0" w:space="0" w:color="auto"/>
            <w:bottom w:val="none" w:sz="0" w:space="0" w:color="auto"/>
            <w:right w:val="none" w:sz="0" w:space="0" w:color="auto"/>
          </w:divBdr>
          <w:divsChild>
            <w:div w:id="2058356482">
              <w:marLeft w:val="0"/>
              <w:marRight w:val="0"/>
              <w:marTop w:val="0"/>
              <w:marBottom w:val="0"/>
              <w:divBdr>
                <w:top w:val="none" w:sz="0" w:space="0" w:color="auto"/>
                <w:left w:val="none" w:sz="0" w:space="0" w:color="auto"/>
                <w:bottom w:val="none" w:sz="0" w:space="0" w:color="auto"/>
                <w:right w:val="none" w:sz="0" w:space="0" w:color="auto"/>
              </w:divBdr>
              <w:divsChild>
                <w:div w:id="18483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80768171">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36445539">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56208301">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VC_Olympia_Berl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de.wikipedia.org/wiki/1._VC_Wiesbad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8550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3</cp:revision>
  <cp:lastPrinted>2023-05-03T07:52:00Z</cp:lastPrinted>
  <dcterms:created xsi:type="dcterms:W3CDTF">2023-05-05T20:34:00Z</dcterms:created>
  <dcterms:modified xsi:type="dcterms:W3CDTF">2023-05-05T20:55:00Z</dcterms:modified>
</cp:coreProperties>
</file>