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C83189" w:rsidP="00892553">
      <w:pPr>
        <w:pStyle w:val="Titel"/>
      </w:pPr>
      <w:r w:rsidRPr="00892553">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A614DE">
        <w:rPr>
          <w:rFonts w:eastAsia="SimSun" w:cstheme="minorHAnsi"/>
          <w:noProof/>
          <w:kern w:val="1"/>
          <w:lang w:eastAsia="hi-IN" w:bidi="hi-IN"/>
        </w:rPr>
        <w:t>27. Juni 2024</w:t>
      </w:r>
      <w:r w:rsidRPr="008C5893">
        <w:rPr>
          <w:rFonts w:eastAsia="SimSun" w:cstheme="minorHAnsi"/>
          <w:kern w:val="1"/>
          <w:lang w:eastAsia="hi-IN" w:bidi="hi-IN"/>
        </w:rPr>
        <w:fldChar w:fldCharType="end"/>
      </w:r>
    </w:p>
    <w:p w:rsidR="00234604" w:rsidRDefault="007653F8" w:rsidP="00234604">
      <w:pPr>
        <w:pStyle w:val="berschrift1"/>
        <w:rPr>
          <w:rFonts w:ascii="Times New Roman" w:hAnsi="Times New Roman" w:cs="Times New Roman"/>
          <w:b/>
          <w:sz w:val="24"/>
          <w:szCs w:val="24"/>
        </w:rPr>
      </w:pPr>
      <w:r>
        <w:rPr>
          <w:lang w:eastAsia="hi-IN" w:bidi="hi-IN"/>
        </w:rPr>
        <w:t>Absage des Themenjahrs 2025</w:t>
      </w:r>
    </w:p>
    <w:p w:rsidR="00333DCD" w:rsidRPr="00333DCD" w:rsidRDefault="00333DCD" w:rsidP="00333DCD">
      <w:pPr>
        <w:pStyle w:val="StandardWeb"/>
        <w:shd w:val="clear" w:color="auto" w:fill="FFFFFF"/>
        <w:spacing w:line="360" w:lineRule="auto"/>
        <w:rPr>
          <w:rFonts w:ascii="DIN Next LT Pro" w:hAnsi="DIN Next LT Pro" w:cs="Arial"/>
        </w:rPr>
      </w:pPr>
      <w:r w:rsidRPr="00333DCD">
        <w:rPr>
          <w:rFonts w:ascii="DIN Next LT Pro" w:hAnsi="DIN Next LT Pro" w:cs="Arial"/>
        </w:rPr>
        <w:t>I</w:t>
      </w:r>
      <w:r w:rsidRPr="00333DCD">
        <w:rPr>
          <w:rFonts w:ascii="DIN Next LT Pro" w:hAnsi="DIN Next LT Pro" w:cs="Arial"/>
        </w:rPr>
        <w:t>m Jahr 2025 wird in Einbeck kein Themenjahr stattfinden. Ideengeber Alexander Kloss nimmt Abstand vom „Ball-Rico-Jahr/ Zirkus-Jahr“. „Familiäre Gründe sprechen dagegen, dass die Durchführung und die Feierlichkeiten in der Art und Weise und in dem Rahmen stattfinden können, wie es ursprünglich angedacht war.“, so Alexander Kloss.</w:t>
      </w:r>
    </w:p>
    <w:p w:rsidR="00333DCD" w:rsidRPr="00333DCD" w:rsidRDefault="00333DCD" w:rsidP="00333DCD">
      <w:pPr>
        <w:pStyle w:val="StandardWeb"/>
        <w:shd w:val="clear" w:color="auto" w:fill="FFFFFF"/>
        <w:spacing w:line="360" w:lineRule="auto"/>
        <w:rPr>
          <w:rFonts w:ascii="DIN Next LT Pro" w:hAnsi="DIN Next LT Pro" w:cs="Arial"/>
        </w:rPr>
      </w:pPr>
      <w:r w:rsidRPr="00333DCD">
        <w:rPr>
          <w:rFonts w:ascii="DIN Next LT Pro" w:hAnsi="DIN Next LT Pro" w:cs="Arial"/>
        </w:rPr>
        <w:t>Der Verwaltungsausschuss hat sich in seiner Sitz</w:t>
      </w:r>
      <w:r w:rsidRPr="00333DCD">
        <w:rPr>
          <w:rFonts w:ascii="DIN Next LT Pro" w:hAnsi="DIN Next LT Pro" w:cs="Arial"/>
        </w:rPr>
        <w:t xml:space="preserve">ung am gestrigen Abend aufgrund </w:t>
      </w:r>
      <w:r w:rsidRPr="00333DCD">
        <w:rPr>
          <w:rFonts w:ascii="DIN Next LT Pro" w:hAnsi="DIN Next LT Pro" w:cs="Arial"/>
        </w:rPr>
        <w:t>dessen dazu entschieden, dass im nächsten Jahr kein Themenjahr stattfindet. Dementsprechend wird es erst im übernächsten Jahr, in 2026, ein erneutes Themenjahr geben. Dieses wird sich dem Fachwerk in Einbeck widmen.</w:t>
      </w:r>
    </w:p>
    <w:p w:rsidR="00333DCD" w:rsidRPr="00333DCD" w:rsidRDefault="00333DCD" w:rsidP="00333DCD">
      <w:pPr>
        <w:pStyle w:val="StandardWeb"/>
        <w:shd w:val="clear" w:color="auto" w:fill="FFFFFF"/>
        <w:spacing w:line="360" w:lineRule="auto"/>
        <w:rPr>
          <w:rFonts w:ascii="DIN Next LT Pro" w:hAnsi="DIN Next LT Pro" w:cs="Arial"/>
        </w:rPr>
      </w:pPr>
      <w:r w:rsidRPr="00333DCD">
        <w:rPr>
          <w:rFonts w:ascii="DIN Next LT Pro" w:hAnsi="DIN Next LT Pro" w:cs="Arial"/>
        </w:rPr>
        <w:t>Die Stadtverwaltung dankt allen, die an der Abstimmung teilgenommen haben. </w:t>
      </w:r>
    </w:p>
    <w:p w:rsidR="00BC1052" w:rsidRDefault="00333DCD" w:rsidP="004D44FC">
      <w:pPr>
        <w:spacing w:line="360" w:lineRule="auto"/>
        <w:jc w:val="right"/>
        <w:rPr>
          <w:rFonts w:eastAsia="SimSun"/>
          <w:lang w:eastAsia="hi-IN" w:bidi="hi-IN"/>
        </w:rPr>
      </w:pPr>
      <w:r>
        <w:rPr>
          <w:rFonts w:ascii="Times New Roman" w:hAnsi="Times New Roman" w:cs="Times New Roman"/>
          <w:sz w:val="24"/>
          <w:szCs w:val="24"/>
        </w:rPr>
        <w:t>701</w:t>
      </w:r>
      <w:r w:rsidR="000F62B3">
        <w:rPr>
          <w:rFonts w:ascii="Times New Roman" w:hAnsi="Times New Roman" w:cs="Times New Roman"/>
          <w:sz w:val="24"/>
          <w:szCs w:val="24"/>
        </w:rPr>
        <w:t xml:space="preserve"> Zeichen (mit Leerzeichen)</w:t>
      </w:r>
    </w:p>
    <w:p w:rsidR="00892553" w:rsidRPr="00B613D2" w:rsidRDefault="00892553" w:rsidP="00767447">
      <w:bookmarkStart w:id="0" w:name="_GoBack"/>
      <w:bookmarkEnd w:id="0"/>
    </w:p>
    <w:sectPr w:rsidR="00892553" w:rsidRPr="00B613D2"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662" w:rsidRDefault="00B54662" w:rsidP="001C2BFC">
      <w:r>
        <w:separator/>
      </w:r>
    </w:p>
  </w:endnote>
  <w:endnote w:type="continuationSeparator" w:id="0">
    <w:p w:rsidR="00B54662" w:rsidRDefault="00B54662"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662" w:rsidRDefault="00B54662" w:rsidP="001C2BFC">
      <w:r>
        <w:separator/>
      </w:r>
    </w:p>
  </w:footnote>
  <w:footnote w:type="continuationSeparator" w:id="0">
    <w:p w:rsidR="00B54662" w:rsidRDefault="00B54662"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614D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892553" w:rsidRPr="00892553">
      <w:rPr>
        <w:noProof/>
      </w:rPr>
      <w:drawing>
        <wp:anchor distT="0" distB="0" distL="114300" distR="114300" simplePos="0" relativeHeight="251662336" behindDoc="0" locked="0" layoutInCell="1" allowOverlap="1" wp14:anchorId="1EE8EF9D" wp14:editId="693D0BEF">
          <wp:simplePos x="0" y="0"/>
          <wp:positionH relativeFrom="margin">
            <wp:posOffset>0</wp:posOffset>
          </wp:positionH>
          <wp:positionV relativeFrom="page">
            <wp:posOffset>482295</wp:posOffset>
          </wp:positionV>
          <wp:extent cx="3074035" cy="892175"/>
          <wp:effectExtent l="0" t="0" r="0" b="317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nbeck_Markenzeichen_Stadt_EINBECK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74035" cy="8921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A614D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2"/>
    <w:rsid w:val="000F62B3"/>
    <w:rsid w:val="001A6DA3"/>
    <w:rsid w:val="001C2BFC"/>
    <w:rsid w:val="001E4B83"/>
    <w:rsid w:val="00234604"/>
    <w:rsid w:val="002F59D2"/>
    <w:rsid w:val="00333DCD"/>
    <w:rsid w:val="0047590D"/>
    <w:rsid w:val="0048413D"/>
    <w:rsid w:val="004B1AF0"/>
    <w:rsid w:val="004D44FC"/>
    <w:rsid w:val="00734A51"/>
    <w:rsid w:val="007653F8"/>
    <w:rsid w:val="00767447"/>
    <w:rsid w:val="007B6F18"/>
    <w:rsid w:val="007D47AF"/>
    <w:rsid w:val="00855166"/>
    <w:rsid w:val="00892553"/>
    <w:rsid w:val="008C5893"/>
    <w:rsid w:val="0094003F"/>
    <w:rsid w:val="00A614DE"/>
    <w:rsid w:val="00AF65D0"/>
    <w:rsid w:val="00B54662"/>
    <w:rsid w:val="00B613D2"/>
    <w:rsid w:val="00B83A9C"/>
    <w:rsid w:val="00BC1052"/>
    <w:rsid w:val="00BD1281"/>
    <w:rsid w:val="00C71D65"/>
    <w:rsid w:val="00C83189"/>
    <w:rsid w:val="00CA3699"/>
    <w:rsid w:val="00D34F26"/>
    <w:rsid w:val="00D75123"/>
    <w:rsid w:val="00D95549"/>
    <w:rsid w:val="00E22CF6"/>
    <w:rsid w:val="00E745F1"/>
    <w:rsid w:val="00E84EEB"/>
    <w:rsid w:val="00EA4569"/>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0D46B4C"/>
  <w15:chartTrackingRefBased/>
  <w15:docId w15:val="{D841D977-9D8C-4F2C-971D-A04828B6F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character" w:styleId="Hyperlink">
    <w:name w:val="Hyperlink"/>
    <w:basedOn w:val="Absatz-Standardschriftart"/>
    <w:uiPriority w:val="99"/>
    <w:unhideWhenUsed/>
    <w:rsid w:val="00855166"/>
    <w:rPr>
      <w:color w:val="0563C1" w:themeColor="hyperlink"/>
      <w:u w:val="single"/>
    </w:rPr>
  </w:style>
  <w:style w:type="paragraph" w:styleId="StandardWeb">
    <w:name w:val="Normal (Web)"/>
    <w:basedOn w:val="Standard"/>
    <w:uiPriority w:val="99"/>
    <w:semiHidden/>
    <w:unhideWhenUsed/>
    <w:rsid w:val="00333DCD"/>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39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04B3A-2048-4139-8E8F-63739438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113</Words>
  <Characters>718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5</cp:revision>
  <cp:lastPrinted>2024-06-27T08:53:00Z</cp:lastPrinted>
  <dcterms:created xsi:type="dcterms:W3CDTF">2024-06-24T11:12:00Z</dcterms:created>
  <dcterms:modified xsi:type="dcterms:W3CDTF">2024-06-27T08:53:00Z</dcterms:modified>
</cp:coreProperties>
</file>