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Pr="00C51EE4" w:rsidRDefault="001418E5" w:rsidP="00A017AE">
      <w:pPr>
        <w:jc w:val="center"/>
        <w:rPr>
          <w:rFonts w:ascii="Verdana" w:hAnsi="Verdana"/>
          <w:b/>
          <w:bCs/>
          <w:sz w:val="24"/>
          <w:szCs w:val="24"/>
        </w:rPr>
      </w:pPr>
    </w:p>
    <w:p w14:paraId="7A4FEF49" w14:textId="0AD207B8" w:rsidR="00C97AF8" w:rsidRPr="00C51EE4" w:rsidRDefault="00202971" w:rsidP="00C97AF8">
      <w:pPr>
        <w:jc w:val="center"/>
        <w:rPr>
          <w:rFonts w:ascii="Verdana" w:hAnsi="Verdana"/>
          <w:b/>
          <w:bCs/>
          <w:sz w:val="24"/>
          <w:szCs w:val="24"/>
        </w:rPr>
      </w:pPr>
      <w:r>
        <w:rPr>
          <w:rFonts w:ascii="Verdana" w:hAnsi="Verdana"/>
          <w:b/>
          <w:bCs/>
          <w:sz w:val="24"/>
          <w:szCs w:val="24"/>
        </w:rPr>
        <w:t>VCW beendet Hinrunde mit 3:0</w:t>
      </w:r>
    </w:p>
    <w:p w14:paraId="6FCF933F" w14:textId="77777777" w:rsidR="007515EC" w:rsidRPr="00955BE4" w:rsidRDefault="007515EC" w:rsidP="00955BE4">
      <w:pPr>
        <w:jc w:val="both"/>
        <w:rPr>
          <w:rFonts w:ascii="Verdana" w:hAnsi="Verdana"/>
        </w:rPr>
      </w:pPr>
    </w:p>
    <w:p w14:paraId="706898CC" w14:textId="0DBEC0F0" w:rsidR="007515EC" w:rsidRDefault="007515EC" w:rsidP="007515EC">
      <w:pPr>
        <w:jc w:val="both"/>
        <w:rPr>
          <w:rFonts w:ascii="Verdana" w:hAnsi="Verdana"/>
        </w:rPr>
      </w:pPr>
      <w:r w:rsidRPr="00955BE4">
        <w:rPr>
          <w:rFonts w:ascii="Verdana" w:hAnsi="Verdana"/>
        </w:rPr>
        <w:t xml:space="preserve">(SU - VCW 1 / Wiesbaden / </w:t>
      </w:r>
      <w:r w:rsidR="00FB6FC8" w:rsidRPr="007F1AFF">
        <w:rPr>
          <w:rFonts w:ascii="Verdana" w:hAnsi="Verdana"/>
        </w:rPr>
        <w:t>2</w:t>
      </w:r>
      <w:r w:rsidR="001916D4">
        <w:rPr>
          <w:rFonts w:ascii="Verdana" w:hAnsi="Verdana"/>
        </w:rPr>
        <w:t>7</w:t>
      </w:r>
      <w:r w:rsidR="00E52F63" w:rsidRPr="007F1AFF">
        <w:rPr>
          <w:rFonts w:ascii="Verdana" w:hAnsi="Verdana"/>
        </w:rPr>
        <w:t>.</w:t>
      </w:r>
      <w:r w:rsidRPr="00FC7FDD">
        <w:rPr>
          <w:rFonts w:ascii="Verdana" w:hAnsi="Verdana"/>
        </w:rPr>
        <w:t>1</w:t>
      </w:r>
      <w:r w:rsidR="00195213">
        <w:rPr>
          <w:rFonts w:ascii="Verdana" w:hAnsi="Verdana"/>
        </w:rPr>
        <w:t>2</w:t>
      </w:r>
      <w:r w:rsidRPr="00FC7FDD">
        <w:rPr>
          <w:rFonts w:ascii="Verdana" w:hAnsi="Verdana"/>
        </w:rPr>
        <w:t xml:space="preserve">.2025) </w:t>
      </w:r>
    </w:p>
    <w:p w14:paraId="33FE7EAF" w14:textId="228D3D81" w:rsidR="0073387A" w:rsidRDefault="00536DAF" w:rsidP="007515EC">
      <w:pPr>
        <w:jc w:val="both"/>
        <w:rPr>
          <w:rFonts w:ascii="Verdana" w:hAnsi="Verdana"/>
          <w:b/>
          <w:bCs/>
        </w:rPr>
      </w:pPr>
      <w:r>
        <w:rPr>
          <w:rFonts w:ascii="Verdana" w:hAnsi="Verdana"/>
        </w:rPr>
        <w:t>Ein</w:t>
      </w:r>
      <w:r w:rsidR="0073387A">
        <w:rPr>
          <w:rFonts w:ascii="Verdana" w:hAnsi="Verdana"/>
        </w:rPr>
        <w:t xml:space="preserve"> Wiesbadener</w:t>
      </w:r>
      <w:r>
        <w:rPr>
          <w:rFonts w:ascii="Verdana" w:hAnsi="Verdana"/>
        </w:rPr>
        <w:t xml:space="preserve"> Sieg war angekü</w:t>
      </w:r>
      <w:r w:rsidR="0073387A">
        <w:rPr>
          <w:rFonts w:ascii="Verdana" w:hAnsi="Verdana"/>
        </w:rPr>
        <w:t>n</w:t>
      </w:r>
      <w:r>
        <w:rPr>
          <w:rFonts w:ascii="Verdana" w:hAnsi="Verdana"/>
        </w:rPr>
        <w:t>digt</w:t>
      </w:r>
      <w:r w:rsidR="0073387A">
        <w:rPr>
          <w:rFonts w:ascii="Verdana" w:hAnsi="Verdana"/>
        </w:rPr>
        <w:t xml:space="preserve"> – und es wurde Wort gehalten. </w:t>
      </w:r>
      <w:r w:rsidR="00D15ACA">
        <w:rPr>
          <w:rFonts w:ascii="Verdana" w:hAnsi="Verdana"/>
        </w:rPr>
        <w:t xml:space="preserve">1.643 Zuschauer </w:t>
      </w:r>
      <w:r w:rsidR="0073387A">
        <w:rPr>
          <w:rFonts w:ascii="Verdana" w:hAnsi="Verdana"/>
        </w:rPr>
        <w:t>erlebten in der Sporthalle am Platz der Deutschen Einheit am Samstagabend einen 3:0-Sieg ihres VCW gegen tapfer kämpfende ETV Hamburger Volksbank Volleys</w:t>
      </w:r>
      <w:r w:rsidR="00640308">
        <w:rPr>
          <w:rFonts w:ascii="Verdana" w:hAnsi="Verdana"/>
        </w:rPr>
        <w:t xml:space="preserve"> (25:16, 25:20, 26:24)</w:t>
      </w:r>
      <w:r w:rsidR="0073387A">
        <w:rPr>
          <w:rFonts w:ascii="Verdana" w:hAnsi="Verdana"/>
        </w:rPr>
        <w:t xml:space="preserve">. Nur im dritten Satz musste sich die Truppe von </w:t>
      </w:r>
      <w:r w:rsidR="0073387A" w:rsidRPr="00EC0C99">
        <w:rPr>
          <w:rFonts w:ascii="Verdana" w:hAnsi="Verdana"/>
          <w:b/>
          <w:bCs/>
        </w:rPr>
        <w:t>Tigin Yağlioğlu</w:t>
      </w:r>
      <w:r w:rsidR="0073387A" w:rsidRPr="00EC0C99">
        <w:rPr>
          <w:rFonts w:ascii="Verdana" w:hAnsi="Verdana"/>
        </w:rPr>
        <w:t xml:space="preserve"> </w:t>
      </w:r>
      <w:r w:rsidR="0073387A">
        <w:rPr>
          <w:rFonts w:ascii="Verdana" w:hAnsi="Verdana"/>
        </w:rPr>
        <w:t>sowie</w:t>
      </w:r>
      <w:r w:rsidR="0073387A" w:rsidRPr="00EC0C99">
        <w:rPr>
          <w:rFonts w:ascii="Verdana" w:hAnsi="Verdana"/>
        </w:rPr>
        <w:t xml:space="preserve"> den Co’s </w:t>
      </w:r>
      <w:r w:rsidR="0073387A" w:rsidRPr="00EC0C99">
        <w:rPr>
          <w:rFonts w:ascii="Verdana" w:hAnsi="Verdana"/>
          <w:b/>
          <w:bCs/>
        </w:rPr>
        <w:t>Christian Sossenheimer</w:t>
      </w:r>
      <w:r w:rsidR="0073387A" w:rsidRPr="00EC0C99">
        <w:rPr>
          <w:rFonts w:ascii="Verdana" w:hAnsi="Verdana"/>
        </w:rPr>
        <w:t xml:space="preserve"> und </w:t>
      </w:r>
      <w:r w:rsidR="0073387A" w:rsidRPr="00EC0C99">
        <w:rPr>
          <w:rFonts w:ascii="Verdana" w:hAnsi="Verdana"/>
          <w:b/>
          <w:bCs/>
        </w:rPr>
        <w:t>Marcel Frisch</w:t>
      </w:r>
      <w:r w:rsidR="0073387A" w:rsidRPr="0073387A">
        <w:rPr>
          <w:rFonts w:ascii="Verdana" w:hAnsi="Verdana"/>
        </w:rPr>
        <w:t xml:space="preserve"> </w:t>
      </w:r>
      <w:r w:rsidR="00FB3297">
        <w:rPr>
          <w:rFonts w:ascii="Verdana" w:hAnsi="Verdana"/>
        </w:rPr>
        <w:t xml:space="preserve">nach mehrfacher Fünf-Punkte-Führung noch </w:t>
      </w:r>
      <w:r w:rsidR="0073387A" w:rsidRPr="0073387A">
        <w:rPr>
          <w:rFonts w:ascii="Verdana" w:hAnsi="Verdana"/>
        </w:rPr>
        <w:t>zur Decke strecke</w:t>
      </w:r>
      <w:r w:rsidR="00640308">
        <w:rPr>
          <w:rFonts w:ascii="Verdana" w:hAnsi="Verdana"/>
        </w:rPr>
        <w:t>n, um</w:t>
      </w:r>
      <w:r w:rsidR="00FB3297">
        <w:rPr>
          <w:rFonts w:ascii="Verdana" w:hAnsi="Verdana"/>
        </w:rPr>
        <w:t xml:space="preserve"> auch </w:t>
      </w:r>
      <w:r w:rsidR="00FA0722">
        <w:rPr>
          <w:rFonts w:ascii="Verdana" w:hAnsi="Verdana"/>
        </w:rPr>
        <w:t xml:space="preserve">das </w:t>
      </w:r>
      <w:r w:rsidR="00FB3297">
        <w:rPr>
          <w:rFonts w:ascii="Verdana" w:hAnsi="Verdana"/>
        </w:rPr>
        <w:t xml:space="preserve">dritte Kapitel ins Happy End zu </w:t>
      </w:r>
      <w:r w:rsidR="00FA0722">
        <w:rPr>
          <w:rFonts w:ascii="Verdana" w:hAnsi="Verdana"/>
        </w:rPr>
        <w:t>über</w:t>
      </w:r>
      <w:r w:rsidR="00FB3297">
        <w:rPr>
          <w:rFonts w:ascii="Verdana" w:hAnsi="Verdana"/>
        </w:rPr>
        <w:t>führen</w:t>
      </w:r>
      <w:r w:rsidR="00640308">
        <w:rPr>
          <w:rFonts w:ascii="Verdana" w:hAnsi="Verdana"/>
        </w:rPr>
        <w:t>.</w:t>
      </w:r>
    </w:p>
    <w:p w14:paraId="493D9D73" w14:textId="5BB7A5F4" w:rsidR="00640308" w:rsidRDefault="0073387A" w:rsidP="007515EC">
      <w:pPr>
        <w:jc w:val="both"/>
        <w:rPr>
          <w:rFonts w:ascii="Verdana" w:hAnsi="Verdana"/>
        </w:rPr>
      </w:pPr>
      <w:r w:rsidRPr="0073387A">
        <w:rPr>
          <w:rFonts w:ascii="Verdana" w:hAnsi="Verdana"/>
        </w:rPr>
        <w:t>Zum Ende der Hinrunde</w:t>
      </w:r>
      <w:r>
        <w:rPr>
          <w:rFonts w:ascii="Verdana" w:hAnsi="Verdana"/>
        </w:rPr>
        <w:t xml:space="preserve"> </w:t>
      </w:r>
      <w:r w:rsidR="00640308">
        <w:rPr>
          <w:rFonts w:ascii="Verdana" w:hAnsi="Verdana"/>
        </w:rPr>
        <w:t xml:space="preserve">der 1. Volleyball Bundesliga Frauen </w:t>
      </w:r>
      <w:r>
        <w:rPr>
          <w:rFonts w:ascii="Verdana" w:hAnsi="Verdana"/>
        </w:rPr>
        <w:t xml:space="preserve">verabschiedeten sich die Hessinnen </w:t>
      </w:r>
      <w:r w:rsidR="00640308">
        <w:rPr>
          <w:rFonts w:ascii="Verdana" w:hAnsi="Verdana"/>
        </w:rPr>
        <w:t xml:space="preserve">also </w:t>
      </w:r>
      <w:r>
        <w:rPr>
          <w:rFonts w:ascii="Verdana" w:hAnsi="Verdana"/>
        </w:rPr>
        <w:t>mit einem Pflichtsieg</w:t>
      </w:r>
      <w:r w:rsidR="00640308">
        <w:rPr>
          <w:rFonts w:ascii="Verdana" w:hAnsi="Verdana"/>
        </w:rPr>
        <w:t xml:space="preserve">; eine durchschnittliche Leistung </w:t>
      </w:r>
      <w:r w:rsidR="00FB3297">
        <w:rPr>
          <w:rFonts w:ascii="Verdana" w:hAnsi="Verdana"/>
        </w:rPr>
        <w:t xml:space="preserve">mit Luft nach oben </w:t>
      </w:r>
      <w:r w:rsidR="00640308">
        <w:rPr>
          <w:rFonts w:ascii="Verdana" w:hAnsi="Verdana"/>
        </w:rPr>
        <w:t xml:space="preserve">hatte gereicht. Gut: </w:t>
      </w:r>
      <w:r w:rsidR="00640308" w:rsidRPr="00640308">
        <w:rPr>
          <w:rFonts w:ascii="Verdana" w:hAnsi="Verdana"/>
        </w:rPr>
        <w:t>Tigin Yağlioğlu</w:t>
      </w:r>
      <w:r w:rsidR="00640308">
        <w:rPr>
          <w:rFonts w:ascii="Verdana" w:hAnsi="Verdana"/>
        </w:rPr>
        <w:t xml:space="preserve"> wechselte viel und vor allem die Jungen ein. „Kein nachträgliches Weihnachtsgeschenk“, wie er nach Spielende </w:t>
      </w:r>
      <w:r w:rsidR="00FB3297">
        <w:rPr>
          <w:rFonts w:ascii="Verdana" w:hAnsi="Verdana"/>
        </w:rPr>
        <w:t>bekräftigte</w:t>
      </w:r>
      <w:r w:rsidR="00640308">
        <w:rPr>
          <w:rFonts w:ascii="Verdana" w:hAnsi="Verdana"/>
        </w:rPr>
        <w:t>. „Sie haben es sich verdient zu spielen.“</w:t>
      </w:r>
    </w:p>
    <w:p w14:paraId="3C87F703" w14:textId="7DAC0C4B" w:rsidR="00D61A8C" w:rsidRPr="000618AD" w:rsidRDefault="00640308" w:rsidP="00AD748C">
      <w:pPr>
        <w:jc w:val="both"/>
        <w:rPr>
          <w:rFonts w:ascii="Verdana" w:hAnsi="Verdana"/>
        </w:rPr>
      </w:pPr>
      <w:r>
        <w:rPr>
          <w:rFonts w:ascii="Verdana" w:hAnsi="Verdana"/>
        </w:rPr>
        <w:t xml:space="preserve">VCW-Libera </w:t>
      </w:r>
      <w:r w:rsidR="00FE1C22" w:rsidRPr="00FE1C22">
        <w:rPr>
          <w:rFonts w:ascii="Verdana" w:hAnsi="Verdana"/>
          <w:b/>
          <w:bCs/>
        </w:rPr>
        <w:t>Rene Sain</w:t>
      </w:r>
      <w:r w:rsidR="00FE1C22">
        <w:rPr>
          <w:rFonts w:ascii="Verdana" w:hAnsi="Verdana"/>
        </w:rPr>
        <w:t xml:space="preserve"> </w:t>
      </w:r>
      <w:r>
        <w:rPr>
          <w:rFonts w:ascii="Verdana" w:hAnsi="Verdana"/>
        </w:rPr>
        <w:t>(</w:t>
      </w:r>
      <w:r w:rsidR="00FE1C22">
        <w:rPr>
          <w:rFonts w:ascii="Verdana" w:hAnsi="Verdana"/>
        </w:rPr>
        <w:t xml:space="preserve">Kroatien; </w:t>
      </w:r>
      <w:r>
        <w:rPr>
          <w:rFonts w:ascii="Verdana" w:hAnsi="Verdana"/>
        </w:rPr>
        <w:t xml:space="preserve">im </w:t>
      </w:r>
      <w:r w:rsidR="00FE1C22">
        <w:rPr>
          <w:rFonts w:ascii="Verdana" w:hAnsi="Verdana"/>
        </w:rPr>
        <w:t xml:space="preserve">häufigen </w:t>
      </w:r>
      <w:r>
        <w:rPr>
          <w:rFonts w:ascii="Verdana" w:hAnsi="Verdana"/>
        </w:rPr>
        <w:t>Wechsel mit der 19-jährigen Lilly Bie</w:t>
      </w:r>
      <w:r w:rsidR="00FE1C22">
        <w:rPr>
          <w:rFonts w:ascii="Verdana" w:hAnsi="Verdana"/>
        </w:rPr>
        <w:t>t</w:t>
      </w:r>
      <w:r>
        <w:rPr>
          <w:rFonts w:ascii="Verdana" w:hAnsi="Verdana"/>
        </w:rPr>
        <w:t xml:space="preserve">au) wurde nach 70 Minuten als beste Spielerin in Gold geehrt. </w:t>
      </w:r>
      <w:r w:rsidR="00FE1C22">
        <w:rPr>
          <w:rFonts w:ascii="Verdana" w:hAnsi="Verdana"/>
        </w:rPr>
        <w:t xml:space="preserve">Die Auszeichnung hätte auch die 19-jährige Jovana </w:t>
      </w:r>
      <w:r w:rsidR="00FE1C22" w:rsidRPr="00D15ACA">
        <w:rPr>
          <w:rFonts w:ascii="Verdana" w:hAnsi="Verdana"/>
        </w:rPr>
        <w:t>Dordević</w:t>
      </w:r>
      <w:r w:rsidR="00FE1C22">
        <w:rPr>
          <w:rFonts w:ascii="Verdana" w:hAnsi="Verdana"/>
        </w:rPr>
        <w:t xml:space="preserve"> verdient gehabt, die ein ums andere Mal mit satten Angriffsschlägen für Begeisterung auf den Rängen </w:t>
      </w:r>
      <w:r w:rsidR="000618AD">
        <w:rPr>
          <w:rFonts w:ascii="Verdana" w:hAnsi="Verdana"/>
        </w:rPr>
        <w:t>sorgte</w:t>
      </w:r>
      <w:r w:rsidR="00FE1C22">
        <w:rPr>
          <w:rFonts w:ascii="Verdana" w:hAnsi="Verdana"/>
        </w:rPr>
        <w:t xml:space="preserve">. </w:t>
      </w:r>
      <w:r w:rsidR="000618AD">
        <w:rPr>
          <w:rFonts w:ascii="Verdana" w:hAnsi="Verdana"/>
        </w:rPr>
        <w:t>Auf hanseatischer</w:t>
      </w:r>
      <w:r w:rsidR="00FE1C22">
        <w:rPr>
          <w:rFonts w:ascii="Verdana" w:hAnsi="Verdana"/>
        </w:rPr>
        <w:t xml:space="preserve"> </w:t>
      </w:r>
      <w:r w:rsidR="000618AD">
        <w:rPr>
          <w:rFonts w:ascii="Verdana" w:hAnsi="Verdana"/>
        </w:rPr>
        <w:t xml:space="preserve">Seite </w:t>
      </w:r>
      <w:r w:rsidR="00FE1C22">
        <w:rPr>
          <w:rFonts w:ascii="Verdana" w:hAnsi="Verdana"/>
        </w:rPr>
        <w:t xml:space="preserve">wurde </w:t>
      </w:r>
      <w:r w:rsidR="00FE1C22" w:rsidRPr="00FE1C22">
        <w:rPr>
          <w:rFonts w:ascii="Verdana" w:hAnsi="Verdana"/>
          <w:b/>
          <w:bCs/>
        </w:rPr>
        <w:t>Anna Hartig</w:t>
      </w:r>
      <w:r w:rsidR="00FE1C22">
        <w:rPr>
          <w:rFonts w:ascii="Verdana" w:hAnsi="Verdana"/>
        </w:rPr>
        <w:t xml:space="preserve"> mit Silber ausgezeichnet. </w:t>
      </w:r>
      <w:r w:rsidR="00D61A8C">
        <w:rPr>
          <w:rFonts w:ascii="Verdana" w:hAnsi="Verdana"/>
        </w:rPr>
        <w:t>Zwei Spielerinnen punkteten zweistellig (je 10): Wiesbadens Außenangreiferin Pleun van der Pijl (Niederlande) und Hamburgs Svea Frobel.</w:t>
      </w:r>
    </w:p>
    <w:p w14:paraId="4A818B3F" w14:textId="285413CA" w:rsidR="001916D4" w:rsidRPr="009549D4" w:rsidRDefault="001916D4" w:rsidP="00AD748C">
      <w:pPr>
        <w:jc w:val="both"/>
        <w:rPr>
          <w:rFonts w:ascii="Verdana" w:hAnsi="Verdana"/>
          <w:b/>
          <w:bCs/>
        </w:rPr>
      </w:pPr>
      <w:r w:rsidRPr="009549D4">
        <w:rPr>
          <w:rFonts w:ascii="Verdana" w:hAnsi="Verdana"/>
          <w:b/>
          <w:bCs/>
        </w:rPr>
        <w:t>Erster Satz</w:t>
      </w:r>
      <w:r w:rsidR="009549D4" w:rsidRPr="009549D4">
        <w:rPr>
          <w:rFonts w:ascii="Verdana" w:hAnsi="Verdana"/>
          <w:b/>
          <w:bCs/>
        </w:rPr>
        <w:t xml:space="preserve"> (25:16)</w:t>
      </w:r>
    </w:p>
    <w:p w14:paraId="5781BF35" w14:textId="6713D9DB" w:rsidR="001916D4" w:rsidRDefault="009549D4" w:rsidP="00AD748C">
      <w:pPr>
        <w:jc w:val="both"/>
        <w:rPr>
          <w:rFonts w:ascii="Verdana" w:hAnsi="Verdana"/>
        </w:rPr>
      </w:pPr>
      <w:r>
        <w:rPr>
          <w:rFonts w:ascii="Verdana" w:hAnsi="Verdana"/>
        </w:rPr>
        <w:t xml:space="preserve">Wiesbadens </w:t>
      </w:r>
      <w:r w:rsidR="001916D4">
        <w:rPr>
          <w:rFonts w:ascii="Verdana" w:hAnsi="Verdana"/>
        </w:rPr>
        <w:t xml:space="preserve">Zuspielerin Sanne Konijnenberg eröffnete das Match mit zwei Assen. Der VCW wurde </w:t>
      </w:r>
      <w:r w:rsidR="00202971">
        <w:rPr>
          <w:rFonts w:ascii="Verdana" w:hAnsi="Verdana"/>
        </w:rPr>
        <w:t xml:space="preserve">in der Folge </w:t>
      </w:r>
      <w:r w:rsidR="001916D4">
        <w:rPr>
          <w:rFonts w:ascii="Verdana" w:hAnsi="Verdana"/>
        </w:rPr>
        <w:t>mehrfach geblockt</w:t>
      </w:r>
      <w:r w:rsidR="00202971">
        <w:rPr>
          <w:rFonts w:ascii="Verdana" w:hAnsi="Verdana"/>
        </w:rPr>
        <w:t xml:space="preserve">, blieb aber knapp in Front. </w:t>
      </w:r>
      <w:r w:rsidR="001916D4">
        <w:rPr>
          <w:rFonts w:ascii="Verdana" w:hAnsi="Verdana"/>
        </w:rPr>
        <w:t xml:space="preserve">Beim 5:6 </w:t>
      </w:r>
      <w:r w:rsidR="00202971">
        <w:rPr>
          <w:rFonts w:ascii="Verdana" w:hAnsi="Verdana"/>
        </w:rPr>
        <w:t xml:space="preserve">aus VCW-Sicht </w:t>
      </w:r>
      <w:r w:rsidR="001916D4">
        <w:rPr>
          <w:rFonts w:ascii="Verdana" w:hAnsi="Verdana"/>
        </w:rPr>
        <w:t>gingen die Hamburgerinnen in Führung</w:t>
      </w:r>
      <w:r w:rsidR="00D82DC6">
        <w:rPr>
          <w:rFonts w:ascii="Verdana" w:hAnsi="Verdana"/>
        </w:rPr>
        <w:t xml:space="preserve">, die sie aber prompt wieder abgaben. </w:t>
      </w:r>
      <w:r>
        <w:rPr>
          <w:rFonts w:ascii="Verdana" w:hAnsi="Verdana"/>
        </w:rPr>
        <w:t>Das sollte d</w:t>
      </w:r>
      <w:r w:rsidR="00202971">
        <w:rPr>
          <w:rFonts w:ascii="Verdana" w:hAnsi="Verdana"/>
        </w:rPr>
        <w:t>er</w:t>
      </w:r>
      <w:r>
        <w:rPr>
          <w:rFonts w:ascii="Verdana" w:hAnsi="Verdana"/>
        </w:rPr>
        <w:t xml:space="preserve"> einzige </w:t>
      </w:r>
      <w:r w:rsidR="00202971">
        <w:rPr>
          <w:rFonts w:ascii="Verdana" w:hAnsi="Verdana"/>
        </w:rPr>
        <w:t>ETV-Vorsprung in</w:t>
      </w:r>
      <w:r>
        <w:rPr>
          <w:rFonts w:ascii="Verdana" w:hAnsi="Verdana"/>
        </w:rPr>
        <w:t xml:space="preserve"> diesem </w:t>
      </w:r>
      <w:r w:rsidR="000618AD">
        <w:rPr>
          <w:rFonts w:ascii="Verdana" w:hAnsi="Verdana"/>
        </w:rPr>
        <w:t xml:space="preserve">Satz </w:t>
      </w:r>
      <w:r>
        <w:rPr>
          <w:rFonts w:ascii="Verdana" w:hAnsi="Verdana"/>
        </w:rPr>
        <w:t>bleiben</w:t>
      </w:r>
      <w:r w:rsidR="00202971">
        <w:rPr>
          <w:rFonts w:ascii="Verdana" w:hAnsi="Verdana"/>
        </w:rPr>
        <w:t xml:space="preserve">. </w:t>
      </w:r>
      <w:r w:rsidR="00D82DC6">
        <w:rPr>
          <w:rFonts w:ascii="Verdana" w:hAnsi="Verdana"/>
        </w:rPr>
        <w:t xml:space="preserve">Beim 14:10 hatte sich der VCW erstmals vier Punkte Vorsprung erspielt. Ein </w:t>
      </w:r>
      <w:r w:rsidR="00202971">
        <w:rPr>
          <w:rFonts w:ascii="Verdana" w:hAnsi="Verdana"/>
        </w:rPr>
        <w:t>Gästeb</w:t>
      </w:r>
      <w:r w:rsidR="00D82DC6">
        <w:rPr>
          <w:rFonts w:ascii="Verdana" w:hAnsi="Verdana"/>
        </w:rPr>
        <w:t xml:space="preserve">all ins Aus bescherte den Gastgeberinnen </w:t>
      </w:r>
      <w:r w:rsidR="00202971">
        <w:rPr>
          <w:rFonts w:ascii="Verdana" w:hAnsi="Verdana"/>
        </w:rPr>
        <w:t xml:space="preserve">schließlich </w:t>
      </w:r>
      <w:r w:rsidR="00D82DC6">
        <w:rPr>
          <w:rFonts w:ascii="Verdana" w:hAnsi="Verdana"/>
        </w:rPr>
        <w:t>neun Satzbälle. Geburts</w:t>
      </w:r>
      <w:r w:rsidR="000618AD">
        <w:rPr>
          <w:rFonts w:ascii="Verdana" w:hAnsi="Verdana"/>
        </w:rPr>
        <w:t>tags</w:t>
      </w:r>
      <w:r w:rsidR="00D82DC6">
        <w:rPr>
          <w:rFonts w:ascii="Verdana" w:hAnsi="Verdana"/>
        </w:rPr>
        <w:t xml:space="preserve">kind Marlene Rieger war es dann vorbehalten, den ersten </w:t>
      </w:r>
      <w:r w:rsidR="000618AD">
        <w:rPr>
          <w:rFonts w:ascii="Verdana" w:hAnsi="Verdana"/>
        </w:rPr>
        <w:t xml:space="preserve">Abschnitt </w:t>
      </w:r>
      <w:r w:rsidR="00D82DC6">
        <w:rPr>
          <w:rFonts w:ascii="Verdana" w:hAnsi="Verdana"/>
        </w:rPr>
        <w:t xml:space="preserve">mit 25:16 </w:t>
      </w:r>
      <w:r w:rsidR="00202971">
        <w:rPr>
          <w:rFonts w:ascii="Verdana" w:hAnsi="Verdana"/>
        </w:rPr>
        <w:t xml:space="preserve">zu beschließen. </w:t>
      </w:r>
      <w:r>
        <w:rPr>
          <w:rFonts w:ascii="Verdana" w:hAnsi="Verdana"/>
        </w:rPr>
        <w:t>Beste</w:t>
      </w:r>
      <w:r w:rsidR="00202971">
        <w:rPr>
          <w:rFonts w:ascii="Verdana" w:hAnsi="Verdana"/>
        </w:rPr>
        <w:t xml:space="preserve"> </w:t>
      </w:r>
      <w:r>
        <w:rPr>
          <w:rFonts w:ascii="Verdana" w:hAnsi="Verdana"/>
        </w:rPr>
        <w:t xml:space="preserve">Punktsammlerin war </w:t>
      </w:r>
      <w:r w:rsidR="00202971">
        <w:rPr>
          <w:rFonts w:ascii="Verdana" w:hAnsi="Verdana"/>
        </w:rPr>
        <w:t xml:space="preserve">zu diesem Zeitpunkt </w:t>
      </w:r>
      <w:r>
        <w:rPr>
          <w:rFonts w:ascii="Verdana" w:hAnsi="Verdana"/>
        </w:rPr>
        <w:t xml:space="preserve">ETV-Außenangreiferin Lina Köster (4). </w:t>
      </w:r>
    </w:p>
    <w:p w14:paraId="08802E4D" w14:textId="61D31281" w:rsidR="009549D4" w:rsidRDefault="009549D4" w:rsidP="00AD748C">
      <w:pPr>
        <w:jc w:val="both"/>
        <w:rPr>
          <w:rFonts w:ascii="Verdana" w:hAnsi="Verdana"/>
        </w:rPr>
      </w:pPr>
      <w:r w:rsidRPr="009549D4">
        <w:rPr>
          <w:rFonts w:ascii="Verdana" w:hAnsi="Verdana"/>
          <w:b/>
          <w:bCs/>
        </w:rPr>
        <w:t>Zweiter Satz</w:t>
      </w:r>
      <w:r>
        <w:rPr>
          <w:rFonts w:ascii="Verdana" w:hAnsi="Verdana"/>
        </w:rPr>
        <w:t xml:space="preserve"> </w:t>
      </w:r>
      <w:r w:rsidRPr="008B6DB3">
        <w:rPr>
          <w:rFonts w:ascii="Verdana" w:hAnsi="Verdana"/>
          <w:b/>
          <w:bCs/>
        </w:rPr>
        <w:t>(</w:t>
      </w:r>
      <w:r w:rsidR="008B6DB3" w:rsidRPr="008B6DB3">
        <w:rPr>
          <w:rFonts w:ascii="Verdana" w:hAnsi="Verdana"/>
          <w:b/>
          <w:bCs/>
        </w:rPr>
        <w:t>25:20)</w:t>
      </w:r>
    </w:p>
    <w:p w14:paraId="4227D30B" w14:textId="01DD6FD9" w:rsidR="009549D4" w:rsidRDefault="00202971" w:rsidP="00AD748C">
      <w:pPr>
        <w:jc w:val="both"/>
        <w:rPr>
          <w:rFonts w:ascii="Verdana" w:hAnsi="Verdana"/>
        </w:rPr>
      </w:pPr>
      <w:r>
        <w:rPr>
          <w:rFonts w:ascii="Verdana" w:hAnsi="Verdana"/>
        </w:rPr>
        <w:t>Nun</w:t>
      </w:r>
      <w:r w:rsidR="009549D4">
        <w:rPr>
          <w:rFonts w:ascii="Verdana" w:hAnsi="Verdana"/>
        </w:rPr>
        <w:t xml:space="preserve"> </w:t>
      </w:r>
      <w:r w:rsidR="00915BEB">
        <w:rPr>
          <w:rFonts w:ascii="Verdana" w:hAnsi="Verdana"/>
        </w:rPr>
        <w:t>v</w:t>
      </w:r>
      <w:r w:rsidR="009549D4">
        <w:rPr>
          <w:rFonts w:ascii="Verdana" w:hAnsi="Verdana"/>
        </w:rPr>
        <w:t xml:space="preserve">erschafften sich </w:t>
      </w:r>
      <w:r w:rsidR="000618AD">
        <w:rPr>
          <w:rFonts w:ascii="Verdana" w:hAnsi="Verdana"/>
        </w:rPr>
        <w:t xml:space="preserve">die Hamburgerinnen </w:t>
      </w:r>
      <w:r w:rsidR="00963AE1">
        <w:rPr>
          <w:rFonts w:ascii="Verdana" w:hAnsi="Verdana"/>
        </w:rPr>
        <w:t>gehörig Respekt – der VCW lag rasch mit 3:5 und 8:10 hinten</w:t>
      </w:r>
      <w:r w:rsidR="00915BEB">
        <w:rPr>
          <w:rFonts w:ascii="Verdana" w:hAnsi="Verdana"/>
        </w:rPr>
        <w:t>, ehe man</w:t>
      </w:r>
      <w:r w:rsidR="00963AE1">
        <w:rPr>
          <w:rFonts w:ascii="Verdana" w:hAnsi="Verdana"/>
        </w:rPr>
        <w:t xml:space="preserve"> wieder konzentrierter</w:t>
      </w:r>
      <w:r w:rsidR="00915BEB">
        <w:rPr>
          <w:rFonts w:ascii="Verdana" w:hAnsi="Verdana"/>
        </w:rPr>
        <w:t xml:space="preserve"> agierte. Die</w:t>
      </w:r>
      <w:r w:rsidR="00963AE1">
        <w:rPr>
          <w:rFonts w:ascii="Verdana" w:hAnsi="Verdana"/>
        </w:rPr>
        <w:t xml:space="preserve"> Angriffe </w:t>
      </w:r>
      <w:r w:rsidR="00963AE1">
        <w:rPr>
          <w:rFonts w:ascii="Verdana" w:hAnsi="Verdana"/>
        </w:rPr>
        <w:lastRenderedPageBreak/>
        <w:t>wurden rasch</w:t>
      </w:r>
      <w:r w:rsidR="00915BEB">
        <w:rPr>
          <w:rFonts w:ascii="Verdana" w:hAnsi="Verdana"/>
        </w:rPr>
        <w:t xml:space="preserve">er und konsequenter </w:t>
      </w:r>
      <w:r w:rsidR="00963AE1">
        <w:rPr>
          <w:rFonts w:ascii="Verdana" w:hAnsi="Verdana"/>
        </w:rPr>
        <w:t>ausgespielt (15:12</w:t>
      </w:r>
      <w:r w:rsidR="00915BEB">
        <w:rPr>
          <w:rFonts w:ascii="Verdana" w:hAnsi="Verdana"/>
        </w:rPr>
        <w:t xml:space="preserve"> = </w:t>
      </w:r>
      <w:r w:rsidR="00963AE1">
        <w:rPr>
          <w:rFonts w:ascii="Verdana" w:hAnsi="Verdana"/>
        </w:rPr>
        <w:t>Block durch Dagmar Boom; 18:15</w:t>
      </w:r>
      <w:r w:rsidR="00915BEB">
        <w:rPr>
          <w:rFonts w:ascii="Verdana" w:hAnsi="Verdana"/>
        </w:rPr>
        <w:t xml:space="preserve"> = </w:t>
      </w:r>
      <w:r w:rsidR="00963AE1">
        <w:rPr>
          <w:rFonts w:ascii="Verdana" w:hAnsi="Verdana"/>
        </w:rPr>
        <w:t>Hannah Clayton). Dann ein Ass durch die eing</w:t>
      </w:r>
      <w:r w:rsidR="004615B0">
        <w:rPr>
          <w:rFonts w:ascii="Verdana" w:hAnsi="Verdana"/>
        </w:rPr>
        <w:t>e</w:t>
      </w:r>
      <w:r w:rsidR="00963AE1">
        <w:rPr>
          <w:rFonts w:ascii="Verdana" w:hAnsi="Verdana"/>
        </w:rPr>
        <w:t xml:space="preserve">wechselte </w:t>
      </w:r>
      <w:r w:rsidR="00915BEB">
        <w:rPr>
          <w:rFonts w:ascii="Verdana" w:hAnsi="Verdana"/>
        </w:rPr>
        <w:t>VCW-</w:t>
      </w:r>
      <w:r w:rsidR="004615B0">
        <w:rPr>
          <w:rFonts w:ascii="Verdana" w:hAnsi="Verdana"/>
        </w:rPr>
        <w:t>Zuspielerin</w:t>
      </w:r>
      <w:r w:rsidR="00915BEB">
        <w:rPr>
          <w:rFonts w:ascii="Verdana" w:hAnsi="Verdana"/>
        </w:rPr>
        <w:t xml:space="preserve"> Hanna Weinmann (19 Jahre)</w:t>
      </w:r>
      <w:r w:rsidR="004615B0">
        <w:rPr>
          <w:rFonts w:ascii="Verdana" w:hAnsi="Verdana"/>
        </w:rPr>
        <w:t xml:space="preserve">. Und auch </w:t>
      </w:r>
      <w:r w:rsidR="00915BEB">
        <w:rPr>
          <w:rFonts w:ascii="Verdana" w:hAnsi="Verdana"/>
        </w:rPr>
        <w:t xml:space="preserve">das gleichaltrige </w:t>
      </w:r>
      <w:r w:rsidR="004615B0">
        <w:rPr>
          <w:rFonts w:ascii="Verdana" w:hAnsi="Verdana"/>
        </w:rPr>
        <w:t xml:space="preserve">Nachwuchstalent Jovana </w:t>
      </w:r>
      <w:r w:rsidR="004615B0" w:rsidRPr="00D15ACA">
        <w:rPr>
          <w:rFonts w:ascii="Verdana" w:hAnsi="Verdana"/>
        </w:rPr>
        <w:t>Dordević</w:t>
      </w:r>
      <w:r w:rsidR="00915BEB">
        <w:rPr>
          <w:rFonts w:ascii="Verdana" w:hAnsi="Verdana"/>
        </w:rPr>
        <w:t xml:space="preserve"> </w:t>
      </w:r>
      <w:r w:rsidR="004615B0" w:rsidRPr="00D15ACA">
        <w:rPr>
          <w:rFonts w:ascii="Verdana" w:hAnsi="Verdana"/>
        </w:rPr>
        <w:t xml:space="preserve">mischte im Block erfolgreich mit (20:15). Das nächste Ass besorgte Dagmar Boom (22:16). Zwei Punkte des ETV veranlassten Tigin Yağlioğlu zu seiner zweiten Auszeit ... </w:t>
      </w:r>
      <w:r w:rsidR="00FA0722">
        <w:rPr>
          <w:rFonts w:ascii="Verdana" w:hAnsi="Verdana"/>
        </w:rPr>
        <w:t xml:space="preserve">das </w:t>
      </w:r>
      <w:r w:rsidR="004615B0" w:rsidRPr="00D15ACA">
        <w:rPr>
          <w:rFonts w:ascii="Verdana" w:hAnsi="Verdana"/>
        </w:rPr>
        <w:t>passte</w:t>
      </w:r>
      <w:r w:rsidR="00FA0722">
        <w:rPr>
          <w:rFonts w:ascii="Verdana" w:hAnsi="Verdana"/>
        </w:rPr>
        <w:t xml:space="preserve">! </w:t>
      </w:r>
      <w:r w:rsidR="004615B0" w:rsidRPr="00D15ACA">
        <w:rPr>
          <w:rFonts w:ascii="Verdana" w:hAnsi="Verdana"/>
        </w:rPr>
        <w:t>Pleun van der Pijl behielt zweimal das Oberhändchen (24:19). Jovana</w:t>
      </w:r>
      <w:r w:rsidR="00D15ACA" w:rsidRPr="00D15ACA">
        <w:rPr>
          <w:rFonts w:ascii="Verdana" w:hAnsi="Verdana"/>
        </w:rPr>
        <w:t xml:space="preserve"> Dordević machte schließlich den Satz zu</w:t>
      </w:r>
      <w:r w:rsidR="00915BEB">
        <w:rPr>
          <w:rFonts w:ascii="Verdana" w:hAnsi="Verdana"/>
        </w:rPr>
        <w:t xml:space="preserve"> (25:20)</w:t>
      </w:r>
      <w:r w:rsidR="000618AD">
        <w:rPr>
          <w:rFonts w:ascii="Verdana" w:hAnsi="Verdana"/>
        </w:rPr>
        <w:t xml:space="preserve">. </w:t>
      </w:r>
      <w:r w:rsidR="00915BEB">
        <w:rPr>
          <w:rFonts w:ascii="Verdana" w:hAnsi="Verdana"/>
        </w:rPr>
        <w:t>Und</w:t>
      </w:r>
      <w:r w:rsidR="00D15ACA" w:rsidRPr="00D15ACA">
        <w:rPr>
          <w:rFonts w:ascii="Verdana" w:hAnsi="Verdana"/>
        </w:rPr>
        <w:t xml:space="preserve"> sie war es auch ...</w:t>
      </w:r>
    </w:p>
    <w:p w14:paraId="39773AAC" w14:textId="37A106F2" w:rsidR="004615B0" w:rsidRPr="00D15ACA" w:rsidRDefault="00D15ACA" w:rsidP="00AD748C">
      <w:pPr>
        <w:jc w:val="both"/>
        <w:rPr>
          <w:rFonts w:ascii="Verdana" w:hAnsi="Verdana"/>
          <w:b/>
          <w:bCs/>
        </w:rPr>
      </w:pPr>
      <w:r w:rsidRPr="00D15ACA">
        <w:rPr>
          <w:rFonts w:ascii="Verdana" w:hAnsi="Verdana"/>
          <w:b/>
          <w:bCs/>
        </w:rPr>
        <w:t>Dritter Satz (</w:t>
      </w:r>
      <w:r w:rsidR="008B6DB3">
        <w:rPr>
          <w:rFonts w:ascii="Verdana" w:hAnsi="Verdana"/>
          <w:b/>
          <w:bCs/>
        </w:rPr>
        <w:t>26</w:t>
      </w:r>
      <w:r w:rsidRPr="00D15ACA">
        <w:rPr>
          <w:rFonts w:ascii="Verdana" w:hAnsi="Verdana"/>
          <w:b/>
          <w:bCs/>
        </w:rPr>
        <w:t>:</w:t>
      </w:r>
      <w:r w:rsidR="008B6DB3">
        <w:rPr>
          <w:rFonts w:ascii="Verdana" w:hAnsi="Verdana"/>
          <w:b/>
          <w:bCs/>
        </w:rPr>
        <w:t>24</w:t>
      </w:r>
      <w:r w:rsidRPr="00D15ACA">
        <w:rPr>
          <w:rFonts w:ascii="Verdana" w:hAnsi="Verdana"/>
          <w:b/>
          <w:bCs/>
        </w:rPr>
        <w:t>)</w:t>
      </w:r>
    </w:p>
    <w:p w14:paraId="1F63DF69" w14:textId="43BDD07D" w:rsidR="004615B0" w:rsidRDefault="00D15ACA" w:rsidP="00AD748C">
      <w:pPr>
        <w:jc w:val="both"/>
        <w:rPr>
          <w:rFonts w:ascii="Verdana" w:hAnsi="Verdana"/>
        </w:rPr>
      </w:pPr>
      <w:r>
        <w:rPr>
          <w:rFonts w:ascii="Verdana" w:hAnsi="Verdana"/>
        </w:rPr>
        <w:t xml:space="preserve">... die den VCW im dritten Satz mit der ersten Aktion in Front brachte. ETV-Coach </w:t>
      </w:r>
      <w:r w:rsidRPr="00915BEB">
        <w:rPr>
          <w:rFonts w:ascii="Verdana" w:hAnsi="Verdana"/>
          <w:b/>
          <w:bCs/>
        </w:rPr>
        <w:t>Friedrich Markus</w:t>
      </w:r>
      <w:r>
        <w:rPr>
          <w:rFonts w:ascii="Verdana" w:hAnsi="Verdana"/>
        </w:rPr>
        <w:t xml:space="preserve"> rief seine Mädels </w:t>
      </w:r>
      <w:r w:rsidR="00092DB3">
        <w:rPr>
          <w:rFonts w:ascii="Verdana" w:hAnsi="Verdana"/>
        </w:rPr>
        <w:t xml:space="preserve">schon </w:t>
      </w:r>
      <w:r>
        <w:rPr>
          <w:rFonts w:ascii="Verdana" w:hAnsi="Verdana"/>
        </w:rPr>
        <w:t xml:space="preserve">nach wenigen Minuten zu sich, um zu </w:t>
      </w:r>
      <w:r w:rsidR="00092DB3">
        <w:rPr>
          <w:rFonts w:ascii="Verdana" w:hAnsi="Verdana"/>
        </w:rPr>
        <w:t>mahnen</w:t>
      </w:r>
      <w:r>
        <w:rPr>
          <w:rFonts w:ascii="Verdana" w:hAnsi="Verdana"/>
        </w:rPr>
        <w:t>. Beim 7:</w:t>
      </w:r>
      <w:r w:rsidR="00092DB3">
        <w:rPr>
          <w:rFonts w:ascii="Verdana" w:hAnsi="Verdana"/>
        </w:rPr>
        <w:t>6</w:t>
      </w:r>
      <w:r>
        <w:rPr>
          <w:rFonts w:ascii="Verdana" w:hAnsi="Verdana"/>
        </w:rPr>
        <w:t xml:space="preserve"> kam es zwischenzeitlich zu Unstimmigkeiten</w:t>
      </w:r>
      <w:r w:rsidR="00092DB3">
        <w:rPr>
          <w:rFonts w:ascii="Verdana" w:hAnsi="Verdana"/>
        </w:rPr>
        <w:t xml:space="preserve"> (</w:t>
      </w:r>
      <w:r w:rsidR="00915BEB">
        <w:rPr>
          <w:rFonts w:ascii="Verdana" w:hAnsi="Verdana"/>
        </w:rPr>
        <w:t xml:space="preserve">wieder </w:t>
      </w:r>
      <w:r w:rsidR="00092DB3">
        <w:rPr>
          <w:rFonts w:ascii="Verdana" w:hAnsi="Verdana"/>
        </w:rPr>
        <w:t xml:space="preserve">auf 7:5 korrigiert). Der VCW marschierte </w:t>
      </w:r>
      <w:r w:rsidR="00915BEB">
        <w:rPr>
          <w:rFonts w:ascii="Verdana" w:hAnsi="Verdana"/>
        </w:rPr>
        <w:t xml:space="preserve">munter </w:t>
      </w:r>
      <w:r w:rsidR="00092DB3">
        <w:rPr>
          <w:rFonts w:ascii="Verdana" w:hAnsi="Verdana"/>
        </w:rPr>
        <w:t>voran</w:t>
      </w:r>
      <w:r w:rsidR="00915BEB">
        <w:rPr>
          <w:rFonts w:ascii="Verdana" w:hAnsi="Verdana"/>
        </w:rPr>
        <w:t xml:space="preserve"> </w:t>
      </w:r>
      <w:r w:rsidR="00092DB3">
        <w:rPr>
          <w:rFonts w:ascii="Verdana" w:hAnsi="Verdana"/>
        </w:rPr>
        <w:t xml:space="preserve">(14:8), dennoch machte sich </w:t>
      </w:r>
      <w:r w:rsidR="00092DB3" w:rsidRPr="00D15ACA">
        <w:rPr>
          <w:rFonts w:ascii="Verdana" w:hAnsi="Verdana"/>
        </w:rPr>
        <w:t>Tigin Yağlioğlu</w:t>
      </w:r>
      <w:r w:rsidR="00092DB3">
        <w:rPr>
          <w:rFonts w:ascii="Verdana" w:hAnsi="Verdana"/>
        </w:rPr>
        <w:t xml:space="preserve"> an der Seitenlinie deutlich bemerkbar. Beim 16:10 die zweite ETV-Auszei</w:t>
      </w:r>
      <w:r w:rsidR="00915BEB">
        <w:rPr>
          <w:rFonts w:ascii="Verdana" w:hAnsi="Verdana"/>
        </w:rPr>
        <w:t xml:space="preserve">t ... </w:t>
      </w:r>
      <w:r w:rsidR="00092DB3">
        <w:rPr>
          <w:rFonts w:ascii="Verdana" w:hAnsi="Verdana"/>
        </w:rPr>
        <w:t xml:space="preserve">Und die </w:t>
      </w:r>
      <w:r w:rsidR="000618AD">
        <w:rPr>
          <w:rFonts w:ascii="Verdana" w:hAnsi="Verdana"/>
        </w:rPr>
        <w:t>brachte</w:t>
      </w:r>
      <w:r w:rsidR="00915BEB">
        <w:rPr>
          <w:rFonts w:ascii="Verdana" w:hAnsi="Verdana"/>
        </w:rPr>
        <w:t xml:space="preserve"> die</w:t>
      </w:r>
      <w:r w:rsidR="00092DB3">
        <w:rPr>
          <w:rFonts w:ascii="Verdana" w:hAnsi="Verdana"/>
        </w:rPr>
        <w:t xml:space="preserve"> Gastgeberinnen </w:t>
      </w:r>
      <w:r w:rsidR="000618AD">
        <w:rPr>
          <w:rFonts w:ascii="Verdana" w:hAnsi="Verdana"/>
        </w:rPr>
        <w:t xml:space="preserve">tatsächlich </w:t>
      </w:r>
      <w:r w:rsidR="00092DB3">
        <w:rPr>
          <w:rFonts w:ascii="Verdana" w:hAnsi="Verdana"/>
        </w:rPr>
        <w:t>aus dem Takt</w:t>
      </w:r>
      <w:r w:rsidR="00915BEB">
        <w:rPr>
          <w:rFonts w:ascii="Verdana" w:hAnsi="Verdana"/>
        </w:rPr>
        <w:t xml:space="preserve"> </w:t>
      </w:r>
      <w:r w:rsidR="00092DB3">
        <w:rPr>
          <w:rFonts w:ascii="Verdana" w:hAnsi="Verdana"/>
        </w:rPr>
        <w:t xml:space="preserve">– der </w:t>
      </w:r>
      <w:r w:rsidR="00915BEB">
        <w:rPr>
          <w:rFonts w:ascii="Verdana" w:hAnsi="Verdana"/>
        </w:rPr>
        <w:t xml:space="preserve">Wiesbadener </w:t>
      </w:r>
      <w:r w:rsidR="00092DB3">
        <w:rPr>
          <w:rFonts w:ascii="Verdana" w:hAnsi="Verdana"/>
        </w:rPr>
        <w:t>Vorsprung schm</w:t>
      </w:r>
      <w:r w:rsidR="00915BEB">
        <w:rPr>
          <w:rFonts w:ascii="Verdana" w:hAnsi="Verdana"/>
        </w:rPr>
        <w:t>olz</w:t>
      </w:r>
      <w:r w:rsidR="00092DB3">
        <w:rPr>
          <w:rFonts w:ascii="Verdana" w:hAnsi="Verdana"/>
        </w:rPr>
        <w:t xml:space="preserve"> </w:t>
      </w:r>
      <w:r w:rsidR="000618AD">
        <w:rPr>
          <w:rFonts w:ascii="Verdana" w:hAnsi="Verdana"/>
        </w:rPr>
        <w:t xml:space="preserve">bzw. wuchs nicht weiter an </w:t>
      </w:r>
      <w:r w:rsidR="00092DB3">
        <w:rPr>
          <w:rFonts w:ascii="Verdana" w:hAnsi="Verdana"/>
        </w:rPr>
        <w:t>(17:16, 18:1</w:t>
      </w:r>
      <w:r w:rsidR="007B1F4D">
        <w:rPr>
          <w:rFonts w:ascii="Verdana" w:hAnsi="Verdana"/>
        </w:rPr>
        <w:t>7, 19:18)</w:t>
      </w:r>
      <w:r w:rsidR="00092DB3">
        <w:rPr>
          <w:rFonts w:ascii="Verdana" w:hAnsi="Verdana"/>
        </w:rPr>
        <w:t>.</w:t>
      </w:r>
      <w:r w:rsidR="007B1F4D">
        <w:rPr>
          <w:rFonts w:ascii="Verdana" w:hAnsi="Verdana"/>
        </w:rPr>
        <w:t xml:space="preserve"> Das Ding war noch </w:t>
      </w:r>
      <w:r w:rsidR="000618AD">
        <w:rPr>
          <w:rFonts w:ascii="Verdana" w:hAnsi="Verdana"/>
        </w:rPr>
        <w:t xml:space="preserve">lange </w:t>
      </w:r>
      <w:r w:rsidR="007B1F4D">
        <w:rPr>
          <w:rFonts w:ascii="Verdana" w:hAnsi="Verdana"/>
        </w:rPr>
        <w:t>nicht durc</w:t>
      </w:r>
      <w:r w:rsidR="00915BEB">
        <w:rPr>
          <w:rFonts w:ascii="Verdana" w:hAnsi="Verdana"/>
        </w:rPr>
        <w:t>h</w:t>
      </w:r>
      <w:r w:rsidR="000618AD">
        <w:rPr>
          <w:rFonts w:ascii="Verdana" w:hAnsi="Verdana"/>
        </w:rPr>
        <w:t>, der</w:t>
      </w:r>
      <w:r w:rsidR="00915BEB">
        <w:rPr>
          <w:rFonts w:ascii="Verdana" w:hAnsi="Verdana"/>
        </w:rPr>
        <w:t xml:space="preserve"> </w:t>
      </w:r>
      <w:r w:rsidR="007B1F4D">
        <w:rPr>
          <w:rFonts w:ascii="Verdana" w:hAnsi="Verdana"/>
        </w:rPr>
        <w:t xml:space="preserve">Ausgleich (19:19) war ganz sicher nicht eingepreist. </w:t>
      </w:r>
      <w:r w:rsidR="00915BEB">
        <w:rPr>
          <w:rFonts w:ascii="Verdana" w:hAnsi="Verdana"/>
        </w:rPr>
        <w:t>Als</w:t>
      </w:r>
      <w:r w:rsidR="007B1F4D">
        <w:rPr>
          <w:rFonts w:ascii="Verdana" w:hAnsi="Verdana"/>
        </w:rPr>
        <w:t xml:space="preserve"> Pleun van der Pijl ungehindert ins Aus drosch, lag Hamburg plötzlich vorn (19:20) – und es blieb eng. Beim 21:22 nahm Wiesbadens Coach </w:t>
      </w:r>
      <w:r w:rsidR="00915BEB">
        <w:rPr>
          <w:rFonts w:ascii="Verdana" w:hAnsi="Verdana"/>
        </w:rPr>
        <w:t>die</w:t>
      </w:r>
      <w:r w:rsidR="007B1F4D">
        <w:rPr>
          <w:rFonts w:ascii="Verdana" w:hAnsi="Verdana"/>
        </w:rPr>
        <w:t xml:space="preserve"> zweite Auszeit ...</w:t>
      </w:r>
      <w:r w:rsidR="00915BEB">
        <w:rPr>
          <w:rFonts w:ascii="Verdana" w:hAnsi="Verdana"/>
        </w:rPr>
        <w:t xml:space="preserve"> positive Folge</w:t>
      </w:r>
      <w:r w:rsidR="000618AD">
        <w:rPr>
          <w:rFonts w:ascii="Verdana" w:hAnsi="Verdana"/>
        </w:rPr>
        <w:t>:</w:t>
      </w:r>
      <w:r w:rsidR="00915BEB">
        <w:rPr>
          <w:rFonts w:ascii="Verdana" w:hAnsi="Verdana"/>
        </w:rPr>
        <w:t xml:space="preserve"> prompter Punkt durch </w:t>
      </w:r>
      <w:r w:rsidR="008B6DB3" w:rsidRPr="00D15ACA">
        <w:rPr>
          <w:rFonts w:ascii="Verdana" w:hAnsi="Verdana"/>
        </w:rPr>
        <w:t>Jovana Dordević</w:t>
      </w:r>
      <w:r w:rsidR="008B6DB3">
        <w:rPr>
          <w:rFonts w:ascii="Verdana" w:hAnsi="Verdana"/>
        </w:rPr>
        <w:t>. Dagmar Boom stell</w:t>
      </w:r>
      <w:r w:rsidR="00536DAF">
        <w:rPr>
          <w:rFonts w:ascii="Verdana" w:hAnsi="Verdana"/>
        </w:rPr>
        <w:t>te</w:t>
      </w:r>
      <w:r w:rsidR="008B6DB3">
        <w:rPr>
          <w:rFonts w:ascii="Verdana" w:hAnsi="Verdana"/>
        </w:rPr>
        <w:t xml:space="preserve"> auf 23:22, was der ETV mit erneutem Remis beantworte</w:t>
      </w:r>
      <w:r w:rsidR="000618AD">
        <w:rPr>
          <w:rFonts w:ascii="Verdana" w:hAnsi="Verdana"/>
        </w:rPr>
        <w:t>te</w:t>
      </w:r>
      <w:r w:rsidR="008B6DB3">
        <w:rPr>
          <w:rFonts w:ascii="Verdana" w:hAnsi="Verdana"/>
        </w:rPr>
        <w:t xml:space="preserve">. </w:t>
      </w:r>
      <w:r w:rsidR="00536DAF">
        <w:rPr>
          <w:rFonts w:ascii="Verdana" w:hAnsi="Verdana"/>
        </w:rPr>
        <w:t xml:space="preserve">Nach dem ersten Matchball </w:t>
      </w:r>
      <w:r w:rsidR="001A2F7E">
        <w:rPr>
          <w:rFonts w:ascii="Verdana" w:hAnsi="Verdana"/>
        </w:rPr>
        <w:t>i</w:t>
      </w:r>
      <w:r w:rsidR="008B6DB3">
        <w:rPr>
          <w:rFonts w:ascii="Verdana" w:hAnsi="Verdana"/>
        </w:rPr>
        <w:t xml:space="preserve">mmer noch kein Ende ... Marlene Rieger </w:t>
      </w:r>
      <w:r w:rsidR="00536DAF">
        <w:rPr>
          <w:rFonts w:ascii="Verdana" w:hAnsi="Verdana"/>
        </w:rPr>
        <w:t>hatte ihren Aufschlag</w:t>
      </w:r>
      <w:r w:rsidR="008B6DB3">
        <w:rPr>
          <w:rFonts w:ascii="Verdana" w:hAnsi="Verdana"/>
        </w:rPr>
        <w:t xml:space="preserve"> ins Aus </w:t>
      </w:r>
      <w:r w:rsidR="00536DAF">
        <w:rPr>
          <w:rFonts w:ascii="Verdana" w:hAnsi="Verdana"/>
        </w:rPr>
        <w:t xml:space="preserve">gesetzt </w:t>
      </w:r>
      <w:r w:rsidR="008B6DB3">
        <w:rPr>
          <w:rFonts w:ascii="Verdana" w:hAnsi="Verdana"/>
        </w:rPr>
        <w:t>(24:24)</w:t>
      </w:r>
      <w:r w:rsidR="00536DAF">
        <w:rPr>
          <w:rFonts w:ascii="Verdana" w:hAnsi="Verdana"/>
        </w:rPr>
        <w:t xml:space="preserve">. </w:t>
      </w:r>
      <w:r w:rsidR="008B6DB3">
        <w:rPr>
          <w:rFonts w:ascii="Verdana" w:hAnsi="Verdana"/>
        </w:rPr>
        <w:t xml:space="preserve">Schließlich war es </w:t>
      </w:r>
      <w:r w:rsidR="008B6DB3" w:rsidRPr="00D15ACA">
        <w:rPr>
          <w:rFonts w:ascii="Verdana" w:hAnsi="Verdana"/>
        </w:rPr>
        <w:t>Jovana Dordević</w:t>
      </w:r>
      <w:r w:rsidR="008B6DB3">
        <w:rPr>
          <w:rFonts w:ascii="Verdana" w:hAnsi="Verdana"/>
        </w:rPr>
        <w:t>, die den letzten siegbringenden VCW-Punkt in diesem Kalenderjahr besorgte</w:t>
      </w:r>
      <w:r w:rsidR="00536DAF">
        <w:rPr>
          <w:rFonts w:ascii="Verdana" w:hAnsi="Verdana"/>
        </w:rPr>
        <w:t xml:space="preserve"> (26:24). </w:t>
      </w:r>
      <w:r w:rsidR="00D23B6B">
        <w:rPr>
          <w:rFonts w:ascii="Verdana" w:hAnsi="Verdana"/>
        </w:rPr>
        <w:t xml:space="preserve">Die </w:t>
      </w:r>
      <w:r w:rsidR="00536DAF">
        <w:rPr>
          <w:rFonts w:ascii="Verdana" w:hAnsi="Verdana"/>
        </w:rPr>
        <w:t xml:space="preserve">glücklichen </w:t>
      </w:r>
      <w:r w:rsidR="00D23B6B">
        <w:rPr>
          <w:rFonts w:ascii="Verdana" w:hAnsi="Verdana"/>
        </w:rPr>
        <w:t xml:space="preserve">Zuschauer bedankten sich </w:t>
      </w:r>
      <w:r w:rsidR="00536DAF">
        <w:rPr>
          <w:rFonts w:ascii="Verdana" w:hAnsi="Verdana"/>
        </w:rPr>
        <w:t xml:space="preserve">bei den Spielerinnen </w:t>
      </w:r>
      <w:r w:rsidR="00D23B6B">
        <w:rPr>
          <w:rFonts w:ascii="Verdana" w:hAnsi="Verdana"/>
        </w:rPr>
        <w:t xml:space="preserve">mit </w:t>
      </w:r>
      <w:r w:rsidR="00536DAF">
        <w:rPr>
          <w:rFonts w:ascii="Verdana" w:hAnsi="Verdana"/>
        </w:rPr>
        <w:t>lautem, langem</w:t>
      </w:r>
      <w:r w:rsidR="00D23B6B">
        <w:rPr>
          <w:rFonts w:ascii="Verdana" w:hAnsi="Verdana"/>
        </w:rPr>
        <w:t xml:space="preserve"> Applaus.</w:t>
      </w:r>
    </w:p>
    <w:p w14:paraId="32EAE88E" w14:textId="09B763D1" w:rsidR="008A0A84" w:rsidRPr="008A0A84" w:rsidRDefault="008A0A84" w:rsidP="00FE1C22">
      <w:pPr>
        <w:jc w:val="both"/>
        <w:rPr>
          <w:rFonts w:ascii="Verdana" w:hAnsi="Verdana"/>
          <w:b/>
          <w:bCs/>
        </w:rPr>
      </w:pPr>
      <w:r>
        <w:rPr>
          <w:rFonts w:ascii="Verdana" w:hAnsi="Verdana"/>
          <w:b/>
          <w:bCs/>
        </w:rPr>
        <w:t>Zur Bundesliga-Tabelle</w:t>
      </w:r>
    </w:p>
    <w:p w14:paraId="44C624AD" w14:textId="08109961" w:rsidR="00FE1C22" w:rsidRDefault="00FE1C22" w:rsidP="00FE1C22">
      <w:pPr>
        <w:jc w:val="both"/>
        <w:rPr>
          <w:rFonts w:ascii="Verdana" w:hAnsi="Verdana"/>
        </w:rPr>
      </w:pPr>
      <w:r>
        <w:rPr>
          <w:rFonts w:ascii="Verdana" w:hAnsi="Verdana"/>
        </w:rPr>
        <w:t>Weil der USC Münster im Parallelspiel bei Schwarz-Weiß Erfurt mit 3:0 die Oberhand behielt, hat der VCW auf Platz 7 nach wie vor drei Punkte Rückstand auf die Green Kalinen (6.)</w:t>
      </w:r>
      <w:r w:rsidR="001A2F7E">
        <w:rPr>
          <w:rFonts w:ascii="Verdana" w:hAnsi="Verdana"/>
        </w:rPr>
        <w:t>, die ein Spiel mehr bestritten haben und erst am 18.1.2026 wieder antreten müssen. Wiesbaden kann sich am</w:t>
      </w:r>
      <w:r>
        <w:rPr>
          <w:rFonts w:ascii="Verdana" w:hAnsi="Verdana"/>
        </w:rPr>
        <w:t xml:space="preserve"> 11.1.2026 </w:t>
      </w:r>
      <w:r w:rsidR="001A2F7E">
        <w:rPr>
          <w:rFonts w:ascii="Verdana" w:hAnsi="Verdana"/>
        </w:rPr>
        <w:t>(Doppelspieltag mit VCW 2) in eigener Halle gegen die Ladies in Black Aachen wieder heranrobben.</w:t>
      </w:r>
      <w:r w:rsidR="000618AD">
        <w:rPr>
          <w:rFonts w:ascii="Verdana" w:hAnsi="Verdana"/>
        </w:rPr>
        <w:t xml:space="preserve"> Nach zehn Spielen ungeschlagen an der Tabellenspitze: Allianz MTV Stuttgart mit einem einzigen Satzverlust (</w:t>
      </w:r>
      <w:r w:rsidR="008A0A84">
        <w:rPr>
          <w:rFonts w:ascii="Verdana" w:hAnsi="Verdana"/>
        </w:rPr>
        <w:t xml:space="preserve">„eingetreten“ am </w:t>
      </w:r>
      <w:r w:rsidR="000618AD">
        <w:rPr>
          <w:rFonts w:ascii="Verdana" w:hAnsi="Verdana"/>
        </w:rPr>
        <w:t xml:space="preserve">20.12.2025 beim USC Münster). </w:t>
      </w:r>
      <w:r w:rsidR="008A0A84">
        <w:rPr>
          <w:rFonts w:ascii="Verdana" w:hAnsi="Verdana"/>
        </w:rPr>
        <w:t>Am 27.12.</w:t>
      </w:r>
      <w:r w:rsidR="000618AD">
        <w:rPr>
          <w:rFonts w:ascii="Verdana" w:hAnsi="Verdana"/>
        </w:rPr>
        <w:t xml:space="preserve"> wurde aber auch</w:t>
      </w:r>
      <w:r w:rsidR="008A0A84">
        <w:rPr>
          <w:rFonts w:ascii="Verdana" w:hAnsi="Verdana"/>
        </w:rPr>
        <w:t xml:space="preserve"> der aktuelle deutsche Meister</w:t>
      </w:r>
      <w:r w:rsidR="000618AD">
        <w:rPr>
          <w:rFonts w:ascii="Verdana" w:hAnsi="Verdana"/>
        </w:rPr>
        <w:t xml:space="preserve"> SSC Palmberg Sch</w:t>
      </w:r>
      <w:r w:rsidR="008A0A84">
        <w:rPr>
          <w:rFonts w:ascii="Verdana" w:hAnsi="Verdana"/>
        </w:rPr>
        <w:t>werin mit 3:0 abserviert. Überraschender Zweiter ist die in dieser Saison äußerst stabil auftretende Mannschaft des VfB Suhl Lotto Thüringen.</w:t>
      </w:r>
    </w:p>
    <w:p w14:paraId="69F3F5F9" w14:textId="1A7CB0B4" w:rsidR="00FB3297" w:rsidRPr="00FA0722" w:rsidRDefault="001A2F7E" w:rsidP="00FA0722">
      <w:pPr>
        <w:jc w:val="both"/>
        <w:rPr>
          <w:rFonts w:ascii="Verdana" w:hAnsi="Verdana"/>
          <w:i/>
          <w:iCs/>
        </w:rPr>
      </w:pPr>
      <w:r w:rsidRPr="001A2F7E">
        <w:rPr>
          <w:rFonts w:ascii="Verdana" w:hAnsi="Verdana"/>
          <w:i/>
          <w:iCs/>
        </w:rPr>
        <w:t>(Text: Sabine Ursel)</w:t>
      </w:r>
    </w:p>
    <w:p w14:paraId="7C5C58A0" w14:textId="3D6B8558" w:rsidR="001C44F0" w:rsidRPr="00A90361" w:rsidRDefault="001C44F0" w:rsidP="001C44F0">
      <w:pPr>
        <w:jc w:val="both"/>
        <w:rPr>
          <w:rFonts w:ascii="Verdana" w:hAnsi="Verdana"/>
          <w:b/>
          <w:bCs/>
        </w:rPr>
      </w:pPr>
      <w:r w:rsidRPr="00A90361">
        <w:rPr>
          <w:rFonts w:ascii="Verdana" w:hAnsi="Verdana"/>
          <w:b/>
          <w:bCs/>
        </w:rPr>
        <w:lastRenderedPageBreak/>
        <w:t>STATEMENT</w:t>
      </w:r>
    </w:p>
    <w:p w14:paraId="150BD75B" w14:textId="266F4750" w:rsidR="00F614C4" w:rsidRDefault="001C44F0" w:rsidP="001C44F0">
      <w:pPr>
        <w:jc w:val="both"/>
        <w:rPr>
          <w:rFonts w:ascii="Verdana" w:hAnsi="Verdana"/>
        </w:rPr>
      </w:pPr>
      <w:r w:rsidRPr="00A90361">
        <w:rPr>
          <w:rFonts w:ascii="Verdana" w:hAnsi="Verdana"/>
          <w:b/>
          <w:bCs/>
        </w:rPr>
        <w:t>Tigin</w:t>
      </w:r>
      <w:r w:rsidRPr="00A90361">
        <w:rPr>
          <w:rFonts w:ascii="Verdana" w:hAnsi="Verdana"/>
        </w:rPr>
        <w:t xml:space="preserve"> </w:t>
      </w:r>
      <w:r w:rsidRPr="00A90361">
        <w:rPr>
          <w:rFonts w:ascii="Verdana" w:hAnsi="Verdana"/>
          <w:b/>
          <w:bCs/>
        </w:rPr>
        <w:t xml:space="preserve">Yağlioğlu: </w:t>
      </w:r>
      <w:r>
        <w:rPr>
          <w:rFonts w:ascii="Verdana" w:hAnsi="Verdana"/>
        </w:rPr>
        <w:t>„</w:t>
      </w:r>
      <w:r w:rsidR="003E1135">
        <w:rPr>
          <w:rFonts w:ascii="Verdana" w:hAnsi="Verdana"/>
        </w:rPr>
        <w:t>Wir wollten drei Punkte holen und das ist gelungen. Sicher hätten wir noch souveräner auftreten können, keine Frage. Auf der anderen Seite haben wir viel rotiert, alle eingesetzt und das Spiel dann auch laufen lassen, damit die Mädels auch mal länger drinbleiben. Erfahrung ist wichtig im Hinblick auf die Rückrunde.</w:t>
      </w:r>
      <w:r w:rsidR="009C16D3">
        <w:rPr>
          <w:rFonts w:ascii="Verdana" w:hAnsi="Verdana"/>
        </w:rPr>
        <w:t>“</w:t>
      </w:r>
    </w:p>
    <w:p w14:paraId="32CE9B45" w14:textId="19E53A78" w:rsidR="00F614C4" w:rsidRDefault="007D5188" w:rsidP="001C44F0">
      <w:pPr>
        <w:jc w:val="both"/>
        <w:rPr>
          <w:rFonts w:ascii="Verdana" w:hAnsi="Verdana"/>
        </w:rPr>
      </w:pPr>
      <w:r w:rsidRPr="007D5188">
        <w:rPr>
          <w:rFonts w:ascii="Verdana" w:hAnsi="Verdana"/>
          <w:b/>
          <w:bCs/>
        </w:rPr>
        <w:t>Jovana Dordević:</w:t>
      </w:r>
      <w:r>
        <w:rPr>
          <w:rFonts w:ascii="Verdana" w:hAnsi="Verdana"/>
        </w:rPr>
        <w:t xml:space="preserve"> „Ich versuche immer, meiner Mannschaft einen Push zu geben, wenn ich eingewechselt werde. Ich fand unseren Angriff heute nicht schlecht und auch die Aufschläge zum Anfang waren gut. Zum Ende des dritten Satzes wurde es unnötig eng, weil wir Fehler gemacht haben, die nicht sein mussten. </w:t>
      </w:r>
      <w:r w:rsidR="001C0A33">
        <w:rPr>
          <w:rFonts w:ascii="Verdana" w:hAnsi="Verdana"/>
        </w:rPr>
        <w:t>Hamburg</w:t>
      </w:r>
      <w:r>
        <w:rPr>
          <w:rFonts w:ascii="Verdana" w:hAnsi="Verdana"/>
        </w:rPr>
        <w:t xml:space="preserve"> hat das genutzt. Wir hatten Ups and Downs, was im Volleyball aber normal ist. Wichtig ist, dass man am Ende wiederkommt. Und das haben wir getan.“ </w:t>
      </w:r>
    </w:p>
    <w:p w14:paraId="1326B57B" w14:textId="77777777" w:rsidR="0075291F" w:rsidRDefault="0075291F" w:rsidP="001C44F0">
      <w:pPr>
        <w:jc w:val="both"/>
        <w:rPr>
          <w:rFonts w:ascii="Verdana" w:hAnsi="Verdana"/>
        </w:rPr>
      </w:pPr>
    </w:p>
    <w:p w14:paraId="5E6D06A5" w14:textId="77777777" w:rsidR="0075291F" w:rsidRPr="00FB3297" w:rsidRDefault="0075291F" w:rsidP="0075291F">
      <w:pPr>
        <w:jc w:val="both"/>
        <w:rPr>
          <w:rFonts w:ascii="Verdana" w:hAnsi="Verdana"/>
          <w:b/>
          <w:bCs/>
        </w:rPr>
      </w:pPr>
      <w:r w:rsidRPr="00FB3297">
        <w:rPr>
          <w:rFonts w:ascii="Verdana" w:hAnsi="Verdana"/>
          <w:b/>
          <w:bCs/>
        </w:rPr>
        <w:t>VCW-Kader + Statistik</w:t>
      </w:r>
    </w:p>
    <w:p w14:paraId="3D50C39C" w14:textId="29400996" w:rsidR="0075291F" w:rsidRDefault="0075291F" w:rsidP="0075291F">
      <w:pPr>
        <w:rPr>
          <w:rFonts w:ascii="Verdana" w:hAnsi="Verdana"/>
        </w:rPr>
      </w:pPr>
      <w:r w:rsidRPr="00FB3297">
        <w:rPr>
          <w:rFonts w:ascii="Verdana" w:hAnsi="Verdana"/>
        </w:rPr>
        <w:t xml:space="preserve">Zuspiel: Sanne Konijnenberg (Niederlande; 3 Punkte), Hanna Weinmann (1) – </w:t>
      </w:r>
      <w:r w:rsidRPr="00FB3297">
        <w:rPr>
          <w:rFonts w:ascii="Verdana" w:hAnsi="Verdana"/>
          <w:i/>
          <w:iCs/>
        </w:rPr>
        <w:t>Außenangriff:</w:t>
      </w:r>
      <w:r w:rsidRPr="00FB3297">
        <w:rPr>
          <w:rFonts w:ascii="Verdana" w:hAnsi="Verdana"/>
        </w:rPr>
        <w:t xml:space="preserve"> Cayetana López Rey (Spanien; 5), Pleun van der Pijl (Niederlande; 10), Dagmar Boom (Niederlande; 7), Jovana Dordević (9) – </w:t>
      </w:r>
      <w:r w:rsidRPr="00FB3297">
        <w:rPr>
          <w:rFonts w:ascii="Verdana" w:hAnsi="Verdana"/>
          <w:i/>
          <w:iCs/>
        </w:rPr>
        <w:t>Mittelblock:</w:t>
      </w:r>
      <w:r w:rsidRPr="00FB3297">
        <w:rPr>
          <w:rFonts w:ascii="Verdana" w:hAnsi="Verdana"/>
        </w:rPr>
        <w:t xml:space="preserve"> Laura Broekstra (2), Hannah Clayton (USA; 6), Marlene Rieger (3), Kathi Breitenbach – </w:t>
      </w:r>
      <w:r w:rsidRPr="00FB3297">
        <w:rPr>
          <w:rFonts w:ascii="Verdana" w:hAnsi="Verdana"/>
          <w:i/>
          <w:iCs/>
        </w:rPr>
        <w:t>Diagonal:</w:t>
      </w:r>
      <w:r w:rsidRPr="00FB3297">
        <w:rPr>
          <w:rFonts w:ascii="Verdana" w:hAnsi="Verdana"/>
        </w:rPr>
        <w:t xml:space="preserve"> Jimena Fernández Gayoso (Spanien; 7) – </w:t>
      </w:r>
      <w:r w:rsidRPr="00FB3297">
        <w:rPr>
          <w:rFonts w:ascii="Verdana" w:hAnsi="Verdana"/>
          <w:i/>
          <w:iCs/>
        </w:rPr>
        <w:t>Libera:</w:t>
      </w:r>
      <w:r w:rsidRPr="00FB3297">
        <w:rPr>
          <w:rFonts w:ascii="Verdana" w:hAnsi="Verdana"/>
        </w:rPr>
        <w:t xml:space="preserve"> Rene Sain (Kroatien), Lilly Bietau </w:t>
      </w:r>
    </w:p>
    <w:p w14:paraId="11D2E4BE" w14:textId="77777777" w:rsidR="00EC0859" w:rsidRDefault="00EC0859" w:rsidP="001C44F0">
      <w:pPr>
        <w:jc w:val="both"/>
        <w:rPr>
          <w:rFonts w:ascii="Verdana" w:hAnsi="Verdana"/>
          <w:b/>
          <w:bCs/>
        </w:rPr>
      </w:pPr>
    </w:p>
    <w:p w14:paraId="57FDF785" w14:textId="5AFC082F" w:rsidR="001C44F0" w:rsidRPr="007F60A5" w:rsidRDefault="001C44F0" w:rsidP="001C44F0">
      <w:pPr>
        <w:jc w:val="both"/>
        <w:rPr>
          <w:rFonts w:ascii="Verdana" w:hAnsi="Verdana"/>
        </w:rPr>
      </w:pPr>
      <w:r w:rsidRPr="00B2236E">
        <w:rPr>
          <w:rFonts w:ascii="Verdana" w:hAnsi="Verdana"/>
          <w:b/>
          <w:bCs/>
        </w:rPr>
        <w:t>T</w:t>
      </w:r>
      <w:r>
        <w:rPr>
          <w:rFonts w:ascii="Verdana" w:hAnsi="Verdana"/>
          <w:b/>
          <w:bCs/>
        </w:rPr>
        <w:t>ERMINE – 1. Volleyball Bundesliga Frauen</w:t>
      </w:r>
    </w:p>
    <w:p w14:paraId="171B0C28" w14:textId="3D302EA5" w:rsidR="001C44F0" w:rsidRPr="00670AFD" w:rsidRDefault="001C44F0" w:rsidP="001C44F0">
      <w:pPr>
        <w:rPr>
          <w:rFonts w:ascii="Verdana" w:hAnsi="Verdana"/>
          <w:i/>
          <w:iCs/>
        </w:rPr>
      </w:pPr>
      <w:r w:rsidRPr="00CA55F5">
        <w:rPr>
          <w:rFonts w:ascii="Verdana" w:hAnsi="Verdana"/>
          <w:b/>
          <w:bCs/>
          <w:i/>
          <w:iCs/>
        </w:rPr>
        <w:t>VCW-Doppelspieltag</w:t>
      </w:r>
      <w:r>
        <w:rPr>
          <w:rFonts w:ascii="Verdana" w:hAnsi="Verdana"/>
          <w:b/>
          <w:bCs/>
        </w:rPr>
        <w:br/>
      </w:r>
      <w:r w:rsidRPr="006111B9">
        <w:rPr>
          <w:rFonts w:ascii="Verdana" w:hAnsi="Verdana"/>
          <w:i/>
          <w:iCs/>
        </w:rPr>
        <w:t>Sporthalle am Platz der Deutschen Einhei</w:t>
      </w:r>
      <w:r>
        <w:rPr>
          <w:rFonts w:ascii="Verdana" w:hAnsi="Verdana"/>
          <w:i/>
          <w:iCs/>
        </w:rPr>
        <w:t>t</w:t>
      </w:r>
      <w:r w:rsidR="00670AFD">
        <w:rPr>
          <w:rFonts w:ascii="Verdana" w:hAnsi="Verdana"/>
          <w:i/>
          <w:iCs/>
        </w:rPr>
        <w:br/>
      </w:r>
      <w:r w:rsidRPr="001C3E66">
        <w:rPr>
          <w:rFonts w:ascii="Verdana" w:hAnsi="Verdana"/>
          <w:b/>
          <w:bCs/>
        </w:rPr>
        <w:t>11.1.202</w:t>
      </w:r>
      <w:r>
        <w:rPr>
          <w:rFonts w:ascii="Verdana" w:hAnsi="Verdana"/>
          <w:b/>
          <w:bCs/>
        </w:rPr>
        <w:t>6</w:t>
      </w:r>
      <w:r w:rsidRPr="001C3E66">
        <w:rPr>
          <w:rFonts w:ascii="Verdana" w:hAnsi="Verdana"/>
          <w:b/>
          <w:bCs/>
        </w:rPr>
        <w:t xml:space="preserve"> (Sonntag)</w:t>
      </w:r>
      <w:r w:rsidRPr="001C3E66">
        <w:rPr>
          <w:rFonts w:ascii="Verdana" w:hAnsi="Verdana"/>
        </w:rPr>
        <w:br/>
        <w:t>17:30 Uhr: VCW (Profis) – Ladies in Black Aachen</w:t>
      </w:r>
      <w:r w:rsidRPr="001C3E66">
        <w:rPr>
          <w:rFonts w:ascii="Verdana" w:hAnsi="Verdana"/>
        </w:rPr>
        <w:br/>
        <w:t>14:00 Uhr: VCW 2 – proWIN Volleys TV Holz</w:t>
      </w:r>
    </w:p>
    <w:p w14:paraId="7FB60AEA" w14:textId="217897DD" w:rsidR="001A2F7E" w:rsidRPr="001C3E66" w:rsidRDefault="001A2F7E" w:rsidP="001C44F0">
      <w:pPr>
        <w:rPr>
          <w:rFonts w:ascii="Verdana" w:hAnsi="Verdana"/>
        </w:rPr>
      </w:pPr>
      <w:r w:rsidRPr="001A2F7E">
        <w:rPr>
          <w:rFonts w:ascii="Verdana" w:hAnsi="Verdana"/>
          <w:b/>
          <w:bCs/>
        </w:rPr>
        <w:t>18.1.2026 (Sonntag)</w:t>
      </w:r>
      <w:r>
        <w:rPr>
          <w:rFonts w:ascii="Verdana" w:hAnsi="Verdana"/>
        </w:rPr>
        <w:br/>
      </w:r>
      <w:r w:rsidR="00670AFD">
        <w:rPr>
          <w:rFonts w:ascii="Verdana" w:hAnsi="Verdana"/>
        </w:rPr>
        <w:t xml:space="preserve">15:30 Uhr: Skurios Volley </w:t>
      </w:r>
      <w:r>
        <w:rPr>
          <w:rFonts w:ascii="Verdana" w:hAnsi="Verdana"/>
        </w:rPr>
        <w:t>Borken – VCW</w:t>
      </w:r>
      <w:r>
        <w:rPr>
          <w:rFonts w:ascii="Verdana" w:hAnsi="Verdana"/>
        </w:rPr>
        <w:br/>
      </w:r>
      <w:r w:rsidRPr="0075291F">
        <w:rPr>
          <w:rFonts w:ascii="Verdana" w:hAnsi="Verdana"/>
          <w:i/>
          <w:iCs/>
        </w:rPr>
        <w:t>Borken, Mergelsberg Sporthalle</w:t>
      </w:r>
    </w:p>
    <w:p w14:paraId="7C039DA4" w14:textId="3579B220" w:rsidR="00670AFD" w:rsidRDefault="00670AFD" w:rsidP="001C44F0">
      <w:pPr>
        <w:rPr>
          <w:rFonts w:ascii="Verdana" w:hAnsi="Verdana"/>
          <w:i/>
          <w:iCs/>
        </w:rPr>
      </w:pPr>
      <w:r w:rsidRPr="00670AFD">
        <w:rPr>
          <w:rFonts w:ascii="Verdana" w:hAnsi="Verdana"/>
          <w:b/>
          <w:bCs/>
        </w:rPr>
        <w:t>21.1.2026 (Mittwoch)</w:t>
      </w:r>
      <w:r w:rsidRPr="00670AFD">
        <w:rPr>
          <w:rFonts w:ascii="Verdana" w:hAnsi="Verdana"/>
        </w:rPr>
        <w:br/>
      </w:r>
      <w:r>
        <w:rPr>
          <w:rFonts w:ascii="Verdana" w:hAnsi="Verdana"/>
        </w:rPr>
        <w:t xml:space="preserve">19:30 Uhr: </w:t>
      </w:r>
      <w:r w:rsidRPr="00670AFD">
        <w:rPr>
          <w:rFonts w:ascii="Verdana" w:hAnsi="Verdana"/>
        </w:rPr>
        <w:t>VCW – Dresdner SC</w:t>
      </w:r>
      <w:r>
        <w:rPr>
          <w:rFonts w:ascii="Verdana" w:hAnsi="Verdana"/>
        </w:rPr>
        <w:br/>
      </w:r>
      <w:r w:rsidRPr="006111B9">
        <w:rPr>
          <w:rFonts w:ascii="Verdana" w:hAnsi="Verdana"/>
          <w:i/>
          <w:iCs/>
        </w:rPr>
        <w:t>Sporthalle am Platz der Deutschen Einhei</w:t>
      </w:r>
      <w:r>
        <w:rPr>
          <w:rFonts w:ascii="Verdana" w:hAnsi="Verdana"/>
          <w:i/>
          <w:iCs/>
        </w:rPr>
        <w:t>t</w:t>
      </w:r>
    </w:p>
    <w:p w14:paraId="2F085BEB" w14:textId="2CF85CD9" w:rsidR="00670AFD" w:rsidRDefault="00670AFD" w:rsidP="001C44F0">
      <w:pPr>
        <w:rPr>
          <w:rFonts w:ascii="Verdana" w:hAnsi="Verdana"/>
          <w:i/>
          <w:iCs/>
        </w:rPr>
      </w:pPr>
      <w:r w:rsidRPr="00670AFD">
        <w:rPr>
          <w:rFonts w:ascii="Verdana" w:hAnsi="Verdana"/>
          <w:b/>
          <w:bCs/>
        </w:rPr>
        <w:lastRenderedPageBreak/>
        <w:t>23.1.2026 (Freitag)</w:t>
      </w:r>
      <w:r>
        <w:rPr>
          <w:rFonts w:ascii="Verdana" w:hAnsi="Verdana"/>
          <w:i/>
          <w:iCs/>
        </w:rPr>
        <w:br/>
      </w:r>
      <w:r w:rsidRPr="00670AFD">
        <w:rPr>
          <w:rFonts w:ascii="Verdana" w:hAnsi="Verdana"/>
        </w:rPr>
        <w:t>18:00 Uhr: Schwarz-Weiß Erfurt – VCW</w:t>
      </w:r>
      <w:r>
        <w:rPr>
          <w:rFonts w:ascii="Verdana" w:hAnsi="Verdana"/>
          <w:i/>
          <w:iCs/>
        </w:rPr>
        <w:br/>
        <w:t>Erfurt, Riethsporthalle</w:t>
      </w:r>
    </w:p>
    <w:p w14:paraId="094F79DA" w14:textId="298FC6AD" w:rsidR="0075291F" w:rsidRDefault="00670AFD" w:rsidP="001C44F0">
      <w:pPr>
        <w:rPr>
          <w:rFonts w:ascii="Verdana" w:hAnsi="Verdana"/>
          <w:i/>
          <w:iCs/>
        </w:rPr>
      </w:pPr>
      <w:r w:rsidRPr="00670AFD">
        <w:rPr>
          <w:rFonts w:ascii="Verdana" w:hAnsi="Verdana"/>
          <w:b/>
          <w:bCs/>
        </w:rPr>
        <w:t>1.2.2026 (Sonntag)</w:t>
      </w:r>
      <w:r>
        <w:rPr>
          <w:rFonts w:ascii="Verdana" w:hAnsi="Verdana"/>
          <w:i/>
          <w:iCs/>
        </w:rPr>
        <w:br/>
      </w:r>
      <w:r w:rsidRPr="00670AFD">
        <w:rPr>
          <w:rFonts w:ascii="Verdana" w:hAnsi="Verdana"/>
        </w:rPr>
        <w:t>Binder Blaubären TSV Flacht</w:t>
      </w:r>
      <w:r>
        <w:rPr>
          <w:rFonts w:ascii="Verdana" w:hAnsi="Verdana"/>
        </w:rPr>
        <w:t xml:space="preserve"> – </w:t>
      </w:r>
      <w:r w:rsidRPr="00670AFD">
        <w:rPr>
          <w:rFonts w:ascii="Verdana" w:hAnsi="Verdana"/>
        </w:rPr>
        <w:t>VCW</w:t>
      </w:r>
      <w:r w:rsidRPr="00670AFD">
        <w:rPr>
          <w:rFonts w:ascii="Verdana" w:hAnsi="Verdana"/>
        </w:rPr>
        <w:br/>
      </w:r>
      <w:r>
        <w:rPr>
          <w:rFonts w:ascii="Verdana" w:hAnsi="Verdana"/>
          <w:i/>
          <w:iCs/>
        </w:rPr>
        <w:t xml:space="preserve">Weissach, </w:t>
      </w:r>
      <w:r w:rsidRPr="00670AFD">
        <w:rPr>
          <w:rFonts w:ascii="Verdana" w:hAnsi="Verdana"/>
          <w:i/>
          <w:iCs/>
        </w:rPr>
        <w:t>Heckengäusporthalle II</w:t>
      </w:r>
    </w:p>
    <w:p w14:paraId="03AE17E7" w14:textId="0E9948F0" w:rsidR="001C44F0" w:rsidRDefault="0075291F" w:rsidP="001C44F0">
      <w:pPr>
        <w:rPr>
          <w:rFonts w:ascii="Verdana" w:hAnsi="Verdana"/>
        </w:rPr>
      </w:pPr>
      <w:r w:rsidRPr="00CA55F5">
        <w:rPr>
          <w:rFonts w:ascii="Verdana" w:hAnsi="Verdana"/>
          <w:b/>
          <w:bCs/>
          <w:i/>
          <w:iCs/>
        </w:rPr>
        <w:t>VCW-Doppelspieltag</w:t>
      </w:r>
      <w:r>
        <w:rPr>
          <w:rFonts w:ascii="Verdana" w:hAnsi="Verdana"/>
          <w:b/>
          <w:bCs/>
        </w:rPr>
        <w:br/>
      </w:r>
      <w:r w:rsidRPr="006111B9">
        <w:rPr>
          <w:rFonts w:ascii="Verdana" w:hAnsi="Verdana"/>
          <w:i/>
          <w:iCs/>
        </w:rPr>
        <w:t>Sporthalle am Platz der Deutschen Einhei</w:t>
      </w:r>
      <w:r>
        <w:rPr>
          <w:rFonts w:ascii="Verdana" w:hAnsi="Verdana"/>
          <w:i/>
          <w:iCs/>
        </w:rPr>
        <w:t>t</w:t>
      </w:r>
      <w:r>
        <w:rPr>
          <w:rFonts w:ascii="Verdana" w:hAnsi="Verdana"/>
        </w:rPr>
        <w:br/>
      </w:r>
      <w:r w:rsidR="001C44F0" w:rsidRPr="001C3E66">
        <w:rPr>
          <w:rFonts w:ascii="Verdana" w:hAnsi="Verdana"/>
          <w:b/>
          <w:bCs/>
        </w:rPr>
        <w:t>14.2.202</w:t>
      </w:r>
      <w:r w:rsidR="001C44F0">
        <w:rPr>
          <w:rFonts w:ascii="Verdana" w:hAnsi="Verdana"/>
          <w:b/>
          <w:bCs/>
        </w:rPr>
        <w:t>6</w:t>
      </w:r>
      <w:r w:rsidR="001C44F0" w:rsidRPr="001C3E66">
        <w:rPr>
          <w:rFonts w:ascii="Verdana" w:hAnsi="Verdana"/>
          <w:b/>
          <w:bCs/>
        </w:rPr>
        <w:t xml:space="preserve"> (Samstag)</w:t>
      </w:r>
      <w:r w:rsidR="001C44F0" w:rsidRPr="001C3E66">
        <w:rPr>
          <w:rFonts w:ascii="Verdana" w:hAnsi="Verdana"/>
        </w:rPr>
        <w:br/>
        <w:t>17:15 Uhr: VCW (Profis) – VfB Suhl Lotto Thüringen</w:t>
      </w:r>
      <w:r w:rsidR="001C44F0" w:rsidRPr="001C3E66">
        <w:rPr>
          <w:rFonts w:ascii="Verdana" w:hAnsi="Verdana"/>
        </w:rPr>
        <w:br/>
        <w:t xml:space="preserve">20:15 Uhr: VCW 2 – SSC Freisen </w:t>
      </w:r>
    </w:p>
    <w:p w14:paraId="156C738E" w14:textId="77777777" w:rsidR="00BE7BEA" w:rsidRDefault="00BE7BEA" w:rsidP="001C44F0">
      <w:pPr>
        <w:rPr>
          <w:rFonts w:ascii="Verdana" w:hAnsi="Verdana"/>
        </w:rPr>
      </w:pPr>
    </w:p>
    <w:p w14:paraId="351DAA4D" w14:textId="7F505338" w:rsidR="00BE7BEA" w:rsidRPr="001C3E66" w:rsidRDefault="00BE7BEA" w:rsidP="001C44F0">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EC699C">
          <w:rPr>
            <w:rStyle w:val="Hyperlink"/>
            <w:rFonts w:ascii="Verdana" w:hAnsi="Verdana"/>
          </w:rPr>
          <w:t>hier</w:t>
        </w:r>
      </w:hyperlink>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8D7A354" w14:textId="77777777" w:rsidR="001C44F0" w:rsidRPr="001C3E66" w:rsidRDefault="001C44F0" w:rsidP="001C44F0">
      <w:pPr>
        <w:rPr>
          <w:rFonts w:ascii="Verdana" w:hAnsi="Verdana"/>
        </w:rPr>
      </w:pPr>
    </w:p>
    <w:p w14:paraId="258ACEDC" w14:textId="77777777" w:rsidR="00B5066E" w:rsidRDefault="00B5066E">
      <w:pPr>
        <w:rPr>
          <w:rFonts w:ascii="Verdana" w:hAnsi="Verdana"/>
          <w:b/>
          <w:sz w:val="20"/>
          <w:szCs w:val="20"/>
        </w:rPr>
      </w:pPr>
      <w:r>
        <w:rPr>
          <w:rFonts w:ascii="Verdana" w:hAnsi="Verdana"/>
          <w:b/>
          <w:sz w:val="20"/>
          <w:szCs w:val="20"/>
        </w:rPr>
        <w:br w:type="page"/>
      </w:r>
    </w:p>
    <w:p w14:paraId="6951EA46" w14:textId="0E6DA584" w:rsidR="00B5066E" w:rsidRDefault="00B5066E">
      <w:pPr>
        <w:rPr>
          <w:rFonts w:ascii="Verdana" w:hAnsi="Verdana"/>
          <w:b/>
          <w:sz w:val="20"/>
          <w:szCs w:val="20"/>
        </w:rPr>
      </w:pPr>
      <w:r>
        <w:rPr>
          <w:rFonts w:ascii="Verdana" w:hAnsi="Verdana"/>
          <w:b/>
          <w:noProof/>
          <w:sz w:val="20"/>
          <w:szCs w:val="20"/>
        </w:rPr>
        <w:lastRenderedPageBreak/>
        <w:drawing>
          <wp:inline distT="0" distB="0" distL="0" distR="0" wp14:anchorId="46737B59" wp14:editId="1F7375AF">
            <wp:extent cx="5759450" cy="3841750"/>
            <wp:effectExtent l="0" t="0" r="0" b="6350"/>
            <wp:docPr id="1401531074" name="Grafik 27" descr="Ein Bild, das Sport, Sportspiele, Volleyball,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31074" name="Grafik 27" descr="Ein Bild, das Sport, Sportspiele, Volleyball, Perso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3841750"/>
                    </a:xfrm>
                    <a:prstGeom prst="rect">
                      <a:avLst/>
                    </a:prstGeom>
                  </pic:spPr>
                </pic:pic>
              </a:graphicData>
            </a:graphic>
          </wp:inline>
        </w:drawing>
      </w:r>
      <w:r>
        <w:rPr>
          <w:rFonts w:ascii="Verdana" w:hAnsi="Verdana"/>
          <w:b/>
          <w:sz w:val="20"/>
          <w:szCs w:val="20"/>
        </w:rPr>
        <w:br/>
      </w:r>
      <w:r>
        <w:rPr>
          <w:rFonts w:ascii="Verdana" w:hAnsi="Verdana"/>
          <w:bCs/>
          <w:sz w:val="20"/>
          <w:szCs w:val="20"/>
        </w:rPr>
        <w:t>Foto: Detlef Gottwald</w:t>
      </w:r>
      <w:r>
        <w:rPr>
          <w:rFonts w:ascii="Verdana" w:hAnsi="Verdana"/>
          <w:b/>
          <w:sz w:val="20"/>
          <w:szCs w:val="20"/>
        </w:rPr>
        <w:br w:type="page"/>
      </w:r>
    </w:p>
    <w:p w14:paraId="717A0A0A" w14:textId="592E8930" w:rsidR="00F16A6C" w:rsidRPr="00F26CE6" w:rsidRDefault="00F16A6C" w:rsidP="00F16A6C">
      <w:pPr>
        <w:jc w:val="both"/>
        <w:rPr>
          <w:rFonts w:ascii="Verdana" w:hAnsi="Verdana"/>
          <w:b/>
          <w:sz w:val="20"/>
          <w:szCs w:val="20"/>
        </w:rPr>
      </w:pPr>
      <w:r>
        <w:rPr>
          <w:rFonts w:ascii="Verdana" w:hAnsi="Verdana"/>
          <w:b/>
          <w:sz w:val="20"/>
          <w:szCs w:val="20"/>
        </w:rPr>
        <w:lastRenderedPageBreak/>
        <w:t>Über den VC Wiesbaden</w:t>
      </w:r>
    </w:p>
    <w:p w14:paraId="71E01F96" w14:textId="77777777" w:rsidR="00F16A6C" w:rsidRPr="005E2DF2"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3E28A45F" w14:textId="77777777" w:rsidR="00F16A6C"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38369320" w14:textId="77777777" w:rsidR="00F16A6C" w:rsidRPr="00B43C0D" w:rsidRDefault="00F16A6C" w:rsidP="00F16A6C">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20B6F876" w14:textId="77777777" w:rsidR="00F16A6C" w:rsidRPr="00B43C0D" w:rsidRDefault="00F16A6C" w:rsidP="00F16A6C">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666856F" w14:textId="77777777" w:rsidR="00F16A6C" w:rsidRPr="00B43C0D" w:rsidRDefault="00F16A6C" w:rsidP="00F16A6C">
      <w:pPr>
        <w:shd w:val="clear" w:color="auto" w:fill="FFFFFF"/>
        <w:jc w:val="both"/>
        <w:rPr>
          <w:rFonts w:ascii="Aptos" w:eastAsia="Times New Roman" w:hAnsi="Aptos" w:cs="Times New Roman"/>
          <w:color w:val="000000"/>
          <w:sz w:val="20"/>
          <w:szCs w:val="20"/>
          <w:lang w:eastAsia="de-DE"/>
        </w:rPr>
      </w:pPr>
      <w:hyperlink r:id="rId11"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4619C080" w14:textId="77777777" w:rsidR="00F16A6C" w:rsidRPr="00C801FB" w:rsidRDefault="00F16A6C" w:rsidP="00F16A6C">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22A67C82" w14:textId="304558F4" w:rsidR="00CE0C86" w:rsidRPr="00C801FB" w:rsidRDefault="00CE0C86" w:rsidP="00F16A6C">
      <w:pPr>
        <w:rPr>
          <w:rFonts w:ascii="Verdana" w:hAnsi="Verdana" w:cs="Arial"/>
          <w:sz w:val="18"/>
          <w:szCs w:val="18"/>
        </w:rPr>
      </w:pPr>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39F1" w14:textId="77777777" w:rsidR="00662DF1" w:rsidRDefault="00662DF1" w:rsidP="00CE0C86">
      <w:pPr>
        <w:spacing w:after="0" w:line="240" w:lineRule="auto"/>
      </w:pPr>
      <w:r>
        <w:separator/>
      </w:r>
    </w:p>
  </w:endnote>
  <w:endnote w:type="continuationSeparator" w:id="0">
    <w:p w14:paraId="6D2926A7" w14:textId="77777777" w:rsidR="00662DF1" w:rsidRDefault="00662DF1"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CCDD5" w14:textId="77777777" w:rsidR="00662DF1" w:rsidRDefault="00662DF1" w:rsidP="00CE0C86">
      <w:pPr>
        <w:spacing w:after="0" w:line="240" w:lineRule="auto"/>
      </w:pPr>
      <w:r>
        <w:separator/>
      </w:r>
    </w:p>
  </w:footnote>
  <w:footnote w:type="continuationSeparator" w:id="0">
    <w:p w14:paraId="0CAAF603" w14:textId="77777777" w:rsidR="00662DF1" w:rsidRDefault="00662DF1"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6A5A44A1"/>
    <w:multiLevelType w:val="multilevel"/>
    <w:tmpl w:val="1D221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 w:numId="5" w16cid:durableId="276181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1B3F"/>
    <w:rsid w:val="0000302C"/>
    <w:rsid w:val="0000345E"/>
    <w:rsid w:val="00003D9E"/>
    <w:rsid w:val="00006DCA"/>
    <w:rsid w:val="0001019F"/>
    <w:rsid w:val="00010721"/>
    <w:rsid w:val="000144F4"/>
    <w:rsid w:val="000145C2"/>
    <w:rsid w:val="00014948"/>
    <w:rsid w:val="00021B31"/>
    <w:rsid w:val="000223D3"/>
    <w:rsid w:val="000228D9"/>
    <w:rsid w:val="00022E04"/>
    <w:rsid w:val="00023BF6"/>
    <w:rsid w:val="00024F26"/>
    <w:rsid w:val="000254EC"/>
    <w:rsid w:val="00026D48"/>
    <w:rsid w:val="00027D23"/>
    <w:rsid w:val="000312F3"/>
    <w:rsid w:val="00031425"/>
    <w:rsid w:val="00032C09"/>
    <w:rsid w:val="00033030"/>
    <w:rsid w:val="00035BEF"/>
    <w:rsid w:val="00035F9F"/>
    <w:rsid w:val="00036124"/>
    <w:rsid w:val="000415B2"/>
    <w:rsid w:val="00043409"/>
    <w:rsid w:val="00043BDA"/>
    <w:rsid w:val="00043C83"/>
    <w:rsid w:val="000444C7"/>
    <w:rsid w:val="00044E64"/>
    <w:rsid w:val="00045601"/>
    <w:rsid w:val="000456D7"/>
    <w:rsid w:val="00045709"/>
    <w:rsid w:val="00046187"/>
    <w:rsid w:val="000479E9"/>
    <w:rsid w:val="000535E1"/>
    <w:rsid w:val="00054A0E"/>
    <w:rsid w:val="00055B56"/>
    <w:rsid w:val="00055FBB"/>
    <w:rsid w:val="00057A0D"/>
    <w:rsid w:val="000618AD"/>
    <w:rsid w:val="00062803"/>
    <w:rsid w:val="0006295A"/>
    <w:rsid w:val="0006555A"/>
    <w:rsid w:val="000656F6"/>
    <w:rsid w:val="000658ED"/>
    <w:rsid w:val="0006686F"/>
    <w:rsid w:val="0007243A"/>
    <w:rsid w:val="00073215"/>
    <w:rsid w:val="0007332C"/>
    <w:rsid w:val="000743EE"/>
    <w:rsid w:val="000744B3"/>
    <w:rsid w:val="00074623"/>
    <w:rsid w:val="00075D6A"/>
    <w:rsid w:val="00075E4E"/>
    <w:rsid w:val="00080B1A"/>
    <w:rsid w:val="000810B6"/>
    <w:rsid w:val="000819D0"/>
    <w:rsid w:val="00081DA1"/>
    <w:rsid w:val="00082184"/>
    <w:rsid w:val="0008230C"/>
    <w:rsid w:val="0008236C"/>
    <w:rsid w:val="0008251C"/>
    <w:rsid w:val="00085246"/>
    <w:rsid w:val="00085406"/>
    <w:rsid w:val="000860B0"/>
    <w:rsid w:val="000860CD"/>
    <w:rsid w:val="000865EE"/>
    <w:rsid w:val="00086A64"/>
    <w:rsid w:val="0008744A"/>
    <w:rsid w:val="00091C9B"/>
    <w:rsid w:val="00092A66"/>
    <w:rsid w:val="00092DB3"/>
    <w:rsid w:val="00093F0B"/>
    <w:rsid w:val="00095ECA"/>
    <w:rsid w:val="0009624C"/>
    <w:rsid w:val="00096703"/>
    <w:rsid w:val="00097E0A"/>
    <w:rsid w:val="000A03A9"/>
    <w:rsid w:val="000A10E9"/>
    <w:rsid w:val="000A1677"/>
    <w:rsid w:val="000A1A8F"/>
    <w:rsid w:val="000A2E3D"/>
    <w:rsid w:val="000A31D3"/>
    <w:rsid w:val="000A337F"/>
    <w:rsid w:val="000A4866"/>
    <w:rsid w:val="000A4941"/>
    <w:rsid w:val="000A5602"/>
    <w:rsid w:val="000A6080"/>
    <w:rsid w:val="000B02AD"/>
    <w:rsid w:val="000B05E6"/>
    <w:rsid w:val="000B0CD5"/>
    <w:rsid w:val="000B1284"/>
    <w:rsid w:val="000B24E9"/>
    <w:rsid w:val="000B2ED8"/>
    <w:rsid w:val="000B4F90"/>
    <w:rsid w:val="000B5476"/>
    <w:rsid w:val="000B5499"/>
    <w:rsid w:val="000C0162"/>
    <w:rsid w:val="000C2032"/>
    <w:rsid w:val="000C2C81"/>
    <w:rsid w:val="000C3F4A"/>
    <w:rsid w:val="000C53E0"/>
    <w:rsid w:val="000C6CA2"/>
    <w:rsid w:val="000D1D7A"/>
    <w:rsid w:val="000D7748"/>
    <w:rsid w:val="000E0583"/>
    <w:rsid w:val="000E0B2A"/>
    <w:rsid w:val="000E1DCE"/>
    <w:rsid w:val="000E448C"/>
    <w:rsid w:val="000E4ABC"/>
    <w:rsid w:val="000E5E37"/>
    <w:rsid w:val="000E640B"/>
    <w:rsid w:val="000E754B"/>
    <w:rsid w:val="000E790C"/>
    <w:rsid w:val="000F15DE"/>
    <w:rsid w:val="000F1602"/>
    <w:rsid w:val="000F1A43"/>
    <w:rsid w:val="000F246D"/>
    <w:rsid w:val="000F24FC"/>
    <w:rsid w:val="000F2BBA"/>
    <w:rsid w:val="000F60E9"/>
    <w:rsid w:val="000F68B8"/>
    <w:rsid w:val="000F6DC8"/>
    <w:rsid w:val="00101A51"/>
    <w:rsid w:val="00102B8A"/>
    <w:rsid w:val="00103507"/>
    <w:rsid w:val="0010497F"/>
    <w:rsid w:val="00105682"/>
    <w:rsid w:val="00105F5E"/>
    <w:rsid w:val="0010783E"/>
    <w:rsid w:val="00107904"/>
    <w:rsid w:val="00107FCF"/>
    <w:rsid w:val="00111A4E"/>
    <w:rsid w:val="00112B52"/>
    <w:rsid w:val="00113000"/>
    <w:rsid w:val="001138B1"/>
    <w:rsid w:val="001139DA"/>
    <w:rsid w:val="0011706A"/>
    <w:rsid w:val="00120BD7"/>
    <w:rsid w:val="00121479"/>
    <w:rsid w:val="00124E79"/>
    <w:rsid w:val="00125120"/>
    <w:rsid w:val="001268AF"/>
    <w:rsid w:val="0012755F"/>
    <w:rsid w:val="001277DC"/>
    <w:rsid w:val="001313EF"/>
    <w:rsid w:val="00131EDE"/>
    <w:rsid w:val="001329C7"/>
    <w:rsid w:val="00132EE3"/>
    <w:rsid w:val="00136E27"/>
    <w:rsid w:val="0013787B"/>
    <w:rsid w:val="0014034F"/>
    <w:rsid w:val="00140A40"/>
    <w:rsid w:val="001418E5"/>
    <w:rsid w:val="00142100"/>
    <w:rsid w:val="00142982"/>
    <w:rsid w:val="00143B29"/>
    <w:rsid w:val="00144CEA"/>
    <w:rsid w:val="00145054"/>
    <w:rsid w:val="00147330"/>
    <w:rsid w:val="00151761"/>
    <w:rsid w:val="00151C00"/>
    <w:rsid w:val="00153C94"/>
    <w:rsid w:val="00153F16"/>
    <w:rsid w:val="00154979"/>
    <w:rsid w:val="00156BD9"/>
    <w:rsid w:val="00156C3C"/>
    <w:rsid w:val="00157B88"/>
    <w:rsid w:val="00160D8A"/>
    <w:rsid w:val="00161584"/>
    <w:rsid w:val="00163914"/>
    <w:rsid w:val="001642BA"/>
    <w:rsid w:val="00164569"/>
    <w:rsid w:val="00165873"/>
    <w:rsid w:val="00165ED8"/>
    <w:rsid w:val="001679BE"/>
    <w:rsid w:val="00167D08"/>
    <w:rsid w:val="00167D84"/>
    <w:rsid w:val="001707FE"/>
    <w:rsid w:val="00170A5C"/>
    <w:rsid w:val="00173775"/>
    <w:rsid w:val="00173ABC"/>
    <w:rsid w:val="00174D8B"/>
    <w:rsid w:val="00175537"/>
    <w:rsid w:val="001773AA"/>
    <w:rsid w:val="001776DC"/>
    <w:rsid w:val="00177D27"/>
    <w:rsid w:val="00177E04"/>
    <w:rsid w:val="001804AA"/>
    <w:rsid w:val="0018079B"/>
    <w:rsid w:val="00180A98"/>
    <w:rsid w:val="0018156F"/>
    <w:rsid w:val="0018380F"/>
    <w:rsid w:val="001860ED"/>
    <w:rsid w:val="0018644F"/>
    <w:rsid w:val="0018799F"/>
    <w:rsid w:val="00190723"/>
    <w:rsid w:val="001916D4"/>
    <w:rsid w:val="00191B1A"/>
    <w:rsid w:val="001922FF"/>
    <w:rsid w:val="00193DE6"/>
    <w:rsid w:val="00194997"/>
    <w:rsid w:val="00195213"/>
    <w:rsid w:val="001972A9"/>
    <w:rsid w:val="00197816"/>
    <w:rsid w:val="001A0B57"/>
    <w:rsid w:val="001A0B6E"/>
    <w:rsid w:val="001A15E6"/>
    <w:rsid w:val="001A15E9"/>
    <w:rsid w:val="001A2F7E"/>
    <w:rsid w:val="001A759B"/>
    <w:rsid w:val="001A790D"/>
    <w:rsid w:val="001B14C7"/>
    <w:rsid w:val="001B1E25"/>
    <w:rsid w:val="001B205D"/>
    <w:rsid w:val="001B3DA2"/>
    <w:rsid w:val="001B4615"/>
    <w:rsid w:val="001B472E"/>
    <w:rsid w:val="001B62CF"/>
    <w:rsid w:val="001C0224"/>
    <w:rsid w:val="001C0A33"/>
    <w:rsid w:val="001C2460"/>
    <w:rsid w:val="001C33BE"/>
    <w:rsid w:val="001C3E66"/>
    <w:rsid w:val="001C44F0"/>
    <w:rsid w:val="001C5A76"/>
    <w:rsid w:val="001D3E10"/>
    <w:rsid w:val="001D4A59"/>
    <w:rsid w:val="001D60D4"/>
    <w:rsid w:val="001D6294"/>
    <w:rsid w:val="001E22E5"/>
    <w:rsid w:val="001E25CB"/>
    <w:rsid w:val="001E297D"/>
    <w:rsid w:val="001E34DF"/>
    <w:rsid w:val="001E37CD"/>
    <w:rsid w:val="001E3BFF"/>
    <w:rsid w:val="001E532B"/>
    <w:rsid w:val="001E694A"/>
    <w:rsid w:val="001E6F7A"/>
    <w:rsid w:val="001F046C"/>
    <w:rsid w:val="001F0E3F"/>
    <w:rsid w:val="001F1BDA"/>
    <w:rsid w:val="001F43AC"/>
    <w:rsid w:val="001F6DB2"/>
    <w:rsid w:val="00200CA0"/>
    <w:rsid w:val="00202971"/>
    <w:rsid w:val="00203621"/>
    <w:rsid w:val="00204AA4"/>
    <w:rsid w:val="00205D2E"/>
    <w:rsid w:val="00206CBE"/>
    <w:rsid w:val="00210AB7"/>
    <w:rsid w:val="00211F6E"/>
    <w:rsid w:val="00212061"/>
    <w:rsid w:val="00212BCE"/>
    <w:rsid w:val="00213771"/>
    <w:rsid w:val="00214EDD"/>
    <w:rsid w:val="002151FF"/>
    <w:rsid w:val="002153F8"/>
    <w:rsid w:val="00215822"/>
    <w:rsid w:val="0021695B"/>
    <w:rsid w:val="00216F14"/>
    <w:rsid w:val="00217259"/>
    <w:rsid w:val="002222D6"/>
    <w:rsid w:val="00222D1B"/>
    <w:rsid w:val="00222D5A"/>
    <w:rsid w:val="00222E0D"/>
    <w:rsid w:val="00223D4F"/>
    <w:rsid w:val="0022466C"/>
    <w:rsid w:val="00225649"/>
    <w:rsid w:val="00226FDB"/>
    <w:rsid w:val="002270FE"/>
    <w:rsid w:val="00227466"/>
    <w:rsid w:val="00227566"/>
    <w:rsid w:val="00230882"/>
    <w:rsid w:val="002314D0"/>
    <w:rsid w:val="00232AF9"/>
    <w:rsid w:val="002336BE"/>
    <w:rsid w:val="00235EBD"/>
    <w:rsid w:val="0023633E"/>
    <w:rsid w:val="00236DBC"/>
    <w:rsid w:val="00240865"/>
    <w:rsid w:val="002430EF"/>
    <w:rsid w:val="00246075"/>
    <w:rsid w:val="00246329"/>
    <w:rsid w:val="00246695"/>
    <w:rsid w:val="00250528"/>
    <w:rsid w:val="0025060B"/>
    <w:rsid w:val="0025132B"/>
    <w:rsid w:val="0025181E"/>
    <w:rsid w:val="00251FA9"/>
    <w:rsid w:val="0025215D"/>
    <w:rsid w:val="00252E30"/>
    <w:rsid w:val="0025375D"/>
    <w:rsid w:val="002546DC"/>
    <w:rsid w:val="002549E2"/>
    <w:rsid w:val="00256EFD"/>
    <w:rsid w:val="00260A88"/>
    <w:rsid w:val="00262F11"/>
    <w:rsid w:val="00263FC3"/>
    <w:rsid w:val="0027129C"/>
    <w:rsid w:val="002717E1"/>
    <w:rsid w:val="0027185F"/>
    <w:rsid w:val="0027192E"/>
    <w:rsid w:val="002735B0"/>
    <w:rsid w:val="00274B73"/>
    <w:rsid w:val="00275856"/>
    <w:rsid w:val="002775FA"/>
    <w:rsid w:val="00277635"/>
    <w:rsid w:val="002819F2"/>
    <w:rsid w:val="00282187"/>
    <w:rsid w:val="00286C03"/>
    <w:rsid w:val="00286E01"/>
    <w:rsid w:val="00287F5A"/>
    <w:rsid w:val="00290705"/>
    <w:rsid w:val="00290E9D"/>
    <w:rsid w:val="00291478"/>
    <w:rsid w:val="00291E8B"/>
    <w:rsid w:val="002921F5"/>
    <w:rsid w:val="00292900"/>
    <w:rsid w:val="002934EE"/>
    <w:rsid w:val="00293836"/>
    <w:rsid w:val="0029464C"/>
    <w:rsid w:val="00294A28"/>
    <w:rsid w:val="00295E25"/>
    <w:rsid w:val="0029675C"/>
    <w:rsid w:val="002A07DE"/>
    <w:rsid w:val="002A1228"/>
    <w:rsid w:val="002A228B"/>
    <w:rsid w:val="002A4E53"/>
    <w:rsid w:val="002A51E2"/>
    <w:rsid w:val="002A7162"/>
    <w:rsid w:val="002B0AC3"/>
    <w:rsid w:val="002B1677"/>
    <w:rsid w:val="002B1ACB"/>
    <w:rsid w:val="002B57AA"/>
    <w:rsid w:val="002C0C06"/>
    <w:rsid w:val="002C0DD1"/>
    <w:rsid w:val="002C1241"/>
    <w:rsid w:val="002C13B3"/>
    <w:rsid w:val="002C1573"/>
    <w:rsid w:val="002C4710"/>
    <w:rsid w:val="002C5247"/>
    <w:rsid w:val="002C5302"/>
    <w:rsid w:val="002C7F5E"/>
    <w:rsid w:val="002D1C6B"/>
    <w:rsid w:val="002D284F"/>
    <w:rsid w:val="002D6A5A"/>
    <w:rsid w:val="002D7F92"/>
    <w:rsid w:val="002E0448"/>
    <w:rsid w:val="002E1DC2"/>
    <w:rsid w:val="002E20AB"/>
    <w:rsid w:val="002E3439"/>
    <w:rsid w:val="002E4B21"/>
    <w:rsid w:val="002E66F5"/>
    <w:rsid w:val="002E6729"/>
    <w:rsid w:val="002E730D"/>
    <w:rsid w:val="002F348F"/>
    <w:rsid w:val="002F3E02"/>
    <w:rsid w:val="002F49F6"/>
    <w:rsid w:val="002F4AE0"/>
    <w:rsid w:val="002F5750"/>
    <w:rsid w:val="002F7AC0"/>
    <w:rsid w:val="002F7B62"/>
    <w:rsid w:val="002F7B85"/>
    <w:rsid w:val="003041DD"/>
    <w:rsid w:val="00310602"/>
    <w:rsid w:val="0031308F"/>
    <w:rsid w:val="0031614D"/>
    <w:rsid w:val="00316978"/>
    <w:rsid w:val="003200A2"/>
    <w:rsid w:val="00320923"/>
    <w:rsid w:val="00320CF3"/>
    <w:rsid w:val="00321F8D"/>
    <w:rsid w:val="00322F35"/>
    <w:rsid w:val="003247D7"/>
    <w:rsid w:val="003269AB"/>
    <w:rsid w:val="00331B68"/>
    <w:rsid w:val="00340171"/>
    <w:rsid w:val="00340376"/>
    <w:rsid w:val="003407A0"/>
    <w:rsid w:val="003409CB"/>
    <w:rsid w:val="00340B8F"/>
    <w:rsid w:val="003410A8"/>
    <w:rsid w:val="00343C16"/>
    <w:rsid w:val="003507B3"/>
    <w:rsid w:val="00350CF0"/>
    <w:rsid w:val="00351392"/>
    <w:rsid w:val="00351BFE"/>
    <w:rsid w:val="00352642"/>
    <w:rsid w:val="00352B0C"/>
    <w:rsid w:val="00354EDC"/>
    <w:rsid w:val="003551F4"/>
    <w:rsid w:val="0035794F"/>
    <w:rsid w:val="00361AC2"/>
    <w:rsid w:val="0036208F"/>
    <w:rsid w:val="003637E6"/>
    <w:rsid w:val="003643E7"/>
    <w:rsid w:val="00366167"/>
    <w:rsid w:val="00366618"/>
    <w:rsid w:val="00370142"/>
    <w:rsid w:val="003709A3"/>
    <w:rsid w:val="00371263"/>
    <w:rsid w:val="00374327"/>
    <w:rsid w:val="00375EEA"/>
    <w:rsid w:val="0037634E"/>
    <w:rsid w:val="00376404"/>
    <w:rsid w:val="00382555"/>
    <w:rsid w:val="003846B7"/>
    <w:rsid w:val="0038499C"/>
    <w:rsid w:val="00385B2F"/>
    <w:rsid w:val="003861DB"/>
    <w:rsid w:val="00386376"/>
    <w:rsid w:val="003866FE"/>
    <w:rsid w:val="00387211"/>
    <w:rsid w:val="00387B4D"/>
    <w:rsid w:val="00387F1B"/>
    <w:rsid w:val="00391EAE"/>
    <w:rsid w:val="00392498"/>
    <w:rsid w:val="00392B6E"/>
    <w:rsid w:val="00393078"/>
    <w:rsid w:val="00393B97"/>
    <w:rsid w:val="003960F8"/>
    <w:rsid w:val="003966DD"/>
    <w:rsid w:val="003A3502"/>
    <w:rsid w:val="003A5B91"/>
    <w:rsid w:val="003A6B90"/>
    <w:rsid w:val="003A7556"/>
    <w:rsid w:val="003A7AEB"/>
    <w:rsid w:val="003B1A32"/>
    <w:rsid w:val="003B2362"/>
    <w:rsid w:val="003B2446"/>
    <w:rsid w:val="003B306A"/>
    <w:rsid w:val="003B7B7B"/>
    <w:rsid w:val="003C1AB9"/>
    <w:rsid w:val="003C1D08"/>
    <w:rsid w:val="003C21EA"/>
    <w:rsid w:val="003C2C9D"/>
    <w:rsid w:val="003C366D"/>
    <w:rsid w:val="003C3BB4"/>
    <w:rsid w:val="003C68DB"/>
    <w:rsid w:val="003C6BC4"/>
    <w:rsid w:val="003D23AD"/>
    <w:rsid w:val="003D606F"/>
    <w:rsid w:val="003E0BD0"/>
    <w:rsid w:val="003E0FB2"/>
    <w:rsid w:val="003E1135"/>
    <w:rsid w:val="003E3A24"/>
    <w:rsid w:val="003E4561"/>
    <w:rsid w:val="003E5DF9"/>
    <w:rsid w:val="003E607C"/>
    <w:rsid w:val="003E72BE"/>
    <w:rsid w:val="003E7866"/>
    <w:rsid w:val="003F0C9A"/>
    <w:rsid w:val="003F26DA"/>
    <w:rsid w:val="003F6292"/>
    <w:rsid w:val="003F62C3"/>
    <w:rsid w:val="00400389"/>
    <w:rsid w:val="00401641"/>
    <w:rsid w:val="00401826"/>
    <w:rsid w:val="0040274C"/>
    <w:rsid w:val="00404369"/>
    <w:rsid w:val="004060F1"/>
    <w:rsid w:val="00407D9E"/>
    <w:rsid w:val="00411137"/>
    <w:rsid w:val="004137DD"/>
    <w:rsid w:val="00413C03"/>
    <w:rsid w:val="00414E5D"/>
    <w:rsid w:val="00415BF3"/>
    <w:rsid w:val="004168B9"/>
    <w:rsid w:val="0042000F"/>
    <w:rsid w:val="00421F2E"/>
    <w:rsid w:val="004224C1"/>
    <w:rsid w:val="004242D0"/>
    <w:rsid w:val="00424F73"/>
    <w:rsid w:val="00425364"/>
    <w:rsid w:val="00425CDC"/>
    <w:rsid w:val="00426878"/>
    <w:rsid w:val="00426F27"/>
    <w:rsid w:val="004307B3"/>
    <w:rsid w:val="00431701"/>
    <w:rsid w:val="00431D73"/>
    <w:rsid w:val="00433433"/>
    <w:rsid w:val="0043392E"/>
    <w:rsid w:val="004349E9"/>
    <w:rsid w:val="00434DCA"/>
    <w:rsid w:val="00440978"/>
    <w:rsid w:val="004417B7"/>
    <w:rsid w:val="00442442"/>
    <w:rsid w:val="0044244A"/>
    <w:rsid w:val="00443D73"/>
    <w:rsid w:val="004447C0"/>
    <w:rsid w:val="00444CF7"/>
    <w:rsid w:val="00445826"/>
    <w:rsid w:val="00445FAC"/>
    <w:rsid w:val="00446CDD"/>
    <w:rsid w:val="004527D5"/>
    <w:rsid w:val="00452B22"/>
    <w:rsid w:val="00452FD6"/>
    <w:rsid w:val="004546D3"/>
    <w:rsid w:val="00454CA4"/>
    <w:rsid w:val="00456C7F"/>
    <w:rsid w:val="004615B0"/>
    <w:rsid w:val="00462DDB"/>
    <w:rsid w:val="00463C55"/>
    <w:rsid w:val="0046469C"/>
    <w:rsid w:val="004654C0"/>
    <w:rsid w:val="00470462"/>
    <w:rsid w:val="00471130"/>
    <w:rsid w:val="00471AEE"/>
    <w:rsid w:val="00473586"/>
    <w:rsid w:val="004737A0"/>
    <w:rsid w:val="004749D8"/>
    <w:rsid w:val="00474AE3"/>
    <w:rsid w:val="00476BC7"/>
    <w:rsid w:val="00477D63"/>
    <w:rsid w:val="00481FE2"/>
    <w:rsid w:val="00481FF4"/>
    <w:rsid w:val="00482610"/>
    <w:rsid w:val="004830FA"/>
    <w:rsid w:val="00483C7C"/>
    <w:rsid w:val="00483EC7"/>
    <w:rsid w:val="00484001"/>
    <w:rsid w:val="0048439B"/>
    <w:rsid w:val="00485459"/>
    <w:rsid w:val="00485D69"/>
    <w:rsid w:val="00486A0A"/>
    <w:rsid w:val="00487F84"/>
    <w:rsid w:val="004961F9"/>
    <w:rsid w:val="00496C4F"/>
    <w:rsid w:val="00496E00"/>
    <w:rsid w:val="004A2623"/>
    <w:rsid w:val="004A2B09"/>
    <w:rsid w:val="004A2B79"/>
    <w:rsid w:val="004A62FF"/>
    <w:rsid w:val="004A752D"/>
    <w:rsid w:val="004B04D7"/>
    <w:rsid w:val="004B09BB"/>
    <w:rsid w:val="004B1B5E"/>
    <w:rsid w:val="004B2D7C"/>
    <w:rsid w:val="004B3D0F"/>
    <w:rsid w:val="004B4DF3"/>
    <w:rsid w:val="004B7643"/>
    <w:rsid w:val="004C05FB"/>
    <w:rsid w:val="004C09C5"/>
    <w:rsid w:val="004C170B"/>
    <w:rsid w:val="004C1A89"/>
    <w:rsid w:val="004C2B20"/>
    <w:rsid w:val="004C6766"/>
    <w:rsid w:val="004C688C"/>
    <w:rsid w:val="004C6EDB"/>
    <w:rsid w:val="004C6F1C"/>
    <w:rsid w:val="004C7EE5"/>
    <w:rsid w:val="004D005E"/>
    <w:rsid w:val="004D0E4E"/>
    <w:rsid w:val="004D3173"/>
    <w:rsid w:val="004D31BF"/>
    <w:rsid w:val="004D3D7C"/>
    <w:rsid w:val="004D3F0F"/>
    <w:rsid w:val="004D4BA8"/>
    <w:rsid w:val="004D4BE5"/>
    <w:rsid w:val="004D536D"/>
    <w:rsid w:val="004D55AE"/>
    <w:rsid w:val="004D59EE"/>
    <w:rsid w:val="004E0525"/>
    <w:rsid w:val="004E1190"/>
    <w:rsid w:val="004E13C1"/>
    <w:rsid w:val="004E2ECD"/>
    <w:rsid w:val="004E4033"/>
    <w:rsid w:val="004E51FF"/>
    <w:rsid w:val="004E5989"/>
    <w:rsid w:val="004E6C6F"/>
    <w:rsid w:val="004E7694"/>
    <w:rsid w:val="004F12DA"/>
    <w:rsid w:val="004F30B0"/>
    <w:rsid w:val="004F4CC1"/>
    <w:rsid w:val="004F4D17"/>
    <w:rsid w:val="004F4F8B"/>
    <w:rsid w:val="004F58A0"/>
    <w:rsid w:val="00502110"/>
    <w:rsid w:val="00502CD9"/>
    <w:rsid w:val="005044AF"/>
    <w:rsid w:val="00505FAB"/>
    <w:rsid w:val="0050741F"/>
    <w:rsid w:val="005079E3"/>
    <w:rsid w:val="00507A63"/>
    <w:rsid w:val="005147AC"/>
    <w:rsid w:val="005148E8"/>
    <w:rsid w:val="005164BE"/>
    <w:rsid w:val="0052060B"/>
    <w:rsid w:val="00520692"/>
    <w:rsid w:val="0052096C"/>
    <w:rsid w:val="0052232F"/>
    <w:rsid w:val="005223D3"/>
    <w:rsid w:val="00524471"/>
    <w:rsid w:val="00525E8F"/>
    <w:rsid w:val="00526198"/>
    <w:rsid w:val="005264F6"/>
    <w:rsid w:val="005273E2"/>
    <w:rsid w:val="005317F3"/>
    <w:rsid w:val="00531CA1"/>
    <w:rsid w:val="00531D13"/>
    <w:rsid w:val="005329CE"/>
    <w:rsid w:val="00533BBB"/>
    <w:rsid w:val="00535390"/>
    <w:rsid w:val="00536DAF"/>
    <w:rsid w:val="005374A0"/>
    <w:rsid w:val="00540E5C"/>
    <w:rsid w:val="00540EC0"/>
    <w:rsid w:val="005414B4"/>
    <w:rsid w:val="00541BBF"/>
    <w:rsid w:val="00544056"/>
    <w:rsid w:val="00547137"/>
    <w:rsid w:val="00552218"/>
    <w:rsid w:val="00552252"/>
    <w:rsid w:val="005539C4"/>
    <w:rsid w:val="00553A32"/>
    <w:rsid w:val="00554173"/>
    <w:rsid w:val="00554A05"/>
    <w:rsid w:val="00555AA1"/>
    <w:rsid w:val="005564A0"/>
    <w:rsid w:val="005566BD"/>
    <w:rsid w:val="00556E32"/>
    <w:rsid w:val="00557A67"/>
    <w:rsid w:val="00560B4A"/>
    <w:rsid w:val="005617C5"/>
    <w:rsid w:val="005631AB"/>
    <w:rsid w:val="00563DBF"/>
    <w:rsid w:val="005654C0"/>
    <w:rsid w:val="00566CAC"/>
    <w:rsid w:val="00566F46"/>
    <w:rsid w:val="00567046"/>
    <w:rsid w:val="005701B1"/>
    <w:rsid w:val="0057172D"/>
    <w:rsid w:val="00574E3C"/>
    <w:rsid w:val="005829A9"/>
    <w:rsid w:val="00583537"/>
    <w:rsid w:val="00583DC8"/>
    <w:rsid w:val="00586567"/>
    <w:rsid w:val="00587022"/>
    <w:rsid w:val="00590801"/>
    <w:rsid w:val="00591EC7"/>
    <w:rsid w:val="00592B2A"/>
    <w:rsid w:val="005934D3"/>
    <w:rsid w:val="0059464C"/>
    <w:rsid w:val="00594DBD"/>
    <w:rsid w:val="005A10DC"/>
    <w:rsid w:val="005A1D84"/>
    <w:rsid w:val="005A3435"/>
    <w:rsid w:val="005A4F3C"/>
    <w:rsid w:val="005A5523"/>
    <w:rsid w:val="005A55CF"/>
    <w:rsid w:val="005A59D6"/>
    <w:rsid w:val="005A6698"/>
    <w:rsid w:val="005A77B2"/>
    <w:rsid w:val="005A7C1A"/>
    <w:rsid w:val="005B05D6"/>
    <w:rsid w:val="005B1DFC"/>
    <w:rsid w:val="005B46AD"/>
    <w:rsid w:val="005B5738"/>
    <w:rsid w:val="005B57D8"/>
    <w:rsid w:val="005C0544"/>
    <w:rsid w:val="005C0DAB"/>
    <w:rsid w:val="005C0EA8"/>
    <w:rsid w:val="005C1608"/>
    <w:rsid w:val="005C209D"/>
    <w:rsid w:val="005C2A52"/>
    <w:rsid w:val="005C5F29"/>
    <w:rsid w:val="005D04CA"/>
    <w:rsid w:val="005D27D1"/>
    <w:rsid w:val="005D2FF0"/>
    <w:rsid w:val="005D4045"/>
    <w:rsid w:val="005D48F1"/>
    <w:rsid w:val="005D6B1C"/>
    <w:rsid w:val="005D7F7F"/>
    <w:rsid w:val="005E02D1"/>
    <w:rsid w:val="005E262A"/>
    <w:rsid w:val="005E2DF2"/>
    <w:rsid w:val="005E3228"/>
    <w:rsid w:val="005E3AED"/>
    <w:rsid w:val="005E4D55"/>
    <w:rsid w:val="005E4E4E"/>
    <w:rsid w:val="005E5065"/>
    <w:rsid w:val="005F0247"/>
    <w:rsid w:val="005F13A3"/>
    <w:rsid w:val="005F1AB6"/>
    <w:rsid w:val="005F1B1E"/>
    <w:rsid w:val="005F79DE"/>
    <w:rsid w:val="006004AD"/>
    <w:rsid w:val="00602498"/>
    <w:rsid w:val="00603DED"/>
    <w:rsid w:val="00605826"/>
    <w:rsid w:val="0060641F"/>
    <w:rsid w:val="00610404"/>
    <w:rsid w:val="006111B9"/>
    <w:rsid w:val="0061131A"/>
    <w:rsid w:val="00612850"/>
    <w:rsid w:val="00612A62"/>
    <w:rsid w:val="00614DE1"/>
    <w:rsid w:val="006153A9"/>
    <w:rsid w:val="0061608F"/>
    <w:rsid w:val="0061668F"/>
    <w:rsid w:val="00616719"/>
    <w:rsid w:val="00620090"/>
    <w:rsid w:val="00620D7F"/>
    <w:rsid w:val="00622202"/>
    <w:rsid w:val="00624368"/>
    <w:rsid w:val="00626B3F"/>
    <w:rsid w:val="00626FD9"/>
    <w:rsid w:val="00631160"/>
    <w:rsid w:val="00632FD6"/>
    <w:rsid w:val="006372CC"/>
    <w:rsid w:val="00640308"/>
    <w:rsid w:val="00640EA1"/>
    <w:rsid w:val="0064172A"/>
    <w:rsid w:val="00642022"/>
    <w:rsid w:val="0064222D"/>
    <w:rsid w:val="0064773C"/>
    <w:rsid w:val="00650228"/>
    <w:rsid w:val="00652E74"/>
    <w:rsid w:val="006569CB"/>
    <w:rsid w:val="0066131D"/>
    <w:rsid w:val="00662C90"/>
    <w:rsid w:val="00662DF1"/>
    <w:rsid w:val="00663376"/>
    <w:rsid w:val="006633AB"/>
    <w:rsid w:val="00665082"/>
    <w:rsid w:val="00665A4F"/>
    <w:rsid w:val="00667914"/>
    <w:rsid w:val="00667E8E"/>
    <w:rsid w:val="0067009F"/>
    <w:rsid w:val="006705F7"/>
    <w:rsid w:val="00670AFD"/>
    <w:rsid w:val="006739BA"/>
    <w:rsid w:val="006739E2"/>
    <w:rsid w:val="00673F2B"/>
    <w:rsid w:val="006744BD"/>
    <w:rsid w:val="006754D3"/>
    <w:rsid w:val="0067657C"/>
    <w:rsid w:val="00677BB4"/>
    <w:rsid w:val="00682AC8"/>
    <w:rsid w:val="006830F9"/>
    <w:rsid w:val="006831DB"/>
    <w:rsid w:val="006906CF"/>
    <w:rsid w:val="00690C87"/>
    <w:rsid w:val="00692F38"/>
    <w:rsid w:val="006938D5"/>
    <w:rsid w:val="00694DA4"/>
    <w:rsid w:val="00695FA8"/>
    <w:rsid w:val="006965BC"/>
    <w:rsid w:val="00697E93"/>
    <w:rsid w:val="006A18D8"/>
    <w:rsid w:val="006A2C34"/>
    <w:rsid w:val="006A2EB8"/>
    <w:rsid w:val="006A5C0E"/>
    <w:rsid w:val="006A7F64"/>
    <w:rsid w:val="006B118B"/>
    <w:rsid w:val="006B1A9D"/>
    <w:rsid w:val="006B3F76"/>
    <w:rsid w:val="006B436F"/>
    <w:rsid w:val="006B4D54"/>
    <w:rsid w:val="006B707C"/>
    <w:rsid w:val="006C149E"/>
    <w:rsid w:val="006C2FAB"/>
    <w:rsid w:val="006C41F5"/>
    <w:rsid w:val="006C51BC"/>
    <w:rsid w:val="006C5D46"/>
    <w:rsid w:val="006D083E"/>
    <w:rsid w:val="006D09E8"/>
    <w:rsid w:val="006D2463"/>
    <w:rsid w:val="006D284B"/>
    <w:rsid w:val="006D3B1A"/>
    <w:rsid w:val="006E015B"/>
    <w:rsid w:val="006E5E1B"/>
    <w:rsid w:val="006E683B"/>
    <w:rsid w:val="006E7623"/>
    <w:rsid w:val="006F1314"/>
    <w:rsid w:val="006F1341"/>
    <w:rsid w:val="006F13D5"/>
    <w:rsid w:val="006F29FD"/>
    <w:rsid w:val="006F30A9"/>
    <w:rsid w:val="006F7AEB"/>
    <w:rsid w:val="006F7FD7"/>
    <w:rsid w:val="00701A96"/>
    <w:rsid w:val="00702034"/>
    <w:rsid w:val="00703BA4"/>
    <w:rsid w:val="0070482F"/>
    <w:rsid w:val="00704E0D"/>
    <w:rsid w:val="0071079F"/>
    <w:rsid w:val="00710865"/>
    <w:rsid w:val="0071180C"/>
    <w:rsid w:val="0071423B"/>
    <w:rsid w:val="00715CEE"/>
    <w:rsid w:val="00715E3A"/>
    <w:rsid w:val="00715E4E"/>
    <w:rsid w:val="007166D3"/>
    <w:rsid w:val="00716F42"/>
    <w:rsid w:val="00722F72"/>
    <w:rsid w:val="0072320B"/>
    <w:rsid w:val="00723E59"/>
    <w:rsid w:val="00724235"/>
    <w:rsid w:val="00725C42"/>
    <w:rsid w:val="00726696"/>
    <w:rsid w:val="007322C9"/>
    <w:rsid w:val="00732B4F"/>
    <w:rsid w:val="00733361"/>
    <w:rsid w:val="007333C5"/>
    <w:rsid w:val="0073387A"/>
    <w:rsid w:val="007342C7"/>
    <w:rsid w:val="0073560B"/>
    <w:rsid w:val="0073610C"/>
    <w:rsid w:val="00737912"/>
    <w:rsid w:val="00740431"/>
    <w:rsid w:val="007418A2"/>
    <w:rsid w:val="00741925"/>
    <w:rsid w:val="00744CD4"/>
    <w:rsid w:val="007460CF"/>
    <w:rsid w:val="00747FBF"/>
    <w:rsid w:val="007502B4"/>
    <w:rsid w:val="007515EC"/>
    <w:rsid w:val="007518A1"/>
    <w:rsid w:val="0075291F"/>
    <w:rsid w:val="00753611"/>
    <w:rsid w:val="00753A0C"/>
    <w:rsid w:val="0075721C"/>
    <w:rsid w:val="007605EF"/>
    <w:rsid w:val="007630DF"/>
    <w:rsid w:val="007632A7"/>
    <w:rsid w:val="00766D50"/>
    <w:rsid w:val="00766D54"/>
    <w:rsid w:val="00766F93"/>
    <w:rsid w:val="0076792A"/>
    <w:rsid w:val="00767B96"/>
    <w:rsid w:val="007711EA"/>
    <w:rsid w:val="007718EF"/>
    <w:rsid w:val="00771FAA"/>
    <w:rsid w:val="007723D4"/>
    <w:rsid w:val="00772ADF"/>
    <w:rsid w:val="00773E38"/>
    <w:rsid w:val="00774B9E"/>
    <w:rsid w:val="00776371"/>
    <w:rsid w:val="0077795C"/>
    <w:rsid w:val="00782D58"/>
    <w:rsid w:val="007831E3"/>
    <w:rsid w:val="007879DA"/>
    <w:rsid w:val="00794851"/>
    <w:rsid w:val="00795F50"/>
    <w:rsid w:val="00797C34"/>
    <w:rsid w:val="007A5B0B"/>
    <w:rsid w:val="007B1F4D"/>
    <w:rsid w:val="007B2E7A"/>
    <w:rsid w:val="007B37F4"/>
    <w:rsid w:val="007B5079"/>
    <w:rsid w:val="007B628E"/>
    <w:rsid w:val="007B641C"/>
    <w:rsid w:val="007C0DDE"/>
    <w:rsid w:val="007C1204"/>
    <w:rsid w:val="007C2E21"/>
    <w:rsid w:val="007C31BF"/>
    <w:rsid w:val="007C35DE"/>
    <w:rsid w:val="007C5F8B"/>
    <w:rsid w:val="007C6493"/>
    <w:rsid w:val="007D15A5"/>
    <w:rsid w:val="007D2036"/>
    <w:rsid w:val="007D2976"/>
    <w:rsid w:val="007D3273"/>
    <w:rsid w:val="007D368C"/>
    <w:rsid w:val="007D3739"/>
    <w:rsid w:val="007D5188"/>
    <w:rsid w:val="007D56F6"/>
    <w:rsid w:val="007D5756"/>
    <w:rsid w:val="007D75EA"/>
    <w:rsid w:val="007D7EF8"/>
    <w:rsid w:val="007E0EA7"/>
    <w:rsid w:val="007E177D"/>
    <w:rsid w:val="007E1935"/>
    <w:rsid w:val="007E2874"/>
    <w:rsid w:val="007E30FE"/>
    <w:rsid w:val="007E6D8F"/>
    <w:rsid w:val="007F1A0F"/>
    <w:rsid w:val="007F1AFF"/>
    <w:rsid w:val="007F2CB3"/>
    <w:rsid w:val="007F2E8A"/>
    <w:rsid w:val="007F300D"/>
    <w:rsid w:val="007F59AA"/>
    <w:rsid w:val="007F5AA2"/>
    <w:rsid w:val="007F60A5"/>
    <w:rsid w:val="007F6E43"/>
    <w:rsid w:val="007F72E8"/>
    <w:rsid w:val="007F7350"/>
    <w:rsid w:val="008006EC"/>
    <w:rsid w:val="00800B51"/>
    <w:rsid w:val="00803DF8"/>
    <w:rsid w:val="00803E01"/>
    <w:rsid w:val="0080430C"/>
    <w:rsid w:val="00804828"/>
    <w:rsid w:val="00805BCC"/>
    <w:rsid w:val="00806BB9"/>
    <w:rsid w:val="008112B5"/>
    <w:rsid w:val="008114A0"/>
    <w:rsid w:val="008114B8"/>
    <w:rsid w:val="008121F5"/>
    <w:rsid w:val="00812C96"/>
    <w:rsid w:val="00813B21"/>
    <w:rsid w:val="0081559E"/>
    <w:rsid w:val="008163F6"/>
    <w:rsid w:val="008165F6"/>
    <w:rsid w:val="008210E3"/>
    <w:rsid w:val="00821A36"/>
    <w:rsid w:val="008226E8"/>
    <w:rsid w:val="008249F0"/>
    <w:rsid w:val="00824DBC"/>
    <w:rsid w:val="00826F15"/>
    <w:rsid w:val="0082744E"/>
    <w:rsid w:val="00827A81"/>
    <w:rsid w:val="008305C0"/>
    <w:rsid w:val="0083138E"/>
    <w:rsid w:val="00832218"/>
    <w:rsid w:val="00832FEC"/>
    <w:rsid w:val="008334E5"/>
    <w:rsid w:val="00833B8F"/>
    <w:rsid w:val="0083414D"/>
    <w:rsid w:val="00836026"/>
    <w:rsid w:val="008362C0"/>
    <w:rsid w:val="00837165"/>
    <w:rsid w:val="008375BF"/>
    <w:rsid w:val="0083795C"/>
    <w:rsid w:val="008401F1"/>
    <w:rsid w:val="00840EC0"/>
    <w:rsid w:val="00841D56"/>
    <w:rsid w:val="00842848"/>
    <w:rsid w:val="00844566"/>
    <w:rsid w:val="00844BEB"/>
    <w:rsid w:val="00845626"/>
    <w:rsid w:val="00846F47"/>
    <w:rsid w:val="00847E3C"/>
    <w:rsid w:val="0085125E"/>
    <w:rsid w:val="008525B4"/>
    <w:rsid w:val="0085593C"/>
    <w:rsid w:val="00856A3B"/>
    <w:rsid w:val="0085713C"/>
    <w:rsid w:val="00860B54"/>
    <w:rsid w:val="00862270"/>
    <w:rsid w:val="0086230E"/>
    <w:rsid w:val="0086446F"/>
    <w:rsid w:val="00866854"/>
    <w:rsid w:val="00867297"/>
    <w:rsid w:val="008716A3"/>
    <w:rsid w:val="00871938"/>
    <w:rsid w:val="00871AB0"/>
    <w:rsid w:val="008723B8"/>
    <w:rsid w:val="00872A63"/>
    <w:rsid w:val="0087366D"/>
    <w:rsid w:val="008739BB"/>
    <w:rsid w:val="00875C66"/>
    <w:rsid w:val="00875E47"/>
    <w:rsid w:val="00875FF5"/>
    <w:rsid w:val="00877E3C"/>
    <w:rsid w:val="008806DF"/>
    <w:rsid w:val="008815A8"/>
    <w:rsid w:val="00881E18"/>
    <w:rsid w:val="00882901"/>
    <w:rsid w:val="00883B59"/>
    <w:rsid w:val="00883C7A"/>
    <w:rsid w:val="00884C57"/>
    <w:rsid w:val="00885365"/>
    <w:rsid w:val="00886300"/>
    <w:rsid w:val="0088697E"/>
    <w:rsid w:val="008903FF"/>
    <w:rsid w:val="00895CC5"/>
    <w:rsid w:val="0089611C"/>
    <w:rsid w:val="0089671E"/>
    <w:rsid w:val="00896B99"/>
    <w:rsid w:val="00897CD1"/>
    <w:rsid w:val="008A0A84"/>
    <w:rsid w:val="008A2422"/>
    <w:rsid w:val="008A41FA"/>
    <w:rsid w:val="008A4447"/>
    <w:rsid w:val="008A4B04"/>
    <w:rsid w:val="008A4BF2"/>
    <w:rsid w:val="008A562E"/>
    <w:rsid w:val="008A607D"/>
    <w:rsid w:val="008A67DF"/>
    <w:rsid w:val="008B0FD1"/>
    <w:rsid w:val="008B1CCD"/>
    <w:rsid w:val="008B29DC"/>
    <w:rsid w:val="008B5A8C"/>
    <w:rsid w:val="008B6DB3"/>
    <w:rsid w:val="008C0492"/>
    <w:rsid w:val="008C12D5"/>
    <w:rsid w:val="008C19E6"/>
    <w:rsid w:val="008C2A78"/>
    <w:rsid w:val="008C3BD7"/>
    <w:rsid w:val="008C4A0F"/>
    <w:rsid w:val="008C5F89"/>
    <w:rsid w:val="008C635E"/>
    <w:rsid w:val="008C69CD"/>
    <w:rsid w:val="008C6ABE"/>
    <w:rsid w:val="008D0012"/>
    <w:rsid w:val="008D3911"/>
    <w:rsid w:val="008D44BC"/>
    <w:rsid w:val="008D461A"/>
    <w:rsid w:val="008D62A2"/>
    <w:rsid w:val="008D70AE"/>
    <w:rsid w:val="008D772E"/>
    <w:rsid w:val="008E677F"/>
    <w:rsid w:val="008F1630"/>
    <w:rsid w:val="008F1A1E"/>
    <w:rsid w:val="008F1A57"/>
    <w:rsid w:val="008F1AD5"/>
    <w:rsid w:val="008F2173"/>
    <w:rsid w:val="008F2A06"/>
    <w:rsid w:val="008F4B9E"/>
    <w:rsid w:val="00901C19"/>
    <w:rsid w:val="009049CE"/>
    <w:rsid w:val="0090651B"/>
    <w:rsid w:val="009068AE"/>
    <w:rsid w:val="009068FD"/>
    <w:rsid w:val="009069B4"/>
    <w:rsid w:val="00907350"/>
    <w:rsid w:val="00910951"/>
    <w:rsid w:val="00915945"/>
    <w:rsid w:val="00915A18"/>
    <w:rsid w:val="00915BEB"/>
    <w:rsid w:val="009166AA"/>
    <w:rsid w:val="0092054B"/>
    <w:rsid w:val="0092104A"/>
    <w:rsid w:val="00921CF0"/>
    <w:rsid w:val="009220A2"/>
    <w:rsid w:val="00922627"/>
    <w:rsid w:val="0092268E"/>
    <w:rsid w:val="00923F33"/>
    <w:rsid w:val="0092469E"/>
    <w:rsid w:val="00925594"/>
    <w:rsid w:val="00926423"/>
    <w:rsid w:val="00926EA7"/>
    <w:rsid w:val="009270A6"/>
    <w:rsid w:val="00927CC2"/>
    <w:rsid w:val="00932170"/>
    <w:rsid w:val="00932FEA"/>
    <w:rsid w:val="00933488"/>
    <w:rsid w:val="00934D41"/>
    <w:rsid w:val="00936CB9"/>
    <w:rsid w:val="009403D3"/>
    <w:rsid w:val="00940E5E"/>
    <w:rsid w:val="00941FF3"/>
    <w:rsid w:val="00942BC5"/>
    <w:rsid w:val="0094327A"/>
    <w:rsid w:val="00945E69"/>
    <w:rsid w:val="0094620F"/>
    <w:rsid w:val="00947334"/>
    <w:rsid w:val="00947572"/>
    <w:rsid w:val="0095127F"/>
    <w:rsid w:val="00952CB1"/>
    <w:rsid w:val="00952F24"/>
    <w:rsid w:val="00953272"/>
    <w:rsid w:val="009542A7"/>
    <w:rsid w:val="009549D4"/>
    <w:rsid w:val="00955BE4"/>
    <w:rsid w:val="00956B32"/>
    <w:rsid w:val="00957C55"/>
    <w:rsid w:val="00960964"/>
    <w:rsid w:val="00962730"/>
    <w:rsid w:val="00962D59"/>
    <w:rsid w:val="0096355C"/>
    <w:rsid w:val="00963AE1"/>
    <w:rsid w:val="0096512C"/>
    <w:rsid w:val="00967535"/>
    <w:rsid w:val="009709FD"/>
    <w:rsid w:val="00972ABD"/>
    <w:rsid w:val="009743DB"/>
    <w:rsid w:val="00976283"/>
    <w:rsid w:val="00976F51"/>
    <w:rsid w:val="0097725D"/>
    <w:rsid w:val="009775AB"/>
    <w:rsid w:val="00980437"/>
    <w:rsid w:val="009809F5"/>
    <w:rsid w:val="009819A6"/>
    <w:rsid w:val="0098290F"/>
    <w:rsid w:val="00983438"/>
    <w:rsid w:val="00983655"/>
    <w:rsid w:val="009838A3"/>
    <w:rsid w:val="00983C3D"/>
    <w:rsid w:val="0098414A"/>
    <w:rsid w:val="009859BC"/>
    <w:rsid w:val="00991715"/>
    <w:rsid w:val="009920E4"/>
    <w:rsid w:val="00993402"/>
    <w:rsid w:val="00993B8D"/>
    <w:rsid w:val="0099580D"/>
    <w:rsid w:val="009975EB"/>
    <w:rsid w:val="009A0359"/>
    <w:rsid w:val="009A1BBB"/>
    <w:rsid w:val="009A2D35"/>
    <w:rsid w:val="009A32AE"/>
    <w:rsid w:val="009A3932"/>
    <w:rsid w:val="009A5908"/>
    <w:rsid w:val="009A64EB"/>
    <w:rsid w:val="009A79B6"/>
    <w:rsid w:val="009B3294"/>
    <w:rsid w:val="009B4873"/>
    <w:rsid w:val="009B51DB"/>
    <w:rsid w:val="009B65F3"/>
    <w:rsid w:val="009B74E1"/>
    <w:rsid w:val="009C1220"/>
    <w:rsid w:val="009C16D3"/>
    <w:rsid w:val="009C2C2C"/>
    <w:rsid w:val="009C55C9"/>
    <w:rsid w:val="009C5A03"/>
    <w:rsid w:val="009C6CB1"/>
    <w:rsid w:val="009C7308"/>
    <w:rsid w:val="009D0108"/>
    <w:rsid w:val="009D01B8"/>
    <w:rsid w:val="009D0D5E"/>
    <w:rsid w:val="009D4132"/>
    <w:rsid w:val="009D6350"/>
    <w:rsid w:val="009D7903"/>
    <w:rsid w:val="009E091E"/>
    <w:rsid w:val="009E13FC"/>
    <w:rsid w:val="009E16C1"/>
    <w:rsid w:val="009E1F42"/>
    <w:rsid w:val="009E218E"/>
    <w:rsid w:val="009E2402"/>
    <w:rsid w:val="009E5719"/>
    <w:rsid w:val="009E5A5E"/>
    <w:rsid w:val="009F0223"/>
    <w:rsid w:val="009F10A8"/>
    <w:rsid w:val="009F1D39"/>
    <w:rsid w:val="009F3281"/>
    <w:rsid w:val="009F35DA"/>
    <w:rsid w:val="009F3794"/>
    <w:rsid w:val="009F3841"/>
    <w:rsid w:val="009F3ADA"/>
    <w:rsid w:val="009F3CE7"/>
    <w:rsid w:val="009F4EB3"/>
    <w:rsid w:val="009F531C"/>
    <w:rsid w:val="009F7077"/>
    <w:rsid w:val="009F7C0E"/>
    <w:rsid w:val="00A017AE"/>
    <w:rsid w:val="00A043DA"/>
    <w:rsid w:val="00A04C19"/>
    <w:rsid w:val="00A118DF"/>
    <w:rsid w:val="00A11A78"/>
    <w:rsid w:val="00A13AF1"/>
    <w:rsid w:val="00A14383"/>
    <w:rsid w:val="00A152A1"/>
    <w:rsid w:val="00A16212"/>
    <w:rsid w:val="00A1627C"/>
    <w:rsid w:val="00A169D1"/>
    <w:rsid w:val="00A17EF7"/>
    <w:rsid w:val="00A202DB"/>
    <w:rsid w:val="00A20829"/>
    <w:rsid w:val="00A20BFE"/>
    <w:rsid w:val="00A214EB"/>
    <w:rsid w:val="00A23A49"/>
    <w:rsid w:val="00A23B02"/>
    <w:rsid w:val="00A2431C"/>
    <w:rsid w:val="00A2527B"/>
    <w:rsid w:val="00A25A72"/>
    <w:rsid w:val="00A27D41"/>
    <w:rsid w:val="00A31603"/>
    <w:rsid w:val="00A3160D"/>
    <w:rsid w:val="00A32494"/>
    <w:rsid w:val="00A336BE"/>
    <w:rsid w:val="00A33A1D"/>
    <w:rsid w:val="00A3436B"/>
    <w:rsid w:val="00A36CB7"/>
    <w:rsid w:val="00A3743F"/>
    <w:rsid w:val="00A40771"/>
    <w:rsid w:val="00A45DAF"/>
    <w:rsid w:val="00A46EA4"/>
    <w:rsid w:val="00A50B08"/>
    <w:rsid w:val="00A52E34"/>
    <w:rsid w:val="00A5404F"/>
    <w:rsid w:val="00A56204"/>
    <w:rsid w:val="00A570D3"/>
    <w:rsid w:val="00A60469"/>
    <w:rsid w:val="00A60E52"/>
    <w:rsid w:val="00A61489"/>
    <w:rsid w:val="00A616F4"/>
    <w:rsid w:val="00A62813"/>
    <w:rsid w:val="00A62862"/>
    <w:rsid w:val="00A6456F"/>
    <w:rsid w:val="00A67CE3"/>
    <w:rsid w:val="00A7153E"/>
    <w:rsid w:val="00A7250F"/>
    <w:rsid w:val="00A7470C"/>
    <w:rsid w:val="00A74C74"/>
    <w:rsid w:val="00A75C0D"/>
    <w:rsid w:val="00A800EE"/>
    <w:rsid w:val="00A8067F"/>
    <w:rsid w:val="00A81ED5"/>
    <w:rsid w:val="00A83272"/>
    <w:rsid w:val="00A869CC"/>
    <w:rsid w:val="00A90361"/>
    <w:rsid w:val="00A90751"/>
    <w:rsid w:val="00A91A9C"/>
    <w:rsid w:val="00A92D40"/>
    <w:rsid w:val="00A95B43"/>
    <w:rsid w:val="00A95EC4"/>
    <w:rsid w:val="00A95FD6"/>
    <w:rsid w:val="00AA0F59"/>
    <w:rsid w:val="00AA3556"/>
    <w:rsid w:val="00AA3971"/>
    <w:rsid w:val="00AA4349"/>
    <w:rsid w:val="00AA46FA"/>
    <w:rsid w:val="00AA4FF0"/>
    <w:rsid w:val="00AA549C"/>
    <w:rsid w:val="00AA5CE5"/>
    <w:rsid w:val="00AA6D93"/>
    <w:rsid w:val="00AB031D"/>
    <w:rsid w:val="00AB067C"/>
    <w:rsid w:val="00AB3AF2"/>
    <w:rsid w:val="00AB48DF"/>
    <w:rsid w:val="00AB5016"/>
    <w:rsid w:val="00AB6BA1"/>
    <w:rsid w:val="00AB6D55"/>
    <w:rsid w:val="00AB764B"/>
    <w:rsid w:val="00AC08A1"/>
    <w:rsid w:val="00AC191F"/>
    <w:rsid w:val="00AC1FF4"/>
    <w:rsid w:val="00AC49C5"/>
    <w:rsid w:val="00AC4B51"/>
    <w:rsid w:val="00AC51D9"/>
    <w:rsid w:val="00AC5554"/>
    <w:rsid w:val="00AD0B63"/>
    <w:rsid w:val="00AD11C1"/>
    <w:rsid w:val="00AD1B8D"/>
    <w:rsid w:val="00AD1BA5"/>
    <w:rsid w:val="00AD3241"/>
    <w:rsid w:val="00AD4125"/>
    <w:rsid w:val="00AD45CD"/>
    <w:rsid w:val="00AD4D2A"/>
    <w:rsid w:val="00AD5726"/>
    <w:rsid w:val="00AD5C51"/>
    <w:rsid w:val="00AD6377"/>
    <w:rsid w:val="00AD65F5"/>
    <w:rsid w:val="00AD67B4"/>
    <w:rsid w:val="00AD748C"/>
    <w:rsid w:val="00AD77D9"/>
    <w:rsid w:val="00AD7B9A"/>
    <w:rsid w:val="00AD7EDB"/>
    <w:rsid w:val="00AE5E49"/>
    <w:rsid w:val="00AF0241"/>
    <w:rsid w:val="00AF1F38"/>
    <w:rsid w:val="00AF393D"/>
    <w:rsid w:val="00AF3DED"/>
    <w:rsid w:val="00AF782B"/>
    <w:rsid w:val="00B04E8D"/>
    <w:rsid w:val="00B07CF5"/>
    <w:rsid w:val="00B10EC8"/>
    <w:rsid w:val="00B10FB7"/>
    <w:rsid w:val="00B10FDA"/>
    <w:rsid w:val="00B1261C"/>
    <w:rsid w:val="00B12C77"/>
    <w:rsid w:val="00B1361B"/>
    <w:rsid w:val="00B1395A"/>
    <w:rsid w:val="00B13AB1"/>
    <w:rsid w:val="00B13B23"/>
    <w:rsid w:val="00B13CC4"/>
    <w:rsid w:val="00B13FD9"/>
    <w:rsid w:val="00B14D68"/>
    <w:rsid w:val="00B14E3D"/>
    <w:rsid w:val="00B14E49"/>
    <w:rsid w:val="00B20026"/>
    <w:rsid w:val="00B21E39"/>
    <w:rsid w:val="00B21EF2"/>
    <w:rsid w:val="00B2236E"/>
    <w:rsid w:val="00B23037"/>
    <w:rsid w:val="00B24E73"/>
    <w:rsid w:val="00B26DF4"/>
    <w:rsid w:val="00B334F5"/>
    <w:rsid w:val="00B337F6"/>
    <w:rsid w:val="00B33994"/>
    <w:rsid w:val="00B33B1F"/>
    <w:rsid w:val="00B349AB"/>
    <w:rsid w:val="00B35CAD"/>
    <w:rsid w:val="00B366F5"/>
    <w:rsid w:val="00B3795C"/>
    <w:rsid w:val="00B37A33"/>
    <w:rsid w:val="00B40592"/>
    <w:rsid w:val="00B42587"/>
    <w:rsid w:val="00B4330A"/>
    <w:rsid w:val="00B43C0D"/>
    <w:rsid w:val="00B4471C"/>
    <w:rsid w:val="00B44AC0"/>
    <w:rsid w:val="00B46B19"/>
    <w:rsid w:val="00B50560"/>
    <w:rsid w:val="00B5066E"/>
    <w:rsid w:val="00B50CC5"/>
    <w:rsid w:val="00B512F6"/>
    <w:rsid w:val="00B51B85"/>
    <w:rsid w:val="00B51E31"/>
    <w:rsid w:val="00B51FC1"/>
    <w:rsid w:val="00B52715"/>
    <w:rsid w:val="00B53EC4"/>
    <w:rsid w:val="00B56794"/>
    <w:rsid w:val="00B56D1A"/>
    <w:rsid w:val="00B5728C"/>
    <w:rsid w:val="00B579F1"/>
    <w:rsid w:val="00B6038F"/>
    <w:rsid w:val="00B622DF"/>
    <w:rsid w:val="00B654B1"/>
    <w:rsid w:val="00B67472"/>
    <w:rsid w:val="00B723C2"/>
    <w:rsid w:val="00B73DFE"/>
    <w:rsid w:val="00B7502C"/>
    <w:rsid w:val="00B75AB5"/>
    <w:rsid w:val="00B75B02"/>
    <w:rsid w:val="00B8085B"/>
    <w:rsid w:val="00B820A2"/>
    <w:rsid w:val="00B83763"/>
    <w:rsid w:val="00B83DA3"/>
    <w:rsid w:val="00B853E3"/>
    <w:rsid w:val="00B8640B"/>
    <w:rsid w:val="00B8713D"/>
    <w:rsid w:val="00B87A0B"/>
    <w:rsid w:val="00B90CFC"/>
    <w:rsid w:val="00B9323A"/>
    <w:rsid w:val="00B93381"/>
    <w:rsid w:val="00B93398"/>
    <w:rsid w:val="00B93DE4"/>
    <w:rsid w:val="00B94774"/>
    <w:rsid w:val="00BA0725"/>
    <w:rsid w:val="00BA08F4"/>
    <w:rsid w:val="00BA0AF0"/>
    <w:rsid w:val="00BA1C9C"/>
    <w:rsid w:val="00BA45A2"/>
    <w:rsid w:val="00BA4B31"/>
    <w:rsid w:val="00BA6C7B"/>
    <w:rsid w:val="00BA72EE"/>
    <w:rsid w:val="00BA7BE4"/>
    <w:rsid w:val="00BB0798"/>
    <w:rsid w:val="00BB09BD"/>
    <w:rsid w:val="00BB2FBF"/>
    <w:rsid w:val="00BB3323"/>
    <w:rsid w:val="00BB3EFE"/>
    <w:rsid w:val="00BB4475"/>
    <w:rsid w:val="00BB5B0D"/>
    <w:rsid w:val="00BB63FE"/>
    <w:rsid w:val="00BC189F"/>
    <w:rsid w:val="00BC2CB6"/>
    <w:rsid w:val="00BC3445"/>
    <w:rsid w:val="00BC4003"/>
    <w:rsid w:val="00BC483D"/>
    <w:rsid w:val="00BC6198"/>
    <w:rsid w:val="00BC75AB"/>
    <w:rsid w:val="00BC7705"/>
    <w:rsid w:val="00BD1134"/>
    <w:rsid w:val="00BD177E"/>
    <w:rsid w:val="00BD21C6"/>
    <w:rsid w:val="00BD388E"/>
    <w:rsid w:val="00BD38AB"/>
    <w:rsid w:val="00BD62B0"/>
    <w:rsid w:val="00BE0D4C"/>
    <w:rsid w:val="00BE13F5"/>
    <w:rsid w:val="00BE4C1C"/>
    <w:rsid w:val="00BE7BEA"/>
    <w:rsid w:val="00BF01D8"/>
    <w:rsid w:val="00BF065D"/>
    <w:rsid w:val="00BF1D70"/>
    <w:rsid w:val="00BF3E77"/>
    <w:rsid w:val="00BF3F27"/>
    <w:rsid w:val="00BF40A5"/>
    <w:rsid w:val="00BF4A37"/>
    <w:rsid w:val="00BF4C61"/>
    <w:rsid w:val="00BF61E2"/>
    <w:rsid w:val="00BF7B00"/>
    <w:rsid w:val="00BF7D4E"/>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4114"/>
    <w:rsid w:val="00C15D53"/>
    <w:rsid w:val="00C16978"/>
    <w:rsid w:val="00C17120"/>
    <w:rsid w:val="00C1781A"/>
    <w:rsid w:val="00C22960"/>
    <w:rsid w:val="00C2527E"/>
    <w:rsid w:val="00C25469"/>
    <w:rsid w:val="00C25818"/>
    <w:rsid w:val="00C26C40"/>
    <w:rsid w:val="00C27782"/>
    <w:rsid w:val="00C30B2A"/>
    <w:rsid w:val="00C319BD"/>
    <w:rsid w:val="00C31C86"/>
    <w:rsid w:val="00C35368"/>
    <w:rsid w:val="00C373C1"/>
    <w:rsid w:val="00C4043C"/>
    <w:rsid w:val="00C4063C"/>
    <w:rsid w:val="00C4365A"/>
    <w:rsid w:val="00C436EB"/>
    <w:rsid w:val="00C4376F"/>
    <w:rsid w:val="00C43FD9"/>
    <w:rsid w:val="00C449D8"/>
    <w:rsid w:val="00C45588"/>
    <w:rsid w:val="00C476D1"/>
    <w:rsid w:val="00C47FDB"/>
    <w:rsid w:val="00C50B7B"/>
    <w:rsid w:val="00C51CDC"/>
    <w:rsid w:val="00C51EE4"/>
    <w:rsid w:val="00C532F8"/>
    <w:rsid w:val="00C55AAE"/>
    <w:rsid w:val="00C56F9C"/>
    <w:rsid w:val="00C57B5A"/>
    <w:rsid w:val="00C57C35"/>
    <w:rsid w:val="00C60592"/>
    <w:rsid w:val="00C621A4"/>
    <w:rsid w:val="00C6238D"/>
    <w:rsid w:val="00C628BA"/>
    <w:rsid w:val="00C65594"/>
    <w:rsid w:val="00C664A6"/>
    <w:rsid w:val="00C66711"/>
    <w:rsid w:val="00C66CEB"/>
    <w:rsid w:val="00C67CA0"/>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0A79"/>
    <w:rsid w:val="00C928B4"/>
    <w:rsid w:val="00C92AED"/>
    <w:rsid w:val="00C92DB5"/>
    <w:rsid w:val="00C94575"/>
    <w:rsid w:val="00C94E91"/>
    <w:rsid w:val="00C9540E"/>
    <w:rsid w:val="00C95C79"/>
    <w:rsid w:val="00C97AF8"/>
    <w:rsid w:val="00CA0386"/>
    <w:rsid w:val="00CA151C"/>
    <w:rsid w:val="00CA25C8"/>
    <w:rsid w:val="00CA2D58"/>
    <w:rsid w:val="00CA3BD2"/>
    <w:rsid w:val="00CA3D83"/>
    <w:rsid w:val="00CA4C51"/>
    <w:rsid w:val="00CA55F5"/>
    <w:rsid w:val="00CA5702"/>
    <w:rsid w:val="00CA67AF"/>
    <w:rsid w:val="00CA6BB0"/>
    <w:rsid w:val="00CA6C28"/>
    <w:rsid w:val="00CB2224"/>
    <w:rsid w:val="00CB2373"/>
    <w:rsid w:val="00CB27A5"/>
    <w:rsid w:val="00CB313E"/>
    <w:rsid w:val="00CB332C"/>
    <w:rsid w:val="00CB4F38"/>
    <w:rsid w:val="00CB5434"/>
    <w:rsid w:val="00CB5B73"/>
    <w:rsid w:val="00CB6C3F"/>
    <w:rsid w:val="00CC01AE"/>
    <w:rsid w:val="00CC0F8E"/>
    <w:rsid w:val="00CC191A"/>
    <w:rsid w:val="00CC1CD3"/>
    <w:rsid w:val="00CC2F65"/>
    <w:rsid w:val="00CC341F"/>
    <w:rsid w:val="00CC4402"/>
    <w:rsid w:val="00CC5BE5"/>
    <w:rsid w:val="00CC63EE"/>
    <w:rsid w:val="00CC7AC7"/>
    <w:rsid w:val="00CD18A7"/>
    <w:rsid w:val="00CD2856"/>
    <w:rsid w:val="00CD3320"/>
    <w:rsid w:val="00CD36B1"/>
    <w:rsid w:val="00CD3817"/>
    <w:rsid w:val="00CD44BD"/>
    <w:rsid w:val="00CD5AB1"/>
    <w:rsid w:val="00CD63FC"/>
    <w:rsid w:val="00CD7631"/>
    <w:rsid w:val="00CD7A74"/>
    <w:rsid w:val="00CD7F4D"/>
    <w:rsid w:val="00CE017E"/>
    <w:rsid w:val="00CE0C86"/>
    <w:rsid w:val="00CE0E17"/>
    <w:rsid w:val="00CE1FEB"/>
    <w:rsid w:val="00CE4929"/>
    <w:rsid w:val="00CE4A46"/>
    <w:rsid w:val="00CE5546"/>
    <w:rsid w:val="00CE5AA5"/>
    <w:rsid w:val="00CE5DB4"/>
    <w:rsid w:val="00CE765C"/>
    <w:rsid w:val="00CF0C68"/>
    <w:rsid w:val="00CF2841"/>
    <w:rsid w:val="00CF28F5"/>
    <w:rsid w:val="00CF3553"/>
    <w:rsid w:val="00CF3EC2"/>
    <w:rsid w:val="00CF44C1"/>
    <w:rsid w:val="00CF4F53"/>
    <w:rsid w:val="00CF50CB"/>
    <w:rsid w:val="00CF616A"/>
    <w:rsid w:val="00CF62FF"/>
    <w:rsid w:val="00CF7D58"/>
    <w:rsid w:val="00D01A00"/>
    <w:rsid w:val="00D02842"/>
    <w:rsid w:val="00D0300A"/>
    <w:rsid w:val="00D03FA8"/>
    <w:rsid w:val="00D05A0B"/>
    <w:rsid w:val="00D05C67"/>
    <w:rsid w:val="00D1325E"/>
    <w:rsid w:val="00D1351A"/>
    <w:rsid w:val="00D13888"/>
    <w:rsid w:val="00D15ACA"/>
    <w:rsid w:val="00D170AC"/>
    <w:rsid w:val="00D20F09"/>
    <w:rsid w:val="00D22DAB"/>
    <w:rsid w:val="00D23B6B"/>
    <w:rsid w:val="00D23C5D"/>
    <w:rsid w:val="00D2618D"/>
    <w:rsid w:val="00D27338"/>
    <w:rsid w:val="00D27AA6"/>
    <w:rsid w:val="00D30702"/>
    <w:rsid w:val="00D30874"/>
    <w:rsid w:val="00D30A4C"/>
    <w:rsid w:val="00D31C6B"/>
    <w:rsid w:val="00D32FDC"/>
    <w:rsid w:val="00D34765"/>
    <w:rsid w:val="00D35368"/>
    <w:rsid w:val="00D3797C"/>
    <w:rsid w:val="00D37A9F"/>
    <w:rsid w:val="00D40C21"/>
    <w:rsid w:val="00D40D09"/>
    <w:rsid w:val="00D41F3E"/>
    <w:rsid w:val="00D43C0C"/>
    <w:rsid w:val="00D43E49"/>
    <w:rsid w:val="00D44C67"/>
    <w:rsid w:val="00D45184"/>
    <w:rsid w:val="00D45261"/>
    <w:rsid w:val="00D458FA"/>
    <w:rsid w:val="00D4792B"/>
    <w:rsid w:val="00D500E9"/>
    <w:rsid w:val="00D50BE5"/>
    <w:rsid w:val="00D51317"/>
    <w:rsid w:val="00D51F11"/>
    <w:rsid w:val="00D52571"/>
    <w:rsid w:val="00D53281"/>
    <w:rsid w:val="00D54F0E"/>
    <w:rsid w:val="00D56054"/>
    <w:rsid w:val="00D60233"/>
    <w:rsid w:val="00D61A8C"/>
    <w:rsid w:val="00D62BF3"/>
    <w:rsid w:val="00D630C6"/>
    <w:rsid w:val="00D63B54"/>
    <w:rsid w:val="00D644F0"/>
    <w:rsid w:val="00D666D7"/>
    <w:rsid w:val="00D66E2B"/>
    <w:rsid w:val="00D67898"/>
    <w:rsid w:val="00D72D4D"/>
    <w:rsid w:val="00D732FE"/>
    <w:rsid w:val="00D75878"/>
    <w:rsid w:val="00D76F3E"/>
    <w:rsid w:val="00D77803"/>
    <w:rsid w:val="00D77FD1"/>
    <w:rsid w:val="00D819D9"/>
    <w:rsid w:val="00D81A52"/>
    <w:rsid w:val="00D82DC6"/>
    <w:rsid w:val="00D83FCD"/>
    <w:rsid w:val="00D8473D"/>
    <w:rsid w:val="00D8525C"/>
    <w:rsid w:val="00D853BE"/>
    <w:rsid w:val="00D91F66"/>
    <w:rsid w:val="00D927A3"/>
    <w:rsid w:val="00D928FB"/>
    <w:rsid w:val="00D92ADD"/>
    <w:rsid w:val="00D92C62"/>
    <w:rsid w:val="00D94C21"/>
    <w:rsid w:val="00D95F63"/>
    <w:rsid w:val="00DA1745"/>
    <w:rsid w:val="00DA19CA"/>
    <w:rsid w:val="00DA2B13"/>
    <w:rsid w:val="00DA3A57"/>
    <w:rsid w:val="00DA5C59"/>
    <w:rsid w:val="00DA7951"/>
    <w:rsid w:val="00DB041E"/>
    <w:rsid w:val="00DB16D7"/>
    <w:rsid w:val="00DB51D3"/>
    <w:rsid w:val="00DB695B"/>
    <w:rsid w:val="00DB70C1"/>
    <w:rsid w:val="00DB7234"/>
    <w:rsid w:val="00DB72B9"/>
    <w:rsid w:val="00DB7714"/>
    <w:rsid w:val="00DB7E46"/>
    <w:rsid w:val="00DC2713"/>
    <w:rsid w:val="00DC3858"/>
    <w:rsid w:val="00DC3CB2"/>
    <w:rsid w:val="00DC42C7"/>
    <w:rsid w:val="00DC5B3B"/>
    <w:rsid w:val="00DC60E7"/>
    <w:rsid w:val="00DC78B4"/>
    <w:rsid w:val="00DC7E8D"/>
    <w:rsid w:val="00DD05BE"/>
    <w:rsid w:val="00DD267F"/>
    <w:rsid w:val="00DD3BB6"/>
    <w:rsid w:val="00DD3CCE"/>
    <w:rsid w:val="00DD59DB"/>
    <w:rsid w:val="00DD6599"/>
    <w:rsid w:val="00DD7540"/>
    <w:rsid w:val="00DD7CD4"/>
    <w:rsid w:val="00DE39E3"/>
    <w:rsid w:val="00DE3D1C"/>
    <w:rsid w:val="00DE5741"/>
    <w:rsid w:val="00DE5F08"/>
    <w:rsid w:val="00DE6128"/>
    <w:rsid w:val="00DE6329"/>
    <w:rsid w:val="00DE64C0"/>
    <w:rsid w:val="00DF000E"/>
    <w:rsid w:val="00DF0539"/>
    <w:rsid w:val="00DF16B4"/>
    <w:rsid w:val="00DF28F7"/>
    <w:rsid w:val="00DF5730"/>
    <w:rsid w:val="00DF5F14"/>
    <w:rsid w:val="00DF6008"/>
    <w:rsid w:val="00DF661C"/>
    <w:rsid w:val="00E00570"/>
    <w:rsid w:val="00E028A9"/>
    <w:rsid w:val="00E02E4A"/>
    <w:rsid w:val="00E0313F"/>
    <w:rsid w:val="00E039FE"/>
    <w:rsid w:val="00E062E5"/>
    <w:rsid w:val="00E065CC"/>
    <w:rsid w:val="00E077A2"/>
    <w:rsid w:val="00E07B01"/>
    <w:rsid w:val="00E13F07"/>
    <w:rsid w:val="00E140B0"/>
    <w:rsid w:val="00E17DEE"/>
    <w:rsid w:val="00E2161A"/>
    <w:rsid w:val="00E22FB2"/>
    <w:rsid w:val="00E24085"/>
    <w:rsid w:val="00E25B9D"/>
    <w:rsid w:val="00E2734B"/>
    <w:rsid w:val="00E309CB"/>
    <w:rsid w:val="00E312FA"/>
    <w:rsid w:val="00E31A12"/>
    <w:rsid w:val="00E33B8E"/>
    <w:rsid w:val="00E33EB3"/>
    <w:rsid w:val="00E3480F"/>
    <w:rsid w:val="00E3643A"/>
    <w:rsid w:val="00E36EE8"/>
    <w:rsid w:val="00E377EC"/>
    <w:rsid w:val="00E40F02"/>
    <w:rsid w:val="00E43567"/>
    <w:rsid w:val="00E501B9"/>
    <w:rsid w:val="00E508B5"/>
    <w:rsid w:val="00E50C69"/>
    <w:rsid w:val="00E52F63"/>
    <w:rsid w:val="00E54BCF"/>
    <w:rsid w:val="00E5588E"/>
    <w:rsid w:val="00E57577"/>
    <w:rsid w:val="00E57F78"/>
    <w:rsid w:val="00E60C94"/>
    <w:rsid w:val="00E6267E"/>
    <w:rsid w:val="00E6358C"/>
    <w:rsid w:val="00E63DAD"/>
    <w:rsid w:val="00E64C38"/>
    <w:rsid w:val="00E65D8E"/>
    <w:rsid w:val="00E65DE0"/>
    <w:rsid w:val="00E6690E"/>
    <w:rsid w:val="00E700D7"/>
    <w:rsid w:val="00E720AA"/>
    <w:rsid w:val="00E738BC"/>
    <w:rsid w:val="00E7494B"/>
    <w:rsid w:val="00E7583B"/>
    <w:rsid w:val="00E75C5E"/>
    <w:rsid w:val="00E7618E"/>
    <w:rsid w:val="00E761E2"/>
    <w:rsid w:val="00E82970"/>
    <w:rsid w:val="00E83E83"/>
    <w:rsid w:val="00E86579"/>
    <w:rsid w:val="00E868EF"/>
    <w:rsid w:val="00E871CF"/>
    <w:rsid w:val="00E917D4"/>
    <w:rsid w:val="00E91ADC"/>
    <w:rsid w:val="00E91FF1"/>
    <w:rsid w:val="00E93674"/>
    <w:rsid w:val="00E956DF"/>
    <w:rsid w:val="00E96131"/>
    <w:rsid w:val="00E96B62"/>
    <w:rsid w:val="00EA063A"/>
    <w:rsid w:val="00EA07BD"/>
    <w:rsid w:val="00EA1D40"/>
    <w:rsid w:val="00EA1F9E"/>
    <w:rsid w:val="00EA2270"/>
    <w:rsid w:val="00EA2BB9"/>
    <w:rsid w:val="00EA3280"/>
    <w:rsid w:val="00EA553D"/>
    <w:rsid w:val="00EA6859"/>
    <w:rsid w:val="00EA7BDF"/>
    <w:rsid w:val="00EB07FF"/>
    <w:rsid w:val="00EB2264"/>
    <w:rsid w:val="00EB2AF6"/>
    <w:rsid w:val="00EB7BA1"/>
    <w:rsid w:val="00EC0859"/>
    <w:rsid w:val="00EC0997"/>
    <w:rsid w:val="00EC0C99"/>
    <w:rsid w:val="00EC1882"/>
    <w:rsid w:val="00EC2307"/>
    <w:rsid w:val="00EC29E1"/>
    <w:rsid w:val="00EC445E"/>
    <w:rsid w:val="00EC699C"/>
    <w:rsid w:val="00EC69E8"/>
    <w:rsid w:val="00EC6A47"/>
    <w:rsid w:val="00EC7187"/>
    <w:rsid w:val="00ED4561"/>
    <w:rsid w:val="00ED4FF9"/>
    <w:rsid w:val="00EE10C7"/>
    <w:rsid w:val="00EE7404"/>
    <w:rsid w:val="00EE773E"/>
    <w:rsid w:val="00EF0219"/>
    <w:rsid w:val="00EF0D34"/>
    <w:rsid w:val="00EF124F"/>
    <w:rsid w:val="00EF1361"/>
    <w:rsid w:val="00EF2229"/>
    <w:rsid w:val="00EF4AF4"/>
    <w:rsid w:val="00EF5A30"/>
    <w:rsid w:val="00EF5F51"/>
    <w:rsid w:val="00EF670D"/>
    <w:rsid w:val="00EF6F77"/>
    <w:rsid w:val="00F02B03"/>
    <w:rsid w:val="00F0313C"/>
    <w:rsid w:val="00F06634"/>
    <w:rsid w:val="00F067F1"/>
    <w:rsid w:val="00F07560"/>
    <w:rsid w:val="00F0796F"/>
    <w:rsid w:val="00F10F6C"/>
    <w:rsid w:val="00F12372"/>
    <w:rsid w:val="00F13259"/>
    <w:rsid w:val="00F13876"/>
    <w:rsid w:val="00F146B3"/>
    <w:rsid w:val="00F14A17"/>
    <w:rsid w:val="00F160DE"/>
    <w:rsid w:val="00F16A6C"/>
    <w:rsid w:val="00F20B29"/>
    <w:rsid w:val="00F21EAA"/>
    <w:rsid w:val="00F22AE2"/>
    <w:rsid w:val="00F2475E"/>
    <w:rsid w:val="00F2599A"/>
    <w:rsid w:val="00F26CE6"/>
    <w:rsid w:val="00F277CC"/>
    <w:rsid w:val="00F31142"/>
    <w:rsid w:val="00F31882"/>
    <w:rsid w:val="00F31B1F"/>
    <w:rsid w:val="00F3239D"/>
    <w:rsid w:val="00F33AAF"/>
    <w:rsid w:val="00F34387"/>
    <w:rsid w:val="00F37F83"/>
    <w:rsid w:val="00F45164"/>
    <w:rsid w:val="00F537EA"/>
    <w:rsid w:val="00F54C3C"/>
    <w:rsid w:val="00F55A00"/>
    <w:rsid w:val="00F55F57"/>
    <w:rsid w:val="00F56109"/>
    <w:rsid w:val="00F57554"/>
    <w:rsid w:val="00F60054"/>
    <w:rsid w:val="00F60539"/>
    <w:rsid w:val="00F614C4"/>
    <w:rsid w:val="00F61655"/>
    <w:rsid w:val="00F61E36"/>
    <w:rsid w:val="00F62675"/>
    <w:rsid w:val="00F628F8"/>
    <w:rsid w:val="00F65EFF"/>
    <w:rsid w:val="00F70370"/>
    <w:rsid w:val="00F70CF4"/>
    <w:rsid w:val="00F716A5"/>
    <w:rsid w:val="00F72AFA"/>
    <w:rsid w:val="00F72CE9"/>
    <w:rsid w:val="00F73992"/>
    <w:rsid w:val="00F7498F"/>
    <w:rsid w:val="00F7518F"/>
    <w:rsid w:val="00F77886"/>
    <w:rsid w:val="00F80594"/>
    <w:rsid w:val="00F80D30"/>
    <w:rsid w:val="00F80E68"/>
    <w:rsid w:val="00F811E4"/>
    <w:rsid w:val="00F815E2"/>
    <w:rsid w:val="00F826AC"/>
    <w:rsid w:val="00F845D4"/>
    <w:rsid w:val="00F86F38"/>
    <w:rsid w:val="00F914BC"/>
    <w:rsid w:val="00F91A61"/>
    <w:rsid w:val="00F923F5"/>
    <w:rsid w:val="00F93DFA"/>
    <w:rsid w:val="00F95A0A"/>
    <w:rsid w:val="00F9606E"/>
    <w:rsid w:val="00F9622E"/>
    <w:rsid w:val="00F97927"/>
    <w:rsid w:val="00FA0722"/>
    <w:rsid w:val="00FA72AF"/>
    <w:rsid w:val="00FB017E"/>
    <w:rsid w:val="00FB0550"/>
    <w:rsid w:val="00FB1931"/>
    <w:rsid w:val="00FB3297"/>
    <w:rsid w:val="00FB3880"/>
    <w:rsid w:val="00FB3E49"/>
    <w:rsid w:val="00FB4C16"/>
    <w:rsid w:val="00FB4D5A"/>
    <w:rsid w:val="00FB513F"/>
    <w:rsid w:val="00FB5E05"/>
    <w:rsid w:val="00FB682D"/>
    <w:rsid w:val="00FB6FC8"/>
    <w:rsid w:val="00FB6FDA"/>
    <w:rsid w:val="00FB717D"/>
    <w:rsid w:val="00FB76FC"/>
    <w:rsid w:val="00FC0109"/>
    <w:rsid w:val="00FC11AC"/>
    <w:rsid w:val="00FC1E7B"/>
    <w:rsid w:val="00FC2313"/>
    <w:rsid w:val="00FC3031"/>
    <w:rsid w:val="00FC4604"/>
    <w:rsid w:val="00FC5313"/>
    <w:rsid w:val="00FC5604"/>
    <w:rsid w:val="00FC783B"/>
    <w:rsid w:val="00FC7DBC"/>
    <w:rsid w:val="00FC7FDD"/>
    <w:rsid w:val="00FD035E"/>
    <w:rsid w:val="00FD0E78"/>
    <w:rsid w:val="00FD1D14"/>
    <w:rsid w:val="00FD2796"/>
    <w:rsid w:val="00FD2985"/>
    <w:rsid w:val="00FE0516"/>
    <w:rsid w:val="00FE0952"/>
    <w:rsid w:val="00FE1099"/>
    <w:rsid w:val="00FE1C22"/>
    <w:rsid w:val="00FE53FA"/>
    <w:rsid w:val="00FE5B86"/>
    <w:rsid w:val="00FE62A1"/>
    <w:rsid w:val="00FE7397"/>
    <w:rsid w:val="00FF272C"/>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6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F16A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_Jv7QEvIhq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8487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2025-12-10T09:57:00Z</cp:lastPrinted>
  <dcterms:created xsi:type="dcterms:W3CDTF">2025-12-28T02:18:00Z</dcterms:created>
  <dcterms:modified xsi:type="dcterms:W3CDTF">2025-12-28T02:19:00Z</dcterms:modified>
</cp:coreProperties>
</file>