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A953AA" w:rsidRDefault="001E2C53" w:rsidP="009E6BD5">
      <w:pPr>
        <w:pStyle w:val="Kopfzeile"/>
        <w:spacing w:after="60"/>
        <w:ind w:right="-3402"/>
        <w:jc w:val="right"/>
        <w:rPr>
          <w:b/>
          <w:color w:val="FF0000"/>
        </w:rPr>
      </w:pPr>
      <w:r>
        <w:t>S</w:t>
      </w:r>
      <w:r w:rsidRPr="00092D1A">
        <w:t xml:space="preserve">chwäbisch Hall, </w:t>
      </w:r>
      <w:r w:rsidR="00092D1A" w:rsidRPr="00092D1A">
        <w:t>02.09.2020</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4E39BB" w:rsidRDefault="004E39BB" w:rsidP="004C3045">
      <w:pPr>
        <w:spacing w:after="160"/>
        <w:rPr>
          <w:rFonts w:eastAsiaTheme="minorHAnsi" w:cs="Arial"/>
          <w:b/>
          <w:bCs/>
          <w:sz w:val="28"/>
          <w:szCs w:val="28"/>
        </w:rPr>
      </w:pPr>
    </w:p>
    <w:p w:rsidR="00C5799B" w:rsidRPr="00E313D1" w:rsidRDefault="00A953AA" w:rsidP="00C5799B">
      <w:pPr>
        <w:spacing w:after="160"/>
        <w:rPr>
          <w:rFonts w:eastAsiaTheme="minorHAnsi" w:cs="Arial"/>
          <w:b/>
          <w:bCs/>
          <w:sz w:val="32"/>
          <w:szCs w:val="32"/>
        </w:rPr>
      </w:pPr>
      <w:r>
        <w:rPr>
          <w:rFonts w:eastAsiaTheme="minorHAnsi" w:cs="Arial"/>
          <w:b/>
          <w:bCs/>
          <w:sz w:val="32"/>
          <w:szCs w:val="32"/>
        </w:rPr>
        <w:t>Ein ganz besonderer Start ins Berufsleben</w:t>
      </w:r>
    </w:p>
    <w:p w:rsidR="00C5799B" w:rsidRPr="00E313D1" w:rsidRDefault="00A953AA" w:rsidP="00C5799B">
      <w:pPr>
        <w:spacing w:after="160"/>
        <w:rPr>
          <w:rFonts w:eastAsiaTheme="minorHAnsi" w:cs="Arial"/>
          <w:bCs/>
          <w:sz w:val="28"/>
          <w:szCs w:val="28"/>
        </w:rPr>
      </w:pPr>
      <w:r>
        <w:rPr>
          <w:rFonts w:eastAsiaTheme="minorHAnsi" w:cs="Arial"/>
          <w:bCs/>
          <w:sz w:val="28"/>
          <w:szCs w:val="28"/>
        </w:rPr>
        <w:t>3</w:t>
      </w:r>
      <w:r w:rsidR="00A833B4">
        <w:rPr>
          <w:rFonts w:eastAsiaTheme="minorHAnsi" w:cs="Arial"/>
          <w:bCs/>
          <w:sz w:val="28"/>
          <w:szCs w:val="28"/>
        </w:rPr>
        <w:t xml:space="preserve">3 neue Nachwuchstalente bei OPTIMA </w:t>
      </w:r>
    </w:p>
    <w:p w:rsidR="00C5799B" w:rsidRPr="009F249F" w:rsidRDefault="00C5799B" w:rsidP="00C5799B">
      <w:pPr>
        <w:pStyle w:val="Listenabsatz"/>
        <w:spacing w:after="120" w:line="276" w:lineRule="auto"/>
        <w:ind w:left="0"/>
        <w:rPr>
          <w:rFonts w:ascii="Arial" w:hAnsi="Arial" w:cs="Arial"/>
          <w:b/>
          <w:bCs/>
        </w:rPr>
      </w:pPr>
    </w:p>
    <w:p w:rsidR="00C5799B" w:rsidRPr="00A8771B" w:rsidRDefault="004521F4" w:rsidP="00C5799B">
      <w:pPr>
        <w:spacing w:after="160" w:line="360" w:lineRule="auto"/>
        <w:rPr>
          <w:rFonts w:eastAsiaTheme="minorHAnsi" w:cs="Arial"/>
          <w:b/>
          <w:sz w:val="22"/>
        </w:rPr>
      </w:pPr>
      <w:r>
        <w:rPr>
          <w:rFonts w:eastAsiaTheme="minorHAnsi" w:cs="Arial"/>
          <w:b/>
          <w:sz w:val="22"/>
        </w:rPr>
        <w:t xml:space="preserve">Am 1. September begann für 32 Auszubildende und eine DH-Studentin ein neuer Lebensabschnitt. Sie starteten bei Optima </w:t>
      </w:r>
      <w:r w:rsidR="00376676">
        <w:rPr>
          <w:rFonts w:eastAsiaTheme="minorHAnsi" w:cs="Arial"/>
          <w:b/>
          <w:sz w:val="22"/>
        </w:rPr>
        <w:t xml:space="preserve">in Schwäbisch Hall </w:t>
      </w:r>
      <w:r>
        <w:rPr>
          <w:rFonts w:eastAsiaTheme="minorHAnsi" w:cs="Arial"/>
          <w:b/>
          <w:sz w:val="22"/>
        </w:rPr>
        <w:t xml:space="preserve">ins Berufsleben. Zusätzlich wird ein Auszubildender </w:t>
      </w:r>
      <w:r w:rsidR="003D7EE7">
        <w:rPr>
          <w:rFonts w:eastAsiaTheme="minorHAnsi" w:cs="Arial"/>
          <w:b/>
          <w:sz w:val="22"/>
        </w:rPr>
        <w:t xml:space="preserve">zum Mechatroniker </w:t>
      </w:r>
      <w:r>
        <w:rPr>
          <w:rFonts w:eastAsiaTheme="minorHAnsi" w:cs="Arial"/>
          <w:b/>
          <w:sz w:val="22"/>
        </w:rPr>
        <w:t>der Firma HO-MA</w:t>
      </w:r>
      <w:r w:rsidR="003D7EE7">
        <w:rPr>
          <w:rFonts w:eastAsiaTheme="minorHAnsi" w:cs="Arial"/>
          <w:b/>
          <w:sz w:val="22"/>
        </w:rPr>
        <w:t xml:space="preserve"> </w:t>
      </w:r>
      <w:r w:rsidR="003D7EE7" w:rsidRPr="003D7EE7">
        <w:rPr>
          <w:rFonts w:eastAsiaTheme="minorHAnsi" w:cs="Arial"/>
          <w:b/>
          <w:sz w:val="22"/>
        </w:rPr>
        <w:t>Hohenloher Maschinen- und Anlagenbau GmbH</w:t>
      </w:r>
      <w:r>
        <w:rPr>
          <w:rFonts w:eastAsiaTheme="minorHAnsi" w:cs="Arial"/>
          <w:b/>
          <w:sz w:val="22"/>
        </w:rPr>
        <w:t xml:space="preserve"> </w:t>
      </w:r>
      <w:r w:rsidR="001741D4">
        <w:rPr>
          <w:rFonts w:eastAsiaTheme="minorHAnsi" w:cs="Arial"/>
          <w:b/>
          <w:sz w:val="22"/>
        </w:rPr>
        <w:t>einen Teil</w:t>
      </w:r>
      <w:r>
        <w:rPr>
          <w:rFonts w:eastAsiaTheme="minorHAnsi" w:cs="Arial"/>
          <w:b/>
          <w:sz w:val="22"/>
        </w:rPr>
        <w:t xml:space="preserve"> seiner Ausbildung im</w:t>
      </w:r>
      <w:r w:rsidR="00F20B8E">
        <w:rPr>
          <w:rFonts w:eastAsiaTheme="minorHAnsi" w:cs="Arial"/>
          <w:b/>
          <w:sz w:val="22"/>
        </w:rPr>
        <w:t xml:space="preserve"> Ausbildungszentrum der Optima U</w:t>
      </w:r>
      <w:r w:rsidR="00203EFB">
        <w:rPr>
          <w:rFonts w:eastAsiaTheme="minorHAnsi" w:cs="Arial"/>
          <w:b/>
          <w:sz w:val="22"/>
        </w:rPr>
        <w:t>nternehmensg</w:t>
      </w:r>
      <w:r>
        <w:rPr>
          <w:rFonts w:eastAsiaTheme="minorHAnsi" w:cs="Arial"/>
          <w:b/>
          <w:sz w:val="22"/>
        </w:rPr>
        <w:t xml:space="preserve">ruppe absolvieren. </w:t>
      </w:r>
    </w:p>
    <w:p w:rsidR="00F3075A" w:rsidRDefault="003D7EE7" w:rsidP="00C5799B">
      <w:pPr>
        <w:spacing w:after="160" w:line="360" w:lineRule="auto"/>
        <w:rPr>
          <w:rFonts w:eastAsiaTheme="minorHAnsi" w:cs="Arial"/>
          <w:sz w:val="22"/>
        </w:rPr>
      </w:pPr>
      <w:r>
        <w:rPr>
          <w:rFonts w:eastAsiaTheme="minorHAnsi" w:cs="Arial"/>
          <w:sz w:val="22"/>
        </w:rPr>
        <w:t>Nachdem die neuen Auszubildenden</w:t>
      </w:r>
      <w:r w:rsidR="00F20B8E">
        <w:rPr>
          <w:rFonts w:eastAsiaTheme="minorHAnsi" w:cs="Arial"/>
          <w:sz w:val="22"/>
        </w:rPr>
        <w:t xml:space="preserve"> </w:t>
      </w:r>
      <w:r w:rsidR="006D6E11">
        <w:rPr>
          <w:rFonts w:eastAsiaTheme="minorHAnsi" w:cs="Arial"/>
          <w:sz w:val="22"/>
        </w:rPr>
        <w:t>bei</w:t>
      </w:r>
      <w:r w:rsidR="00F20B8E">
        <w:rPr>
          <w:rFonts w:eastAsiaTheme="minorHAnsi" w:cs="Arial"/>
          <w:sz w:val="22"/>
        </w:rPr>
        <w:t xml:space="preserve"> Optima</w:t>
      </w:r>
      <w:r>
        <w:rPr>
          <w:rFonts w:eastAsiaTheme="minorHAnsi" w:cs="Arial"/>
          <w:sz w:val="22"/>
        </w:rPr>
        <w:t xml:space="preserve"> Anfang Juli mit einem „Digital Welcome“ im Digital Innovation Center</w:t>
      </w:r>
      <w:r w:rsidR="00180742">
        <w:rPr>
          <w:rFonts w:eastAsiaTheme="minorHAnsi" w:cs="Arial"/>
          <w:sz w:val="22"/>
        </w:rPr>
        <w:t xml:space="preserve"> willkommen geheißen wurden, erfolgte die Begrüßung im Ausbildungsz</w:t>
      </w:r>
      <w:r w:rsidR="007E2DC4">
        <w:rPr>
          <w:rFonts w:eastAsiaTheme="minorHAnsi" w:cs="Arial"/>
          <w:sz w:val="22"/>
        </w:rPr>
        <w:t>entrum wieder wie bisher üblich – j</w:t>
      </w:r>
      <w:r w:rsidR="00180742">
        <w:rPr>
          <w:rFonts w:eastAsiaTheme="minorHAnsi" w:cs="Arial"/>
          <w:sz w:val="22"/>
        </w:rPr>
        <w:t xml:space="preserve">edoch unter Einhaltung der geltenden Hygiene- und Abstandsregelungen. </w:t>
      </w:r>
      <w:r w:rsidR="00450679">
        <w:rPr>
          <w:rFonts w:eastAsiaTheme="minorHAnsi" w:cs="Arial"/>
          <w:sz w:val="22"/>
        </w:rPr>
        <w:t>Volker Freisinger</w:t>
      </w:r>
      <w:r w:rsidR="000D258D">
        <w:rPr>
          <w:rFonts w:eastAsiaTheme="minorHAnsi" w:cs="Arial"/>
          <w:sz w:val="22"/>
        </w:rPr>
        <w:t>, Leiter des Optima Ausbildungszentrums,</w:t>
      </w:r>
      <w:r w:rsidR="00450679">
        <w:rPr>
          <w:rFonts w:eastAsiaTheme="minorHAnsi" w:cs="Arial"/>
          <w:sz w:val="22"/>
        </w:rPr>
        <w:t xml:space="preserve"> und das Ausbilderteam der Optima Unternehmensgruppe begrüßten die 33 Nachwuchstalente und vermittelten wichtige Informationen für die ersten Wochen im Unternehmen.</w:t>
      </w:r>
      <w:r w:rsidR="00617CB6">
        <w:rPr>
          <w:rFonts w:eastAsiaTheme="minorHAnsi" w:cs="Arial"/>
          <w:sz w:val="22"/>
        </w:rPr>
        <w:t xml:space="preserve"> Unter den neuen Auszubildenden bilden die Mechatroniker mit zehn Azubis den größten Teil, acht erlernen den Beruf des Elektronikers für Automatisierungstechnik und fünf wollen Industriemechaniker werden. Auch vier Technische Produktdesigner, zwei Zerspanungsmechaniker und zwei Industriekauffrauen</w:t>
      </w:r>
      <w:r w:rsidR="003465DC">
        <w:rPr>
          <w:rFonts w:eastAsiaTheme="minorHAnsi" w:cs="Arial"/>
          <w:sz w:val="22"/>
        </w:rPr>
        <w:t>, davon eine mit Zusatzqualifikation,</w:t>
      </w:r>
      <w:r w:rsidR="00617CB6">
        <w:rPr>
          <w:rFonts w:eastAsiaTheme="minorHAnsi" w:cs="Arial"/>
          <w:sz w:val="22"/>
        </w:rPr>
        <w:t xml:space="preserve"> sind darunter. Ein Azubi hat sich für den Beruf des Fachinformatikers für Systemintegration entschieden.</w:t>
      </w:r>
    </w:p>
    <w:p w:rsidR="004E39BB" w:rsidRDefault="004E39BB" w:rsidP="00C5799B">
      <w:pPr>
        <w:spacing w:after="160" w:line="360" w:lineRule="auto"/>
        <w:rPr>
          <w:rFonts w:eastAsiaTheme="minorHAnsi" w:cs="Arial"/>
          <w:b/>
          <w:sz w:val="22"/>
        </w:rPr>
      </w:pPr>
    </w:p>
    <w:p w:rsidR="008E3055" w:rsidRPr="008E3055" w:rsidRDefault="008E3055" w:rsidP="00C5799B">
      <w:pPr>
        <w:spacing w:after="160" w:line="360" w:lineRule="auto"/>
        <w:rPr>
          <w:rFonts w:eastAsiaTheme="minorHAnsi" w:cs="Arial"/>
          <w:b/>
          <w:sz w:val="22"/>
        </w:rPr>
      </w:pPr>
      <w:r>
        <w:rPr>
          <w:rFonts w:eastAsiaTheme="minorHAnsi" w:cs="Arial"/>
          <w:b/>
          <w:sz w:val="22"/>
        </w:rPr>
        <w:lastRenderedPageBreak/>
        <w:t xml:space="preserve">Optimale Vorbereitung für den Berufsstart </w:t>
      </w:r>
    </w:p>
    <w:p w:rsidR="000B22FE" w:rsidRDefault="00F3075A" w:rsidP="00C5799B">
      <w:pPr>
        <w:spacing w:after="160" w:line="360" w:lineRule="auto"/>
        <w:rPr>
          <w:rFonts w:eastAsiaTheme="minorHAnsi" w:cs="Arial"/>
          <w:sz w:val="22"/>
        </w:rPr>
      </w:pPr>
      <w:r>
        <w:rPr>
          <w:rFonts w:eastAsiaTheme="minorHAnsi" w:cs="Arial"/>
          <w:sz w:val="22"/>
        </w:rPr>
        <w:t>„</w:t>
      </w:r>
      <w:r w:rsidR="0009655A">
        <w:rPr>
          <w:rFonts w:eastAsiaTheme="minorHAnsi" w:cs="Arial"/>
          <w:sz w:val="22"/>
        </w:rPr>
        <w:t xml:space="preserve">Damit unsere Auszubildenden und Studierenden bestmöglich ins Berufsleben starten, erwarten sie in den ersten beiden Wochen zahlreiche </w:t>
      </w:r>
      <w:r>
        <w:rPr>
          <w:rFonts w:eastAsiaTheme="minorHAnsi" w:cs="Arial"/>
          <w:sz w:val="22"/>
        </w:rPr>
        <w:t>Aktionen</w:t>
      </w:r>
      <w:r w:rsidR="008E3055">
        <w:rPr>
          <w:rFonts w:eastAsiaTheme="minorHAnsi" w:cs="Arial"/>
          <w:sz w:val="22"/>
        </w:rPr>
        <w:t>,</w:t>
      </w:r>
      <w:r>
        <w:rPr>
          <w:rFonts w:eastAsiaTheme="minorHAnsi" w:cs="Arial"/>
          <w:sz w:val="22"/>
        </w:rPr>
        <w:t xml:space="preserve"> Veranstaltungen und Seminare zu Themen</w:t>
      </w:r>
      <w:r w:rsidR="0009655A">
        <w:rPr>
          <w:rFonts w:eastAsiaTheme="minorHAnsi" w:cs="Arial"/>
          <w:sz w:val="22"/>
        </w:rPr>
        <w:t xml:space="preserve"> wie</w:t>
      </w:r>
      <w:r>
        <w:rPr>
          <w:rFonts w:eastAsiaTheme="minorHAnsi" w:cs="Arial"/>
          <w:sz w:val="22"/>
        </w:rPr>
        <w:t xml:space="preserve"> Arbeitssicherheit, Umgangsformen</w:t>
      </w:r>
      <w:r w:rsidR="00DF70FC">
        <w:rPr>
          <w:rFonts w:eastAsiaTheme="minorHAnsi" w:cs="Arial"/>
          <w:sz w:val="22"/>
        </w:rPr>
        <w:t xml:space="preserve"> im Berufsalltag</w:t>
      </w:r>
      <w:r>
        <w:rPr>
          <w:rFonts w:eastAsiaTheme="minorHAnsi" w:cs="Arial"/>
          <w:sz w:val="22"/>
        </w:rPr>
        <w:t xml:space="preserve">, Erste Hilfe </w:t>
      </w:r>
      <w:r w:rsidR="008E3055">
        <w:rPr>
          <w:rFonts w:eastAsiaTheme="minorHAnsi" w:cs="Arial"/>
          <w:sz w:val="22"/>
        </w:rPr>
        <w:t>und viele</w:t>
      </w:r>
      <w:r w:rsidR="00E02935">
        <w:rPr>
          <w:rFonts w:eastAsiaTheme="minorHAnsi" w:cs="Arial"/>
          <w:sz w:val="22"/>
        </w:rPr>
        <w:t>n</w:t>
      </w:r>
      <w:r w:rsidR="008E3055">
        <w:rPr>
          <w:rFonts w:eastAsiaTheme="minorHAnsi" w:cs="Arial"/>
          <w:sz w:val="22"/>
        </w:rPr>
        <w:t xml:space="preserve"> mehr</w:t>
      </w:r>
      <w:r>
        <w:rPr>
          <w:rFonts w:eastAsiaTheme="minorHAnsi" w:cs="Arial"/>
          <w:sz w:val="22"/>
        </w:rPr>
        <w:t>“, berichtet Optima Ausbildungs</w:t>
      </w:r>
      <w:r w:rsidR="0022123C">
        <w:rPr>
          <w:rFonts w:eastAsiaTheme="minorHAnsi" w:cs="Arial"/>
          <w:sz w:val="22"/>
        </w:rPr>
        <w:t>beauftragte</w:t>
      </w:r>
      <w:r>
        <w:rPr>
          <w:rFonts w:eastAsiaTheme="minorHAnsi" w:cs="Arial"/>
          <w:sz w:val="22"/>
        </w:rPr>
        <w:t xml:space="preserve"> Heike Brenner. </w:t>
      </w:r>
    </w:p>
    <w:p w:rsidR="00C5799B" w:rsidRDefault="004521F4" w:rsidP="00DE5662">
      <w:pPr>
        <w:pStyle w:val="Listenabsatz"/>
        <w:spacing w:after="0" w:line="240" w:lineRule="auto"/>
        <w:ind w:left="0"/>
        <w:rPr>
          <w:rFonts w:ascii="Arial" w:hAnsi="Arial" w:cs="Arial"/>
          <w:sz w:val="20"/>
          <w:szCs w:val="20"/>
        </w:rPr>
      </w:pPr>
      <w:r>
        <w:rPr>
          <w:noProof/>
          <w:lang w:eastAsia="de-DE"/>
        </w:rPr>
        <w:drawing>
          <wp:inline distT="0" distB="0" distL="0" distR="0" wp14:anchorId="27EE1128" wp14:editId="54D4D63C">
            <wp:extent cx="4207510" cy="2357755"/>
            <wp:effectExtent l="0" t="0" r="254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357755"/>
                    </a:xfrm>
                    <a:prstGeom prst="rect">
                      <a:avLst/>
                    </a:prstGeom>
                  </pic:spPr>
                </pic:pic>
              </a:graphicData>
            </a:graphic>
          </wp:inline>
        </w:drawing>
      </w:r>
    </w:p>
    <w:p w:rsidR="00C5799B" w:rsidRDefault="004521F4" w:rsidP="00DE5662">
      <w:pPr>
        <w:pStyle w:val="Listenabsatz"/>
        <w:spacing w:after="0" w:line="240" w:lineRule="auto"/>
        <w:ind w:left="0"/>
        <w:rPr>
          <w:rFonts w:ascii="Arial" w:hAnsi="Arial" w:cs="Arial"/>
          <w:sz w:val="20"/>
          <w:szCs w:val="20"/>
        </w:rPr>
      </w:pPr>
      <w:r>
        <w:rPr>
          <w:rFonts w:ascii="Arial" w:hAnsi="Arial" w:cs="Arial"/>
          <w:sz w:val="20"/>
          <w:szCs w:val="20"/>
        </w:rPr>
        <w:t xml:space="preserve">Voller Neugier und Motivation – aber mit Abstand. Die </w:t>
      </w:r>
      <w:r w:rsidR="003A2B04">
        <w:rPr>
          <w:rFonts w:ascii="Arial" w:hAnsi="Arial" w:cs="Arial"/>
          <w:sz w:val="20"/>
          <w:szCs w:val="20"/>
        </w:rPr>
        <w:t xml:space="preserve">neuen </w:t>
      </w:r>
      <w:r>
        <w:rPr>
          <w:rFonts w:ascii="Arial" w:hAnsi="Arial" w:cs="Arial"/>
          <w:sz w:val="20"/>
          <w:szCs w:val="20"/>
        </w:rPr>
        <w:t xml:space="preserve">Auszubildenden und </w:t>
      </w:r>
      <w:r w:rsidR="00D71663">
        <w:rPr>
          <w:rFonts w:ascii="Arial" w:hAnsi="Arial" w:cs="Arial"/>
          <w:sz w:val="20"/>
          <w:szCs w:val="20"/>
        </w:rPr>
        <w:t xml:space="preserve">eine neue </w:t>
      </w:r>
      <w:r w:rsidR="0022123C">
        <w:rPr>
          <w:rFonts w:ascii="Arial" w:hAnsi="Arial" w:cs="Arial"/>
          <w:sz w:val="20"/>
          <w:szCs w:val="20"/>
        </w:rPr>
        <w:t>DH-Studentin</w:t>
      </w:r>
      <w:r>
        <w:rPr>
          <w:rFonts w:ascii="Arial" w:hAnsi="Arial" w:cs="Arial"/>
          <w:sz w:val="20"/>
          <w:szCs w:val="20"/>
        </w:rPr>
        <w:t xml:space="preserve"> bei Optima. </w:t>
      </w:r>
      <w:r w:rsidR="007D39E1">
        <w:rPr>
          <w:rFonts w:ascii="Arial" w:hAnsi="Arial" w:cs="Arial"/>
          <w:sz w:val="20"/>
          <w:szCs w:val="20"/>
        </w:rPr>
        <w:t>(</w:t>
      </w:r>
      <w:r w:rsidR="008C2233">
        <w:rPr>
          <w:rFonts w:ascii="Arial" w:hAnsi="Arial" w:cs="Arial"/>
          <w:sz w:val="20"/>
          <w:szCs w:val="20"/>
        </w:rPr>
        <w:t>Quelle: Optima</w:t>
      </w:r>
      <w:r w:rsidR="007D39E1">
        <w:rPr>
          <w:rFonts w:ascii="Arial" w:hAnsi="Arial" w:cs="Arial"/>
          <w:sz w:val="20"/>
          <w:szCs w:val="20"/>
        </w:rPr>
        <w:t>)</w:t>
      </w:r>
      <w:r w:rsidR="008C2233">
        <w:rPr>
          <w:rFonts w:ascii="Arial" w:hAnsi="Arial" w:cs="Arial"/>
          <w:sz w:val="20"/>
          <w:szCs w:val="20"/>
        </w:rPr>
        <w:t xml:space="preserve"> </w:t>
      </w:r>
    </w:p>
    <w:p w:rsidR="004C3045" w:rsidRDefault="004C3045" w:rsidP="00DE5662">
      <w:pPr>
        <w:pStyle w:val="Listenabsatz"/>
        <w:spacing w:after="0" w:line="240" w:lineRule="auto"/>
        <w:ind w:left="0"/>
        <w:rPr>
          <w:rFonts w:ascii="Arial" w:hAnsi="Arial" w:cs="Arial"/>
        </w:rPr>
      </w:pPr>
    </w:p>
    <w:p w:rsidR="004521F4" w:rsidRDefault="004521F4" w:rsidP="00DE5662">
      <w:pPr>
        <w:pStyle w:val="Listenabsatz"/>
        <w:spacing w:after="0" w:line="240" w:lineRule="auto"/>
        <w:ind w:left="0"/>
        <w:rPr>
          <w:rFonts w:ascii="Arial" w:hAnsi="Arial" w:cs="Arial"/>
        </w:rPr>
      </w:pPr>
    </w:p>
    <w:p w:rsidR="004521F4" w:rsidRDefault="004521F4" w:rsidP="00DE5662">
      <w:pPr>
        <w:pStyle w:val="Listenabsatz"/>
        <w:spacing w:after="0" w:line="240" w:lineRule="auto"/>
        <w:ind w:left="0"/>
        <w:rPr>
          <w:rFonts w:ascii="Arial" w:hAnsi="Arial" w:cs="Arial"/>
        </w:rPr>
      </w:pPr>
      <w:r>
        <w:rPr>
          <w:noProof/>
          <w:lang w:eastAsia="de-DE"/>
        </w:rPr>
        <w:drawing>
          <wp:inline distT="0" distB="0" distL="0" distR="0" wp14:anchorId="51B8063C" wp14:editId="1F79A478">
            <wp:extent cx="4207510" cy="2357120"/>
            <wp:effectExtent l="0" t="0" r="254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357120"/>
                    </a:xfrm>
                    <a:prstGeom prst="rect">
                      <a:avLst/>
                    </a:prstGeom>
                  </pic:spPr>
                </pic:pic>
              </a:graphicData>
            </a:graphic>
          </wp:inline>
        </w:drawing>
      </w:r>
    </w:p>
    <w:p w:rsidR="003A2B04" w:rsidRDefault="003A2B04" w:rsidP="00DE5662">
      <w:pPr>
        <w:pStyle w:val="Listenabsatz"/>
        <w:spacing w:after="0" w:line="240" w:lineRule="auto"/>
        <w:ind w:left="0"/>
        <w:rPr>
          <w:rFonts w:ascii="Arial" w:hAnsi="Arial" w:cs="Arial"/>
          <w:sz w:val="20"/>
          <w:szCs w:val="20"/>
        </w:rPr>
      </w:pPr>
      <w:r>
        <w:rPr>
          <w:rFonts w:ascii="Arial" w:hAnsi="Arial" w:cs="Arial"/>
          <w:sz w:val="20"/>
          <w:szCs w:val="20"/>
        </w:rPr>
        <w:t>Heike Brenner, Ausbildungs</w:t>
      </w:r>
      <w:r w:rsidR="0022123C">
        <w:rPr>
          <w:rFonts w:ascii="Arial" w:hAnsi="Arial" w:cs="Arial"/>
          <w:sz w:val="20"/>
          <w:szCs w:val="20"/>
        </w:rPr>
        <w:t>beauftragte</w:t>
      </w:r>
      <w:r>
        <w:rPr>
          <w:rFonts w:ascii="Arial" w:hAnsi="Arial" w:cs="Arial"/>
          <w:sz w:val="20"/>
          <w:szCs w:val="20"/>
        </w:rPr>
        <w:t xml:space="preserve"> bei Optima, informiert die neuen Azubis und </w:t>
      </w:r>
      <w:r w:rsidR="0022123C">
        <w:rPr>
          <w:rFonts w:ascii="Arial" w:hAnsi="Arial" w:cs="Arial"/>
          <w:sz w:val="20"/>
          <w:szCs w:val="20"/>
        </w:rPr>
        <w:t>die</w:t>
      </w:r>
      <w:r w:rsidR="009A6421">
        <w:rPr>
          <w:rFonts w:ascii="Arial" w:hAnsi="Arial" w:cs="Arial"/>
          <w:sz w:val="20"/>
          <w:szCs w:val="20"/>
        </w:rPr>
        <w:t xml:space="preserve"> </w:t>
      </w:r>
      <w:r w:rsidR="00710680">
        <w:rPr>
          <w:rFonts w:ascii="Arial" w:hAnsi="Arial" w:cs="Arial"/>
          <w:sz w:val="20"/>
          <w:szCs w:val="20"/>
        </w:rPr>
        <w:t xml:space="preserve">neue </w:t>
      </w:r>
      <w:r w:rsidR="0022123C">
        <w:rPr>
          <w:rFonts w:ascii="Arial" w:hAnsi="Arial" w:cs="Arial"/>
          <w:sz w:val="20"/>
          <w:szCs w:val="20"/>
        </w:rPr>
        <w:t xml:space="preserve">DH-Studentin </w:t>
      </w:r>
      <w:r>
        <w:rPr>
          <w:rFonts w:ascii="Arial" w:hAnsi="Arial" w:cs="Arial"/>
          <w:sz w:val="20"/>
          <w:szCs w:val="20"/>
        </w:rPr>
        <w:t xml:space="preserve">über das, was sie in den kommenden Wochen erwartet. (Quelle: Optima) </w:t>
      </w:r>
    </w:p>
    <w:p w:rsidR="004521F4" w:rsidRDefault="004521F4" w:rsidP="00DE5662">
      <w:pPr>
        <w:pStyle w:val="Listenabsatz"/>
        <w:spacing w:after="0" w:line="240" w:lineRule="auto"/>
        <w:ind w:left="0"/>
        <w:rPr>
          <w:rFonts w:ascii="Arial" w:hAnsi="Arial" w:cs="Arial"/>
        </w:rPr>
      </w:pPr>
    </w:p>
    <w:p w:rsidR="004521F4" w:rsidRPr="00CF299E" w:rsidRDefault="004521F4" w:rsidP="00DE5662">
      <w:pPr>
        <w:pStyle w:val="Listenabsatz"/>
        <w:spacing w:after="0" w:line="240" w:lineRule="auto"/>
        <w:ind w:left="0"/>
        <w:rPr>
          <w:rFonts w:ascii="Arial" w:hAnsi="Arial" w:cs="Arial"/>
          <w:sz w:val="20"/>
          <w:szCs w:val="20"/>
        </w:rPr>
      </w:pPr>
      <w:r w:rsidRPr="00CF299E">
        <w:rPr>
          <w:noProof/>
          <w:sz w:val="20"/>
          <w:szCs w:val="20"/>
          <w:lang w:eastAsia="de-DE"/>
        </w:rPr>
        <w:lastRenderedPageBreak/>
        <w:drawing>
          <wp:inline distT="0" distB="0" distL="0" distR="0" wp14:anchorId="4941AA18" wp14:editId="5AC5CADF">
            <wp:extent cx="4207510" cy="2343785"/>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343785"/>
                    </a:xfrm>
                    <a:prstGeom prst="rect">
                      <a:avLst/>
                    </a:prstGeom>
                  </pic:spPr>
                </pic:pic>
              </a:graphicData>
            </a:graphic>
          </wp:inline>
        </w:drawing>
      </w:r>
    </w:p>
    <w:p w:rsidR="008358FA" w:rsidRPr="00CF299E" w:rsidRDefault="00CF299E" w:rsidP="00DE5662">
      <w:pPr>
        <w:pStyle w:val="Listenabsatz"/>
        <w:spacing w:after="0" w:line="240" w:lineRule="auto"/>
        <w:ind w:left="0"/>
        <w:rPr>
          <w:rFonts w:ascii="Arial" w:hAnsi="Arial" w:cs="Arial"/>
          <w:sz w:val="20"/>
          <w:szCs w:val="20"/>
        </w:rPr>
      </w:pPr>
      <w:r w:rsidRPr="00CF299E">
        <w:rPr>
          <w:rFonts w:ascii="Arial" w:hAnsi="Arial" w:cs="Arial"/>
          <w:sz w:val="20"/>
          <w:szCs w:val="20"/>
        </w:rPr>
        <w:t xml:space="preserve">Volker Freisinger, </w:t>
      </w:r>
      <w:r w:rsidR="00763CEB">
        <w:rPr>
          <w:rFonts w:ascii="Arial" w:hAnsi="Arial" w:cs="Arial"/>
          <w:sz w:val="20"/>
          <w:szCs w:val="20"/>
        </w:rPr>
        <w:t>Leiter des Optima Ausbildungszentrums</w:t>
      </w:r>
      <w:r w:rsidRPr="00CF299E">
        <w:rPr>
          <w:rFonts w:ascii="Arial" w:hAnsi="Arial" w:cs="Arial"/>
          <w:sz w:val="20"/>
          <w:szCs w:val="20"/>
        </w:rPr>
        <w:t>, erklärt wichtige Grundlagen zum sicheren Arbeiten im Ausbildungszentrum. (Quelle: Optima)</w:t>
      </w:r>
    </w:p>
    <w:p w:rsidR="004521F4" w:rsidRDefault="004521F4" w:rsidP="00DE5662">
      <w:pPr>
        <w:pStyle w:val="Listenabsatz"/>
        <w:spacing w:after="0" w:line="240" w:lineRule="auto"/>
        <w:ind w:left="0"/>
        <w:rPr>
          <w:rFonts w:ascii="Arial" w:hAnsi="Arial" w:cs="Arial"/>
        </w:rPr>
      </w:pPr>
    </w:p>
    <w:p w:rsidR="00CF299E" w:rsidRDefault="00CF299E" w:rsidP="00DE5662">
      <w:pPr>
        <w:pStyle w:val="Listenabsatz"/>
        <w:spacing w:after="0" w:line="240" w:lineRule="auto"/>
        <w:ind w:left="0"/>
        <w:rPr>
          <w:rFonts w:ascii="Arial" w:hAnsi="Arial" w:cs="Arial"/>
        </w:rPr>
      </w:pPr>
    </w:p>
    <w:p w:rsidR="00CF299E" w:rsidRDefault="004521F4" w:rsidP="00DE5662">
      <w:pPr>
        <w:pStyle w:val="Listenabsatz"/>
        <w:spacing w:after="0" w:line="240" w:lineRule="auto"/>
        <w:ind w:left="0"/>
        <w:rPr>
          <w:rFonts w:cs="Arial"/>
          <w:sz w:val="16"/>
          <w:szCs w:val="16"/>
        </w:rPr>
      </w:pPr>
      <w:r>
        <w:rPr>
          <w:noProof/>
          <w:lang w:eastAsia="de-DE"/>
        </w:rPr>
        <w:drawing>
          <wp:inline distT="0" distB="0" distL="0" distR="0" wp14:anchorId="636510BC" wp14:editId="71BDBA35">
            <wp:extent cx="4207510" cy="2339340"/>
            <wp:effectExtent l="0" t="0" r="254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7510" cy="2339340"/>
                    </a:xfrm>
                    <a:prstGeom prst="rect">
                      <a:avLst/>
                    </a:prstGeom>
                  </pic:spPr>
                </pic:pic>
              </a:graphicData>
            </a:graphic>
          </wp:inline>
        </w:drawing>
      </w:r>
    </w:p>
    <w:p w:rsidR="00330CD9" w:rsidRPr="00CF299E" w:rsidRDefault="00330CD9" w:rsidP="00DE5662">
      <w:pPr>
        <w:pStyle w:val="Listenabsatz"/>
        <w:spacing w:after="0" w:line="240" w:lineRule="auto"/>
        <w:ind w:left="0"/>
        <w:rPr>
          <w:rFonts w:ascii="Arial" w:hAnsi="Arial" w:cs="Arial"/>
          <w:sz w:val="20"/>
          <w:szCs w:val="20"/>
        </w:rPr>
      </w:pPr>
      <w:r>
        <w:rPr>
          <w:rFonts w:ascii="Arial" w:hAnsi="Arial" w:cs="Arial"/>
          <w:sz w:val="20"/>
          <w:szCs w:val="20"/>
        </w:rPr>
        <w:t>Heike Brenner gibt</w:t>
      </w:r>
      <w:r w:rsidR="0022123C">
        <w:rPr>
          <w:rFonts w:ascii="Arial" w:hAnsi="Arial" w:cs="Arial"/>
          <w:sz w:val="20"/>
          <w:szCs w:val="20"/>
        </w:rPr>
        <w:t xml:space="preserve"> Alina </w:t>
      </w:r>
      <w:proofErr w:type="spellStart"/>
      <w:r w:rsidR="0022123C">
        <w:rPr>
          <w:rFonts w:ascii="Arial" w:hAnsi="Arial" w:cs="Arial"/>
          <w:sz w:val="20"/>
          <w:szCs w:val="20"/>
        </w:rPr>
        <w:t>Grauf</w:t>
      </w:r>
      <w:proofErr w:type="spellEnd"/>
      <w:r w:rsidR="0022123C">
        <w:rPr>
          <w:rFonts w:ascii="Arial" w:hAnsi="Arial" w:cs="Arial"/>
          <w:sz w:val="20"/>
          <w:szCs w:val="20"/>
        </w:rPr>
        <w:t xml:space="preserve">, </w:t>
      </w:r>
      <w:r w:rsidR="00F71A00">
        <w:rPr>
          <w:rFonts w:ascii="Arial" w:hAnsi="Arial" w:cs="Arial"/>
          <w:sz w:val="20"/>
          <w:szCs w:val="20"/>
        </w:rPr>
        <w:t xml:space="preserve">Auszubildende zur </w:t>
      </w:r>
      <w:r w:rsidR="0022123C">
        <w:rPr>
          <w:rFonts w:ascii="Arial" w:hAnsi="Arial" w:cs="Arial"/>
          <w:sz w:val="20"/>
          <w:szCs w:val="20"/>
        </w:rPr>
        <w:t>Industriekauffrau,</w:t>
      </w:r>
      <w:r>
        <w:rPr>
          <w:rFonts w:ascii="Arial" w:hAnsi="Arial" w:cs="Arial"/>
          <w:sz w:val="20"/>
          <w:szCs w:val="20"/>
        </w:rPr>
        <w:t xml:space="preserve"> wichtige Informationen für die ersten Tage im Betrieb.</w:t>
      </w:r>
      <w:r w:rsidRPr="00CF299E">
        <w:rPr>
          <w:rFonts w:ascii="Arial" w:hAnsi="Arial" w:cs="Arial"/>
          <w:sz w:val="20"/>
          <w:szCs w:val="20"/>
        </w:rPr>
        <w:t xml:space="preserve"> (Quelle: Optima)</w:t>
      </w: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Default="00CF299E" w:rsidP="004521F4">
      <w:pPr>
        <w:pStyle w:val="Listenabsatz"/>
        <w:spacing w:after="120" w:line="276" w:lineRule="auto"/>
        <w:ind w:left="0"/>
        <w:rPr>
          <w:rFonts w:cs="Arial"/>
          <w:sz w:val="16"/>
          <w:szCs w:val="16"/>
        </w:rPr>
      </w:pPr>
    </w:p>
    <w:p w:rsidR="00CF299E" w:rsidRPr="00D8580D" w:rsidRDefault="00CF299E" w:rsidP="004521F4">
      <w:pPr>
        <w:pStyle w:val="Listenabsatz"/>
        <w:spacing w:after="120" w:line="276" w:lineRule="auto"/>
        <w:ind w:left="0"/>
        <w:rPr>
          <w:rFonts w:ascii="Arial" w:hAnsi="Arial" w:cs="Arial"/>
          <w:sz w:val="16"/>
          <w:szCs w:val="16"/>
        </w:rPr>
      </w:pPr>
    </w:p>
    <w:p w:rsidR="009509BC" w:rsidRPr="00D8580D" w:rsidRDefault="009509BC" w:rsidP="004521F4">
      <w:pPr>
        <w:pStyle w:val="Listenabsatz"/>
        <w:spacing w:after="120" w:line="276" w:lineRule="auto"/>
        <w:ind w:left="0"/>
        <w:rPr>
          <w:rFonts w:ascii="Arial" w:hAnsi="Arial" w:cs="Arial"/>
          <w:sz w:val="16"/>
          <w:szCs w:val="16"/>
        </w:rPr>
      </w:pPr>
      <w:r w:rsidRPr="00D8580D">
        <w:rPr>
          <w:rFonts w:ascii="Arial" w:hAnsi="Arial" w:cs="Arial"/>
          <w:sz w:val="16"/>
          <w:szCs w:val="16"/>
        </w:rPr>
        <w:t>Zeichen (inkl. Leerzeichen):</w:t>
      </w:r>
      <w:r w:rsidR="00B50526" w:rsidRPr="00D8580D">
        <w:rPr>
          <w:rFonts w:ascii="Arial" w:hAnsi="Arial" w:cs="Arial"/>
          <w:sz w:val="16"/>
          <w:szCs w:val="16"/>
        </w:rPr>
        <w:t xml:space="preserve"> </w:t>
      </w:r>
      <w:r w:rsidR="00D8580D" w:rsidRPr="00D8580D">
        <w:rPr>
          <w:rFonts w:ascii="Arial" w:hAnsi="Arial" w:cs="Arial"/>
          <w:sz w:val="16"/>
          <w:szCs w:val="16"/>
        </w:rPr>
        <w:t>1.74</w:t>
      </w:r>
      <w:r w:rsidR="00DF2CBD">
        <w:rPr>
          <w:rFonts w:ascii="Arial" w:hAnsi="Arial" w:cs="Arial"/>
          <w:sz w:val="16"/>
          <w:szCs w:val="16"/>
        </w:rPr>
        <w:t>5</w:t>
      </w:r>
      <w:bookmarkStart w:id="0" w:name="_GoBack"/>
      <w:bookmarkEnd w:id="0"/>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22123C" w:rsidRDefault="009509BC" w:rsidP="009509BC">
      <w:pPr>
        <w:ind w:right="-142"/>
        <w:jc w:val="both"/>
        <w:rPr>
          <w:sz w:val="16"/>
        </w:rPr>
      </w:pPr>
      <w:r w:rsidRPr="0022123C">
        <w:rPr>
          <w:sz w:val="16"/>
        </w:rPr>
        <w:t xml:space="preserve">OPTIMA </w:t>
      </w:r>
      <w:proofErr w:type="spellStart"/>
      <w:r w:rsidRPr="0022123C">
        <w:rPr>
          <w:sz w:val="16"/>
        </w:rPr>
        <w:t>packaging</w:t>
      </w:r>
      <w:proofErr w:type="spellEnd"/>
      <w:r w:rsidRPr="0022123C">
        <w:rPr>
          <w:sz w:val="16"/>
        </w:rPr>
        <w:t xml:space="preserve"> </w:t>
      </w:r>
      <w:proofErr w:type="spellStart"/>
      <w:r w:rsidRPr="0022123C">
        <w:rPr>
          <w:sz w:val="16"/>
        </w:rPr>
        <w:t>group</w:t>
      </w:r>
      <w:proofErr w:type="spellEnd"/>
      <w:r w:rsidRPr="0022123C">
        <w:rPr>
          <w:sz w:val="16"/>
        </w:rPr>
        <w:t xml:space="preserve"> GmbH</w:t>
      </w:r>
      <w:r w:rsidRPr="0022123C">
        <w:rPr>
          <w:sz w:val="16"/>
        </w:rPr>
        <w:tab/>
      </w:r>
      <w:r w:rsidRPr="0022123C">
        <w:rPr>
          <w:sz w:val="16"/>
        </w:rPr>
        <w:tab/>
      </w:r>
    </w:p>
    <w:p w:rsidR="009509BC" w:rsidRPr="0022123C" w:rsidRDefault="008007D8" w:rsidP="009509BC">
      <w:pPr>
        <w:ind w:right="-141"/>
        <w:jc w:val="both"/>
        <w:rPr>
          <w:sz w:val="16"/>
        </w:rPr>
      </w:pPr>
      <w:r w:rsidRPr="0022123C">
        <w:rPr>
          <w:sz w:val="16"/>
        </w:rPr>
        <w:t>Jan Deininger</w:t>
      </w:r>
      <w:r w:rsidR="009509BC" w:rsidRPr="0022123C">
        <w:rPr>
          <w:sz w:val="16"/>
        </w:rPr>
        <w:tab/>
      </w:r>
      <w:r w:rsidR="009509BC" w:rsidRPr="0022123C">
        <w:rPr>
          <w:sz w:val="16"/>
        </w:rPr>
        <w:tab/>
      </w:r>
      <w:r w:rsidR="009509BC" w:rsidRPr="0022123C">
        <w:rPr>
          <w:sz w:val="16"/>
        </w:rPr>
        <w:tab/>
      </w:r>
    </w:p>
    <w:p w:rsidR="0088008F" w:rsidRPr="008C2233" w:rsidRDefault="00AF7355" w:rsidP="009509BC">
      <w:pPr>
        <w:ind w:right="-141"/>
        <w:jc w:val="both"/>
        <w:rPr>
          <w:sz w:val="16"/>
        </w:rPr>
      </w:pPr>
      <w:r w:rsidRPr="008C2233">
        <w:rPr>
          <w:sz w:val="16"/>
        </w:rPr>
        <w:t xml:space="preserve">Redakteur </w:t>
      </w:r>
    </w:p>
    <w:p w:rsidR="009509BC" w:rsidRPr="008C2233" w:rsidRDefault="0088008F" w:rsidP="009509BC">
      <w:pPr>
        <w:ind w:right="-141"/>
        <w:jc w:val="both"/>
        <w:rPr>
          <w:sz w:val="16"/>
        </w:rPr>
      </w:pPr>
      <w:r w:rsidRPr="008C2233">
        <w:rPr>
          <w:sz w:val="16"/>
        </w:rPr>
        <w:t>+49 (0)791 / 506-1472</w:t>
      </w:r>
      <w:r w:rsidRPr="008C2233">
        <w:rPr>
          <w:sz w:val="16"/>
        </w:rPr>
        <w:tab/>
      </w:r>
      <w:r w:rsidR="009509BC" w:rsidRPr="008C2233">
        <w:rPr>
          <w:sz w:val="16"/>
        </w:rPr>
        <w:tab/>
      </w:r>
      <w:r w:rsidR="009509BC" w:rsidRPr="008C2233">
        <w:rPr>
          <w:sz w:val="16"/>
        </w:rPr>
        <w:tab/>
      </w:r>
      <w:r w:rsidR="009509BC" w:rsidRPr="008C2233">
        <w:rPr>
          <w:sz w:val="16"/>
        </w:rPr>
        <w:tab/>
      </w:r>
      <w:r w:rsidR="009509BC" w:rsidRPr="008C2233">
        <w:rPr>
          <w:sz w:val="16"/>
        </w:rPr>
        <w:tab/>
      </w:r>
    </w:p>
    <w:p w:rsidR="009509BC" w:rsidRPr="008C2233" w:rsidRDefault="00C72372" w:rsidP="009509BC">
      <w:pPr>
        <w:spacing w:line="360" w:lineRule="auto"/>
        <w:jc w:val="both"/>
        <w:rPr>
          <w:rFonts w:cs="Arial"/>
          <w:color w:val="000000"/>
          <w:sz w:val="24"/>
        </w:rPr>
      </w:pPr>
      <w:r w:rsidRPr="008C2233">
        <w:rPr>
          <w:sz w:val="16"/>
        </w:rPr>
        <w:t>jan.deininger</w:t>
      </w:r>
      <w:r w:rsidR="00D06F19" w:rsidRPr="008C2233">
        <w:rPr>
          <w:sz w:val="16"/>
        </w:rPr>
        <w:t>@optima-packaging.com</w:t>
      </w:r>
      <w:r w:rsidR="009509BC" w:rsidRPr="008C2233">
        <w:rPr>
          <w:sz w:val="16"/>
        </w:rPr>
        <w:tab/>
      </w:r>
      <w:r w:rsidR="009509BC" w:rsidRPr="008C2233">
        <w:rPr>
          <w:sz w:val="16"/>
        </w:rPr>
        <w:tab/>
      </w:r>
    </w:p>
    <w:p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rsidR="00375105" w:rsidRPr="00E67292" w:rsidRDefault="00375105" w:rsidP="0017165F">
      <w:pPr>
        <w:spacing w:line="280" w:lineRule="exact"/>
        <w:rPr>
          <w:szCs w:val="20"/>
          <w:lang w:eastAsia="zh-CN"/>
        </w:rPr>
      </w:pPr>
    </w:p>
    <w:p w:rsidR="00375105" w:rsidRDefault="00375105" w:rsidP="00375105">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375105" w:rsidRPr="00375105" w:rsidRDefault="00953495" w:rsidP="00A06B71">
      <w:pPr>
        <w:rPr>
          <w:szCs w:val="20"/>
          <w:lang w:eastAsia="zh-CN"/>
        </w:rPr>
      </w:pPr>
      <w:r w:rsidRPr="00953495">
        <w:rPr>
          <w:rFonts w:eastAsia="Calibri" w:cs="Arial"/>
          <w:sz w:val="16"/>
          <w:szCs w:val="16"/>
          <w:lang w:eastAsia="en-US"/>
        </w:rPr>
        <w:t>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2.450 Experten rund um den Globus tragen zum Erfolg von Optima bei. 19 Standorte im In- und Ausland sichern die weltweite Verf</w:t>
      </w:r>
      <w:r w:rsidR="004F6D0E">
        <w:rPr>
          <w:rFonts w:eastAsia="Calibri" w:cs="Arial"/>
          <w:sz w:val="16"/>
          <w:szCs w:val="16"/>
          <w:lang w:eastAsia="en-US"/>
        </w:rPr>
        <w:t>ügbarkeit von Serviceleistungen</w:t>
      </w:r>
      <w:r w:rsidR="006724D3" w:rsidRPr="006724D3">
        <w:rPr>
          <w:rFonts w:eastAsia="Calibri" w:cs="Arial"/>
          <w:sz w:val="16"/>
          <w:szCs w:val="16"/>
          <w:lang w:eastAsia="en-US"/>
        </w:rPr>
        <w:t>.</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CB8" w:rsidRDefault="003B7CB8">
      <w:r>
        <w:separator/>
      </w:r>
    </w:p>
  </w:endnote>
  <w:endnote w:type="continuationSeparator" w:id="0">
    <w:p w:rsidR="003B7CB8" w:rsidRDefault="003B7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CB8" w:rsidRDefault="003B7CB8">
      <w:r>
        <w:separator/>
      </w:r>
    </w:p>
  </w:footnote>
  <w:footnote w:type="continuationSeparator" w:id="0">
    <w:p w:rsidR="003B7CB8" w:rsidRDefault="003B7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303"/>
    <w:rsid w:val="00015645"/>
    <w:rsid w:val="000313CD"/>
    <w:rsid w:val="0003693C"/>
    <w:rsid w:val="00037156"/>
    <w:rsid w:val="0004056C"/>
    <w:rsid w:val="00052B99"/>
    <w:rsid w:val="00056C5C"/>
    <w:rsid w:val="00057345"/>
    <w:rsid w:val="000639A8"/>
    <w:rsid w:val="00063B43"/>
    <w:rsid w:val="00066CA5"/>
    <w:rsid w:val="00080D50"/>
    <w:rsid w:val="00083505"/>
    <w:rsid w:val="00083BFD"/>
    <w:rsid w:val="00092D1A"/>
    <w:rsid w:val="000938F8"/>
    <w:rsid w:val="00095642"/>
    <w:rsid w:val="0009655A"/>
    <w:rsid w:val="000A27DE"/>
    <w:rsid w:val="000A5B46"/>
    <w:rsid w:val="000B22FE"/>
    <w:rsid w:val="000C79A9"/>
    <w:rsid w:val="000D258D"/>
    <w:rsid w:val="000D29BF"/>
    <w:rsid w:val="000D2EA0"/>
    <w:rsid w:val="000D3C99"/>
    <w:rsid w:val="000F116C"/>
    <w:rsid w:val="001013EF"/>
    <w:rsid w:val="00110210"/>
    <w:rsid w:val="00121649"/>
    <w:rsid w:val="00124ECF"/>
    <w:rsid w:val="00125F38"/>
    <w:rsid w:val="00140FF2"/>
    <w:rsid w:val="00164EBC"/>
    <w:rsid w:val="001655FB"/>
    <w:rsid w:val="001704D5"/>
    <w:rsid w:val="001707A4"/>
    <w:rsid w:val="00170B77"/>
    <w:rsid w:val="00170F3D"/>
    <w:rsid w:val="0017165F"/>
    <w:rsid w:val="001741D4"/>
    <w:rsid w:val="00176183"/>
    <w:rsid w:val="00180742"/>
    <w:rsid w:val="00191657"/>
    <w:rsid w:val="00193E6E"/>
    <w:rsid w:val="001A3F99"/>
    <w:rsid w:val="001A5551"/>
    <w:rsid w:val="001A6539"/>
    <w:rsid w:val="001C1B1F"/>
    <w:rsid w:val="001C2847"/>
    <w:rsid w:val="001C4EEB"/>
    <w:rsid w:val="001C52A1"/>
    <w:rsid w:val="001C6B4D"/>
    <w:rsid w:val="001D1874"/>
    <w:rsid w:val="001E1D8D"/>
    <w:rsid w:val="001E2C53"/>
    <w:rsid w:val="001F30EA"/>
    <w:rsid w:val="00203EFB"/>
    <w:rsid w:val="00207CEB"/>
    <w:rsid w:val="00213D32"/>
    <w:rsid w:val="002161FB"/>
    <w:rsid w:val="00217AC3"/>
    <w:rsid w:val="00220039"/>
    <w:rsid w:val="00220130"/>
    <w:rsid w:val="002209DD"/>
    <w:rsid w:val="0022123C"/>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B4BD1"/>
    <w:rsid w:val="002C16C3"/>
    <w:rsid w:val="002C4C0D"/>
    <w:rsid w:val="002D0BC8"/>
    <w:rsid w:val="002D36EA"/>
    <w:rsid w:val="002D465E"/>
    <w:rsid w:val="002D61EF"/>
    <w:rsid w:val="002E5F93"/>
    <w:rsid w:val="002E7D8E"/>
    <w:rsid w:val="002F2065"/>
    <w:rsid w:val="003147C8"/>
    <w:rsid w:val="003147F2"/>
    <w:rsid w:val="00315C8F"/>
    <w:rsid w:val="00315E87"/>
    <w:rsid w:val="003171A6"/>
    <w:rsid w:val="0031761D"/>
    <w:rsid w:val="003220F0"/>
    <w:rsid w:val="00324167"/>
    <w:rsid w:val="003265CC"/>
    <w:rsid w:val="0033063F"/>
    <w:rsid w:val="00330CD9"/>
    <w:rsid w:val="00331D2C"/>
    <w:rsid w:val="00333395"/>
    <w:rsid w:val="00335E32"/>
    <w:rsid w:val="00337813"/>
    <w:rsid w:val="003401F1"/>
    <w:rsid w:val="00341D62"/>
    <w:rsid w:val="003465DC"/>
    <w:rsid w:val="003504B4"/>
    <w:rsid w:val="00354711"/>
    <w:rsid w:val="00355D0F"/>
    <w:rsid w:val="00360DCD"/>
    <w:rsid w:val="0036111C"/>
    <w:rsid w:val="00365BB3"/>
    <w:rsid w:val="00366DD9"/>
    <w:rsid w:val="00373B7A"/>
    <w:rsid w:val="00375105"/>
    <w:rsid w:val="00376676"/>
    <w:rsid w:val="00376809"/>
    <w:rsid w:val="003772AE"/>
    <w:rsid w:val="00386B17"/>
    <w:rsid w:val="00386E40"/>
    <w:rsid w:val="003A0D12"/>
    <w:rsid w:val="003A2B04"/>
    <w:rsid w:val="003A528E"/>
    <w:rsid w:val="003B7CB8"/>
    <w:rsid w:val="003C1574"/>
    <w:rsid w:val="003C3384"/>
    <w:rsid w:val="003C5DA2"/>
    <w:rsid w:val="003C6474"/>
    <w:rsid w:val="003D07A6"/>
    <w:rsid w:val="003D081B"/>
    <w:rsid w:val="003D0E98"/>
    <w:rsid w:val="003D4DA9"/>
    <w:rsid w:val="003D58CB"/>
    <w:rsid w:val="003D7EE7"/>
    <w:rsid w:val="003E5C26"/>
    <w:rsid w:val="003F0AE7"/>
    <w:rsid w:val="003F1537"/>
    <w:rsid w:val="003F1E60"/>
    <w:rsid w:val="003F3164"/>
    <w:rsid w:val="0040172C"/>
    <w:rsid w:val="00404DCD"/>
    <w:rsid w:val="004144BF"/>
    <w:rsid w:val="00424461"/>
    <w:rsid w:val="00430E71"/>
    <w:rsid w:val="0044228B"/>
    <w:rsid w:val="00444463"/>
    <w:rsid w:val="00450679"/>
    <w:rsid w:val="004521F4"/>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39BB"/>
    <w:rsid w:val="004E66B1"/>
    <w:rsid w:val="004F6D0E"/>
    <w:rsid w:val="00500F98"/>
    <w:rsid w:val="0050187E"/>
    <w:rsid w:val="00504CAC"/>
    <w:rsid w:val="00507072"/>
    <w:rsid w:val="00515ABF"/>
    <w:rsid w:val="00523378"/>
    <w:rsid w:val="00523E2D"/>
    <w:rsid w:val="00525FBE"/>
    <w:rsid w:val="0054026F"/>
    <w:rsid w:val="0054606E"/>
    <w:rsid w:val="00546CFD"/>
    <w:rsid w:val="00547957"/>
    <w:rsid w:val="00556DCD"/>
    <w:rsid w:val="00561806"/>
    <w:rsid w:val="00571267"/>
    <w:rsid w:val="005726E1"/>
    <w:rsid w:val="005741B3"/>
    <w:rsid w:val="005815F0"/>
    <w:rsid w:val="005846FC"/>
    <w:rsid w:val="00593671"/>
    <w:rsid w:val="00595649"/>
    <w:rsid w:val="005A1B57"/>
    <w:rsid w:val="005A2881"/>
    <w:rsid w:val="005A32A3"/>
    <w:rsid w:val="005A45B3"/>
    <w:rsid w:val="005A71D4"/>
    <w:rsid w:val="005B1EB0"/>
    <w:rsid w:val="005B350C"/>
    <w:rsid w:val="005C1736"/>
    <w:rsid w:val="005C1AD4"/>
    <w:rsid w:val="005C6BC9"/>
    <w:rsid w:val="005E6640"/>
    <w:rsid w:val="005F0E5B"/>
    <w:rsid w:val="005F627A"/>
    <w:rsid w:val="005F7A47"/>
    <w:rsid w:val="005F7CBD"/>
    <w:rsid w:val="006016A9"/>
    <w:rsid w:val="00606E38"/>
    <w:rsid w:val="00610043"/>
    <w:rsid w:val="00617CB6"/>
    <w:rsid w:val="0062402A"/>
    <w:rsid w:val="00624E72"/>
    <w:rsid w:val="0062566D"/>
    <w:rsid w:val="00630D05"/>
    <w:rsid w:val="006438AD"/>
    <w:rsid w:val="00643D86"/>
    <w:rsid w:val="00653BA5"/>
    <w:rsid w:val="00671428"/>
    <w:rsid w:val="00671EC1"/>
    <w:rsid w:val="006724D3"/>
    <w:rsid w:val="00675FE1"/>
    <w:rsid w:val="00686DFB"/>
    <w:rsid w:val="00691373"/>
    <w:rsid w:val="006928D6"/>
    <w:rsid w:val="006A4339"/>
    <w:rsid w:val="006A53EB"/>
    <w:rsid w:val="006B1563"/>
    <w:rsid w:val="006B1D0A"/>
    <w:rsid w:val="006C2B28"/>
    <w:rsid w:val="006C617C"/>
    <w:rsid w:val="006D185D"/>
    <w:rsid w:val="006D20AC"/>
    <w:rsid w:val="006D223B"/>
    <w:rsid w:val="006D3AF9"/>
    <w:rsid w:val="006D6E11"/>
    <w:rsid w:val="006F1C3A"/>
    <w:rsid w:val="006F1F77"/>
    <w:rsid w:val="006F3826"/>
    <w:rsid w:val="006F7481"/>
    <w:rsid w:val="00710680"/>
    <w:rsid w:val="00721805"/>
    <w:rsid w:val="007336EA"/>
    <w:rsid w:val="007356AE"/>
    <w:rsid w:val="00735F88"/>
    <w:rsid w:val="00743C23"/>
    <w:rsid w:val="00752AD2"/>
    <w:rsid w:val="00754DAC"/>
    <w:rsid w:val="00755083"/>
    <w:rsid w:val="00763CEB"/>
    <w:rsid w:val="0077272B"/>
    <w:rsid w:val="00776D27"/>
    <w:rsid w:val="00793EAB"/>
    <w:rsid w:val="007A03EA"/>
    <w:rsid w:val="007A6517"/>
    <w:rsid w:val="007B01D1"/>
    <w:rsid w:val="007B1330"/>
    <w:rsid w:val="007B3F5B"/>
    <w:rsid w:val="007C2328"/>
    <w:rsid w:val="007D39E1"/>
    <w:rsid w:val="007D5B93"/>
    <w:rsid w:val="007E2DC4"/>
    <w:rsid w:val="007E5EF3"/>
    <w:rsid w:val="008007D8"/>
    <w:rsid w:val="00800B8F"/>
    <w:rsid w:val="008041B0"/>
    <w:rsid w:val="00824A47"/>
    <w:rsid w:val="00824E00"/>
    <w:rsid w:val="0082539F"/>
    <w:rsid w:val="00826A14"/>
    <w:rsid w:val="008344C9"/>
    <w:rsid w:val="00834DE4"/>
    <w:rsid w:val="0083508B"/>
    <w:rsid w:val="008358FA"/>
    <w:rsid w:val="00836BBB"/>
    <w:rsid w:val="00840887"/>
    <w:rsid w:val="0084117A"/>
    <w:rsid w:val="008425F7"/>
    <w:rsid w:val="0084578A"/>
    <w:rsid w:val="00847D83"/>
    <w:rsid w:val="00850CFB"/>
    <w:rsid w:val="008559C8"/>
    <w:rsid w:val="0085744D"/>
    <w:rsid w:val="00857C73"/>
    <w:rsid w:val="00861685"/>
    <w:rsid w:val="00864300"/>
    <w:rsid w:val="0086506B"/>
    <w:rsid w:val="008774C9"/>
    <w:rsid w:val="0088008F"/>
    <w:rsid w:val="008808B8"/>
    <w:rsid w:val="00886996"/>
    <w:rsid w:val="0089378A"/>
    <w:rsid w:val="00897A27"/>
    <w:rsid w:val="008A0FEE"/>
    <w:rsid w:val="008A1A9A"/>
    <w:rsid w:val="008A528E"/>
    <w:rsid w:val="008A752B"/>
    <w:rsid w:val="008C00BE"/>
    <w:rsid w:val="008C1DAE"/>
    <w:rsid w:val="008C2233"/>
    <w:rsid w:val="008C50F0"/>
    <w:rsid w:val="008C5873"/>
    <w:rsid w:val="008E04DC"/>
    <w:rsid w:val="008E0F08"/>
    <w:rsid w:val="008E3055"/>
    <w:rsid w:val="008E3CF7"/>
    <w:rsid w:val="008E3DC3"/>
    <w:rsid w:val="00906B21"/>
    <w:rsid w:val="00911F42"/>
    <w:rsid w:val="00922612"/>
    <w:rsid w:val="009253E4"/>
    <w:rsid w:val="009263C2"/>
    <w:rsid w:val="00931F75"/>
    <w:rsid w:val="00935A6A"/>
    <w:rsid w:val="00936A2A"/>
    <w:rsid w:val="009402D7"/>
    <w:rsid w:val="009450EC"/>
    <w:rsid w:val="00945D60"/>
    <w:rsid w:val="009509BC"/>
    <w:rsid w:val="00953495"/>
    <w:rsid w:val="009534CA"/>
    <w:rsid w:val="00954F84"/>
    <w:rsid w:val="00960B34"/>
    <w:rsid w:val="0096768D"/>
    <w:rsid w:val="00977302"/>
    <w:rsid w:val="00977694"/>
    <w:rsid w:val="00980541"/>
    <w:rsid w:val="00980BD5"/>
    <w:rsid w:val="009872A9"/>
    <w:rsid w:val="009A50E1"/>
    <w:rsid w:val="009A6421"/>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06B71"/>
    <w:rsid w:val="00A1289A"/>
    <w:rsid w:val="00A1582E"/>
    <w:rsid w:val="00A17AF8"/>
    <w:rsid w:val="00A257C7"/>
    <w:rsid w:val="00A27AC9"/>
    <w:rsid w:val="00A34310"/>
    <w:rsid w:val="00A52887"/>
    <w:rsid w:val="00A5701E"/>
    <w:rsid w:val="00A60FE2"/>
    <w:rsid w:val="00A812DB"/>
    <w:rsid w:val="00A81952"/>
    <w:rsid w:val="00A82D2D"/>
    <w:rsid w:val="00A833B4"/>
    <w:rsid w:val="00A86423"/>
    <w:rsid w:val="00A86729"/>
    <w:rsid w:val="00A87170"/>
    <w:rsid w:val="00A8771B"/>
    <w:rsid w:val="00A94A8F"/>
    <w:rsid w:val="00A953AA"/>
    <w:rsid w:val="00AA0BB8"/>
    <w:rsid w:val="00AA1B23"/>
    <w:rsid w:val="00AA337E"/>
    <w:rsid w:val="00AA33F8"/>
    <w:rsid w:val="00AA7985"/>
    <w:rsid w:val="00AB3A34"/>
    <w:rsid w:val="00AC16CF"/>
    <w:rsid w:val="00AC4882"/>
    <w:rsid w:val="00AD45CE"/>
    <w:rsid w:val="00AD5FA8"/>
    <w:rsid w:val="00AE18D6"/>
    <w:rsid w:val="00AE271A"/>
    <w:rsid w:val="00AE5C8A"/>
    <w:rsid w:val="00AF03BA"/>
    <w:rsid w:val="00AF2799"/>
    <w:rsid w:val="00AF7355"/>
    <w:rsid w:val="00B025C7"/>
    <w:rsid w:val="00B07184"/>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77DBB"/>
    <w:rsid w:val="00B91454"/>
    <w:rsid w:val="00B9600F"/>
    <w:rsid w:val="00BA15EB"/>
    <w:rsid w:val="00BB6AD9"/>
    <w:rsid w:val="00BC3262"/>
    <w:rsid w:val="00BC344F"/>
    <w:rsid w:val="00BC6AE6"/>
    <w:rsid w:val="00BE02D4"/>
    <w:rsid w:val="00BE5883"/>
    <w:rsid w:val="00BF03B3"/>
    <w:rsid w:val="00BF0969"/>
    <w:rsid w:val="00BF6E9D"/>
    <w:rsid w:val="00C13865"/>
    <w:rsid w:val="00C14551"/>
    <w:rsid w:val="00C152E5"/>
    <w:rsid w:val="00C16F69"/>
    <w:rsid w:val="00C22850"/>
    <w:rsid w:val="00C228D3"/>
    <w:rsid w:val="00C23946"/>
    <w:rsid w:val="00C272A4"/>
    <w:rsid w:val="00C349B2"/>
    <w:rsid w:val="00C36053"/>
    <w:rsid w:val="00C37620"/>
    <w:rsid w:val="00C37BF9"/>
    <w:rsid w:val="00C46451"/>
    <w:rsid w:val="00C50217"/>
    <w:rsid w:val="00C5799B"/>
    <w:rsid w:val="00C57BC4"/>
    <w:rsid w:val="00C70D46"/>
    <w:rsid w:val="00C72277"/>
    <w:rsid w:val="00C72372"/>
    <w:rsid w:val="00C7278D"/>
    <w:rsid w:val="00C74173"/>
    <w:rsid w:val="00C74F2F"/>
    <w:rsid w:val="00C81134"/>
    <w:rsid w:val="00C83A98"/>
    <w:rsid w:val="00C9233E"/>
    <w:rsid w:val="00C94CD6"/>
    <w:rsid w:val="00CC0F7E"/>
    <w:rsid w:val="00CC5B30"/>
    <w:rsid w:val="00CC7450"/>
    <w:rsid w:val="00CD0E98"/>
    <w:rsid w:val="00CD1DDB"/>
    <w:rsid w:val="00CD6CEE"/>
    <w:rsid w:val="00CD6E62"/>
    <w:rsid w:val="00CE2AC8"/>
    <w:rsid w:val="00CE47A6"/>
    <w:rsid w:val="00CE6907"/>
    <w:rsid w:val="00CF299E"/>
    <w:rsid w:val="00CF7854"/>
    <w:rsid w:val="00D00A5B"/>
    <w:rsid w:val="00D026D3"/>
    <w:rsid w:val="00D02F69"/>
    <w:rsid w:val="00D04D1A"/>
    <w:rsid w:val="00D06F19"/>
    <w:rsid w:val="00D21EEA"/>
    <w:rsid w:val="00D224CB"/>
    <w:rsid w:val="00D232A4"/>
    <w:rsid w:val="00D24B38"/>
    <w:rsid w:val="00D25976"/>
    <w:rsid w:val="00D26DE0"/>
    <w:rsid w:val="00D30094"/>
    <w:rsid w:val="00D31893"/>
    <w:rsid w:val="00D35B59"/>
    <w:rsid w:val="00D371CD"/>
    <w:rsid w:val="00D37B60"/>
    <w:rsid w:val="00D4685B"/>
    <w:rsid w:val="00D70524"/>
    <w:rsid w:val="00D70C38"/>
    <w:rsid w:val="00D71663"/>
    <w:rsid w:val="00D7273E"/>
    <w:rsid w:val="00D777CF"/>
    <w:rsid w:val="00D807AE"/>
    <w:rsid w:val="00D810FF"/>
    <w:rsid w:val="00D81622"/>
    <w:rsid w:val="00D839F8"/>
    <w:rsid w:val="00D8580D"/>
    <w:rsid w:val="00D86727"/>
    <w:rsid w:val="00D919CB"/>
    <w:rsid w:val="00D9497F"/>
    <w:rsid w:val="00DB2073"/>
    <w:rsid w:val="00DB26A5"/>
    <w:rsid w:val="00DB28F9"/>
    <w:rsid w:val="00DC5EA7"/>
    <w:rsid w:val="00DD3F9F"/>
    <w:rsid w:val="00DD7C78"/>
    <w:rsid w:val="00DD7F28"/>
    <w:rsid w:val="00DE4738"/>
    <w:rsid w:val="00DE48F1"/>
    <w:rsid w:val="00DE5662"/>
    <w:rsid w:val="00DE716A"/>
    <w:rsid w:val="00DF1502"/>
    <w:rsid w:val="00DF2CBD"/>
    <w:rsid w:val="00DF3B24"/>
    <w:rsid w:val="00DF46D6"/>
    <w:rsid w:val="00DF6E3C"/>
    <w:rsid w:val="00DF70FC"/>
    <w:rsid w:val="00E02935"/>
    <w:rsid w:val="00E06119"/>
    <w:rsid w:val="00E1173A"/>
    <w:rsid w:val="00E12AD2"/>
    <w:rsid w:val="00E14B6B"/>
    <w:rsid w:val="00E21AAC"/>
    <w:rsid w:val="00E23A5F"/>
    <w:rsid w:val="00E313D1"/>
    <w:rsid w:val="00E3544F"/>
    <w:rsid w:val="00E36ED1"/>
    <w:rsid w:val="00E3754F"/>
    <w:rsid w:val="00E41BCE"/>
    <w:rsid w:val="00E504CE"/>
    <w:rsid w:val="00E51A61"/>
    <w:rsid w:val="00E544AD"/>
    <w:rsid w:val="00E60020"/>
    <w:rsid w:val="00E606FD"/>
    <w:rsid w:val="00E65740"/>
    <w:rsid w:val="00E67292"/>
    <w:rsid w:val="00E735E6"/>
    <w:rsid w:val="00E73CE6"/>
    <w:rsid w:val="00E81E77"/>
    <w:rsid w:val="00E822D1"/>
    <w:rsid w:val="00E94299"/>
    <w:rsid w:val="00E97B14"/>
    <w:rsid w:val="00EA35FB"/>
    <w:rsid w:val="00EA3FA0"/>
    <w:rsid w:val="00EB6FFC"/>
    <w:rsid w:val="00EC513D"/>
    <w:rsid w:val="00EC5D27"/>
    <w:rsid w:val="00ED23CC"/>
    <w:rsid w:val="00ED7982"/>
    <w:rsid w:val="00EE17C4"/>
    <w:rsid w:val="00EE5035"/>
    <w:rsid w:val="00EF0B7A"/>
    <w:rsid w:val="00EF14F6"/>
    <w:rsid w:val="00EF1C1A"/>
    <w:rsid w:val="00EF3110"/>
    <w:rsid w:val="00F02C15"/>
    <w:rsid w:val="00F05AB4"/>
    <w:rsid w:val="00F06680"/>
    <w:rsid w:val="00F06894"/>
    <w:rsid w:val="00F11BE0"/>
    <w:rsid w:val="00F14F8F"/>
    <w:rsid w:val="00F20B8E"/>
    <w:rsid w:val="00F3075A"/>
    <w:rsid w:val="00F312AC"/>
    <w:rsid w:val="00F31E3B"/>
    <w:rsid w:val="00F351A9"/>
    <w:rsid w:val="00F433A3"/>
    <w:rsid w:val="00F46336"/>
    <w:rsid w:val="00F47049"/>
    <w:rsid w:val="00F5161F"/>
    <w:rsid w:val="00F55406"/>
    <w:rsid w:val="00F6464E"/>
    <w:rsid w:val="00F64B5F"/>
    <w:rsid w:val="00F71A00"/>
    <w:rsid w:val="00F80EEF"/>
    <w:rsid w:val="00F81A80"/>
    <w:rsid w:val="00F833EC"/>
    <w:rsid w:val="00F846F1"/>
    <w:rsid w:val="00F86F53"/>
    <w:rsid w:val="00F87105"/>
    <w:rsid w:val="00F87C35"/>
    <w:rsid w:val="00F923CF"/>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6F419E"/>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0E002-D5E8-49B3-BBA1-E91A57694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431</Words>
  <Characters>2720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3145</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693</cp:revision>
  <cp:lastPrinted>2018-04-12T14:03:00Z</cp:lastPrinted>
  <dcterms:created xsi:type="dcterms:W3CDTF">2016-11-02T15:55:00Z</dcterms:created>
  <dcterms:modified xsi:type="dcterms:W3CDTF">2020-09-02T06:53:00Z</dcterms:modified>
</cp:coreProperties>
</file>