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83036" w14:textId="5A2FBCC4" w:rsidR="006421E0" w:rsidRPr="004A29F1" w:rsidRDefault="008168B7" w:rsidP="00E85F09">
      <w:pPr>
        <w:rPr>
          <w:sz w:val="18"/>
          <w:szCs w:val="18"/>
        </w:rPr>
      </w:pPr>
      <w:r w:rsidRPr="00E85F09">
        <w:rPr>
          <w:sz w:val="18"/>
          <w:szCs w:val="18"/>
        </w:rPr>
        <w:t>PRESSEINFORMATION</w:t>
      </w:r>
      <w:r w:rsidR="00BE7DD7">
        <w:rPr>
          <w:sz w:val="18"/>
          <w:szCs w:val="18"/>
        </w:rPr>
        <w:t xml:space="preserve"> </w:t>
      </w:r>
    </w:p>
    <w:p w14:paraId="12061795" w14:textId="77777777" w:rsidR="006421E0" w:rsidRPr="00E85F09" w:rsidRDefault="006421E0" w:rsidP="00E85F09">
      <w:pPr>
        <w:rPr>
          <w:sz w:val="18"/>
          <w:szCs w:val="18"/>
        </w:rPr>
      </w:pPr>
    </w:p>
    <w:p w14:paraId="45DF37EF" w14:textId="4E7C2538" w:rsidR="00AB0118" w:rsidRDefault="00A46A9D" w:rsidP="00AB0118">
      <w:pPr>
        <w:ind w:right="-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Alpensaline </w:t>
      </w:r>
      <w:r w:rsidR="006906BE">
        <w:rPr>
          <w:b/>
          <w:sz w:val="28"/>
          <w:szCs w:val="28"/>
        </w:rPr>
        <w:t>mit neuer Sorte S</w:t>
      </w:r>
      <w:r w:rsidR="003338DE">
        <w:rPr>
          <w:b/>
          <w:sz w:val="28"/>
          <w:szCs w:val="28"/>
        </w:rPr>
        <w:t>TEAK</w:t>
      </w:r>
      <w:r w:rsidR="006906BE">
        <w:rPr>
          <w:b/>
          <w:sz w:val="28"/>
          <w:szCs w:val="28"/>
        </w:rPr>
        <w:t xml:space="preserve"> &amp; G</w:t>
      </w:r>
      <w:r w:rsidR="003338DE">
        <w:rPr>
          <w:b/>
          <w:sz w:val="28"/>
          <w:szCs w:val="28"/>
        </w:rPr>
        <w:t>RILL</w:t>
      </w:r>
    </w:p>
    <w:p w14:paraId="4863F1AD" w14:textId="77777777" w:rsidR="00AB0118" w:rsidRPr="00E85F09" w:rsidRDefault="00AB0118" w:rsidP="00AB0118">
      <w:pPr>
        <w:ind w:right="-1"/>
        <w:rPr>
          <w:b/>
          <w:sz w:val="28"/>
          <w:szCs w:val="28"/>
        </w:rPr>
      </w:pPr>
    </w:p>
    <w:p w14:paraId="0B6410CE" w14:textId="6BEABC4D" w:rsidR="006F219A" w:rsidRDefault="006662D3" w:rsidP="00F261D4">
      <w:pPr>
        <w:spacing w:after="120"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Bad Reichenhall</w:t>
      </w:r>
      <w:r w:rsidR="00D31500" w:rsidRPr="00E85F09">
        <w:rPr>
          <w:b/>
          <w:sz w:val="22"/>
          <w:szCs w:val="22"/>
        </w:rPr>
        <w:t>, im</w:t>
      </w:r>
      <w:r w:rsidR="003F2319" w:rsidRPr="00E85F09">
        <w:rPr>
          <w:b/>
          <w:sz w:val="22"/>
          <w:szCs w:val="22"/>
        </w:rPr>
        <w:t xml:space="preserve"> </w:t>
      </w:r>
      <w:r w:rsidR="006906BE">
        <w:rPr>
          <w:b/>
          <w:sz w:val="22"/>
          <w:szCs w:val="22"/>
        </w:rPr>
        <w:t xml:space="preserve">Feb </w:t>
      </w:r>
      <w:r w:rsidR="00A46A9D">
        <w:rPr>
          <w:b/>
          <w:sz w:val="22"/>
          <w:szCs w:val="22"/>
        </w:rPr>
        <w:t>20</w:t>
      </w:r>
      <w:r w:rsidR="006906BE">
        <w:rPr>
          <w:b/>
          <w:sz w:val="22"/>
          <w:szCs w:val="22"/>
        </w:rPr>
        <w:t>20</w:t>
      </w:r>
      <w:r w:rsidR="00860931" w:rsidRPr="00E85F09">
        <w:rPr>
          <w:b/>
          <w:sz w:val="22"/>
          <w:szCs w:val="22"/>
        </w:rPr>
        <w:t xml:space="preserve"> </w:t>
      </w:r>
      <w:r w:rsidR="008458D1" w:rsidRPr="00E85F09">
        <w:rPr>
          <w:b/>
          <w:sz w:val="22"/>
          <w:szCs w:val="22"/>
        </w:rPr>
        <w:t xml:space="preserve">| </w:t>
      </w:r>
      <w:r w:rsidR="00DE2B72">
        <w:rPr>
          <w:b/>
          <w:sz w:val="22"/>
          <w:szCs w:val="22"/>
        </w:rPr>
        <w:t>Die</w:t>
      </w:r>
      <w:r w:rsidR="00A46A9D">
        <w:rPr>
          <w:b/>
          <w:sz w:val="22"/>
          <w:szCs w:val="22"/>
        </w:rPr>
        <w:t xml:space="preserve"> erfolgreiche</w:t>
      </w:r>
      <w:r w:rsidR="00DE2B72">
        <w:rPr>
          <w:b/>
          <w:sz w:val="22"/>
          <w:szCs w:val="22"/>
        </w:rPr>
        <w:t xml:space="preserve"> Produktlinie</w:t>
      </w:r>
      <w:r w:rsidR="00A46A9D">
        <w:rPr>
          <w:b/>
          <w:sz w:val="22"/>
          <w:szCs w:val="22"/>
        </w:rPr>
        <w:t xml:space="preserve"> Alpensaline </w:t>
      </w:r>
      <w:r w:rsidR="00DE2B72">
        <w:rPr>
          <w:b/>
          <w:sz w:val="22"/>
          <w:szCs w:val="22"/>
        </w:rPr>
        <w:t xml:space="preserve">der </w:t>
      </w:r>
      <w:r w:rsidR="003A2A0F">
        <w:rPr>
          <w:b/>
          <w:sz w:val="22"/>
          <w:szCs w:val="22"/>
        </w:rPr>
        <w:t>führenden</w:t>
      </w:r>
      <w:r w:rsidR="00DE2B72">
        <w:rPr>
          <w:b/>
          <w:sz w:val="22"/>
          <w:szCs w:val="22"/>
        </w:rPr>
        <w:t xml:space="preserve"> Salzmarke</w:t>
      </w:r>
      <w:r w:rsidR="00846F8B">
        <w:rPr>
          <w:b/>
          <w:sz w:val="22"/>
          <w:szCs w:val="22"/>
        </w:rPr>
        <w:t xml:space="preserve"> </w:t>
      </w:r>
      <w:r w:rsidR="00A46A9D">
        <w:rPr>
          <w:b/>
          <w:sz w:val="22"/>
          <w:szCs w:val="22"/>
        </w:rPr>
        <w:t>Bad Reichenhaller</w:t>
      </w:r>
      <w:r w:rsidR="00846F8B">
        <w:rPr>
          <w:b/>
          <w:sz w:val="22"/>
          <w:szCs w:val="22"/>
        </w:rPr>
        <w:t xml:space="preserve"> </w:t>
      </w:r>
      <w:r w:rsidR="00DE2B72">
        <w:rPr>
          <w:b/>
          <w:sz w:val="22"/>
          <w:szCs w:val="22"/>
        </w:rPr>
        <w:t>hat sich i</w:t>
      </w:r>
      <w:r w:rsidR="00275AEC">
        <w:rPr>
          <w:b/>
          <w:sz w:val="22"/>
          <w:szCs w:val="22"/>
        </w:rPr>
        <w:t>m Jahr</w:t>
      </w:r>
      <w:r w:rsidR="00DE2B72">
        <w:rPr>
          <w:b/>
          <w:sz w:val="22"/>
          <w:szCs w:val="22"/>
        </w:rPr>
        <w:t xml:space="preserve"> </w:t>
      </w:r>
      <w:r w:rsidR="00846F8B">
        <w:rPr>
          <w:b/>
          <w:sz w:val="22"/>
          <w:szCs w:val="22"/>
        </w:rPr>
        <w:t>2019</w:t>
      </w:r>
      <w:r w:rsidR="00A46A9D">
        <w:rPr>
          <w:b/>
          <w:sz w:val="22"/>
          <w:szCs w:val="22"/>
        </w:rPr>
        <w:t xml:space="preserve"> </w:t>
      </w:r>
      <w:r w:rsidR="00DE2B72">
        <w:rPr>
          <w:b/>
          <w:sz w:val="22"/>
          <w:szCs w:val="22"/>
        </w:rPr>
        <w:t>sehr positiv entwickelt. Nu</w:t>
      </w:r>
      <w:r w:rsidR="003A2A0F">
        <w:rPr>
          <w:b/>
          <w:sz w:val="22"/>
          <w:szCs w:val="22"/>
        </w:rPr>
        <w:t xml:space="preserve">n werden die </w:t>
      </w:r>
      <w:r w:rsidR="003A4554">
        <w:rPr>
          <w:b/>
          <w:sz w:val="22"/>
          <w:szCs w:val="22"/>
        </w:rPr>
        <w:t xml:space="preserve">handgeschöpften Edlen </w:t>
      </w:r>
      <w:r w:rsidR="007E3B87" w:rsidRPr="007E3B87">
        <w:rPr>
          <w:b/>
          <w:sz w:val="22"/>
          <w:szCs w:val="22"/>
        </w:rPr>
        <w:t>Alpensalz</w:t>
      </w:r>
      <w:r w:rsidR="007E3B87">
        <w:rPr>
          <w:b/>
          <w:sz w:val="22"/>
          <w:szCs w:val="22"/>
        </w:rPr>
        <w:t>e</w:t>
      </w:r>
      <w:r w:rsidR="007E3B87" w:rsidRPr="007E3B87">
        <w:rPr>
          <w:b/>
          <w:sz w:val="22"/>
          <w:szCs w:val="22"/>
        </w:rPr>
        <w:t xml:space="preserve"> </w:t>
      </w:r>
      <w:r w:rsidR="001129A7">
        <w:rPr>
          <w:b/>
          <w:sz w:val="22"/>
          <w:szCs w:val="22"/>
        </w:rPr>
        <w:t xml:space="preserve">um die </w:t>
      </w:r>
      <w:r w:rsidR="003A2A0F">
        <w:rPr>
          <w:b/>
          <w:sz w:val="22"/>
          <w:szCs w:val="22"/>
        </w:rPr>
        <w:t>neue Sorte „S</w:t>
      </w:r>
      <w:r w:rsidR="0070486F">
        <w:rPr>
          <w:b/>
          <w:sz w:val="22"/>
          <w:szCs w:val="22"/>
        </w:rPr>
        <w:t xml:space="preserve">TEAK </w:t>
      </w:r>
      <w:r w:rsidR="003A2A0F">
        <w:rPr>
          <w:b/>
          <w:sz w:val="22"/>
          <w:szCs w:val="22"/>
        </w:rPr>
        <w:t>&amp;</w:t>
      </w:r>
      <w:r w:rsidR="00EF3D75">
        <w:rPr>
          <w:b/>
          <w:sz w:val="22"/>
          <w:szCs w:val="22"/>
        </w:rPr>
        <w:t xml:space="preserve"> </w:t>
      </w:r>
      <w:r w:rsidR="003A2A0F">
        <w:rPr>
          <w:b/>
          <w:sz w:val="22"/>
          <w:szCs w:val="22"/>
        </w:rPr>
        <w:t>G</w:t>
      </w:r>
      <w:r w:rsidR="0070486F">
        <w:rPr>
          <w:b/>
          <w:sz w:val="22"/>
          <w:szCs w:val="22"/>
        </w:rPr>
        <w:t>RILL</w:t>
      </w:r>
      <w:r w:rsidR="003A2A0F">
        <w:rPr>
          <w:b/>
          <w:sz w:val="22"/>
          <w:szCs w:val="22"/>
        </w:rPr>
        <w:t>“ ergänzt.</w:t>
      </w:r>
    </w:p>
    <w:p w14:paraId="55147282" w14:textId="57E0B7E8" w:rsidR="003A2A0F" w:rsidRDefault="003A2A0F" w:rsidP="00F261D4">
      <w:pPr>
        <w:spacing w:after="120" w:line="360" w:lineRule="auto"/>
        <w:ind w:right="-1"/>
        <w:jc w:val="both"/>
        <w:rPr>
          <w:sz w:val="22"/>
          <w:szCs w:val="22"/>
        </w:rPr>
      </w:pPr>
      <w:r>
        <w:rPr>
          <w:sz w:val="22"/>
          <w:szCs w:val="22"/>
        </w:rPr>
        <w:t>Die naturreinen Salze und Manufakturprodukte der Alpensaline finden große Akzeptanz bei den Verbrauchern, die nach hochwertigen, wertvollen Salzen ohne Zusätze suchen. So gab es auch i</w:t>
      </w:r>
      <w:r w:rsidR="00275AEC">
        <w:rPr>
          <w:sz w:val="22"/>
          <w:szCs w:val="22"/>
        </w:rPr>
        <w:t>m Jahr</w:t>
      </w:r>
      <w:r>
        <w:rPr>
          <w:sz w:val="22"/>
          <w:szCs w:val="22"/>
        </w:rPr>
        <w:t xml:space="preserve"> 2019 eine Umsatzsteigerung von 36</w:t>
      </w:r>
      <w:r w:rsidR="00A01683">
        <w:rPr>
          <w:sz w:val="22"/>
          <w:szCs w:val="22"/>
        </w:rPr>
        <w:t xml:space="preserve"> Prozent</w:t>
      </w:r>
      <w:r w:rsidR="00275AEC">
        <w:rPr>
          <w:sz w:val="22"/>
          <w:szCs w:val="22"/>
        </w:rPr>
        <w:t>*</w:t>
      </w:r>
      <w:r>
        <w:rPr>
          <w:sz w:val="22"/>
          <w:szCs w:val="22"/>
        </w:rPr>
        <w:t xml:space="preserve"> auf das Gesamtsortiment mit insgesamt 7 Produkten.</w:t>
      </w:r>
    </w:p>
    <w:p w14:paraId="71E525F6" w14:textId="54001C91" w:rsidR="003A2A0F" w:rsidRDefault="003A2A0F" w:rsidP="00F261D4">
      <w:pPr>
        <w:spacing w:after="120" w:line="360" w:lineRule="auto"/>
        <w:ind w:right="-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Passend zur Grillsaison 2020 kommt jetzt eine neue Sorte der handgeschöpften und naturbelassenen Edlen Alpensalze auf den Markt: das </w:t>
      </w:r>
      <w:r w:rsidRPr="0070486F">
        <w:rPr>
          <w:b/>
          <w:bCs/>
          <w:sz w:val="22"/>
          <w:szCs w:val="22"/>
        </w:rPr>
        <w:t>Edle Alpensalz S</w:t>
      </w:r>
      <w:r w:rsidR="0070486F">
        <w:rPr>
          <w:b/>
          <w:bCs/>
          <w:sz w:val="22"/>
          <w:szCs w:val="22"/>
        </w:rPr>
        <w:t>TEAK</w:t>
      </w:r>
      <w:r w:rsidRPr="0070486F">
        <w:rPr>
          <w:b/>
          <w:bCs/>
          <w:sz w:val="22"/>
          <w:szCs w:val="22"/>
        </w:rPr>
        <w:t xml:space="preserve"> &amp; G</w:t>
      </w:r>
      <w:r w:rsidR="0070486F">
        <w:rPr>
          <w:b/>
          <w:bCs/>
          <w:sz w:val="22"/>
          <w:szCs w:val="22"/>
        </w:rPr>
        <w:t>RILL</w:t>
      </w:r>
      <w:r>
        <w:rPr>
          <w:sz w:val="22"/>
          <w:szCs w:val="22"/>
        </w:rPr>
        <w:t xml:space="preserve">. Ein </w:t>
      </w:r>
      <w:r w:rsidR="0070486F" w:rsidRPr="0070486F">
        <w:rPr>
          <w:b/>
          <w:bCs/>
          <w:sz w:val="22"/>
          <w:szCs w:val="22"/>
        </w:rPr>
        <w:t>Manufaktur-</w:t>
      </w:r>
      <w:r w:rsidRPr="0070486F">
        <w:rPr>
          <w:b/>
          <w:bCs/>
          <w:sz w:val="22"/>
          <w:szCs w:val="22"/>
        </w:rPr>
        <w:t>Salz</w:t>
      </w:r>
      <w:r>
        <w:rPr>
          <w:sz w:val="22"/>
          <w:szCs w:val="22"/>
        </w:rPr>
        <w:t xml:space="preserve"> mit einer</w:t>
      </w:r>
      <w:r w:rsidR="001129A7">
        <w:rPr>
          <w:sz w:val="22"/>
          <w:szCs w:val="22"/>
        </w:rPr>
        <w:t xml:space="preserve"> </w:t>
      </w:r>
      <w:r w:rsidR="00C02482">
        <w:rPr>
          <w:sz w:val="22"/>
          <w:szCs w:val="22"/>
        </w:rPr>
        <w:t>leicht scharfen</w:t>
      </w:r>
      <w:r>
        <w:rPr>
          <w:sz w:val="22"/>
          <w:szCs w:val="22"/>
        </w:rPr>
        <w:t xml:space="preserve"> Mischung aus </w:t>
      </w:r>
      <w:r w:rsidRPr="0070486F">
        <w:rPr>
          <w:b/>
          <w:bCs/>
          <w:sz w:val="22"/>
          <w:szCs w:val="22"/>
        </w:rPr>
        <w:t>Bio-Gewürzen und Bio-Kräutern</w:t>
      </w:r>
      <w:r>
        <w:rPr>
          <w:sz w:val="22"/>
          <w:szCs w:val="22"/>
        </w:rPr>
        <w:t>.</w:t>
      </w:r>
      <w:r w:rsidR="0070486F">
        <w:rPr>
          <w:sz w:val="22"/>
          <w:szCs w:val="22"/>
        </w:rPr>
        <w:t xml:space="preserve"> Das hochwertige Gewürzsalz passt hervorragend</w:t>
      </w:r>
      <w:r>
        <w:rPr>
          <w:sz w:val="22"/>
          <w:szCs w:val="22"/>
        </w:rPr>
        <w:t xml:space="preserve"> zu Steaks, aber auch zu Grillgerichten</w:t>
      </w:r>
      <w:r w:rsidR="0070486F">
        <w:rPr>
          <w:sz w:val="22"/>
          <w:szCs w:val="22"/>
        </w:rPr>
        <w:t xml:space="preserve"> aller Art</w:t>
      </w:r>
      <w:r>
        <w:rPr>
          <w:sz w:val="22"/>
          <w:szCs w:val="22"/>
        </w:rPr>
        <w:t>. „</w:t>
      </w:r>
      <w:r w:rsidR="0070486F">
        <w:rPr>
          <w:sz w:val="22"/>
          <w:szCs w:val="22"/>
        </w:rPr>
        <w:t>Mit dem Edlen Alpensalz STEAK</w:t>
      </w:r>
      <w:r w:rsidR="005262CD">
        <w:rPr>
          <w:sz w:val="22"/>
          <w:szCs w:val="22"/>
        </w:rPr>
        <w:t xml:space="preserve"> </w:t>
      </w:r>
      <w:r w:rsidR="0070486F">
        <w:rPr>
          <w:sz w:val="22"/>
          <w:szCs w:val="22"/>
        </w:rPr>
        <w:t>&amp;</w:t>
      </w:r>
      <w:r w:rsidR="005262CD">
        <w:rPr>
          <w:sz w:val="22"/>
          <w:szCs w:val="22"/>
        </w:rPr>
        <w:t xml:space="preserve"> </w:t>
      </w:r>
      <w:r w:rsidR="0070486F">
        <w:rPr>
          <w:sz w:val="22"/>
          <w:szCs w:val="22"/>
        </w:rPr>
        <w:t xml:space="preserve">GRILL haben wir nun ein </w:t>
      </w:r>
      <w:r w:rsidR="00C02482">
        <w:rPr>
          <w:sz w:val="22"/>
          <w:szCs w:val="22"/>
        </w:rPr>
        <w:t>Manufaktur-Salz</w:t>
      </w:r>
      <w:r>
        <w:rPr>
          <w:sz w:val="22"/>
          <w:szCs w:val="22"/>
        </w:rPr>
        <w:t xml:space="preserve"> im Sortiment, welches </w:t>
      </w:r>
      <w:r w:rsidR="0070486F">
        <w:rPr>
          <w:sz w:val="22"/>
          <w:szCs w:val="22"/>
        </w:rPr>
        <w:t xml:space="preserve">das </w:t>
      </w:r>
      <w:r w:rsidR="00137572">
        <w:rPr>
          <w:sz w:val="22"/>
          <w:szCs w:val="22"/>
        </w:rPr>
        <w:t>Dauerthema</w:t>
      </w:r>
      <w:r w:rsidR="0070486F">
        <w:rPr>
          <w:sz w:val="22"/>
          <w:szCs w:val="22"/>
        </w:rPr>
        <w:t xml:space="preserve"> Fleisch und Grillen bedient und auch stärker die Männer anspricht</w:t>
      </w:r>
      <w:r>
        <w:rPr>
          <w:sz w:val="22"/>
          <w:szCs w:val="22"/>
        </w:rPr>
        <w:t>“, sagt Andrea Dittmann, Produktmanagerin der Alpensaline bei der Südwestdeutschen Salzwerke AG.</w:t>
      </w:r>
    </w:p>
    <w:p w14:paraId="309B2473" w14:textId="732A3362" w:rsidR="00E85CAC" w:rsidRDefault="0070486F" w:rsidP="00F261D4">
      <w:pPr>
        <w:spacing w:after="120" w:line="360" w:lineRule="auto"/>
        <w:ind w:right="-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 </w:t>
      </w:r>
      <w:r w:rsidR="003A2A0F">
        <w:rPr>
          <w:sz w:val="22"/>
          <w:szCs w:val="22"/>
        </w:rPr>
        <w:t>2020 wird die Alpensaline mit einer r</w:t>
      </w:r>
      <w:r w:rsidR="00C14501">
        <w:rPr>
          <w:sz w:val="22"/>
          <w:szCs w:val="22"/>
        </w:rPr>
        <w:t>eichweitenstarke</w:t>
      </w:r>
      <w:r>
        <w:rPr>
          <w:sz w:val="22"/>
          <w:szCs w:val="22"/>
        </w:rPr>
        <w:t>n</w:t>
      </w:r>
      <w:r w:rsidR="00846F8B">
        <w:rPr>
          <w:sz w:val="22"/>
          <w:szCs w:val="22"/>
        </w:rPr>
        <w:t xml:space="preserve"> Print-Kampagne </w:t>
      </w:r>
      <w:r w:rsidR="00C14501">
        <w:rPr>
          <w:sz w:val="22"/>
          <w:szCs w:val="22"/>
        </w:rPr>
        <w:t>in Genuss- und Frauentiteln</w:t>
      </w:r>
      <w:r w:rsidR="003A2A0F">
        <w:rPr>
          <w:sz w:val="22"/>
          <w:szCs w:val="22"/>
        </w:rPr>
        <w:t xml:space="preserve"> unterstützt</w:t>
      </w:r>
      <w:r w:rsidR="00846F8B">
        <w:rPr>
          <w:sz w:val="22"/>
          <w:szCs w:val="22"/>
        </w:rPr>
        <w:t xml:space="preserve">. </w:t>
      </w:r>
      <w:r w:rsidR="003A2A0F">
        <w:rPr>
          <w:sz w:val="22"/>
          <w:szCs w:val="22"/>
        </w:rPr>
        <w:t xml:space="preserve">Darüber hinaus gibt es Sampling-Aktionen an über 1,5 Mio. Haushalte in Deutschland sowie am POS. </w:t>
      </w:r>
      <w:r w:rsidR="00E85CAC">
        <w:rPr>
          <w:sz w:val="22"/>
          <w:szCs w:val="22"/>
        </w:rPr>
        <w:t>Da</w:t>
      </w:r>
      <w:r w:rsidR="003A2A0F">
        <w:rPr>
          <w:sz w:val="22"/>
          <w:szCs w:val="22"/>
        </w:rPr>
        <w:t xml:space="preserve">s </w:t>
      </w:r>
      <w:r>
        <w:rPr>
          <w:sz w:val="22"/>
          <w:szCs w:val="22"/>
        </w:rPr>
        <w:t xml:space="preserve">Maßnahmen-Paket </w:t>
      </w:r>
      <w:r w:rsidR="003A2A0F">
        <w:rPr>
          <w:sz w:val="22"/>
          <w:szCs w:val="22"/>
        </w:rPr>
        <w:t>wird mit</w:t>
      </w:r>
      <w:r w:rsidR="00E85CAC">
        <w:rPr>
          <w:sz w:val="22"/>
          <w:szCs w:val="22"/>
        </w:rPr>
        <w:t xml:space="preserve"> PR-Kooperationen und </w:t>
      </w:r>
      <w:r w:rsidR="003A4554">
        <w:rPr>
          <w:sz w:val="22"/>
          <w:szCs w:val="22"/>
        </w:rPr>
        <w:t>Social</w:t>
      </w:r>
      <w:r w:rsidR="006C636E">
        <w:rPr>
          <w:sz w:val="22"/>
          <w:szCs w:val="22"/>
        </w:rPr>
        <w:t xml:space="preserve"> </w:t>
      </w:r>
      <w:r w:rsidR="003A4554">
        <w:rPr>
          <w:sz w:val="22"/>
          <w:szCs w:val="22"/>
        </w:rPr>
        <w:t>Media-</w:t>
      </w:r>
      <w:r w:rsidR="00E85CAC">
        <w:rPr>
          <w:sz w:val="22"/>
          <w:szCs w:val="22"/>
        </w:rPr>
        <w:t>Maßnahm</w:t>
      </w:r>
      <w:r w:rsidR="007E643F">
        <w:rPr>
          <w:sz w:val="22"/>
          <w:szCs w:val="22"/>
        </w:rPr>
        <w:t xml:space="preserve">en </w:t>
      </w:r>
      <w:r>
        <w:rPr>
          <w:sz w:val="22"/>
          <w:szCs w:val="22"/>
        </w:rPr>
        <w:t>ergänzt</w:t>
      </w:r>
      <w:r w:rsidR="00E85CAC">
        <w:rPr>
          <w:sz w:val="22"/>
          <w:szCs w:val="22"/>
        </w:rPr>
        <w:t>.</w:t>
      </w:r>
    </w:p>
    <w:p w14:paraId="6C076342" w14:textId="77777777" w:rsidR="00E20C3F" w:rsidRPr="00E20C3F" w:rsidRDefault="00E20C3F" w:rsidP="007E3B87">
      <w:pPr>
        <w:spacing w:after="120" w:line="360" w:lineRule="auto"/>
        <w:rPr>
          <w:b/>
          <w:sz w:val="22"/>
          <w:szCs w:val="22"/>
        </w:rPr>
      </w:pPr>
      <w:r w:rsidRPr="00E20C3F">
        <w:rPr>
          <w:b/>
          <w:sz w:val="22"/>
          <w:szCs w:val="22"/>
        </w:rPr>
        <w:t xml:space="preserve">Handwerkliche Herstellung schmeckt </w:t>
      </w:r>
    </w:p>
    <w:p w14:paraId="276D8673" w14:textId="46127E34" w:rsidR="0076699E" w:rsidRPr="00911DFB" w:rsidRDefault="0048475A" w:rsidP="00F261D4">
      <w:pPr>
        <w:spacing w:after="120" w:line="360" w:lineRule="auto"/>
        <w:jc w:val="both"/>
        <w:rPr>
          <w:sz w:val="22"/>
          <w:szCs w:val="22"/>
        </w:rPr>
      </w:pPr>
      <w:r w:rsidRPr="0048475A">
        <w:rPr>
          <w:sz w:val="22"/>
          <w:szCs w:val="22"/>
        </w:rPr>
        <w:t xml:space="preserve">Mit </w:t>
      </w:r>
      <w:r w:rsidR="00E20C3F">
        <w:rPr>
          <w:sz w:val="22"/>
          <w:szCs w:val="22"/>
        </w:rPr>
        <w:t>ihr</w:t>
      </w:r>
      <w:r w:rsidRPr="0048475A">
        <w:rPr>
          <w:sz w:val="22"/>
          <w:szCs w:val="22"/>
        </w:rPr>
        <w:t xml:space="preserve">en „Edlen Alpensalzen“ </w:t>
      </w:r>
      <w:r w:rsidR="00E20C3F">
        <w:rPr>
          <w:sz w:val="22"/>
          <w:szCs w:val="22"/>
        </w:rPr>
        <w:t>biete</w:t>
      </w:r>
      <w:r w:rsidR="00E03B1D">
        <w:rPr>
          <w:sz w:val="22"/>
          <w:szCs w:val="22"/>
        </w:rPr>
        <w:t>t die</w:t>
      </w:r>
      <w:r w:rsidRPr="0048475A">
        <w:rPr>
          <w:sz w:val="22"/>
          <w:szCs w:val="22"/>
        </w:rPr>
        <w:t xml:space="preserve"> </w:t>
      </w:r>
      <w:r w:rsidR="00E20C3F">
        <w:rPr>
          <w:sz w:val="22"/>
          <w:szCs w:val="22"/>
        </w:rPr>
        <w:t>Alpensaline</w:t>
      </w:r>
      <w:r w:rsidRPr="0048475A">
        <w:rPr>
          <w:sz w:val="22"/>
          <w:szCs w:val="22"/>
        </w:rPr>
        <w:t xml:space="preserve"> </w:t>
      </w:r>
      <w:r w:rsidR="00E20C3F">
        <w:rPr>
          <w:sz w:val="22"/>
          <w:szCs w:val="22"/>
        </w:rPr>
        <w:t xml:space="preserve">besonders </w:t>
      </w:r>
      <w:r w:rsidRPr="0048475A">
        <w:rPr>
          <w:sz w:val="22"/>
          <w:szCs w:val="22"/>
        </w:rPr>
        <w:t xml:space="preserve">hochwertige Salz-Spezialitäten: Für alle vier Sorten wird die reine Natursole nämlich wie zu alter Zeit in der Siedepfanne verdampft. Die </w:t>
      </w:r>
      <w:r w:rsidR="007E643F">
        <w:rPr>
          <w:sz w:val="22"/>
          <w:szCs w:val="22"/>
        </w:rPr>
        <w:t xml:space="preserve">dabei entstehenden Salzkristalle </w:t>
      </w:r>
      <w:r w:rsidRPr="0048475A">
        <w:rPr>
          <w:sz w:val="22"/>
          <w:szCs w:val="22"/>
        </w:rPr>
        <w:t xml:space="preserve">werden anschließend von Hand geschöpft und an der Luft getrocknet. Durch die </w:t>
      </w:r>
      <w:r w:rsidRPr="0048475A">
        <w:rPr>
          <w:sz w:val="22"/>
          <w:szCs w:val="22"/>
        </w:rPr>
        <w:lastRenderedPageBreak/>
        <w:t>Vered</w:t>
      </w:r>
      <w:r w:rsidR="00E20C3F">
        <w:rPr>
          <w:sz w:val="22"/>
          <w:szCs w:val="22"/>
        </w:rPr>
        <w:t>e</w:t>
      </w:r>
      <w:r w:rsidRPr="0048475A">
        <w:rPr>
          <w:sz w:val="22"/>
          <w:szCs w:val="22"/>
        </w:rPr>
        <w:t xml:space="preserve">lung mit ausgewählten Kräutern, Gewürzen und Blüten in Bio-Qualität entstehen leckere Fingersalze, die sich zum Verfeinern vieler Gerichte eignen. Außergewöhnlich ist auch die etwas gröbere Körnung, der sie ihren Ruf als „bayerisches Fleur de Sel“ zu verdanken haben. </w:t>
      </w:r>
    </w:p>
    <w:p w14:paraId="58E2DFB0" w14:textId="0B6CB46C" w:rsidR="009C5681" w:rsidRDefault="00E20C3F" w:rsidP="009C5681">
      <w:pPr>
        <w:spacing w:before="120" w:after="120" w:line="360" w:lineRule="auto"/>
        <w:ind w:right="-198"/>
        <w:rPr>
          <w:b/>
          <w:sz w:val="22"/>
          <w:szCs w:val="16"/>
        </w:rPr>
      </w:pPr>
      <w:r>
        <w:rPr>
          <w:b/>
          <w:sz w:val="22"/>
          <w:szCs w:val="16"/>
        </w:rPr>
        <w:t>Das Sortiment der Alpensaline</w:t>
      </w:r>
      <w:r w:rsidR="009C5681">
        <w:rPr>
          <w:b/>
          <w:sz w:val="22"/>
          <w:szCs w:val="16"/>
        </w:rPr>
        <w:t xml:space="preserve"> im Überblick</w:t>
      </w:r>
    </w:p>
    <w:p w14:paraId="3EDA486D" w14:textId="696C0925" w:rsidR="009C5681" w:rsidRPr="00A40A65" w:rsidRDefault="00E20C3F" w:rsidP="009C5681">
      <w:pPr>
        <w:pStyle w:val="Aufzhlung3"/>
        <w:numPr>
          <w:ilvl w:val="0"/>
          <w:numId w:val="43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Edles Alpensalz KRISTALL</w:t>
      </w:r>
      <w:r w:rsidR="009C5681" w:rsidRPr="00A40A65">
        <w:rPr>
          <w:sz w:val="22"/>
          <w:szCs w:val="22"/>
        </w:rPr>
        <w:t xml:space="preserve">, </w:t>
      </w:r>
      <w:r>
        <w:rPr>
          <w:sz w:val="22"/>
          <w:szCs w:val="22"/>
        </w:rPr>
        <w:t>10</w:t>
      </w:r>
      <w:r w:rsidR="009C5681" w:rsidRPr="00A40A65">
        <w:rPr>
          <w:sz w:val="22"/>
          <w:szCs w:val="22"/>
        </w:rPr>
        <w:t>0 g Dose</w:t>
      </w:r>
    </w:p>
    <w:p w14:paraId="57195629" w14:textId="6A1BC666" w:rsidR="009C5681" w:rsidRPr="00A40A65" w:rsidRDefault="00E20C3F" w:rsidP="009C5681">
      <w:pPr>
        <w:pStyle w:val="Aufzhlung3"/>
        <w:numPr>
          <w:ilvl w:val="0"/>
          <w:numId w:val="43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Edles Alpensalz BROTZEIT</w:t>
      </w:r>
      <w:r w:rsidR="009C5681" w:rsidRPr="00A40A65">
        <w:rPr>
          <w:sz w:val="22"/>
          <w:szCs w:val="22"/>
        </w:rPr>
        <w:t xml:space="preserve">, </w:t>
      </w:r>
      <w:r w:rsidR="00075B02">
        <w:rPr>
          <w:sz w:val="22"/>
          <w:szCs w:val="22"/>
        </w:rPr>
        <w:t>10</w:t>
      </w:r>
      <w:r w:rsidR="009C5681" w:rsidRPr="00A40A65">
        <w:rPr>
          <w:sz w:val="22"/>
          <w:szCs w:val="22"/>
        </w:rPr>
        <w:t>0 g Dose</w:t>
      </w:r>
    </w:p>
    <w:p w14:paraId="1E1CC22D" w14:textId="11E643BA" w:rsidR="00075B02" w:rsidRDefault="00075B02" w:rsidP="00075B02">
      <w:pPr>
        <w:pStyle w:val="Aufzhlung3"/>
        <w:numPr>
          <w:ilvl w:val="0"/>
          <w:numId w:val="43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Edles Alpensalz BERGKRÄUTER</w:t>
      </w:r>
      <w:r w:rsidRPr="00A40A65">
        <w:rPr>
          <w:sz w:val="22"/>
          <w:szCs w:val="22"/>
        </w:rPr>
        <w:t xml:space="preserve">, </w:t>
      </w:r>
      <w:r w:rsidR="006662D3">
        <w:rPr>
          <w:sz w:val="22"/>
          <w:szCs w:val="22"/>
        </w:rPr>
        <w:t>90</w:t>
      </w:r>
      <w:r w:rsidRPr="00A40A65">
        <w:rPr>
          <w:sz w:val="22"/>
          <w:szCs w:val="22"/>
        </w:rPr>
        <w:t xml:space="preserve"> g Dose</w:t>
      </w:r>
    </w:p>
    <w:p w14:paraId="494BD3D6" w14:textId="30CED58D" w:rsidR="00075B02" w:rsidRDefault="00075B02" w:rsidP="00075B02">
      <w:pPr>
        <w:pStyle w:val="Aufzhlung3"/>
        <w:numPr>
          <w:ilvl w:val="0"/>
          <w:numId w:val="43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Edles Alpensalz ALPENBLÜTEN</w:t>
      </w:r>
      <w:r w:rsidRPr="00A40A65">
        <w:rPr>
          <w:sz w:val="22"/>
          <w:szCs w:val="22"/>
        </w:rPr>
        <w:t xml:space="preserve">, </w:t>
      </w:r>
      <w:r>
        <w:rPr>
          <w:sz w:val="22"/>
          <w:szCs w:val="22"/>
        </w:rPr>
        <w:t>8</w:t>
      </w:r>
      <w:r w:rsidRPr="00A40A65">
        <w:rPr>
          <w:sz w:val="22"/>
          <w:szCs w:val="22"/>
        </w:rPr>
        <w:t>0 g Dose</w:t>
      </w:r>
    </w:p>
    <w:p w14:paraId="09E3406B" w14:textId="0C3B59AE" w:rsidR="0070486F" w:rsidRPr="0070486F" w:rsidRDefault="0070486F" w:rsidP="00075B02">
      <w:pPr>
        <w:pStyle w:val="Aufzhlung3"/>
        <w:numPr>
          <w:ilvl w:val="0"/>
          <w:numId w:val="43"/>
        </w:numPr>
        <w:spacing w:after="0" w:line="276" w:lineRule="auto"/>
        <w:rPr>
          <w:b/>
          <w:bCs/>
          <w:sz w:val="22"/>
          <w:szCs w:val="22"/>
        </w:rPr>
      </w:pPr>
      <w:r w:rsidRPr="0070486F">
        <w:rPr>
          <w:b/>
          <w:bCs/>
          <w:sz w:val="22"/>
          <w:szCs w:val="22"/>
        </w:rPr>
        <w:t>NEU: Edles Alpensalz STEAK &amp; GRILL, 90 g Dose</w:t>
      </w:r>
    </w:p>
    <w:p w14:paraId="122A6B6C" w14:textId="77777777" w:rsidR="007E643F" w:rsidRPr="00A40A65" w:rsidRDefault="007E643F" w:rsidP="007E643F">
      <w:pPr>
        <w:pStyle w:val="Aufzhlung3"/>
        <w:numPr>
          <w:ilvl w:val="0"/>
          <w:numId w:val="43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Mittelgrobes Alpensalz, 1 k</w:t>
      </w:r>
      <w:r w:rsidRPr="00A40A65">
        <w:rPr>
          <w:sz w:val="22"/>
          <w:szCs w:val="22"/>
        </w:rPr>
        <w:t>g</w:t>
      </w:r>
      <w:r>
        <w:rPr>
          <w:sz w:val="22"/>
          <w:szCs w:val="22"/>
        </w:rPr>
        <w:t xml:space="preserve"> Paket / 38</w:t>
      </w:r>
      <w:r w:rsidRPr="00A40A65">
        <w:rPr>
          <w:sz w:val="22"/>
          <w:szCs w:val="22"/>
        </w:rPr>
        <w:t xml:space="preserve">0 g </w:t>
      </w:r>
      <w:r>
        <w:rPr>
          <w:sz w:val="22"/>
          <w:szCs w:val="22"/>
        </w:rPr>
        <w:t>Streud</w:t>
      </w:r>
      <w:r w:rsidRPr="00A40A65">
        <w:rPr>
          <w:sz w:val="22"/>
          <w:szCs w:val="22"/>
        </w:rPr>
        <w:t>ose</w:t>
      </w:r>
    </w:p>
    <w:p w14:paraId="0067B653" w14:textId="77777777" w:rsidR="007E643F" w:rsidRPr="00A40A65" w:rsidRDefault="007E643F" w:rsidP="007E643F">
      <w:pPr>
        <w:pStyle w:val="Aufzhlung3"/>
        <w:numPr>
          <w:ilvl w:val="0"/>
          <w:numId w:val="43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Grobes Alpens</w:t>
      </w:r>
      <w:r w:rsidRPr="00A40A65">
        <w:rPr>
          <w:sz w:val="22"/>
          <w:szCs w:val="22"/>
        </w:rPr>
        <w:t xml:space="preserve">alz, </w:t>
      </w:r>
      <w:r>
        <w:rPr>
          <w:sz w:val="22"/>
          <w:szCs w:val="22"/>
        </w:rPr>
        <w:t>1 k</w:t>
      </w:r>
      <w:r w:rsidRPr="00A40A65">
        <w:rPr>
          <w:sz w:val="22"/>
          <w:szCs w:val="22"/>
        </w:rPr>
        <w:t>g</w:t>
      </w:r>
      <w:r>
        <w:rPr>
          <w:sz w:val="22"/>
          <w:szCs w:val="22"/>
        </w:rPr>
        <w:t xml:space="preserve"> Paket</w:t>
      </w:r>
    </w:p>
    <w:p w14:paraId="75DB42E0" w14:textId="77777777" w:rsidR="00075B02" w:rsidRDefault="00075B02" w:rsidP="00075B02">
      <w:pPr>
        <w:spacing w:line="360" w:lineRule="auto"/>
      </w:pPr>
    </w:p>
    <w:p w14:paraId="422D9835" w14:textId="504A9EF0" w:rsidR="0049704B" w:rsidRDefault="0049704B" w:rsidP="00075B02">
      <w:pPr>
        <w:spacing w:line="360" w:lineRule="auto"/>
        <w:rPr>
          <w:noProof/>
          <w:lang w:eastAsia="de-DE"/>
        </w:rPr>
      </w:pPr>
      <w:r w:rsidRPr="00DF7651">
        <w:rPr>
          <w:b/>
          <w:sz w:val="22"/>
          <w:szCs w:val="22"/>
          <w:u w:val="single"/>
        </w:rPr>
        <w:t>Bildmaterial:</w:t>
      </w:r>
      <w:r w:rsidR="00FB0C7E" w:rsidRPr="00FB0C7E">
        <w:rPr>
          <w:noProof/>
          <w:lang w:eastAsia="de-DE"/>
        </w:rPr>
        <w:t xml:space="preserve"> </w:t>
      </w:r>
    </w:p>
    <w:p w14:paraId="1ECA288A" w14:textId="77777777" w:rsidR="006230C0" w:rsidRDefault="006230C0" w:rsidP="00075B02">
      <w:pPr>
        <w:spacing w:line="360" w:lineRule="auto"/>
        <w:rPr>
          <w:noProof/>
          <w:lang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4"/>
        <w:gridCol w:w="3916"/>
      </w:tblGrid>
      <w:tr w:rsidR="00D24138" w14:paraId="08213AB7" w14:textId="77777777" w:rsidTr="00C40DE0">
        <w:tc>
          <w:tcPr>
            <w:tcW w:w="3824" w:type="dxa"/>
          </w:tcPr>
          <w:p w14:paraId="318FDA40" w14:textId="3F10BC8E" w:rsidR="006230C0" w:rsidRDefault="0070486F" w:rsidP="00075B02">
            <w:pPr>
              <w:spacing w:line="360" w:lineRule="auto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01E5920" wp14:editId="3B218842">
                  <wp:extent cx="1966913" cy="2006649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A_SteakuGrill_300dpi_RGB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285" cy="201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6" w:type="dxa"/>
          </w:tcPr>
          <w:p w14:paraId="76B490BB" w14:textId="151C82D5" w:rsidR="006230C0" w:rsidRDefault="006230C0" w:rsidP="00075B02">
            <w:pPr>
              <w:spacing w:line="360" w:lineRule="auto"/>
              <w:rPr>
                <w:sz w:val="22"/>
                <w:szCs w:val="2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1D3E8D2" wp14:editId="5996998B">
                  <wp:extent cx="2266950" cy="1499616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H_Alpensaline_Sortiment_LEH_Mood_Freisteller_300dpi_klein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69" t="22425" r="12157"/>
                          <a:stretch/>
                        </pic:blipFill>
                        <pic:spPr bwMode="auto">
                          <a:xfrm>
                            <a:off x="0" y="0"/>
                            <a:ext cx="2289134" cy="1514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138" w14:paraId="642401F6" w14:textId="77777777" w:rsidTr="00C40DE0">
        <w:tc>
          <w:tcPr>
            <w:tcW w:w="3824" w:type="dxa"/>
          </w:tcPr>
          <w:p w14:paraId="7DD63DCB" w14:textId="3530D0BF" w:rsidR="006230C0" w:rsidRDefault="006230C0" w:rsidP="00075B02">
            <w:pPr>
              <w:spacing w:line="360" w:lineRule="auto"/>
              <w:rPr>
                <w:sz w:val="22"/>
                <w:szCs w:val="22"/>
              </w:rPr>
            </w:pPr>
            <w:r>
              <w:rPr>
                <w:b/>
                <w:sz w:val="18"/>
                <w:szCs w:val="18"/>
              </w:rPr>
              <w:t>Alpensaline Edle</w:t>
            </w:r>
            <w:r w:rsidR="0070486F">
              <w:rPr>
                <w:b/>
                <w:sz w:val="18"/>
                <w:szCs w:val="18"/>
              </w:rPr>
              <w:t>s</w:t>
            </w:r>
            <w:r>
              <w:rPr>
                <w:b/>
                <w:sz w:val="18"/>
                <w:szCs w:val="18"/>
              </w:rPr>
              <w:t xml:space="preserve"> Alpensalz</w:t>
            </w:r>
            <w:r w:rsidR="0070486F">
              <w:rPr>
                <w:b/>
                <w:sz w:val="18"/>
                <w:szCs w:val="18"/>
              </w:rPr>
              <w:t xml:space="preserve"> STEAK &amp; GRILL</w:t>
            </w:r>
            <w:r>
              <w:rPr>
                <w:b/>
                <w:sz w:val="18"/>
                <w:szCs w:val="18"/>
              </w:rPr>
              <w:t>.</w:t>
            </w:r>
            <w:r w:rsidR="0070486F">
              <w:rPr>
                <w:b/>
                <w:sz w:val="18"/>
                <w:szCs w:val="18"/>
              </w:rPr>
              <w:t>png</w:t>
            </w:r>
          </w:p>
        </w:tc>
        <w:tc>
          <w:tcPr>
            <w:tcW w:w="3916" w:type="dxa"/>
          </w:tcPr>
          <w:p w14:paraId="1F0D813F" w14:textId="6D4E18FC" w:rsidR="006230C0" w:rsidRDefault="006230C0" w:rsidP="00075B02">
            <w:pPr>
              <w:spacing w:line="360" w:lineRule="auto"/>
              <w:rPr>
                <w:sz w:val="22"/>
                <w:szCs w:val="22"/>
              </w:rPr>
            </w:pPr>
            <w:r w:rsidRPr="00421A86">
              <w:rPr>
                <w:b/>
                <w:sz w:val="18"/>
                <w:szCs w:val="18"/>
              </w:rPr>
              <w:t>Alpensaline Sortiment.png</w:t>
            </w:r>
          </w:p>
        </w:tc>
      </w:tr>
      <w:tr w:rsidR="00D24138" w14:paraId="3AF8A6D4" w14:textId="77777777" w:rsidTr="00C40DE0">
        <w:tc>
          <w:tcPr>
            <w:tcW w:w="3824" w:type="dxa"/>
          </w:tcPr>
          <w:p w14:paraId="487D4543" w14:textId="12EDFB44" w:rsidR="006230C0" w:rsidRPr="00FE61C5" w:rsidRDefault="00C40DE0" w:rsidP="00FE61C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Die neue Sorte „STEAK &amp; GRILL“ ergänzt das Sortiment der Alpensaline ab Feb</w:t>
            </w:r>
            <w:r w:rsidR="00137572">
              <w:rPr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u</w:t>
            </w:r>
            <w:r w:rsidR="00137572">
              <w:rPr>
                <w:sz w:val="18"/>
                <w:szCs w:val="18"/>
              </w:rPr>
              <w:t>ar</w:t>
            </w:r>
            <w:r>
              <w:rPr>
                <w:sz w:val="18"/>
                <w:szCs w:val="18"/>
              </w:rPr>
              <w:t xml:space="preserve"> 2020.</w:t>
            </w:r>
          </w:p>
        </w:tc>
        <w:tc>
          <w:tcPr>
            <w:tcW w:w="3916" w:type="dxa"/>
          </w:tcPr>
          <w:p w14:paraId="08D6FEC6" w14:textId="0ED7FF5C" w:rsidR="006230C0" w:rsidRDefault="00FE61C5" w:rsidP="007E643F">
            <w:pPr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>Zum</w:t>
            </w:r>
            <w:r w:rsidRPr="00FE61C5">
              <w:rPr>
                <w:sz w:val="18"/>
                <w:szCs w:val="18"/>
              </w:rPr>
              <w:t xml:space="preserve"> Sortiment der Alpensaline </w:t>
            </w:r>
            <w:r>
              <w:rPr>
                <w:sz w:val="18"/>
                <w:szCs w:val="18"/>
              </w:rPr>
              <w:t xml:space="preserve">gehören </w:t>
            </w:r>
            <w:r w:rsidR="007E643F">
              <w:rPr>
                <w:sz w:val="18"/>
                <w:szCs w:val="18"/>
              </w:rPr>
              <w:t>auch</w:t>
            </w:r>
            <w:r w:rsidR="00C40DE0">
              <w:rPr>
                <w:sz w:val="18"/>
                <w:szCs w:val="18"/>
              </w:rPr>
              <w:t xml:space="preserve"> die 4 Sorten </w:t>
            </w:r>
            <w:r w:rsidR="00C40DE0" w:rsidRPr="00C40DE0">
              <w:rPr>
                <w:b/>
                <w:bCs/>
                <w:sz w:val="18"/>
                <w:szCs w:val="18"/>
              </w:rPr>
              <w:t>Edle Alpensalze</w:t>
            </w:r>
            <w:r w:rsidR="006C636E">
              <w:rPr>
                <w:b/>
                <w:bCs/>
                <w:sz w:val="18"/>
                <w:szCs w:val="18"/>
              </w:rPr>
              <w:t>,</w:t>
            </w:r>
            <w:r w:rsidR="007E643F">
              <w:rPr>
                <w:sz w:val="18"/>
                <w:szCs w:val="18"/>
              </w:rPr>
              <w:t xml:space="preserve"> „</w:t>
            </w:r>
            <w:r w:rsidR="007E643F" w:rsidRPr="007E643F">
              <w:rPr>
                <w:b/>
                <w:sz w:val="18"/>
                <w:szCs w:val="18"/>
              </w:rPr>
              <w:t>Mittelgrobes</w:t>
            </w:r>
            <w:r w:rsidR="007E643F">
              <w:rPr>
                <w:b/>
                <w:sz w:val="18"/>
                <w:szCs w:val="18"/>
              </w:rPr>
              <w:t xml:space="preserve"> Alpensalz“</w:t>
            </w:r>
            <w:r w:rsidR="007E643F">
              <w:rPr>
                <w:sz w:val="18"/>
                <w:szCs w:val="18"/>
              </w:rPr>
              <w:t xml:space="preserve"> und „</w:t>
            </w:r>
            <w:r w:rsidR="007E643F" w:rsidRPr="007E643F">
              <w:rPr>
                <w:b/>
                <w:sz w:val="18"/>
                <w:szCs w:val="18"/>
              </w:rPr>
              <w:t>G</w:t>
            </w:r>
            <w:r w:rsidR="007E643F">
              <w:rPr>
                <w:b/>
                <w:sz w:val="18"/>
                <w:szCs w:val="18"/>
              </w:rPr>
              <w:t xml:space="preserve">robes </w:t>
            </w:r>
            <w:r w:rsidRPr="007E643F">
              <w:rPr>
                <w:b/>
                <w:sz w:val="18"/>
                <w:szCs w:val="18"/>
              </w:rPr>
              <w:t>Alpensalz“</w:t>
            </w:r>
            <w:r w:rsidRPr="00FE61C5">
              <w:rPr>
                <w:sz w:val="18"/>
                <w:szCs w:val="18"/>
              </w:rPr>
              <w:t>.</w:t>
            </w:r>
          </w:p>
        </w:tc>
      </w:tr>
      <w:tr w:rsidR="00D24138" w14:paraId="480AC935" w14:textId="77777777" w:rsidTr="00C40DE0">
        <w:tc>
          <w:tcPr>
            <w:tcW w:w="3824" w:type="dxa"/>
          </w:tcPr>
          <w:p w14:paraId="607F0098" w14:textId="77777777" w:rsidR="006230C0" w:rsidRDefault="006230C0" w:rsidP="00075B02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916" w:type="dxa"/>
          </w:tcPr>
          <w:p w14:paraId="0346A3E9" w14:textId="77777777" w:rsidR="006230C0" w:rsidRDefault="006230C0" w:rsidP="00075B02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D24138" w14:paraId="1C62F1E2" w14:textId="77777777" w:rsidTr="00C40DE0">
        <w:tc>
          <w:tcPr>
            <w:tcW w:w="3824" w:type="dxa"/>
          </w:tcPr>
          <w:p w14:paraId="30E6FC25" w14:textId="0E45ECEE" w:rsidR="007201D5" w:rsidRDefault="007201D5" w:rsidP="00075B02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916" w:type="dxa"/>
          </w:tcPr>
          <w:p w14:paraId="2863EC0A" w14:textId="77777777" w:rsidR="007201D5" w:rsidRDefault="007201D5" w:rsidP="00075B02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D24138" w14:paraId="57043F44" w14:textId="77777777" w:rsidTr="00C40DE0">
        <w:tc>
          <w:tcPr>
            <w:tcW w:w="3824" w:type="dxa"/>
          </w:tcPr>
          <w:p w14:paraId="7219210A" w14:textId="5C105232" w:rsidR="006230C0" w:rsidRDefault="006230C0" w:rsidP="00075B02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916" w:type="dxa"/>
          </w:tcPr>
          <w:p w14:paraId="491573B2" w14:textId="373807BD" w:rsidR="006230C0" w:rsidRDefault="006230C0" w:rsidP="00075B02">
            <w:pPr>
              <w:spacing w:line="360" w:lineRule="auto"/>
              <w:rPr>
                <w:sz w:val="22"/>
                <w:szCs w:val="22"/>
              </w:rPr>
            </w:pPr>
          </w:p>
        </w:tc>
      </w:tr>
    </w:tbl>
    <w:p w14:paraId="4C820362" w14:textId="0229D4AC" w:rsidR="006230C0" w:rsidRDefault="006230C0" w:rsidP="00075B02">
      <w:pPr>
        <w:spacing w:line="360" w:lineRule="auto"/>
        <w:rPr>
          <w:sz w:val="22"/>
          <w:szCs w:val="22"/>
        </w:rPr>
      </w:pPr>
    </w:p>
    <w:p w14:paraId="19D07F9C" w14:textId="77777777" w:rsidR="00C40DE0" w:rsidRPr="00075B02" w:rsidRDefault="00C40DE0" w:rsidP="00075B02">
      <w:pPr>
        <w:spacing w:line="360" w:lineRule="auto"/>
        <w:rPr>
          <w:sz w:val="22"/>
          <w:szCs w:val="22"/>
        </w:rPr>
      </w:pPr>
    </w:p>
    <w:p w14:paraId="0777F329" w14:textId="1DFD2FB9" w:rsidR="006230C0" w:rsidRDefault="009620F7" w:rsidP="009620F7">
      <w:pPr>
        <w:rPr>
          <w:b/>
          <w:sz w:val="18"/>
          <w:szCs w:val="18"/>
        </w:rPr>
      </w:pPr>
      <w:r w:rsidRPr="009620F7">
        <w:rPr>
          <w:b/>
          <w:sz w:val="18"/>
          <w:szCs w:val="18"/>
        </w:rPr>
        <w:t xml:space="preserve"> </w:t>
      </w:r>
      <w:r w:rsidR="006230C0">
        <w:rPr>
          <w:b/>
          <w:sz w:val="18"/>
          <w:szCs w:val="18"/>
        </w:rPr>
        <w:t xml:space="preserve"> </w:t>
      </w:r>
    </w:p>
    <w:p w14:paraId="78B7EA43" w14:textId="2A9C5B18" w:rsidR="00D336EE" w:rsidRPr="00F261D4" w:rsidRDefault="00D336EE" w:rsidP="00F261D4">
      <w:pPr>
        <w:jc w:val="both"/>
        <w:rPr>
          <w:b/>
          <w:bCs/>
          <w:sz w:val="22"/>
          <w:szCs w:val="22"/>
        </w:rPr>
      </w:pPr>
      <w:r w:rsidRPr="00F261D4">
        <w:rPr>
          <w:b/>
          <w:bCs/>
          <w:sz w:val="22"/>
          <w:szCs w:val="22"/>
        </w:rPr>
        <w:t xml:space="preserve">Über </w:t>
      </w:r>
      <w:r w:rsidR="00E20C3F" w:rsidRPr="00F261D4">
        <w:rPr>
          <w:b/>
          <w:bCs/>
          <w:sz w:val="22"/>
          <w:szCs w:val="22"/>
        </w:rPr>
        <w:t>die Alpensaline</w:t>
      </w:r>
    </w:p>
    <w:p w14:paraId="4B5F5FEA" w14:textId="77777777" w:rsidR="00F261D4" w:rsidRPr="00F261D4" w:rsidRDefault="00F261D4" w:rsidP="00F261D4">
      <w:pPr>
        <w:jc w:val="both"/>
        <w:rPr>
          <w:sz w:val="22"/>
          <w:szCs w:val="22"/>
        </w:rPr>
      </w:pPr>
    </w:p>
    <w:p w14:paraId="4A4C863F" w14:textId="21724B0B" w:rsidR="00E20C3F" w:rsidRPr="00F261D4" w:rsidRDefault="00E20C3F" w:rsidP="00F261D4">
      <w:pPr>
        <w:ind w:right="-1"/>
        <w:jc w:val="both"/>
        <w:rPr>
          <w:sz w:val="22"/>
          <w:szCs w:val="22"/>
        </w:rPr>
      </w:pPr>
      <w:r w:rsidRPr="00F261D4">
        <w:rPr>
          <w:sz w:val="22"/>
          <w:szCs w:val="22"/>
        </w:rPr>
        <w:t xml:space="preserve">Die </w:t>
      </w:r>
      <w:r w:rsidR="00F34CDC" w:rsidRPr="00F261D4">
        <w:rPr>
          <w:sz w:val="22"/>
          <w:szCs w:val="22"/>
        </w:rPr>
        <w:t xml:space="preserve">Bad Reichenhaller </w:t>
      </w:r>
      <w:r w:rsidRPr="00F261D4">
        <w:rPr>
          <w:sz w:val="22"/>
          <w:szCs w:val="22"/>
        </w:rPr>
        <w:t>Alpensalin</w:t>
      </w:r>
      <w:r w:rsidR="00F34CDC" w:rsidRPr="00F261D4">
        <w:rPr>
          <w:sz w:val="22"/>
          <w:szCs w:val="22"/>
        </w:rPr>
        <w:t xml:space="preserve">e ist </w:t>
      </w:r>
      <w:r w:rsidRPr="00F261D4">
        <w:rPr>
          <w:sz w:val="22"/>
          <w:szCs w:val="22"/>
        </w:rPr>
        <w:t xml:space="preserve">eine Marke der Südwestdeutschen Salzwerke AG. Ihre Besonderheit ist die hohe ökologische Qualität ihrer Produkte: Die reine Natursole wird aus den unberührten Tiefen der Alpen gewonnen, ohne Zusätze und ohne Trennmittel verarbeitet und nur mit Bio-Gewürzen, -kräutern und -blüten veredelt. Zum Sortiment gehören „Mittelgrobes Alpensalz“, „Grobes „Alpensalz“ sowie die „Edlen Alpensalze“ </w:t>
      </w:r>
      <w:r w:rsidR="007E643F" w:rsidRPr="00F261D4">
        <w:rPr>
          <w:sz w:val="22"/>
          <w:szCs w:val="22"/>
        </w:rPr>
        <w:t xml:space="preserve">in den Sorten </w:t>
      </w:r>
      <w:r w:rsidRPr="00F261D4">
        <w:rPr>
          <w:sz w:val="22"/>
          <w:szCs w:val="22"/>
        </w:rPr>
        <w:t>Kristall, Brotzeit, Bergkräuter</w:t>
      </w:r>
      <w:r w:rsidR="00DF10FE">
        <w:rPr>
          <w:sz w:val="22"/>
          <w:szCs w:val="22"/>
        </w:rPr>
        <w:t>,</w:t>
      </w:r>
      <w:r w:rsidR="0046213C" w:rsidRPr="00F261D4">
        <w:rPr>
          <w:sz w:val="22"/>
          <w:szCs w:val="22"/>
        </w:rPr>
        <w:t xml:space="preserve"> Alpenblüten</w:t>
      </w:r>
      <w:r w:rsidR="00DF10FE">
        <w:rPr>
          <w:sz w:val="22"/>
          <w:szCs w:val="22"/>
        </w:rPr>
        <w:t xml:space="preserve"> und Steak &amp; Grill</w:t>
      </w:r>
      <w:r w:rsidRPr="00F261D4">
        <w:rPr>
          <w:sz w:val="22"/>
          <w:szCs w:val="22"/>
        </w:rPr>
        <w:t xml:space="preserve">. </w:t>
      </w:r>
    </w:p>
    <w:p w14:paraId="4160DCED" w14:textId="77777777" w:rsidR="00D336EE" w:rsidRPr="00F261D4" w:rsidRDefault="00D336EE" w:rsidP="00F261D4">
      <w:pPr>
        <w:jc w:val="both"/>
        <w:rPr>
          <w:sz w:val="22"/>
          <w:szCs w:val="22"/>
        </w:rPr>
      </w:pPr>
    </w:p>
    <w:p w14:paraId="450E8965" w14:textId="0E67EC6D" w:rsidR="002C5013" w:rsidRPr="00F261D4" w:rsidRDefault="0046213C" w:rsidP="00F261D4">
      <w:pPr>
        <w:jc w:val="both"/>
        <w:rPr>
          <w:sz w:val="22"/>
          <w:szCs w:val="22"/>
        </w:rPr>
      </w:pPr>
      <w:r w:rsidRPr="00F261D4">
        <w:rPr>
          <w:sz w:val="22"/>
          <w:szCs w:val="22"/>
        </w:rPr>
        <w:t xml:space="preserve">Wenn Sie </w:t>
      </w:r>
      <w:r w:rsidR="002C5013" w:rsidRPr="00F261D4">
        <w:rPr>
          <w:sz w:val="22"/>
          <w:szCs w:val="22"/>
        </w:rPr>
        <w:t>Rückfragen und Interviewwünsche</w:t>
      </w:r>
      <w:r w:rsidRPr="00F261D4">
        <w:rPr>
          <w:sz w:val="22"/>
          <w:szCs w:val="22"/>
        </w:rPr>
        <w:t xml:space="preserve"> haben</w:t>
      </w:r>
      <w:r w:rsidR="002C5013" w:rsidRPr="00F261D4">
        <w:rPr>
          <w:sz w:val="22"/>
          <w:szCs w:val="22"/>
        </w:rPr>
        <w:t xml:space="preserve"> oder Bildmaterial benötigen</w:t>
      </w:r>
      <w:r w:rsidRPr="00F261D4">
        <w:rPr>
          <w:sz w:val="22"/>
          <w:szCs w:val="22"/>
        </w:rPr>
        <w:t>, nehmen Sie bitte</w:t>
      </w:r>
      <w:r w:rsidR="002C5013" w:rsidRPr="00F261D4">
        <w:rPr>
          <w:sz w:val="22"/>
          <w:szCs w:val="22"/>
        </w:rPr>
        <w:t xml:space="preserve"> Kontakt mit uns auf</w:t>
      </w:r>
      <w:r w:rsidRPr="00F261D4">
        <w:rPr>
          <w:sz w:val="22"/>
          <w:szCs w:val="22"/>
        </w:rPr>
        <w:t>.</w:t>
      </w:r>
      <w:r w:rsidR="002C5013" w:rsidRPr="00F261D4">
        <w:rPr>
          <w:sz w:val="22"/>
          <w:szCs w:val="22"/>
        </w:rPr>
        <w:t xml:space="preserve"> Wir freuen uns über ein Belegexemplar.</w:t>
      </w:r>
    </w:p>
    <w:p w14:paraId="39D6EE16" w14:textId="77777777" w:rsidR="00D336EE" w:rsidRPr="00F261D4" w:rsidRDefault="00D336EE" w:rsidP="00E85F09">
      <w:pPr>
        <w:rPr>
          <w:sz w:val="22"/>
          <w:szCs w:val="22"/>
        </w:rPr>
      </w:pPr>
    </w:p>
    <w:p w14:paraId="2A0B9FB9" w14:textId="77777777" w:rsidR="00251E36" w:rsidRPr="00E85F09" w:rsidRDefault="00251E36" w:rsidP="00E85F09"/>
    <w:tbl>
      <w:tblPr>
        <w:tblW w:w="81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80"/>
        <w:gridCol w:w="4080"/>
      </w:tblGrid>
      <w:tr w:rsidR="00251E36" w:rsidRPr="00E85F09" w14:paraId="5547C8F5" w14:textId="77777777" w:rsidTr="00DF7651">
        <w:trPr>
          <w:trHeight w:val="83"/>
        </w:trPr>
        <w:tc>
          <w:tcPr>
            <w:tcW w:w="4080" w:type="dxa"/>
          </w:tcPr>
          <w:p w14:paraId="1AFB524D" w14:textId="76BF62EC" w:rsidR="00251E36" w:rsidRPr="00F261D4" w:rsidRDefault="00DF3496" w:rsidP="00E85F09">
            <w:pPr>
              <w:rPr>
                <w:b/>
                <w:bCs/>
                <w:sz w:val="22"/>
                <w:szCs w:val="22"/>
              </w:rPr>
            </w:pPr>
            <w:r w:rsidRPr="00F261D4">
              <w:rPr>
                <w:b/>
                <w:bCs/>
                <w:sz w:val="22"/>
                <w:szCs w:val="22"/>
              </w:rPr>
              <w:t>Press</w:t>
            </w:r>
            <w:r w:rsidR="00F261D4" w:rsidRPr="00F261D4">
              <w:rPr>
                <w:b/>
                <w:bCs/>
                <w:sz w:val="22"/>
                <w:szCs w:val="22"/>
              </w:rPr>
              <w:t>e</w:t>
            </w:r>
            <w:r w:rsidRPr="00F261D4">
              <w:rPr>
                <w:b/>
                <w:bCs/>
                <w:sz w:val="22"/>
                <w:szCs w:val="22"/>
              </w:rPr>
              <w:t>k</w:t>
            </w:r>
            <w:r w:rsidR="00251E36" w:rsidRPr="00F261D4">
              <w:rPr>
                <w:b/>
                <w:bCs/>
                <w:sz w:val="22"/>
                <w:szCs w:val="22"/>
              </w:rPr>
              <w:t>ontakt:</w:t>
            </w:r>
          </w:p>
          <w:p w14:paraId="2316A48E" w14:textId="77777777" w:rsidR="00F261D4" w:rsidRPr="00F261D4" w:rsidRDefault="00F261D4" w:rsidP="00E85F09">
            <w:pPr>
              <w:rPr>
                <w:sz w:val="22"/>
                <w:szCs w:val="22"/>
              </w:rPr>
            </w:pPr>
          </w:p>
          <w:p w14:paraId="36912280" w14:textId="1FC9FDB4" w:rsidR="00251E36" w:rsidRPr="00F261D4" w:rsidRDefault="00DF3496" w:rsidP="00E85F09">
            <w:pPr>
              <w:rPr>
                <w:sz w:val="22"/>
                <w:szCs w:val="22"/>
              </w:rPr>
            </w:pPr>
            <w:r w:rsidRPr="00F261D4">
              <w:rPr>
                <w:sz w:val="22"/>
                <w:szCs w:val="22"/>
              </w:rPr>
              <w:t>Südwestdeutsche Salzwerke AG</w:t>
            </w:r>
          </w:p>
          <w:p w14:paraId="78E549C2" w14:textId="32265FB3" w:rsidR="00251E36" w:rsidRPr="00F261D4" w:rsidRDefault="00175DBE" w:rsidP="00E85F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Petra Laqua</w:t>
            </w:r>
          </w:p>
          <w:p w14:paraId="0F4B9FB3" w14:textId="6992C493" w:rsidR="00251E36" w:rsidRPr="00F261D4" w:rsidRDefault="00251E36" w:rsidP="00E85F09">
            <w:pPr>
              <w:rPr>
                <w:sz w:val="22"/>
                <w:szCs w:val="22"/>
              </w:rPr>
            </w:pPr>
            <w:r w:rsidRPr="00F261D4">
              <w:rPr>
                <w:sz w:val="22"/>
                <w:szCs w:val="22"/>
              </w:rPr>
              <w:t xml:space="preserve">Tel.: </w:t>
            </w:r>
            <w:r w:rsidR="00175DBE">
              <w:rPr>
                <w:sz w:val="22"/>
                <w:szCs w:val="22"/>
              </w:rPr>
              <w:t>07131 -9591846</w:t>
            </w:r>
          </w:p>
          <w:p w14:paraId="633A5231" w14:textId="45327A8E" w:rsidR="00251E36" w:rsidRPr="00F261D4" w:rsidRDefault="00251E36" w:rsidP="00E85F09">
            <w:pPr>
              <w:rPr>
                <w:sz w:val="22"/>
                <w:szCs w:val="22"/>
              </w:rPr>
            </w:pPr>
            <w:r w:rsidRPr="00F261D4">
              <w:rPr>
                <w:sz w:val="22"/>
                <w:szCs w:val="22"/>
              </w:rPr>
              <w:t xml:space="preserve">E-Mail: </w:t>
            </w:r>
            <w:r w:rsidR="00175DBE">
              <w:rPr>
                <w:sz w:val="22"/>
                <w:szCs w:val="22"/>
              </w:rPr>
              <w:t>petra.laqua</w:t>
            </w:r>
            <w:r w:rsidRPr="00F261D4">
              <w:rPr>
                <w:sz w:val="22"/>
                <w:szCs w:val="22"/>
              </w:rPr>
              <w:t>@</w:t>
            </w:r>
            <w:r w:rsidR="00E80224" w:rsidRPr="00F261D4">
              <w:rPr>
                <w:sz w:val="22"/>
                <w:szCs w:val="22"/>
              </w:rPr>
              <w:t>salzwerke</w:t>
            </w:r>
            <w:r w:rsidRPr="00F261D4">
              <w:rPr>
                <w:sz w:val="22"/>
                <w:szCs w:val="22"/>
              </w:rPr>
              <w:t>.de</w:t>
            </w:r>
          </w:p>
          <w:p w14:paraId="4F701C88" w14:textId="77777777" w:rsidR="00251E36" w:rsidRPr="00F261D4" w:rsidRDefault="00251E36" w:rsidP="00E85F09">
            <w:pPr>
              <w:rPr>
                <w:sz w:val="22"/>
                <w:szCs w:val="22"/>
              </w:rPr>
            </w:pPr>
            <w:r w:rsidRPr="00F261D4">
              <w:rPr>
                <w:sz w:val="22"/>
                <w:szCs w:val="22"/>
              </w:rPr>
              <w:t>www.bad-reichenhaller.de</w:t>
            </w:r>
          </w:p>
        </w:tc>
        <w:tc>
          <w:tcPr>
            <w:tcW w:w="4080" w:type="dxa"/>
          </w:tcPr>
          <w:p w14:paraId="05134625" w14:textId="77777777" w:rsidR="00251E36" w:rsidRPr="00F261D4" w:rsidRDefault="00251E36" w:rsidP="00E85F09">
            <w:pPr>
              <w:rPr>
                <w:sz w:val="22"/>
                <w:szCs w:val="22"/>
              </w:rPr>
            </w:pPr>
          </w:p>
          <w:p w14:paraId="79ABF7A1" w14:textId="46DE0CB7" w:rsidR="00633F95" w:rsidRPr="00F261D4" w:rsidRDefault="00633F95" w:rsidP="00633F95">
            <w:pPr>
              <w:rPr>
                <w:sz w:val="22"/>
                <w:szCs w:val="22"/>
              </w:rPr>
            </w:pPr>
          </w:p>
        </w:tc>
      </w:tr>
    </w:tbl>
    <w:p w14:paraId="575E19D4" w14:textId="77777777" w:rsidR="00251E36" w:rsidRPr="00E85F09" w:rsidRDefault="00251E36" w:rsidP="00E85F09"/>
    <w:sectPr w:rsidR="00251E36" w:rsidRPr="00E85F09" w:rsidSect="00FE550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06" w:right="2267" w:bottom="1134" w:left="18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F56F5C" w14:textId="77777777" w:rsidR="007E2DA4" w:rsidRDefault="007E2DA4">
      <w:r>
        <w:separator/>
      </w:r>
    </w:p>
  </w:endnote>
  <w:endnote w:type="continuationSeparator" w:id="0">
    <w:p w14:paraId="595BF689" w14:textId="77777777" w:rsidR="007E2DA4" w:rsidRDefault="007E2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PS M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Utopia Bold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0891E" w14:textId="77777777" w:rsidR="00AB1902" w:rsidRDefault="00AB190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C082F" w14:textId="0A296370" w:rsidR="00275AEC" w:rsidRPr="00275AEC" w:rsidRDefault="00275AEC" w:rsidP="00275AEC">
    <w:pPr>
      <w:rPr>
        <w:rFonts w:cs="Arial"/>
        <w:color w:val="000000"/>
        <w:sz w:val="22"/>
        <w:szCs w:val="22"/>
        <w:lang w:eastAsia="de-DE"/>
      </w:rPr>
    </w:pPr>
    <w:r>
      <w:t>*</w:t>
    </w:r>
    <w:r w:rsidRPr="00275AEC">
      <w:rPr>
        <w:sz w:val="20"/>
        <w:szCs w:val="20"/>
      </w:rPr>
      <w:t xml:space="preserve">Quelle: IRI, </w:t>
    </w:r>
    <w:r w:rsidRPr="00275AEC">
      <w:rPr>
        <w:rFonts w:cs="Arial"/>
        <w:color w:val="000000"/>
        <w:sz w:val="20"/>
        <w:szCs w:val="20"/>
        <w:lang w:eastAsia="de-DE"/>
      </w:rPr>
      <w:t>LEH total &gt;= 200 qm + DM + C&amp;C + Aldi/Lidl/Norma</w:t>
    </w:r>
    <w:r>
      <w:rPr>
        <w:rFonts w:cs="Arial"/>
        <w:color w:val="000000"/>
        <w:sz w:val="20"/>
        <w:szCs w:val="20"/>
        <w:lang w:eastAsia="de-DE"/>
      </w:rPr>
      <w:t xml:space="preserve">, </w:t>
    </w:r>
    <w:bookmarkStart w:id="0" w:name="_GoBack"/>
    <w:bookmarkEnd w:id="0"/>
    <w:r>
      <w:rPr>
        <w:rFonts w:cs="Arial"/>
        <w:color w:val="000000"/>
        <w:sz w:val="20"/>
        <w:szCs w:val="20"/>
        <w:lang w:eastAsia="de-DE"/>
      </w:rPr>
      <w:t>2019 vs.</w:t>
    </w:r>
    <w:r w:rsidR="00A01683">
      <w:rPr>
        <w:rFonts w:cs="Arial"/>
        <w:color w:val="000000"/>
        <w:sz w:val="20"/>
        <w:szCs w:val="20"/>
        <w:lang w:eastAsia="de-DE"/>
      </w:rPr>
      <w:t xml:space="preserve"> VJ</w:t>
    </w:r>
    <w:r>
      <w:rPr>
        <w:rFonts w:cs="Arial"/>
        <w:color w:val="000000"/>
        <w:sz w:val="20"/>
        <w:szCs w:val="20"/>
        <w:lang w:eastAsia="de-DE"/>
      </w:rPr>
      <w:t xml:space="preserve"> </w:t>
    </w:r>
  </w:p>
  <w:p w14:paraId="7530FDE5" w14:textId="15CA5956" w:rsidR="00275AEC" w:rsidRDefault="00275AEC" w:rsidP="00275AEC">
    <w:pPr>
      <w:pStyle w:val="Fuzeile"/>
    </w:pPr>
  </w:p>
  <w:p w14:paraId="52D87DCE" w14:textId="77777777" w:rsidR="003A2A0F" w:rsidRDefault="003A2A0F">
    <w:pPr>
      <w:pStyle w:val="Fuzeile"/>
      <w:tabs>
        <w:tab w:val="clear" w:pos="4536"/>
        <w:tab w:val="clear" w:pos="9072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441"/>
      <w:gridCol w:w="993"/>
    </w:tblGrid>
    <w:tr w:rsidR="003A2A0F" w14:paraId="3317BB06" w14:textId="77777777">
      <w:tc>
        <w:tcPr>
          <w:tcW w:w="7441" w:type="dxa"/>
          <w:tcBorders>
            <w:top w:val="nil"/>
            <w:left w:val="nil"/>
            <w:bottom w:val="nil"/>
            <w:right w:val="nil"/>
          </w:tcBorders>
        </w:tcPr>
        <w:p w14:paraId="1D369D85" w14:textId="79DFDB39" w:rsidR="003A2A0F" w:rsidRPr="00652735" w:rsidRDefault="003A2A0F">
          <w:pPr>
            <w:rPr>
              <w:sz w:val="16"/>
            </w:rPr>
          </w:pPr>
          <w:r w:rsidRPr="00A2437B">
            <w:rPr>
              <w:sz w:val="16"/>
            </w:rPr>
            <w:t xml:space="preserve"> </w:t>
          </w:r>
          <w:r>
            <w:rPr>
              <w:sz w:val="16"/>
            </w:rPr>
            <w:sym w:font="Wingdings" w:char="F09F"/>
          </w:r>
          <w:r w:rsidRPr="00A2437B">
            <w:rPr>
              <w:sz w:val="16"/>
            </w:rPr>
            <w:t xml:space="preserve"> </w:t>
          </w:r>
          <w:r>
            <w:rPr>
              <w:sz w:val="16"/>
            </w:rPr>
            <w:fldChar w:fldCharType="begin"/>
          </w:r>
          <w:r w:rsidRPr="00A2437B">
            <w:rPr>
              <w:sz w:val="16"/>
            </w:rPr>
            <w:instrText xml:space="preserve"> </w:instrText>
          </w:r>
          <w:r>
            <w:rPr>
              <w:sz w:val="16"/>
            </w:rPr>
            <w:instrText>STYLEREF</w:instrText>
          </w:r>
          <w:r w:rsidRPr="00A2437B">
            <w:rPr>
              <w:sz w:val="16"/>
            </w:rPr>
            <w:instrText xml:space="preserve"> Titel \* MERGEFORMAT </w:instrText>
          </w:r>
          <w:r>
            <w:rPr>
              <w:sz w:val="16"/>
            </w:rPr>
            <w:fldChar w:fldCharType="separate"/>
          </w:r>
          <w:r>
            <w:rPr>
              <w:b/>
              <w:bCs/>
              <w:noProof/>
              <w:sz w:val="16"/>
            </w:rPr>
            <w:t>Fehler! Kein Text mit angegebener Formatvorlage im Dokument.</w:t>
          </w:r>
          <w:r>
            <w:rPr>
              <w:sz w:val="16"/>
            </w:rPr>
            <w:fldChar w:fldCharType="end"/>
          </w:r>
          <w:r w:rsidRPr="00A2437B">
            <w:rPr>
              <w:sz w:val="16"/>
            </w:rPr>
            <w:t xml:space="preserve"> </w:t>
          </w:r>
          <w:r>
            <w:rPr>
              <w:sz w:val="16"/>
            </w:rPr>
            <w:sym w:font="Wingdings" w:char="F09F"/>
          </w:r>
          <w:r w:rsidRPr="00A2437B">
            <w:rPr>
              <w:sz w:val="16"/>
            </w:rPr>
            <w:t xml:space="preserve"> </w:t>
          </w:r>
          <w:r>
            <w:rPr>
              <w:noProof/>
              <w:sz w:val="16"/>
            </w:rPr>
            <w:fldChar w:fldCharType="begin"/>
          </w:r>
          <w:r>
            <w:rPr>
              <w:noProof/>
              <w:sz w:val="16"/>
            </w:rPr>
            <w:instrText xml:space="preserve"> FILENAME  \* MERGEFORMAT </w:instrText>
          </w:r>
          <w:r>
            <w:rPr>
              <w:noProof/>
              <w:sz w:val="16"/>
            </w:rPr>
            <w:fldChar w:fldCharType="separate"/>
          </w:r>
          <w:r w:rsidRPr="00AB0118">
            <w:rPr>
              <w:noProof/>
              <w:sz w:val="16"/>
            </w:rPr>
            <w:t>FINAL_16.04.2018_PM</w:t>
          </w:r>
          <w:r>
            <w:rPr>
              <w:noProof/>
            </w:rPr>
            <w:t>_Alpensaline_Auftakt_LEH.docx</w:t>
          </w:r>
          <w:r>
            <w:rPr>
              <w:noProof/>
            </w:rPr>
            <w:fldChar w:fldCharType="end"/>
          </w:r>
        </w:p>
      </w:tc>
      <w:tc>
        <w:tcPr>
          <w:tcW w:w="993" w:type="dxa"/>
          <w:tcBorders>
            <w:top w:val="nil"/>
            <w:left w:val="nil"/>
            <w:bottom w:val="nil"/>
            <w:right w:val="nil"/>
          </w:tcBorders>
        </w:tcPr>
        <w:p w14:paraId="5345AD57" w14:textId="0D63A0F3" w:rsidR="003A2A0F" w:rsidRDefault="003A2A0F">
          <w:pPr>
            <w:jc w:val="right"/>
            <w:rPr>
              <w:sz w:val="16"/>
              <w:lang w:val="en-GB"/>
            </w:rPr>
          </w:pP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IF </w:instrText>
          </w: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 NUMPAGES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  <w:lang w:val="en-GB"/>
            </w:rPr>
            <w:instrText>2</w:instrText>
          </w:r>
          <w:r>
            <w:rPr>
              <w:sz w:val="16"/>
            </w:rPr>
            <w:fldChar w:fldCharType="end"/>
          </w:r>
          <w:r>
            <w:rPr>
              <w:sz w:val="16"/>
              <w:lang w:val="en-GB"/>
            </w:rPr>
            <w:instrText xml:space="preserve"> &lt;&gt; "1" "</w:instrText>
          </w: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 PAGE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instrText>1</w:instrText>
          </w:r>
          <w:r>
            <w:rPr>
              <w:sz w:val="16"/>
            </w:rPr>
            <w:fldChar w:fldCharType="end"/>
          </w:r>
          <w:r>
            <w:rPr>
              <w:sz w:val="16"/>
              <w:lang w:val="en-GB"/>
            </w:rPr>
            <w:instrText>/</w:instrText>
          </w: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 NUMPAGES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  <w:lang w:val="en-GB"/>
            </w:rPr>
            <w:instrText>2</w:instrText>
          </w:r>
          <w:r>
            <w:rPr>
              <w:sz w:val="16"/>
            </w:rPr>
            <w:fldChar w:fldCharType="end"/>
          </w:r>
          <w:r>
            <w:rPr>
              <w:sz w:val="16"/>
              <w:lang w:val="en-GB"/>
            </w:rPr>
            <w:instrText>" ""}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t>1</w:t>
          </w:r>
          <w:r>
            <w:rPr>
              <w:noProof/>
              <w:sz w:val="16"/>
              <w:lang w:val="en-GB"/>
            </w:rPr>
            <w:t>/2</w:t>
          </w:r>
          <w:r>
            <w:rPr>
              <w:sz w:val="16"/>
            </w:rPr>
            <w:fldChar w:fldCharType="end"/>
          </w:r>
        </w:p>
      </w:tc>
    </w:tr>
  </w:tbl>
  <w:p w14:paraId="306E958B" w14:textId="77777777" w:rsidR="003A2A0F" w:rsidRDefault="003A2A0F">
    <w:pPr>
      <w:pStyle w:val="Fuzeile"/>
      <w:tabs>
        <w:tab w:val="clear" w:pos="4536"/>
        <w:tab w:val="clear" w:pos="9072"/>
      </w:tabs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BBA08B" w14:textId="77777777" w:rsidR="007E2DA4" w:rsidRDefault="007E2DA4">
      <w:r>
        <w:separator/>
      </w:r>
    </w:p>
  </w:footnote>
  <w:footnote w:type="continuationSeparator" w:id="0">
    <w:p w14:paraId="797DF7B7" w14:textId="77777777" w:rsidR="007E2DA4" w:rsidRDefault="007E2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BD3D7" w14:textId="77777777" w:rsidR="00AB1902" w:rsidRDefault="00AB190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D25F9" w14:textId="77777777" w:rsidR="003A2A0F" w:rsidRDefault="003A2A0F" w:rsidP="008168B7">
    <w:pPr>
      <w:pStyle w:val="Kopfzeile"/>
      <w:tabs>
        <w:tab w:val="clear" w:pos="4536"/>
        <w:tab w:val="clear" w:pos="9072"/>
      </w:tabs>
      <w:jc w:val="center"/>
      <w:rPr>
        <w:color w:val="0000FF"/>
      </w:rPr>
    </w:pPr>
    <w:r>
      <w:rPr>
        <w:noProof/>
        <w:color w:val="0000FF"/>
        <w:lang w:val="de-DE" w:eastAsia="de-DE"/>
      </w:rPr>
      <w:drawing>
        <wp:inline distT="0" distB="0" distL="0" distR="0" wp14:anchorId="5CD709C1" wp14:editId="409E2B52">
          <wp:extent cx="1984375" cy="1439545"/>
          <wp:effectExtent l="0" t="0" r="0" b="8255"/>
          <wp:docPr id="3" name="Bild 3" descr="brh_logo_5cmk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 descr="brh_logo_5cmk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198437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56832B" w14:textId="77777777" w:rsidR="003A2A0F" w:rsidRDefault="003A2A0F" w:rsidP="008168B7">
    <w:pPr>
      <w:pStyle w:val="Kopfzeile"/>
    </w:pPr>
  </w:p>
  <w:p w14:paraId="42F2EDED" w14:textId="77777777" w:rsidR="003A2A0F" w:rsidRPr="007B7B85" w:rsidRDefault="003A2A0F" w:rsidP="008168B7">
    <w:pPr>
      <w:pStyle w:val="Kopfzeile"/>
    </w:pPr>
  </w:p>
  <w:p w14:paraId="7C9E66C0" w14:textId="77777777" w:rsidR="003A2A0F" w:rsidRPr="00CF4435" w:rsidRDefault="003A2A0F" w:rsidP="008168B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164183" w14:textId="77777777" w:rsidR="00AB1902" w:rsidRDefault="00AB190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B5A6B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195468"/>
    <w:multiLevelType w:val="hybridMultilevel"/>
    <w:tmpl w:val="BEBE1D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13AC8"/>
    <w:multiLevelType w:val="hybridMultilevel"/>
    <w:tmpl w:val="8A5EA11C"/>
    <w:lvl w:ilvl="0" w:tplc="A17C91A6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96198"/>
    <w:multiLevelType w:val="hybridMultilevel"/>
    <w:tmpl w:val="82822AC0"/>
    <w:lvl w:ilvl="0" w:tplc="1026FB98">
      <w:start w:val="2"/>
      <w:numFmt w:val="bullet"/>
      <w:lvlText w:val="-"/>
      <w:lvlJc w:val="left"/>
      <w:pPr>
        <w:ind w:left="106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30C53"/>
    <w:multiLevelType w:val="hybridMultilevel"/>
    <w:tmpl w:val="068A51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7034B"/>
    <w:multiLevelType w:val="hybridMultilevel"/>
    <w:tmpl w:val="C02C14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A8787A"/>
    <w:multiLevelType w:val="multilevel"/>
    <w:tmpl w:val="01AEE5A0"/>
    <w:lvl w:ilvl="0">
      <w:start w:val="1"/>
      <w:numFmt w:val="none"/>
      <w:lvlText w:val=""/>
      <w:lvlJc w:val="right"/>
      <w:pPr>
        <w:tabs>
          <w:tab w:val="num" w:pos="1021"/>
        </w:tabs>
        <w:ind w:left="1021" w:hanging="375"/>
      </w:pPr>
      <w:rPr>
        <w:rFonts w:hint="default"/>
      </w:rPr>
    </w:lvl>
    <w:lvl w:ilvl="1">
      <w:start w:val="1"/>
      <w:numFmt w:val="decimalZero"/>
      <w:isLgl/>
      <w:lvlText w:val="Abschnitt %1.%2"/>
      <w:lvlJc w:val="left"/>
      <w:pPr>
        <w:tabs>
          <w:tab w:val="num" w:pos="3140"/>
        </w:tabs>
        <w:ind w:left="170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2420"/>
        </w:tabs>
        <w:ind w:left="24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2564"/>
        </w:tabs>
        <w:ind w:left="25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2708"/>
        </w:tabs>
        <w:ind w:left="27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852"/>
        </w:tabs>
        <w:ind w:left="28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2996"/>
        </w:tabs>
        <w:ind w:left="29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40"/>
        </w:tabs>
        <w:ind w:left="31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284"/>
        </w:tabs>
        <w:ind w:left="3284" w:hanging="144"/>
      </w:pPr>
      <w:rPr>
        <w:rFonts w:hint="default"/>
      </w:rPr>
    </w:lvl>
  </w:abstractNum>
  <w:abstractNum w:abstractNumId="7" w15:restartNumberingAfterBreak="0">
    <w:nsid w:val="1C063FF8"/>
    <w:multiLevelType w:val="hybridMultilevel"/>
    <w:tmpl w:val="39980FD0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A91DBD"/>
    <w:multiLevelType w:val="hybridMultilevel"/>
    <w:tmpl w:val="20E65BB4"/>
    <w:lvl w:ilvl="0" w:tplc="0C3A7A76">
      <w:start w:val="1"/>
      <w:numFmt w:val="bullet"/>
      <w:lvlText w:val="o"/>
      <w:lvlJc w:val="left"/>
      <w:pPr>
        <w:ind w:left="57" w:hanging="57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A75DF"/>
    <w:multiLevelType w:val="hybridMultilevel"/>
    <w:tmpl w:val="6030992C"/>
    <w:lvl w:ilvl="0" w:tplc="0407000F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E75D33"/>
    <w:multiLevelType w:val="hybridMultilevel"/>
    <w:tmpl w:val="7CE0FBEC"/>
    <w:lvl w:ilvl="0" w:tplc="1026FB98">
      <w:numFmt w:val="bullet"/>
      <w:lvlText w:val="-"/>
      <w:lvlJc w:val="left"/>
      <w:pPr>
        <w:ind w:left="106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09793A"/>
    <w:multiLevelType w:val="multilevel"/>
    <w:tmpl w:val="E8FE1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3603B7"/>
    <w:multiLevelType w:val="hybridMultilevel"/>
    <w:tmpl w:val="6DF267B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955E19"/>
    <w:multiLevelType w:val="hybridMultilevel"/>
    <w:tmpl w:val="B400156E"/>
    <w:lvl w:ilvl="0" w:tplc="782CCA5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C0554A"/>
    <w:multiLevelType w:val="hybridMultilevel"/>
    <w:tmpl w:val="83D853C4"/>
    <w:lvl w:ilvl="0" w:tplc="54B489DC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2E8E2EAF"/>
    <w:multiLevelType w:val="hybridMultilevel"/>
    <w:tmpl w:val="315296D2"/>
    <w:lvl w:ilvl="0" w:tplc="782CCA5C">
      <w:start w:val="5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ECF75CF"/>
    <w:multiLevelType w:val="hybridMultilevel"/>
    <w:tmpl w:val="CBF625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A07545"/>
    <w:multiLevelType w:val="multilevel"/>
    <w:tmpl w:val="278A43C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A2181F"/>
    <w:multiLevelType w:val="hybridMultilevel"/>
    <w:tmpl w:val="23389C32"/>
    <w:lvl w:ilvl="0" w:tplc="1026FB98">
      <w:numFmt w:val="bullet"/>
      <w:lvlText w:val="-"/>
      <w:lvlJc w:val="left"/>
      <w:pPr>
        <w:ind w:left="106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38005F"/>
    <w:multiLevelType w:val="hybridMultilevel"/>
    <w:tmpl w:val="E9BEE504"/>
    <w:lvl w:ilvl="0" w:tplc="3EF461DE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1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17651F"/>
    <w:multiLevelType w:val="hybridMultilevel"/>
    <w:tmpl w:val="3F46A9FA"/>
    <w:lvl w:ilvl="0" w:tplc="1026FB98">
      <w:numFmt w:val="bullet"/>
      <w:lvlText w:val="-"/>
      <w:lvlJc w:val="left"/>
      <w:pPr>
        <w:ind w:left="142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EDD2BF8"/>
    <w:multiLevelType w:val="multilevel"/>
    <w:tmpl w:val="20E65BB4"/>
    <w:lvl w:ilvl="0">
      <w:start w:val="1"/>
      <w:numFmt w:val="bullet"/>
      <w:lvlText w:val="o"/>
      <w:lvlJc w:val="left"/>
      <w:pPr>
        <w:ind w:left="57" w:hanging="57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2C1490"/>
    <w:multiLevelType w:val="multilevel"/>
    <w:tmpl w:val="CCCC3B9A"/>
    <w:lvl w:ilvl="0">
      <w:start w:val="1"/>
      <w:numFmt w:val="decimal"/>
      <w:lvlRestart w:val="0"/>
      <w:pStyle w:val="Ebene1"/>
      <w:lvlText w:val="%1."/>
      <w:lvlJc w:val="left"/>
      <w:pPr>
        <w:tabs>
          <w:tab w:val="num" w:pos="595"/>
        </w:tabs>
        <w:ind w:left="595" w:hanging="595"/>
      </w:pPr>
      <w:rPr>
        <w:rFonts w:hint="default"/>
      </w:rPr>
    </w:lvl>
    <w:lvl w:ilvl="1">
      <w:start w:val="1"/>
      <w:numFmt w:val="decimal"/>
      <w:pStyle w:val="Ebene2"/>
      <w:lvlText w:val="%1.%2."/>
      <w:lvlJc w:val="left"/>
      <w:pPr>
        <w:tabs>
          <w:tab w:val="num" w:pos="595"/>
        </w:tabs>
        <w:ind w:left="595" w:hanging="595"/>
      </w:pPr>
      <w:rPr>
        <w:rFonts w:hint="default"/>
      </w:rPr>
    </w:lvl>
    <w:lvl w:ilvl="2">
      <w:start w:val="1"/>
      <w:numFmt w:val="decimal"/>
      <w:pStyle w:val="Ebene3"/>
      <w:lvlText w:val="%1.%2.%3."/>
      <w:lvlJc w:val="left"/>
      <w:pPr>
        <w:tabs>
          <w:tab w:val="num" w:pos="595"/>
        </w:tabs>
        <w:ind w:left="595" w:hanging="5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9" w:hanging="65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37"/>
        </w:tabs>
        <w:ind w:left="2738" w:hanging="94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2" w:hanging="122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  <w:rPr>
        <w:rFonts w:hint="default"/>
      </w:rPr>
    </w:lvl>
  </w:abstractNum>
  <w:abstractNum w:abstractNumId="23" w15:restartNumberingAfterBreak="0">
    <w:nsid w:val="5A512200"/>
    <w:multiLevelType w:val="hybridMultilevel"/>
    <w:tmpl w:val="3E36EA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703193"/>
    <w:multiLevelType w:val="multilevel"/>
    <w:tmpl w:val="F1F28A8C"/>
    <w:lvl w:ilvl="0">
      <w:start w:val="1"/>
      <w:numFmt w:val="bullet"/>
      <w:pStyle w:val="Aufzhlung"/>
      <w:lvlText w:val=""/>
      <w:lvlJc w:val="left"/>
      <w:pPr>
        <w:tabs>
          <w:tab w:val="num" w:pos="955"/>
        </w:tabs>
        <w:ind w:left="879" w:hanging="284"/>
      </w:pPr>
      <w:rPr>
        <w:rFonts w:ascii="Wingdings" w:hAnsi="Wingdings" w:hint="default"/>
        <w:sz w:val="16"/>
      </w:rPr>
    </w:lvl>
    <w:lvl w:ilvl="1">
      <w:start w:val="1"/>
      <w:numFmt w:val="bullet"/>
      <w:pStyle w:val="Aufzhlung2"/>
      <w:lvlText w:val=""/>
      <w:lvlJc w:val="left"/>
      <w:pPr>
        <w:tabs>
          <w:tab w:val="num" w:pos="1239"/>
        </w:tabs>
        <w:ind w:left="1162" w:hanging="283"/>
      </w:pPr>
      <w:rPr>
        <w:rFonts w:ascii="Wingdings" w:hAnsi="Wingdings" w:hint="default"/>
        <w:sz w:val="16"/>
      </w:rPr>
    </w:lvl>
    <w:lvl w:ilvl="2">
      <w:start w:val="1"/>
      <w:numFmt w:val="bullet"/>
      <w:pStyle w:val="Aufzhlung3"/>
      <w:lvlText w:val="–"/>
      <w:lvlJc w:val="left"/>
      <w:pPr>
        <w:tabs>
          <w:tab w:val="num" w:pos="1522"/>
        </w:tabs>
        <w:ind w:left="1446" w:hanging="284"/>
      </w:pPr>
      <w:rPr>
        <w:rFonts w:ascii="Times New Roman" w:hAnsi="Times New Roman" w:hint="default"/>
        <w:sz w:val="16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52E6BE1"/>
    <w:multiLevelType w:val="hybridMultilevel"/>
    <w:tmpl w:val="EDF21286"/>
    <w:lvl w:ilvl="0" w:tplc="1026FB98">
      <w:numFmt w:val="bullet"/>
      <w:lvlText w:val="-"/>
      <w:lvlJc w:val="left"/>
      <w:pPr>
        <w:ind w:left="142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747684B"/>
    <w:multiLevelType w:val="hybridMultilevel"/>
    <w:tmpl w:val="953462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3437A2"/>
    <w:multiLevelType w:val="hybridMultilevel"/>
    <w:tmpl w:val="278A43C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66365E"/>
    <w:multiLevelType w:val="hybridMultilevel"/>
    <w:tmpl w:val="865CFC74"/>
    <w:lvl w:ilvl="0" w:tplc="442E2EA2">
      <w:start w:val="1"/>
      <w:numFmt w:val="bullet"/>
      <w:pStyle w:val="AMAufzhlung1"/>
      <w:lvlText w:val="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1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A64D02"/>
    <w:multiLevelType w:val="multilevel"/>
    <w:tmpl w:val="4E7EB2EE"/>
    <w:lvl w:ilvl="0">
      <w:start w:val="1"/>
      <w:numFmt w:val="bullet"/>
      <w:pStyle w:val="Gliederung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  <w:lvl w:ilvl="1">
      <w:start w:val="1"/>
      <w:numFmt w:val="bullet"/>
      <w:pStyle w:val="Gliederung2"/>
      <w:lvlText w:val="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  <w:sz w:val="16"/>
      </w:rPr>
    </w:lvl>
    <w:lvl w:ilvl="2">
      <w:start w:val="1"/>
      <w:numFmt w:val="bullet"/>
      <w:pStyle w:val="Gliederung3"/>
      <w:lvlText w:val="–"/>
      <w:lvlJc w:val="left"/>
      <w:pPr>
        <w:tabs>
          <w:tab w:val="num" w:pos="927"/>
        </w:tabs>
        <w:ind w:left="851" w:hanging="284"/>
      </w:pPr>
      <w:rPr>
        <w:rFonts w:ascii="Arial" w:hAnsi="Arial" w:hint="default"/>
        <w:sz w:val="16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 w15:restartNumberingAfterBreak="0">
    <w:nsid w:val="765D0F82"/>
    <w:multiLevelType w:val="hybridMultilevel"/>
    <w:tmpl w:val="4A16C4C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8731ECA"/>
    <w:multiLevelType w:val="hybridMultilevel"/>
    <w:tmpl w:val="BD84EA1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29"/>
  </w:num>
  <w:num w:numId="6">
    <w:abstractNumId w:val="22"/>
  </w:num>
  <w:num w:numId="7">
    <w:abstractNumId w:val="22"/>
  </w:num>
  <w:num w:numId="8">
    <w:abstractNumId w:val="22"/>
  </w:num>
  <w:num w:numId="9">
    <w:abstractNumId w:val="24"/>
  </w:num>
  <w:num w:numId="10">
    <w:abstractNumId w:val="24"/>
  </w:num>
  <w:num w:numId="11">
    <w:abstractNumId w:val="24"/>
  </w:num>
  <w:num w:numId="12">
    <w:abstractNumId w:val="22"/>
  </w:num>
  <w:num w:numId="13">
    <w:abstractNumId w:val="22"/>
  </w:num>
  <w:num w:numId="14">
    <w:abstractNumId w:val="22"/>
  </w:num>
  <w:num w:numId="15">
    <w:abstractNumId w:val="29"/>
  </w:num>
  <w:num w:numId="16">
    <w:abstractNumId w:val="29"/>
  </w:num>
  <w:num w:numId="17">
    <w:abstractNumId w:val="29"/>
  </w:num>
  <w:num w:numId="18">
    <w:abstractNumId w:val="1"/>
  </w:num>
  <w:num w:numId="19">
    <w:abstractNumId w:val="13"/>
  </w:num>
  <w:num w:numId="20">
    <w:abstractNumId w:val="15"/>
  </w:num>
  <w:num w:numId="21">
    <w:abstractNumId w:val="27"/>
  </w:num>
  <w:num w:numId="22">
    <w:abstractNumId w:val="17"/>
  </w:num>
  <w:num w:numId="23">
    <w:abstractNumId w:val="8"/>
  </w:num>
  <w:num w:numId="24">
    <w:abstractNumId w:val="21"/>
  </w:num>
  <w:num w:numId="25">
    <w:abstractNumId w:val="5"/>
  </w:num>
  <w:num w:numId="26">
    <w:abstractNumId w:val="30"/>
  </w:num>
  <w:num w:numId="27">
    <w:abstractNumId w:val="12"/>
  </w:num>
  <w:num w:numId="28">
    <w:abstractNumId w:val="31"/>
  </w:num>
  <w:num w:numId="29">
    <w:abstractNumId w:val="23"/>
  </w:num>
  <w:num w:numId="30">
    <w:abstractNumId w:val="0"/>
  </w:num>
  <w:num w:numId="31">
    <w:abstractNumId w:val="28"/>
  </w:num>
  <w:num w:numId="32">
    <w:abstractNumId w:val="2"/>
  </w:num>
  <w:num w:numId="33">
    <w:abstractNumId w:val="11"/>
  </w:num>
  <w:num w:numId="34">
    <w:abstractNumId w:val="4"/>
  </w:num>
  <w:num w:numId="35">
    <w:abstractNumId w:val="10"/>
  </w:num>
  <w:num w:numId="36">
    <w:abstractNumId w:val="25"/>
  </w:num>
  <w:num w:numId="37">
    <w:abstractNumId w:val="18"/>
  </w:num>
  <w:num w:numId="38">
    <w:abstractNumId w:val="3"/>
  </w:num>
  <w:num w:numId="39">
    <w:abstractNumId w:val="20"/>
  </w:num>
  <w:num w:numId="40">
    <w:abstractNumId w:val="19"/>
  </w:num>
  <w:num w:numId="41">
    <w:abstractNumId w:val="14"/>
  </w:num>
  <w:num w:numId="42">
    <w:abstractNumId w:val="9"/>
  </w:num>
  <w:num w:numId="43">
    <w:abstractNumId w:val="16"/>
  </w:num>
  <w:num w:numId="44">
    <w:abstractNumId w:val="26"/>
  </w:num>
  <w:num w:numId="45">
    <w:abstractNumId w:val="24"/>
  </w:num>
  <w:num w:numId="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embedSystemFonts/>
  <w:activeWritingStyle w:appName="MSWord" w:lang="de-DE" w:vendorID="64" w:dllVersion="6" w:nlCheck="1" w:checkStyle="0"/>
  <w:activeWritingStyle w:appName="MSWord" w:lang="it-IT" w:vendorID="64" w:dllVersion="6" w:nlCheck="1" w:checkStyle="0"/>
  <w:activeWritingStyle w:appName="MSWord" w:lang="de-DE" w:vendorID="64" w:dllVersion="0" w:nlCheck="1" w:checkStyle="0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nce" w:val="1"/>
  </w:docVars>
  <w:rsids>
    <w:rsidRoot w:val="001210EE"/>
    <w:rsid w:val="00000155"/>
    <w:rsid w:val="000001B9"/>
    <w:rsid w:val="0001029E"/>
    <w:rsid w:val="00016743"/>
    <w:rsid w:val="00020C54"/>
    <w:rsid w:val="00022A59"/>
    <w:rsid w:val="00023EBC"/>
    <w:rsid w:val="0002519C"/>
    <w:rsid w:val="000313DD"/>
    <w:rsid w:val="0003411D"/>
    <w:rsid w:val="00034461"/>
    <w:rsid w:val="00034E2A"/>
    <w:rsid w:val="00037104"/>
    <w:rsid w:val="00045B8A"/>
    <w:rsid w:val="00056ED9"/>
    <w:rsid w:val="00071CD1"/>
    <w:rsid w:val="00075797"/>
    <w:rsid w:val="00075B02"/>
    <w:rsid w:val="00075E84"/>
    <w:rsid w:val="00085F58"/>
    <w:rsid w:val="00095E0A"/>
    <w:rsid w:val="000A0721"/>
    <w:rsid w:val="000A0818"/>
    <w:rsid w:val="000A1A91"/>
    <w:rsid w:val="000B2CA8"/>
    <w:rsid w:val="000B5003"/>
    <w:rsid w:val="000B6119"/>
    <w:rsid w:val="000B66EE"/>
    <w:rsid w:val="000C6E21"/>
    <w:rsid w:val="000D1399"/>
    <w:rsid w:val="000D553A"/>
    <w:rsid w:val="000E0BBC"/>
    <w:rsid w:val="000E33CA"/>
    <w:rsid w:val="000E3F78"/>
    <w:rsid w:val="000E72DA"/>
    <w:rsid w:val="00104EE3"/>
    <w:rsid w:val="00105ED2"/>
    <w:rsid w:val="00106423"/>
    <w:rsid w:val="001112A5"/>
    <w:rsid w:val="001129A7"/>
    <w:rsid w:val="001135FB"/>
    <w:rsid w:val="001210EE"/>
    <w:rsid w:val="00122480"/>
    <w:rsid w:val="0012686A"/>
    <w:rsid w:val="001279BF"/>
    <w:rsid w:val="0013384D"/>
    <w:rsid w:val="001346A8"/>
    <w:rsid w:val="0013574F"/>
    <w:rsid w:val="00136690"/>
    <w:rsid w:val="00137572"/>
    <w:rsid w:val="001434D4"/>
    <w:rsid w:val="00144A76"/>
    <w:rsid w:val="00152BAF"/>
    <w:rsid w:val="00156094"/>
    <w:rsid w:val="00165B61"/>
    <w:rsid w:val="0017070E"/>
    <w:rsid w:val="00175DBE"/>
    <w:rsid w:val="00180A2E"/>
    <w:rsid w:val="00185C9B"/>
    <w:rsid w:val="00186C87"/>
    <w:rsid w:val="001B4FC5"/>
    <w:rsid w:val="001C17E2"/>
    <w:rsid w:val="001C51D6"/>
    <w:rsid w:val="001C5DD5"/>
    <w:rsid w:val="001C6F28"/>
    <w:rsid w:val="001D1669"/>
    <w:rsid w:val="001D451B"/>
    <w:rsid w:val="001E1DB6"/>
    <w:rsid w:val="001E2186"/>
    <w:rsid w:val="001E50AF"/>
    <w:rsid w:val="001F1757"/>
    <w:rsid w:val="001F2D00"/>
    <w:rsid w:val="001F441C"/>
    <w:rsid w:val="001F533E"/>
    <w:rsid w:val="001F57BB"/>
    <w:rsid w:val="001F63EF"/>
    <w:rsid w:val="00202821"/>
    <w:rsid w:val="0021084B"/>
    <w:rsid w:val="00214E6D"/>
    <w:rsid w:val="00216B85"/>
    <w:rsid w:val="00224206"/>
    <w:rsid w:val="00233567"/>
    <w:rsid w:val="00235A94"/>
    <w:rsid w:val="00237393"/>
    <w:rsid w:val="0024085E"/>
    <w:rsid w:val="0024291E"/>
    <w:rsid w:val="00242C2A"/>
    <w:rsid w:val="0024335B"/>
    <w:rsid w:val="00250BFA"/>
    <w:rsid w:val="00251E36"/>
    <w:rsid w:val="00256B30"/>
    <w:rsid w:val="00257CAB"/>
    <w:rsid w:val="00270D90"/>
    <w:rsid w:val="00272ED4"/>
    <w:rsid w:val="00275AEC"/>
    <w:rsid w:val="00276CC4"/>
    <w:rsid w:val="0028550B"/>
    <w:rsid w:val="00285FC9"/>
    <w:rsid w:val="00290007"/>
    <w:rsid w:val="00290745"/>
    <w:rsid w:val="00292501"/>
    <w:rsid w:val="002965C9"/>
    <w:rsid w:val="002A3BA8"/>
    <w:rsid w:val="002A5ADF"/>
    <w:rsid w:val="002A730D"/>
    <w:rsid w:val="002B464E"/>
    <w:rsid w:val="002C1A97"/>
    <w:rsid w:val="002C2039"/>
    <w:rsid w:val="002C3208"/>
    <w:rsid w:val="002C355E"/>
    <w:rsid w:val="002C5013"/>
    <w:rsid w:val="002C6E5C"/>
    <w:rsid w:val="002D47B2"/>
    <w:rsid w:val="002D4D0F"/>
    <w:rsid w:val="002D7BE0"/>
    <w:rsid w:val="002E3187"/>
    <w:rsid w:val="002E692C"/>
    <w:rsid w:val="002E6F39"/>
    <w:rsid w:val="002F4A60"/>
    <w:rsid w:val="002F781B"/>
    <w:rsid w:val="003049E6"/>
    <w:rsid w:val="00304F75"/>
    <w:rsid w:val="0031082C"/>
    <w:rsid w:val="00311BF4"/>
    <w:rsid w:val="0031616A"/>
    <w:rsid w:val="00316734"/>
    <w:rsid w:val="00321B1A"/>
    <w:rsid w:val="003221C8"/>
    <w:rsid w:val="003325CE"/>
    <w:rsid w:val="003338DE"/>
    <w:rsid w:val="003345A1"/>
    <w:rsid w:val="003352E7"/>
    <w:rsid w:val="00340A2B"/>
    <w:rsid w:val="00347285"/>
    <w:rsid w:val="003508DE"/>
    <w:rsid w:val="0035428F"/>
    <w:rsid w:val="00367A21"/>
    <w:rsid w:val="0037317A"/>
    <w:rsid w:val="00380555"/>
    <w:rsid w:val="00383887"/>
    <w:rsid w:val="003851BD"/>
    <w:rsid w:val="003866B8"/>
    <w:rsid w:val="0039476E"/>
    <w:rsid w:val="003A2A0F"/>
    <w:rsid w:val="003A4554"/>
    <w:rsid w:val="003A5D88"/>
    <w:rsid w:val="003B06A6"/>
    <w:rsid w:val="003C328B"/>
    <w:rsid w:val="003C5E72"/>
    <w:rsid w:val="003D0A64"/>
    <w:rsid w:val="003D0C65"/>
    <w:rsid w:val="003D54C9"/>
    <w:rsid w:val="003E2240"/>
    <w:rsid w:val="003F2319"/>
    <w:rsid w:val="003F2B99"/>
    <w:rsid w:val="003F4C5A"/>
    <w:rsid w:val="004103A9"/>
    <w:rsid w:val="00413B12"/>
    <w:rsid w:val="00417072"/>
    <w:rsid w:val="00421A86"/>
    <w:rsid w:val="004222DF"/>
    <w:rsid w:val="004253A0"/>
    <w:rsid w:val="00431295"/>
    <w:rsid w:val="00432AFB"/>
    <w:rsid w:val="0043303F"/>
    <w:rsid w:val="0043338D"/>
    <w:rsid w:val="004527A3"/>
    <w:rsid w:val="0046213C"/>
    <w:rsid w:val="004657AC"/>
    <w:rsid w:val="00467ACA"/>
    <w:rsid w:val="004717C4"/>
    <w:rsid w:val="0047426F"/>
    <w:rsid w:val="004777B3"/>
    <w:rsid w:val="004840D5"/>
    <w:rsid w:val="0048475A"/>
    <w:rsid w:val="0049704B"/>
    <w:rsid w:val="004A29F1"/>
    <w:rsid w:val="004B05C3"/>
    <w:rsid w:val="004B4277"/>
    <w:rsid w:val="004C035F"/>
    <w:rsid w:val="004C17DD"/>
    <w:rsid w:val="004C5336"/>
    <w:rsid w:val="004D0DA7"/>
    <w:rsid w:val="004E0076"/>
    <w:rsid w:val="004E17C7"/>
    <w:rsid w:val="004E661A"/>
    <w:rsid w:val="004E7038"/>
    <w:rsid w:val="004F17AF"/>
    <w:rsid w:val="004F2B5E"/>
    <w:rsid w:val="004F758E"/>
    <w:rsid w:val="00506CAE"/>
    <w:rsid w:val="00513870"/>
    <w:rsid w:val="00517D80"/>
    <w:rsid w:val="005262CD"/>
    <w:rsid w:val="00526C93"/>
    <w:rsid w:val="00527654"/>
    <w:rsid w:val="00531038"/>
    <w:rsid w:val="00532E5F"/>
    <w:rsid w:val="0053710E"/>
    <w:rsid w:val="00540B15"/>
    <w:rsid w:val="00541220"/>
    <w:rsid w:val="005473AE"/>
    <w:rsid w:val="005516E6"/>
    <w:rsid w:val="00565A7A"/>
    <w:rsid w:val="0057080E"/>
    <w:rsid w:val="00571BCE"/>
    <w:rsid w:val="005834BA"/>
    <w:rsid w:val="00584642"/>
    <w:rsid w:val="00584B02"/>
    <w:rsid w:val="005851D3"/>
    <w:rsid w:val="00587423"/>
    <w:rsid w:val="00590BD0"/>
    <w:rsid w:val="005934F0"/>
    <w:rsid w:val="005955FC"/>
    <w:rsid w:val="005958DB"/>
    <w:rsid w:val="005964DD"/>
    <w:rsid w:val="00596D2B"/>
    <w:rsid w:val="005A056A"/>
    <w:rsid w:val="005A12F5"/>
    <w:rsid w:val="005A274E"/>
    <w:rsid w:val="005A2A27"/>
    <w:rsid w:val="005B03A4"/>
    <w:rsid w:val="005C4FCA"/>
    <w:rsid w:val="005D000B"/>
    <w:rsid w:val="005D1FF9"/>
    <w:rsid w:val="005D37FD"/>
    <w:rsid w:val="005D5B6B"/>
    <w:rsid w:val="005D7347"/>
    <w:rsid w:val="005E1D75"/>
    <w:rsid w:val="005F2C23"/>
    <w:rsid w:val="005F31DC"/>
    <w:rsid w:val="005F497E"/>
    <w:rsid w:val="0060371F"/>
    <w:rsid w:val="006230C0"/>
    <w:rsid w:val="00633682"/>
    <w:rsid w:val="00633F95"/>
    <w:rsid w:val="00634717"/>
    <w:rsid w:val="00636CFC"/>
    <w:rsid w:val="006421E0"/>
    <w:rsid w:val="0065239B"/>
    <w:rsid w:val="00652FD9"/>
    <w:rsid w:val="00654A82"/>
    <w:rsid w:val="00657D60"/>
    <w:rsid w:val="00660978"/>
    <w:rsid w:val="0066454F"/>
    <w:rsid w:val="006662D3"/>
    <w:rsid w:val="00666CBE"/>
    <w:rsid w:val="006714B2"/>
    <w:rsid w:val="006906BE"/>
    <w:rsid w:val="00690D1D"/>
    <w:rsid w:val="00691693"/>
    <w:rsid w:val="0069354D"/>
    <w:rsid w:val="0069466F"/>
    <w:rsid w:val="006969FE"/>
    <w:rsid w:val="006A0C47"/>
    <w:rsid w:val="006A28F8"/>
    <w:rsid w:val="006A6B42"/>
    <w:rsid w:val="006A7D2D"/>
    <w:rsid w:val="006B0B94"/>
    <w:rsid w:val="006B2ACB"/>
    <w:rsid w:val="006B48AA"/>
    <w:rsid w:val="006B72A3"/>
    <w:rsid w:val="006C0BAE"/>
    <w:rsid w:val="006C636E"/>
    <w:rsid w:val="006C6792"/>
    <w:rsid w:val="006D0EF3"/>
    <w:rsid w:val="006D69AF"/>
    <w:rsid w:val="006E2E71"/>
    <w:rsid w:val="006F1C7A"/>
    <w:rsid w:val="006F219A"/>
    <w:rsid w:val="0070486F"/>
    <w:rsid w:val="0070725B"/>
    <w:rsid w:val="007134E9"/>
    <w:rsid w:val="007201D5"/>
    <w:rsid w:val="007253CC"/>
    <w:rsid w:val="00725692"/>
    <w:rsid w:val="00727B80"/>
    <w:rsid w:val="0073237F"/>
    <w:rsid w:val="00733D9F"/>
    <w:rsid w:val="00746AEE"/>
    <w:rsid w:val="00751BDE"/>
    <w:rsid w:val="00757303"/>
    <w:rsid w:val="0076699E"/>
    <w:rsid w:val="00766D4C"/>
    <w:rsid w:val="00770FCE"/>
    <w:rsid w:val="00775491"/>
    <w:rsid w:val="00776612"/>
    <w:rsid w:val="00777157"/>
    <w:rsid w:val="007777B3"/>
    <w:rsid w:val="007847A6"/>
    <w:rsid w:val="00786DD8"/>
    <w:rsid w:val="007954B9"/>
    <w:rsid w:val="007B7F9B"/>
    <w:rsid w:val="007D587A"/>
    <w:rsid w:val="007D72E9"/>
    <w:rsid w:val="007E008C"/>
    <w:rsid w:val="007E05AC"/>
    <w:rsid w:val="007E13C2"/>
    <w:rsid w:val="007E1540"/>
    <w:rsid w:val="007E1686"/>
    <w:rsid w:val="007E1BE8"/>
    <w:rsid w:val="007E1E7E"/>
    <w:rsid w:val="007E2DA4"/>
    <w:rsid w:val="007E3B87"/>
    <w:rsid w:val="007E3C5B"/>
    <w:rsid w:val="007E5448"/>
    <w:rsid w:val="007E643F"/>
    <w:rsid w:val="007F25D4"/>
    <w:rsid w:val="007F2B90"/>
    <w:rsid w:val="007F3B98"/>
    <w:rsid w:val="00805AFE"/>
    <w:rsid w:val="0080647F"/>
    <w:rsid w:val="00807F30"/>
    <w:rsid w:val="00816453"/>
    <w:rsid w:val="008168B7"/>
    <w:rsid w:val="00822021"/>
    <w:rsid w:val="00825FFC"/>
    <w:rsid w:val="00827C58"/>
    <w:rsid w:val="008319B1"/>
    <w:rsid w:val="008331B8"/>
    <w:rsid w:val="00835844"/>
    <w:rsid w:val="0083600E"/>
    <w:rsid w:val="008376B1"/>
    <w:rsid w:val="00844D5D"/>
    <w:rsid w:val="00845405"/>
    <w:rsid w:val="008458D1"/>
    <w:rsid w:val="00846F8B"/>
    <w:rsid w:val="00850206"/>
    <w:rsid w:val="00850F7D"/>
    <w:rsid w:val="00855F33"/>
    <w:rsid w:val="00860888"/>
    <w:rsid w:val="00860931"/>
    <w:rsid w:val="00860F47"/>
    <w:rsid w:val="008661F0"/>
    <w:rsid w:val="00890CAF"/>
    <w:rsid w:val="008936D8"/>
    <w:rsid w:val="008A146E"/>
    <w:rsid w:val="008A3D6A"/>
    <w:rsid w:val="008A4414"/>
    <w:rsid w:val="008B0888"/>
    <w:rsid w:val="008B14CF"/>
    <w:rsid w:val="008C076C"/>
    <w:rsid w:val="008C1528"/>
    <w:rsid w:val="008C2244"/>
    <w:rsid w:val="008C5763"/>
    <w:rsid w:val="008D497A"/>
    <w:rsid w:val="008E1BE5"/>
    <w:rsid w:val="008E21A6"/>
    <w:rsid w:val="008E3087"/>
    <w:rsid w:val="008E3B2B"/>
    <w:rsid w:val="008E5D94"/>
    <w:rsid w:val="008F384A"/>
    <w:rsid w:val="0090322F"/>
    <w:rsid w:val="009041C6"/>
    <w:rsid w:val="00911D44"/>
    <w:rsid w:val="00911DFB"/>
    <w:rsid w:val="009154FD"/>
    <w:rsid w:val="009237BB"/>
    <w:rsid w:val="0092493F"/>
    <w:rsid w:val="00930CEC"/>
    <w:rsid w:val="009352C6"/>
    <w:rsid w:val="00941D65"/>
    <w:rsid w:val="00947695"/>
    <w:rsid w:val="009560A3"/>
    <w:rsid w:val="00960CD8"/>
    <w:rsid w:val="00960ECF"/>
    <w:rsid w:val="009620F7"/>
    <w:rsid w:val="00966E11"/>
    <w:rsid w:val="009756BF"/>
    <w:rsid w:val="00984DDA"/>
    <w:rsid w:val="00985C78"/>
    <w:rsid w:val="00990CAA"/>
    <w:rsid w:val="00991E69"/>
    <w:rsid w:val="009947B0"/>
    <w:rsid w:val="00995883"/>
    <w:rsid w:val="009A3AB7"/>
    <w:rsid w:val="009A4E82"/>
    <w:rsid w:val="009A7705"/>
    <w:rsid w:val="009B21B0"/>
    <w:rsid w:val="009B5019"/>
    <w:rsid w:val="009C5681"/>
    <w:rsid w:val="009C5CB8"/>
    <w:rsid w:val="009C6256"/>
    <w:rsid w:val="009D0F64"/>
    <w:rsid w:val="009E783A"/>
    <w:rsid w:val="009F27EF"/>
    <w:rsid w:val="009F6287"/>
    <w:rsid w:val="00A00087"/>
    <w:rsid w:val="00A01683"/>
    <w:rsid w:val="00A02E06"/>
    <w:rsid w:val="00A073B1"/>
    <w:rsid w:val="00A26BA7"/>
    <w:rsid w:val="00A35D08"/>
    <w:rsid w:val="00A3661A"/>
    <w:rsid w:val="00A367ED"/>
    <w:rsid w:val="00A43071"/>
    <w:rsid w:val="00A46A9D"/>
    <w:rsid w:val="00A47C3D"/>
    <w:rsid w:val="00A54C8D"/>
    <w:rsid w:val="00A55C70"/>
    <w:rsid w:val="00A636BA"/>
    <w:rsid w:val="00A64A5A"/>
    <w:rsid w:val="00A64B49"/>
    <w:rsid w:val="00A65255"/>
    <w:rsid w:val="00A67B63"/>
    <w:rsid w:val="00A7053A"/>
    <w:rsid w:val="00A70E5E"/>
    <w:rsid w:val="00A71A8A"/>
    <w:rsid w:val="00A73363"/>
    <w:rsid w:val="00A80B8F"/>
    <w:rsid w:val="00A83C64"/>
    <w:rsid w:val="00A90BFB"/>
    <w:rsid w:val="00AA3368"/>
    <w:rsid w:val="00AA6AE0"/>
    <w:rsid w:val="00AB0118"/>
    <w:rsid w:val="00AB1902"/>
    <w:rsid w:val="00AC2EAB"/>
    <w:rsid w:val="00AC76DF"/>
    <w:rsid w:val="00AD3742"/>
    <w:rsid w:val="00AD5761"/>
    <w:rsid w:val="00AD66D4"/>
    <w:rsid w:val="00AE0DE1"/>
    <w:rsid w:val="00AE16CD"/>
    <w:rsid w:val="00AE253F"/>
    <w:rsid w:val="00AE4328"/>
    <w:rsid w:val="00AE5AFB"/>
    <w:rsid w:val="00AE77D5"/>
    <w:rsid w:val="00AF0800"/>
    <w:rsid w:val="00AF16DF"/>
    <w:rsid w:val="00AF1D24"/>
    <w:rsid w:val="00AF551D"/>
    <w:rsid w:val="00B05875"/>
    <w:rsid w:val="00B24BE4"/>
    <w:rsid w:val="00B3035D"/>
    <w:rsid w:val="00B34CF1"/>
    <w:rsid w:val="00B41ED3"/>
    <w:rsid w:val="00B45536"/>
    <w:rsid w:val="00B46A65"/>
    <w:rsid w:val="00B47BE9"/>
    <w:rsid w:val="00B508EE"/>
    <w:rsid w:val="00B52518"/>
    <w:rsid w:val="00B64815"/>
    <w:rsid w:val="00B70B43"/>
    <w:rsid w:val="00B71C12"/>
    <w:rsid w:val="00B73D09"/>
    <w:rsid w:val="00B7480C"/>
    <w:rsid w:val="00B87A1F"/>
    <w:rsid w:val="00B97538"/>
    <w:rsid w:val="00BA0ABF"/>
    <w:rsid w:val="00BA1026"/>
    <w:rsid w:val="00BA1E02"/>
    <w:rsid w:val="00BA438C"/>
    <w:rsid w:val="00BA786F"/>
    <w:rsid w:val="00BC2B21"/>
    <w:rsid w:val="00BC36B8"/>
    <w:rsid w:val="00BD5697"/>
    <w:rsid w:val="00BE4017"/>
    <w:rsid w:val="00BE7DD7"/>
    <w:rsid w:val="00BF0ED6"/>
    <w:rsid w:val="00C02482"/>
    <w:rsid w:val="00C14501"/>
    <w:rsid w:val="00C170D0"/>
    <w:rsid w:val="00C2174B"/>
    <w:rsid w:val="00C2176D"/>
    <w:rsid w:val="00C22F04"/>
    <w:rsid w:val="00C23E5E"/>
    <w:rsid w:val="00C3056A"/>
    <w:rsid w:val="00C343AB"/>
    <w:rsid w:val="00C4066A"/>
    <w:rsid w:val="00C40DE0"/>
    <w:rsid w:val="00C47613"/>
    <w:rsid w:val="00C51BFD"/>
    <w:rsid w:val="00C526AB"/>
    <w:rsid w:val="00C7662E"/>
    <w:rsid w:val="00C8105B"/>
    <w:rsid w:val="00C81ECD"/>
    <w:rsid w:val="00C86AEC"/>
    <w:rsid w:val="00C91F8F"/>
    <w:rsid w:val="00CA0B1C"/>
    <w:rsid w:val="00CB1688"/>
    <w:rsid w:val="00CB6FC7"/>
    <w:rsid w:val="00CC0FF8"/>
    <w:rsid w:val="00CC2F3D"/>
    <w:rsid w:val="00CC381E"/>
    <w:rsid w:val="00CC6299"/>
    <w:rsid w:val="00CE5318"/>
    <w:rsid w:val="00CE71C3"/>
    <w:rsid w:val="00CF06EF"/>
    <w:rsid w:val="00CF587F"/>
    <w:rsid w:val="00CF691B"/>
    <w:rsid w:val="00D003BC"/>
    <w:rsid w:val="00D047A8"/>
    <w:rsid w:val="00D057D6"/>
    <w:rsid w:val="00D06254"/>
    <w:rsid w:val="00D07879"/>
    <w:rsid w:val="00D113D3"/>
    <w:rsid w:val="00D115AD"/>
    <w:rsid w:val="00D128A9"/>
    <w:rsid w:val="00D13239"/>
    <w:rsid w:val="00D15869"/>
    <w:rsid w:val="00D1775A"/>
    <w:rsid w:val="00D2073B"/>
    <w:rsid w:val="00D24138"/>
    <w:rsid w:val="00D26386"/>
    <w:rsid w:val="00D31500"/>
    <w:rsid w:val="00D336EE"/>
    <w:rsid w:val="00D33AD4"/>
    <w:rsid w:val="00D3513B"/>
    <w:rsid w:val="00D421A8"/>
    <w:rsid w:val="00D43869"/>
    <w:rsid w:val="00D465AE"/>
    <w:rsid w:val="00D47395"/>
    <w:rsid w:val="00D52572"/>
    <w:rsid w:val="00D5295A"/>
    <w:rsid w:val="00D571EE"/>
    <w:rsid w:val="00D61D14"/>
    <w:rsid w:val="00D624F5"/>
    <w:rsid w:val="00D73106"/>
    <w:rsid w:val="00D73ABA"/>
    <w:rsid w:val="00D77835"/>
    <w:rsid w:val="00D80D1F"/>
    <w:rsid w:val="00D825E6"/>
    <w:rsid w:val="00D92FF4"/>
    <w:rsid w:val="00DA1B15"/>
    <w:rsid w:val="00DA3F94"/>
    <w:rsid w:val="00DB3683"/>
    <w:rsid w:val="00DC5E08"/>
    <w:rsid w:val="00DC610D"/>
    <w:rsid w:val="00DD3E92"/>
    <w:rsid w:val="00DD4F10"/>
    <w:rsid w:val="00DD6D9C"/>
    <w:rsid w:val="00DE2B72"/>
    <w:rsid w:val="00DE6ACC"/>
    <w:rsid w:val="00DF07D2"/>
    <w:rsid w:val="00DF10FE"/>
    <w:rsid w:val="00DF3496"/>
    <w:rsid w:val="00DF7651"/>
    <w:rsid w:val="00E02127"/>
    <w:rsid w:val="00E03B1D"/>
    <w:rsid w:val="00E0492F"/>
    <w:rsid w:val="00E054BC"/>
    <w:rsid w:val="00E11705"/>
    <w:rsid w:val="00E13809"/>
    <w:rsid w:val="00E20C3F"/>
    <w:rsid w:val="00E222D7"/>
    <w:rsid w:val="00E234D4"/>
    <w:rsid w:val="00E335A5"/>
    <w:rsid w:val="00E458F9"/>
    <w:rsid w:val="00E45F9F"/>
    <w:rsid w:val="00E473B9"/>
    <w:rsid w:val="00E52DC7"/>
    <w:rsid w:val="00E54015"/>
    <w:rsid w:val="00E56658"/>
    <w:rsid w:val="00E70DBB"/>
    <w:rsid w:val="00E80224"/>
    <w:rsid w:val="00E8342F"/>
    <w:rsid w:val="00E85CAC"/>
    <w:rsid w:val="00E85F09"/>
    <w:rsid w:val="00E92FBA"/>
    <w:rsid w:val="00E95FA8"/>
    <w:rsid w:val="00E95FCA"/>
    <w:rsid w:val="00EA187E"/>
    <w:rsid w:val="00EA26F7"/>
    <w:rsid w:val="00EA4FED"/>
    <w:rsid w:val="00EB07DA"/>
    <w:rsid w:val="00EB0F18"/>
    <w:rsid w:val="00EB5F89"/>
    <w:rsid w:val="00EB63F3"/>
    <w:rsid w:val="00ED253F"/>
    <w:rsid w:val="00ED2D7C"/>
    <w:rsid w:val="00ED5337"/>
    <w:rsid w:val="00ED5A3A"/>
    <w:rsid w:val="00EF2FE1"/>
    <w:rsid w:val="00EF33AD"/>
    <w:rsid w:val="00EF3D75"/>
    <w:rsid w:val="00EF4838"/>
    <w:rsid w:val="00F07227"/>
    <w:rsid w:val="00F1264F"/>
    <w:rsid w:val="00F12D96"/>
    <w:rsid w:val="00F12E33"/>
    <w:rsid w:val="00F134D9"/>
    <w:rsid w:val="00F221EC"/>
    <w:rsid w:val="00F22654"/>
    <w:rsid w:val="00F261D4"/>
    <w:rsid w:val="00F31DF2"/>
    <w:rsid w:val="00F34CDC"/>
    <w:rsid w:val="00F358E1"/>
    <w:rsid w:val="00F468BC"/>
    <w:rsid w:val="00F51273"/>
    <w:rsid w:val="00F51546"/>
    <w:rsid w:val="00F556E5"/>
    <w:rsid w:val="00F55CFF"/>
    <w:rsid w:val="00F56B26"/>
    <w:rsid w:val="00F6258B"/>
    <w:rsid w:val="00F642EC"/>
    <w:rsid w:val="00F6506E"/>
    <w:rsid w:val="00F704A7"/>
    <w:rsid w:val="00F7074E"/>
    <w:rsid w:val="00F7101C"/>
    <w:rsid w:val="00F71188"/>
    <w:rsid w:val="00F714DD"/>
    <w:rsid w:val="00F71C4C"/>
    <w:rsid w:val="00F71E41"/>
    <w:rsid w:val="00F73F09"/>
    <w:rsid w:val="00F80C2C"/>
    <w:rsid w:val="00F83C3B"/>
    <w:rsid w:val="00F9108C"/>
    <w:rsid w:val="00F91E96"/>
    <w:rsid w:val="00F94E80"/>
    <w:rsid w:val="00FA3A15"/>
    <w:rsid w:val="00FA5D94"/>
    <w:rsid w:val="00FB0C7E"/>
    <w:rsid w:val="00FB1128"/>
    <w:rsid w:val="00FB139D"/>
    <w:rsid w:val="00FB1DC1"/>
    <w:rsid w:val="00FC503B"/>
    <w:rsid w:val="00FC6D71"/>
    <w:rsid w:val="00FD19FD"/>
    <w:rsid w:val="00FD2BAE"/>
    <w:rsid w:val="00FD3675"/>
    <w:rsid w:val="00FD718D"/>
    <w:rsid w:val="00FE4632"/>
    <w:rsid w:val="00FE4E38"/>
    <w:rsid w:val="00FE550A"/>
    <w:rsid w:val="00FE580A"/>
    <w:rsid w:val="00FE61C5"/>
    <w:rsid w:val="00FF20BA"/>
    <w:rsid w:val="00FF24C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DFFB38"/>
  <w15:docId w15:val="{62C59F75-8FC4-4751-8067-D14696ECC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sid w:val="00B3325B"/>
    <w:rPr>
      <w:rFonts w:ascii="Arial" w:hAnsi="Arial"/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B3325B"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rsid w:val="00B3325B"/>
    <w:pPr>
      <w:keepNext/>
      <w:spacing w:before="240" w:after="60"/>
      <w:outlineLvl w:val="1"/>
    </w:pPr>
    <w:rPr>
      <w:b/>
      <w:i/>
    </w:rPr>
  </w:style>
  <w:style w:type="paragraph" w:styleId="berschrift3">
    <w:name w:val="heading 3"/>
    <w:basedOn w:val="Standard"/>
    <w:next w:val="Standard"/>
    <w:qFormat/>
    <w:rsid w:val="00B3325B"/>
    <w:pPr>
      <w:keepNext/>
      <w:spacing w:before="240" w:after="60"/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B3325B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paragraph" w:styleId="Fuzeile">
    <w:name w:val="footer"/>
    <w:basedOn w:val="Standard"/>
    <w:link w:val="FuzeileZchn"/>
    <w:uiPriority w:val="99"/>
    <w:rsid w:val="00B3325B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rsid w:val="00B3325B"/>
    <w:pPr>
      <w:spacing w:after="57" w:line="280" w:lineRule="atLeast"/>
    </w:pPr>
    <w:rPr>
      <w:b/>
      <w:kern w:val="28"/>
      <w:sz w:val="28"/>
    </w:rPr>
  </w:style>
  <w:style w:type="paragraph" w:customStyle="1" w:styleId="Gliederung">
    <w:name w:val="Gliederung"/>
    <w:basedOn w:val="Standard"/>
    <w:rsid w:val="00B3325B"/>
    <w:pPr>
      <w:numPr>
        <w:numId w:val="15"/>
      </w:numPr>
      <w:tabs>
        <w:tab w:val="clear" w:pos="360"/>
        <w:tab w:val="left" w:pos="284"/>
      </w:tabs>
      <w:spacing w:after="57" w:line="400" w:lineRule="atLeast"/>
    </w:pPr>
    <w:rPr>
      <w:sz w:val="21"/>
    </w:rPr>
  </w:style>
  <w:style w:type="paragraph" w:customStyle="1" w:styleId="Standardfett">
    <w:name w:val="Standard fett"/>
    <w:next w:val="Standard"/>
    <w:rsid w:val="00B3325B"/>
    <w:pPr>
      <w:spacing w:after="57" w:line="280" w:lineRule="exact"/>
    </w:pPr>
    <w:rPr>
      <w:rFonts w:ascii="Arial" w:hAnsi="Arial"/>
      <w:b/>
      <w:noProof/>
      <w:sz w:val="21"/>
      <w:szCs w:val="24"/>
    </w:rPr>
  </w:style>
  <w:style w:type="paragraph" w:customStyle="1" w:styleId="Ebene1">
    <w:name w:val="Ebene1"/>
    <w:basedOn w:val="berschrift1"/>
    <w:next w:val="Texteingerckt"/>
    <w:rsid w:val="00B3325B"/>
    <w:pPr>
      <w:keepNext w:val="0"/>
      <w:numPr>
        <w:numId w:val="12"/>
      </w:numPr>
      <w:spacing w:before="0" w:after="57" w:line="400" w:lineRule="atLeast"/>
    </w:pPr>
    <w:rPr>
      <w:sz w:val="21"/>
    </w:rPr>
  </w:style>
  <w:style w:type="paragraph" w:customStyle="1" w:styleId="Ebene2">
    <w:name w:val="Ebene2"/>
    <w:basedOn w:val="berschrift2"/>
    <w:next w:val="Texteingerckt"/>
    <w:rsid w:val="00B3325B"/>
    <w:pPr>
      <w:keepNext w:val="0"/>
      <w:numPr>
        <w:ilvl w:val="1"/>
        <w:numId w:val="12"/>
      </w:numPr>
      <w:spacing w:before="0" w:after="57" w:line="400" w:lineRule="atLeast"/>
    </w:pPr>
    <w:rPr>
      <w:i w:val="0"/>
      <w:sz w:val="21"/>
    </w:rPr>
  </w:style>
  <w:style w:type="paragraph" w:customStyle="1" w:styleId="Ebene3">
    <w:name w:val="Ebene3"/>
    <w:basedOn w:val="berschrift3"/>
    <w:next w:val="Texteingerckt"/>
    <w:rsid w:val="00B3325B"/>
    <w:pPr>
      <w:keepNext w:val="0"/>
      <w:numPr>
        <w:ilvl w:val="2"/>
        <w:numId w:val="12"/>
      </w:numPr>
      <w:spacing w:before="0" w:after="57" w:line="400" w:lineRule="atLeast"/>
    </w:pPr>
    <w:rPr>
      <w:sz w:val="21"/>
    </w:rPr>
  </w:style>
  <w:style w:type="paragraph" w:customStyle="1" w:styleId="Headline">
    <w:name w:val="Headline"/>
    <w:basedOn w:val="Standard"/>
    <w:next w:val="Textkrper"/>
    <w:rsid w:val="00B3325B"/>
    <w:pPr>
      <w:spacing w:after="57" w:line="400" w:lineRule="atLeast"/>
    </w:pPr>
    <w:rPr>
      <w:b/>
      <w:sz w:val="25"/>
    </w:rPr>
  </w:style>
  <w:style w:type="paragraph" w:styleId="Textkrper">
    <w:name w:val="Body Text"/>
    <w:basedOn w:val="Standard"/>
    <w:link w:val="TextkrperZchn"/>
    <w:rsid w:val="00B3325B"/>
    <w:pPr>
      <w:spacing w:after="57" w:line="400" w:lineRule="atLeast"/>
    </w:pPr>
    <w:rPr>
      <w:sz w:val="21"/>
      <w:szCs w:val="20"/>
      <w:lang w:val="x-none"/>
    </w:rPr>
  </w:style>
  <w:style w:type="paragraph" w:customStyle="1" w:styleId="Texteingerckt">
    <w:name w:val="Texteingerückt"/>
    <w:basedOn w:val="Standard"/>
    <w:rsid w:val="00B3325B"/>
    <w:pPr>
      <w:spacing w:after="57" w:line="400" w:lineRule="atLeast"/>
      <w:ind w:left="595"/>
    </w:pPr>
    <w:rPr>
      <w:sz w:val="21"/>
    </w:rPr>
  </w:style>
  <w:style w:type="paragraph" w:customStyle="1" w:styleId="Aufzhlung">
    <w:name w:val="Aufzählung"/>
    <w:basedOn w:val="Texteingerckt"/>
    <w:rsid w:val="00B3325B"/>
    <w:pPr>
      <w:numPr>
        <w:numId w:val="9"/>
      </w:numPr>
      <w:tabs>
        <w:tab w:val="clear" w:pos="955"/>
        <w:tab w:val="left" w:pos="879"/>
      </w:tabs>
    </w:pPr>
  </w:style>
  <w:style w:type="paragraph" w:customStyle="1" w:styleId="Aufzhlung2">
    <w:name w:val="Aufzählung2"/>
    <w:basedOn w:val="Aufzhlung"/>
    <w:rsid w:val="00B3325B"/>
    <w:pPr>
      <w:numPr>
        <w:ilvl w:val="1"/>
        <w:numId w:val="10"/>
      </w:numPr>
      <w:tabs>
        <w:tab w:val="clear" w:pos="879"/>
        <w:tab w:val="clear" w:pos="1239"/>
        <w:tab w:val="left" w:pos="1162"/>
      </w:tabs>
    </w:pPr>
  </w:style>
  <w:style w:type="paragraph" w:customStyle="1" w:styleId="Aufzhlung3">
    <w:name w:val="Aufzählung3"/>
    <w:basedOn w:val="Aufzhlung2"/>
    <w:rsid w:val="00B3325B"/>
    <w:pPr>
      <w:numPr>
        <w:ilvl w:val="2"/>
        <w:numId w:val="11"/>
      </w:numPr>
      <w:tabs>
        <w:tab w:val="clear" w:pos="1162"/>
        <w:tab w:val="left" w:pos="1446"/>
      </w:tabs>
    </w:pPr>
  </w:style>
  <w:style w:type="paragraph" w:customStyle="1" w:styleId="Gliederung2">
    <w:name w:val="Gliederung2"/>
    <w:basedOn w:val="Gliederung"/>
    <w:rsid w:val="00B3325B"/>
    <w:pPr>
      <w:numPr>
        <w:ilvl w:val="1"/>
      </w:numPr>
      <w:tabs>
        <w:tab w:val="clear" w:pos="284"/>
        <w:tab w:val="clear" w:pos="644"/>
        <w:tab w:val="left" w:pos="567"/>
      </w:tabs>
    </w:pPr>
  </w:style>
  <w:style w:type="paragraph" w:customStyle="1" w:styleId="Gliederung3">
    <w:name w:val="Gliederung3"/>
    <w:basedOn w:val="Gliederung2"/>
    <w:rsid w:val="00B3325B"/>
    <w:pPr>
      <w:numPr>
        <w:ilvl w:val="2"/>
      </w:numPr>
      <w:tabs>
        <w:tab w:val="clear" w:pos="567"/>
        <w:tab w:val="clear" w:pos="927"/>
        <w:tab w:val="left" w:pos="851"/>
      </w:tabs>
    </w:pPr>
  </w:style>
  <w:style w:type="character" w:styleId="Hyperlink">
    <w:name w:val="Hyperlink"/>
    <w:rsid w:val="00B3325B"/>
    <w:rPr>
      <w:color w:val="000080"/>
    </w:rPr>
  </w:style>
  <w:style w:type="paragraph" w:customStyle="1" w:styleId="Subheadline">
    <w:name w:val="Subheadline"/>
    <w:basedOn w:val="Headline"/>
    <w:next w:val="Textkrper"/>
    <w:rsid w:val="00B3325B"/>
    <w:rPr>
      <w:sz w:val="21"/>
    </w:rPr>
  </w:style>
  <w:style w:type="paragraph" w:customStyle="1" w:styleId="TextkrperKopf">
    <w:name w:val="TextkörperKopf"/>
    <w:basedOn w:val="Textkrper"/>
    <w:rsid w:val="00B3325B"/>
    <w:pPr>
      <w:spacing w:after="0" w:line="280" w:lineRule="atLeast"/>
    </w:pPr>
  </w:style>
  <w:style w:type="character" w:styleId="Kommentarzeichen">
    <w:name w:val="annotation reference"/>
    <w:semiHidden/>
    <w:rsid w:val="00AC6AA6"/>
    <w:rPr>
      <w:sz w:val="16"/>
      <w:szCs w:val="16"/>
    </w:rPr>
  </w:style>
  <w:style w:type="paragraph" w:styleId="Kommentartext">
    <w:name w:val="annotation text"/>
    <w:basedOn w:val="Standard"/>
    <w:semiHidden/>
    <w:rsid w:val="00AC6AA6"/>
  </w:style>
  <w:style w:type="paragraph" w:styleId="Kommentarthema">
    <w:name w:val="annotation subject"/>
    <w:basedOn w:val="Kommentartext"/>
    <w:next w:val="Kommentartext"/>
    <w:semiHidden/>
    <w:rsid w:val="00AC6AA6"/>
    <w:rPr>
      <w:b/>
      <w:bCs/>
    </w:rPr>
  </w:style>
  <w:style w:type="paragraph" w:styleId="Sprechblasentext">
    <w:name w:val="Balloon Text"/>
    <w:basedOn w:val="Standard"/>
    <w:semiHidden/>
    <w:rsid w:val="00AC6AA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5B2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krperZchn">
    <w:name w:val="Textkörper Zchn"/>
    <w:link w:val="Textkrper"/>
    <w:rsid w:val="006E29D1"/>
    <w:rPr>
      <w:rFonts w:ascii="Arial" w:hAnsi="Arial"/>
      <w:sz w:val="21"/>
      <w:lang w:eastAsia="en-US"/>
    </w:rPr>
  </w:style>
  <w:style w:type="paragraph" w:customStyle="1" w:styleId="Default">
    <w:name w:val="Default"/>
    <w:rsid w:val="00DF6ED4"/>
    <w:pPr>
      <w:widowControl w:val="0"/>
      <w:autoSpaceDE w:val="0"/>
      <w:autoSpaceDN w:val="0"/>
      <w:adjustRightInd w:val="0"/>
    </w:pPr>
    <w:rPr>
      <w:rFonts w:ascii="Times New Roman PS MT" w:hAnsi="Times New Roman PS MT" w:cs="Times New Roman PS MT"/>
      <w:color w:val="000000"/>
      <w:sz w:val="24"/>
      <w:szCs w:val="24"/>
    </w:rPr>
  </w:style>
  <w:style w:type="character" w:customStyle="1" w:styleId="A1">
    <w:name w:val="A1"/>
    <w:uiPriority w:val="99"/>
    <w:rsid w:val="00DF6ED4"/>
    <w:rPr>
      <w:rFonts w:cs="Utopia Bold"/>
      <w:color w:val="000000"/>
      <w:sz w:val="18"/>
      <w:szCs w:val="18"/>
    </w:rPr>
  </w:style>
  <w:style w:type="paragraph" w:styleId="Funotentext">
    <w:name w:val="footnote text"/>
    <w:basedOn w:val="Standard"/>
    <w:link w:val="FunotentextZchn"/>
    <w:rsid w:val="001A4422"/>
    <w:rPr>
      <w:lang w:val="x-none"/>
    </w:rPr>
  </w:style>
  <w:style w:type="character" w:customStyle="1" w:styleId="FunotentextZchn">
    <w:name w:val="Fußnotentext Zchn"/>
    <w:link w:val="Funotentext"/>
    <w:rsid w:val="001A4422"/>
    <w:rPr>
      <w:rFonts w:ascii="Arial" w:hAnsi="Arial"/>
      <w:sz w:val="24"/>
      <w:szCs w:val="24"/>
      <w:lang w:eastAsia="en-US"/>
    </w:rPr>
  </w:style>
  <w:style w:type="character" w:styleId="Funotenzeichen">
    <w:name w:val="footnote reference"/>
    <w:rsid w:val="001A4422"/>
    <w:rPr>
      <w:vertAlign w:val="superscript"/>
    </w:rPr>
  </w:style>
  <w:style w:type="character" w:customStyle="1" w:styleId="KopfzeileZchn">
    <w:name w:val="Kopfzeile Zchn"/>
    <w:link w:val="Kopfzeile"/>
    <w:rsid w:val="00CF4435"/>
    <w:rPr>
      <w:rFonts w:ascii="Arial" w:hAnsi="Arial"/>
      <w:lang w:eastAsia="en-US"/>
    </w:rPr>
  </w:style>
  <w:style w:type="paragraph" w:customStyle="1" w:styleId="SchwacheHervorhebung1">
    <w:name w:val="Schwache Hervorhebung1"/>
    <w:basedOn w:val="Standard"/>
    <w:qFormat/>
    <w:rsid w:val="005E5CA0"/>
    <w:pPr>
      <w:ind w:left="720"/>
      <w:contextualSpacing/>
    </w:pPr>
  </w:style>
  <w:style w:type="paragraph" w:styleId="StandardWeb">
    <w:name w:val="Normal (Web)"/>
    <w:basedOn w:val="Standard"/>
    <w:uiPriority w:val="99"/>
    <w:rsid w:val="00E26CEC"/>
    <w:pPr>
      <w:spacing w:beforeLines="1" w:afterLines="1"/>
    </w:pPr>
    <w:rPr>
      <w:rFonts w:ascii="Times" w:hAnsi="Times"/>
      <w:sz w:val="20"/>
      <w:szCs w:val="20"/>
      <w:lang w:eastAsia="de-DE"/>
    </w:rPr>
  </w:style>
  <w:style w:type="character" w:styleId="BesuchterLink">
    <w:name w:val="FollowedHyperlink"/>
    <w:rsid w:val="007B72BC"/>
    <w:rPr>
      <w:color w:val="800080"/>
      <w:u w:val="single"/>
    </w:rPr>
  </w:style>
  <w:style w:type="paragraph" w:customStyle="1" w:styleId="HelleListe-Akzent31">
    <w:name w:val="Helle Liste - Akzent 31"/>
    <w:hidden/>
    <w:rsid w:val="00816453"/>
    <w:rPr>
      <w:rFonts w:ascii="Arial" w:hAnsi="Arial"/>
      <w:sz w:val="24"/>
      <w:szCs w:val="24"/>
      <w:lang w:eastAsia="en-US"/>
    </w:rPr>
  </w:style>
  <w:style w:type="paragraph" w:customStyle="1" w:styleId="AMAufzhlung1">
    <w:name w:val="AM_Aufzählung 1"/>
    <w:basedOn w:val="Standard"/>
    <w:next w:val="Standard"/>
    <w:rsid w:val="004E7038"/>
    <w:pPr>
      <w:numPr>
        <w:numId w:val="31"/>
      </w:numPr>
      <w:tabs>
        <w:tab w:val="right" w:pos="8789"/>
      </w:tabs>
    </w:pPr>
    <w:rPr>
      <w:rFonts w:ascii="Franklin Gothic Book" w:hAnsi="Franklin Gothic Book"/>
      <w:kern w:val="20"/>
      <w:sz w:val="22"/>
      <w:lang w:eastAsia="de-DE"/>
    </w:rPr>
  </w:style>
  <w:style w:type="paragraph" w:customStyle="1" w:styleId="AMText">
    <w:name w:val="AM_Text"/>
    <w:basedOn w:val="Standard"/>
    <w:autoRedefine/>
    <w:rsid w:val="00152BAF"/>
    <w:pPr>
      <w:tabs>
        <w:tab w:val="left" w:pos="340"/>
        <w:tab w:val="left" w:pos="680"/>
        <w:tab w:val="left" w:pos="3969"/>
        <w:tab w:val="right" w:pos="8789"/>
      </w:tabs>
    </w:pPr>
    <w:rPr>
      <w:rFonts w:ascii="Franklin Gothic Book" w:hAnsi="Franklin Gothic Book"/>
      <w:kern w:val="20"/>
      <w:sz w:val="22"/>
      <w:lang w:eastAsia="de-DE"/>
    </w:rPr>
  </w:style>
  <w:style w:type="paragraph" w:customStyle="1" w:styleId="AMTextberschrift">
    <w:name w:val="AM_Text_Überschrift"/>
    <w:basedOn w:val="AMText"/>
    <w:autoRedefine/>
    <w:rsid w:val="00152BAF"/>
    <w:rPr>
      <w:rFonts w:ascii="Franklin Gothic Medium" w:hAnsi="Franklin Gothic Medium"/>
      <w:b/>
    </w:rPr>
  </w:style>
  <w:style w:type="character" w:customStyle="1" w:styleId="col-xs-12">
    <w:name w:val="col-xs-12"/>
    <w:basedOn w:val="Absatz-Standardschriftart"/>
    <w:rsid w:val="00FD2BAE"/>
  </w:style>
  <w:style w:type="paragraph" w:customStyle="1" w:styleId="AMAufzhlung2">
    <w:name w:val="AM_Aufzählung 2"/>
    <w:basedOn w:val="Standard"/>
    <w:autoRedefine/>
    <w:rsid w:val="002C6E5C"/>
    <w:pPr>
      <w:spacing w:line="360" w:lineRule="auto"/>
    </w:pPr>
    <w:rPr>
      <w:rFonts w:ascii="Franklin Gothic Book" w:hAnsi="Franklin Gothic Book"/>
      <w:kern w:val="20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AE5AFB"/>
    <w:pPr>
      <w:ind w:left="720"/>
      <w:contextualSpacing/>
    </w:pPr>
  </w:style>
  <w:style w:type="paragraph" w:customStyle="1" w:styleId="s6">
    <w:name w:val="s6"/>
    <w:basedOn w:val="Standard"/>
    <w:rsid w:val="00CC2F3D"/>
    <w:pPr>
      <w:spacing w:before="100" w:beforeAutospacing="1" w:after="100" w:afterAutospacing="1"/>
    </w:pPr>
    <w:rPr>
      <w:rFonts w:ascii="Times New Roman" w:eastAsiaTheme="minorHAnsi" w:hAnsi="Times New Roman"/>
      <w:lang w:eastAsia="de-DE"/>
    </w:rPr>
  </w:style>
  <w:style w:type="paragraph" w:customStyle="1" w:styleId="RAPText">
    <w:name w:val="RAP Text"/>
    <w:basedOn w:val="Standard"/>
    <w:autoRedefine/>
    <w:rsid w:val="000D1399"/>
    <w:pPr>
      <w:tabs>
        <w:tab w:val="left" w:pos="400"/>
        <w:tab w:val="left" w:pos="454"/>
        <w:tab w:val="left" w:pos="709"/>
        <w:tab w:val="center" w:pos="1764"/>
      </w:tabs>
      <w:spacing w:line="360" w:lineRule="auto"/>
    </w:pPr>
    <w:rPr>
      <w:rFonts w:cs="Arial"/>
      <w:noProof/>
      <w:kern w:val="20"/>
      <w:sz w:val="22"/>
      <w:szCs w:val="22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275AEC"/>
    <w:rPr>
      <w:rFonts w:ascii="Arial" w:hAnsi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1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6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3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774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25262">
          <w:marLeft w:val="1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Vorlagen\TM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00513-1AF6-4865-BB65-2CB2C2DED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TM.DOT</Template>
  <TotalTime>0</TotalTime>
  <Pages>3</Pages>
  <Words>493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SWS KOnzern</Company>
  <LinksUpToDate>false</LinksUpToDate>
  <CharactersWithSpaces>3593</CharactersWithSpaces>
  <SharedDoc>false</SharedDoc>
  <HyperlinkBase/>
  <HLinks>
    <vt:vector size="42" baseType="variant">
      <vt:variant>
        <vt:i4>3801146</vt:i4>
      </vt:variant>
      <vt:variant>
        <vt:i4>4302</vt:i4>
      </vt:variant>
      <vt:variant>
        <vt:i4>1025</vt:i4>
      </vt:variant>
      <vt:variant>
        <vt:i4>1</vt:i4>
      </vt:variant>
      <vt:variant>
        <vt:lpwstr>brh_gs_kartoffel_108g_3d_72dpi_rgb</vt:lpwstr>
      </vt:variant>
      <vt:variant>
        <vt:lpwstr/>
      </vt:variant>
      <vt:variant>
        <vt:i4>3145789</vt:i4>
      </vt:variant>
      <vt:variant>
        <vt:i4>4303</vt:i4>
      </vt:variant>
      <vt:variant>
        <vt:i4>1026</vt:i4>
      </vt:variant>
      <vt:variant>
        <vt:i4>1</vt:i4>
      </vt:variant>
      <vt:variant>
        <vt:lpwstr>brh_gs_baerlauch_108g_3d_72dpi_rgb</vt:lpwstr>
      </vt:variant>
      <vt:variant>
        <vt:lpwstr/>
      </vt:variant>
      <vt:variant>
        <vt:i4>4522055</vt:i4>
      </vt:variant>
      <vt:variant>
        <vt:i4>4304</vt:i4>
      </vt:variant>
      <vt:variant>
        <vt:i4>1027</vt:i4>
      </vt:variant>
      <vt:variant>
        <vt:i4>1</vt:i4>
      </vt:variant>
      <vt:variant>
        <vt:lpwstr>brh_gs_tomaten_108g_3d_72dpi_rgb</vt:lpwstr>
      </vt:variant>
      <vt:variant>
        <vt:lpwstr/>
      </vt:variant>
      <vt:variant>
        <vt:i4>4980815</vt:i4>
      </vt:variant>
      <vt:variant>
        <vt:i4>4305</vt:i4>
      </vt:variant>
      <vt:variant>
        <vt:i4>1028</vt:i4>
      </vt:variant>
      <vt:variant>
        <vt:i4>1</vt:i4>
      </vt:variant>
      <vt:variant>
        <vt:lpwstr>brh_gs_gemuese_108g_3d_72dpi_rgb</vt:lpwstr>
      </vt:variant>
      <vt:variant>
        <vt:lpwstr/>
      </vt:variant>
      <vt:variant>
        <vt:i4>3866681</vt:i4>
      </vt:variant>
      <vt:variant>
        <vt:i4>4306</vt:i4>
      </vt:variant>
      <vt:variant>
        <vt:i4>1029</vt:i4>
      </vt:variant>
      <vt:variant>
        <vt:i4>1</vt:i4>
      </vt:variant>
      <vt:variant>
        <vt:lpwstr>brh_gs_steak_108g_3d_72dpi_rgb</vt:lpwstr>
      </vt:variant>
      <vt:variant>
        <vt:lpwstr/>
      </vt:variant>
      <vt:variant>
        <vt:i4>5767206</vt:i4>
      </vt:variant>
      <vt:variant>
        <vt:i4>4307</vt:i4>
      </vt:variant>
      <vt:variant>
        <vt:i4>1030</vt:i4>
      </vt:variant>
      <vt:variant>
        <vt:i4>1</vt:i4>
      </vt:variant>
      <vt:variant>
        <vt:lpwstr>brh_gs_hotchili_108g_3d_72dpi_rgb</vt:lpwstr>
      </vt:variant>
      <vt:variant>
        <vt:lpwstr/>
      </vt:variant>
      <vt:variant>
        <vt:i4>4980815</vt:i4>
      </vt:variant>
      <vt:variant>
        <vt:i4>4310</vt:i4>
      </vt:variant>
      <vt:variant>
        <vt:i4>1031</vt:i4>
      </vt:variant>
      <vt:variant>
        <vt:i4>1</vt:i4>
      </vt:variant>
      <vt:variant>
        <vt:lpwstr>brh_gs_gemuese_108g_3d_72dpi_rgb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 Rupp</dc:creator>
  <cp:lastModifiedBy>Laqua, Petra</cp:lastModifiedBy>
  <cp:revision>10</cp:revision>
  <cp:lastPrinted>2018-04-04T15:30:00Z</cp:lastPrinted>
  <dcterms:created xsi:type="dcterms:W3CDTF">2020-02-13T08:38:00Z</dcterms:created>
  <dcterms:modified xsi:type="dcterms:W3CDTF">2020-02-13T10:48:00Z</dcterms:modified>
</cp:coreProperties>
</file>