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D7" w:rsidRDefault="004E33D7"/>
    <w:p w:rsidR="007F50A8" w:rsidRPr="00CC5459" w:rsidRDefault="007F50A8" w:rsidP="00CC5459">
      <w:pPr>
        <w:jc w:val="center"/>
        <w:rPr>
          <w:rFonts w:ascii="Montserrat" w:hAnsi="Montserrat"/>
          <w:color w:val="002060"/>
          <w:sz w:val="24"/>
          <w:szCs w:val="24"/>
        </w:rPr>
      </w:pPr>
      <w:r w:rsidRPr="00615DE6">
        <w:rPr>
          <w:rFonts w:ascii="Montserrat" w:hAnsi="Montserrat"/>
          <w:color w:val="002060"/>
          <w:sz w:val="24"/>
          <w:szCs w:val="24"/>
        </w:rPr>
        <w:t>Presse-Information</w:t>
      </w:r>
    </w:p>
    <w:p w:rsidR="00CC5459" w:rsidRPr="00ED7218" w:rsidRDefault="00ED7218" w:rsidP="00CC5459">
      <w:pPr>
        <w:spacing w:after="0"/>
        <w:jc w:val="center"/>
        <w:rPr>
          <w:rFonts w:ascii="Montserrat" w:hAnsi="Montserrat"/>
          <w:b/>
          <w:bCs/>
          <w:color w:val="002060"/>
          <w:sz w:val="28"/>
          <w:lang w:val="en-US"/>
        </w:rPr>
      </w:pPr>
      <w:bookmarkStart w:id="0" w:name="_Hlk514769914"/>
      <w:r w:rsidRPr="00ED7218">
        <w:rPr>
          <w:rFonts w:ascii="Montserrat" w:hAnsi="Montserrat"/>
          <w:b/>
          <w:bCs/>
          <w:color w:val="002060"/>
          <w:sz w:val="28"/>
          <w:lang w:val="en-US"/>
        </w:rPr>
        <w:t>Sport à la Carte</w:t>
      </w:r>
    </w:p>
    <w:p w:rsidR="00CC5459" w:rsidRPr="00ED7218" w:rsidRDefault="00ED7218" w:rsidP="00CC5459">
      <w:pPr>
        <w:jc w:val="center"/>
        <w:rPr>
          <w:rFonts w:ascii="Montserrat" w:hAnsi="Montserrat"/>
          <w:b/>
          <w:color w:val="002060"/>
          <w:sz w:val="24"/>
        </w:rPr>
      </w:pPr>
      <w:r w:rsidRPr="00ED7218">
        <w:rPr>
          <w:rFonts w:ascii="Montserrat" w:hAnsi="Montserrat"/>
          <w:b/>
          <w:color w:val="002060"/>
          <w:sz w:val="24"/>
        </w:rPr>
        <w:t>Acht Kostbarkeiten für a</w:t>
      </w:r>
      <w:r>
        <w:rPr>
          <w:rFonts w:ascii="Montserrat" w:hAnsi="Montserrat"/>
          <w:b/>
          <w:color w:val="002060"/>
          <w:sz w:val="24"/>
        </w:rPr>
        <w:t>k</w:t>
      </w:r>
      <w:r w:rsidRPr="00ED7218">
        <w:rPr>
          <w:rFonts w:ascii="Montserrat" w:hAnsi="Montserrat"/>
          <w:b/>
          <w:color w:val="002060"/>
          <w:sz w:val="24"/>
        </w:rPr>
        <w:t>tive U</w:t>
      </w:r>
      <w:r>
        <w:rPr>
          <w:rFonts w:ascii="Montserrat" w:hAnsi="Montserrat"/>
          <w:b/>
          <w:color w:val="002060"/>
          <w:sz w:val="24"/>
        </w:rPr>
        <w:t>rlauber</w:t>
      </w:r>
    </w:p>
    <w:p w:rsidR="00D615A0" w:rsidRPr="00ED7218" w:rsidRDefault="00D615A0" w:rsidP="007F50A8">
      <w:pPr>
        <w:jc w:val="center"/>
        <w:rPr>
          <w:rFonts w:ascii="Montserrat" w:hAnsi="Montserrat"/>
          <w:b/>
          <w:color w:val="002060"/>
          <w:sz w:val="10"/>
          <w:szCs w:val="10"/>
        </w:rPr>
      </w:pPr>
    </w:p>
    <w:p w:rsidR="0068421C" w:rsidRDefault="00487C0D" w:rsidP="0068421C">
      <w:pPr>
        <w:spacing w:after="0"/>
        <w:jc w:val="both"/>
        <w:rPr>
          <w:rFonts w:ascii="Calibri" w:hAnsi="Calibri" w:cs="Calibri"/>
          <w:bCs/>
          <w:i/>
          <w:color w:val="002060"/>
        </w:rPr>
      </w:pPr>
      <w:r w:rsidRPr="0079119A">
        <w:rPr>
          <w:rFonts w:ascii="Calibri" w:hAnsi="Calibri" w:cs="Calibri"/>
          <w:b/>
          <w:i/>
          <w:color w:val="002060"/>
        </w:rPr>
        <w:t xml:space="preserve">Grömitz, </w:t>
      </w:r>
      <w:r w:rsidR="00ED7218">
        <w:rPr>
          <w:rFonts w:ascii="Calibri" w:hAnsi="Calibri" w:cs="Calibri"/>
          <w:b/>
          <w:i/>
          <w:color w:val="002060"/>
        </w:rPr>
        <w:t>26</w:t>
      </w:r>
      <w:r w:rsidRPr="0079119A">
        <w:rPr>
          <w:rFonts w:ascii="Calibri" w:hAnsi="Calibri" w:cs="Calibri"/>
          <w:b/>
          <w:i/>
          <w:color w:val="002060"/>
        </w:rPr>
        <w:t xml:space="preserve">. </w:t>
      </w:r>
      <w:r w:rsidR="00CC5459">
        <w:rPr>
          <w:rFonts w:ascii="Calibri" w:hAnsi="Calibri" w:cs="Calibri"/>
          <w:b/>
          <w:i/>
          <w:color w:val="002060"/>
        </w:rPr>
        <w:t>Juni</w:t>
      </w:r>
      <w:r>
        <w:rPr>
          <w:rFonts w:ascii="Calibri" w:hAnsi="Calibri" w:cs="Calibri"/>
          <w:i/>
          <w:color w:val="002060"/>
        </w:rPr>
        <w:t xml:space="preserve"> </w:t>
      </w:r>
      <w:r w:rsidR="00ED7218" w:rsidRPr="00ED7218">
        <w:rPr>
          <w:rFonts w:ascii="Calibri" w:hAnsi="Calibri" w:cs="Calibri"/>
          <w:bCs/>
          <w:i/>
          <w:color w:val="002060"/>
        </w:rPr>
        <w:t xml:space="preserve">Willkommen in Grömitz, wo plötzlich jeder Appetit auf Sport bekommt! Liegt es an der belebenden Ostseeluft? Oder ist es der Anblick der knackigen Einheimischen, der einen in Wallung bringt? Vor allem ist es wohl die appetitliche Darreichung des großen Sportmenüs, das </w:t>
      </w:r>
      <w:r w:rsidR="00ED7218">
        <w:rPr>
          <w:rFonts w:ascii="Calibri" w:hAnsi="Calibri" w:cs="Calibri"/>
          <w:bCs/>
          <w:i/>
          <w:color w:val="002060"/>
        </w:rPr>
        <w:t>den</w:t>
      </w:r>
      <w:r w:rsidR="00ED7218" w:rsidRPr="00ED7218">
        <w:rPr>
          <w:rFonts w:ascii="Calibri" w:hAnsi="Calibri" w:cs="Calibri"/>
          <w:bCs/>
          <w:i/>
          <w:color w:val="002060"/>
        </w:rPr>
        <w:t xml:space="preserve"> Gästen hier kredenzt wird. Grömitz ist das Schlaraffenland für Bewegungshungrige!</w:t>
      </w:r>
    </w:p>
    <w:p w:rsidR="00ED7218" w:rsidRDefault="00ED7218" w:rsidP="0068421C">
      <w:pPr>
        <w:spacing w:after="0"/>
        <w:jc w:val="both"/>
        <w:rPr>
          <w:rFonts w:ascii="Calibri" w:hAnsi="Calibri" w:cs="Calibri"/>
          <w:i/>
          <w:color w:val="002060"/>
        </w:rPr>
      </w:pPr>
    </w:p>
    <w:bookmarkEnd w:id="0"/>
    <w:p w:rsidR="00ED7218" w:rsidRPr="00ED7218" w:rsidRDefault="00ED7218" w:rsidP="00ED7218">
      <w:pPr>
        <w:spacing w:after="0"/>
        <w:rPr>
          <w:rFonts w:ascii="Calibri" w:hAnsi="Calibri" w:cs="Calibri"/>
          <w:b/>
          <w:bCs/>
          <w:i/>
          <w:color w:val="002060"/>
        </w:rPr>
      </w:pPr>
      <w:r w:rsidRPr="00ED7218">
        <w:rPr>
          <w:rFonts w:ascii="Calibri" w:hAnsi="Calibri" w:cs="Calibri"/>
          <w:b/>
          <w:bCs/>
          <w:i/>
          <w:color w:val="002060"/>
        </w:rPr>
        <w:t>Die Vorspeisen</w:t>
      </w:r>
    </w:p>
    <w:p w:rsidR="00ED7218" w:rsidRPr="00ED7218" w:rsidRDefault="00ED7218" w:rsidP="00ED7218">
      <w:pPr>
        <w:spacing w:after="0"/>
        <w:rPr>
          <w:rFonts w:ascii="Calibri" w:hAnsi="Calibri" w:cs="Calibri"/>
          <w:b/>
          <w:bCs/>
          <w:color w:val="002060"/>
        </w:rPr>
      </w:pPr>
      <w:r w:rsidRPr="00ED7218">
        <w:rPr>
          <w:rFonts w:ascii="Calibri" w:hAnsi="Calibri" w:cs="Calibri"/>
          <w:b/>
          <w:bCs/>
          <w:color w:val="002060"/>
        </w:rPr>
        <w:t>Schwimmen</w:t>
      </w:r>
    </w:p>
    <w:p w:rsidR="00ED7218" w:rsidRPr="00ED7218" w:rsidRDefault="00ED7218" w:rsidP="00ED7218">
      <w:pPr>
        <w:spacing w:after="0"/>
        <w:rPr>
          <w:rFonts w:ascii="Calibri" w:hAnsi="Calibri" w:cs="Calibri"/>
          <w:bCs/>
          <w:color w:val="002060"/>
        </w:rPr>
      </w:pPr>
      <w:r w:rsidRPr="00ED7218">
        <w:rPr>
          <w:rFonts w:ascii="Calibri" w:hAnsi="Calibri" w:cs="Calibri"/>
          <w:bCs/>
          <w:color w:val="002060"/>
        </w:rPr>
        <w:t xml:space="preserve">Wo wären wir denn, wenn wir </w:t>
      </w:r>
      <w:r>
        <w:rPr>
          <w:rFonts w:ascii="Calibri" w:hAnsi="Calibri" w:cs="Calibri"/>
          <w:bCs/>
          <w:color w:val="002060"/>
        </w:rPr>
        <w:t>unseren Gästen</w:t>
      </w:r>
      <w:r w:rsidRPr="00ED7218">
        <w:rPr>
          <w:rFonts w:ascii="Calibri" w:hAnsi="Calibri" w:cs="Calibri"/>
          <w:bCs/>
          <w:color w:val="002060"/>
        </w:rPr>
        <w:t xml:space="preserve"> nicht vorab eine Runde Schwimmen empfehlen würden? Wohl nicht am schönsten Strand der Ostseeküste! Da sind wir aber, also </w:t>
      </w:r>
      <w:r>
        <w:rPr>
          <w:rFonts w:ascii="Calibri" w:hAnsi="Calibri" w:cs="Calibri"/>
          <w:bCs/>
          <w:color w:val="002060"/>
        </w:rPr>
        <w:t>einfach mal eintauchen</w:t>
      </w:r>
      <w:r w:rsidRPr="00ED7218">
        <w:rPr>
          <w:rFonts w:ascii="Calibri" w:hAnsi="Calibri" w:cs="Calibri"/>
          <w:bCs/>
          <w:color w:val="002060"/>
        </w:rPr>
        <w:t>. Und keine Angst, den Mund k</w:t>
      </w:r>
      <w:r>
        <w:rPr>
          <w:rFonts w:ascii="Calibri" w:hAnsi="Calibri" w:cs="Calibri"/>
          <w:bCs/>
          <w:color w:val="002060"/>
        </w:rPr>
        <w:t xml:space="preserve">ann man </w:t>
      </w:r>
      <w:r w:rsidRPr="00ED7218">
        <w:rPr>
          <w:rFonts w:ascii="Calibri" w:hAnsi="Calibri" w:cs="Calibri"/>
          <w:bCs/>
          <w:color w:val="002060"/>
        </w:rPr>
        <w:t xml:space="preserve">kaum zu voll nehmen: Der Strand geht schön flach ins Wasser über, perfekt für Familien! Wenn das Wetter mal nicht will, empfehlen wir zum Schwimmen die </w:t>
      </w:r>
      <w:proofErr w:type="spellStart"/>
      <w:r w:rsidRPr="00ED7218">
        <w:rPr>
          <w:rFonts w:ascii="Calibri" w:hAnsi="Calibri" w:cs="Calibri"/>
          <w:bCs/>
          <w:color w:val="002060"/>
        </w:rPr>
        <w:t>Grömitzer</w:t>
      </w:r>
      <w:proofErr w:type="spellEnd"/>
      <w:r w:rsidRPr="00ED7218">
        <w:rPr>
          <w:rFonts w:ascii="Calibri" w:hAnsi="Calibri" w:cs="Calibri"/>
          <w:bCs/>
          <w:color w:val="002060"/>
        </w:rPr>
        <w:t xml:space="preserve"> Welle. Das ist ein bisschen wie Ostsee light, aber genauso ein köstliches Vergnügen. Und garantiert immer warm.</w:t>
      </w:r>
    </w:p>
    <w:p w:rsidR="00ED7218" w:rsidRPr="00ED7218" w:rsidRDefault="00ED7218" w:rsidP="00ED7218">
      <w:pPr>
        <w:spacing w:after="0"/>
        <w:rPr>
          <w:rFonts w:ascii="Calibri" w:hAnsi="Calibri" w:cs="Calibri"/>
          <w:b/>
          <w:bCs/>
          <w:color w:val="002060"/>
        </w:rPr>
      </w:pPr>
    </w:p>
    <w:p w:rsidR="00ED7218" w:rsidRPr="00ED7218" w:rsidRDefault="00ED7218" w:rsidP="00ED7218">
      <w:pPr>
        <w:spacing w:after="0"/>
        <w:rPr>
          <w:rFonts w:ascii="Calibri" w:hAnsi="Calibri" w:cs="Calibri"/>
          <w:b/>
          <w:bCs/>
          <w:color w:val="002060"/>
        </w:rPr>
      </w:pPr>
      <w:r w:rsidRPr="00ED7218">
        <w:rPr>
          <w:rFonts w:ascii="Calibri" w:hAnsi="Calibri" w:cs="Calibri"/>
          <w:b/>
          <w:bCs/>
          <w:color w:val="002060"/>
        </w:rPr>
        <w:t>Wandern</w:t>
      </w:r>
    </w:p>
    <w:p w:rsidR="00CC5459" w:rsidRPr="00ED7218" w:rsidRDefault="00ED7218" w:rsidP="00ED7218">
      <w:pPr>
        <w:spacing w:after="0"/>
        <w:rPr>
          <w:rFonts w:ascii="Calibri" w:hAnsi="Calibri" w:cs="Calibri"/>
          <w:color w:val="002060"/>
        </w:rPr>
      </w:pPr>
      <w:r w:rsidRPr="00ED7218">
        <w:rPr>
          <w:rFonts w:ascii="Calibri" w:hAnsi="Calibri" w:cs="Calibri"/>
          <w:bCs/>
          <w:color w:val="002060"/>
        </w:rPr>
        <w:t xml:space="preserve">Bevor die Liebe durch den Magen geht, wandert sie in Grömitz. Hier zu wandern sorgt für satte Eindrücke und Schmetterlinge im Bauch, ob direkt am Strand oder entlang der Steilküste. </w:t>
      </w:r>
      <w:r>
        <w:rPr>
          <w:rFonts w:ascii="Calibri" w:hAnsi="Calibri" w:cs="Calibri"/>
          <w:bCs/>
          <w:color w:val="002060"/>
        </w:rPr>
        <w:t>D</w:t>
      </w:r>
      <w:r w:rsidRPr="00ED7218">
        <w:rPr>
          <w:rFonts w:ascii="Calibri" w:hAnsi="Calibri" w:cs="Calibri"/>
          <w:bCs/>
          <w:color w:val="002060"/>
        </w:rPr>
        <w:t>ie Landschaft</w:t>
      </w:r>
      <w:r>
        <w:rPr>
          <w:rFonts w:ascii="Calibri" w:hAnsi="Calibri" w:cs="Calibri"/>
          <w:bCs/>
          <w:color w:val="002060"/>
        </w:rPr>
        <w:t xml:space="preserve"> kann man</w:t>
      </w:r>
      <w:r w:rsidRPr="00ED7218">
        <w:rPr>
          <w:rFonts w:ascii="Calibri" w:hAnsi="Calibri" w:cs="Calibri"/>
          <w:bCs/>
          <w:color w:val="002060"/>
        </w:rPr>
        <w:t xml:space="preserve"> locker auf eigene Faust erkunden (alles ist gut ausgeschildert) oder an geführten Wanderungen teilnehmen, die z. B. im Yachthafen starten.</w:t>
      </w:r>
    </w:p>
    <w:p w:rsidR="00ED7218" w:rsidRDefault="00ED7218" w:rsidP="00CC5459">
      <w:pPr>
        <w:spacing w:after="0"/>
        <w:rPr>
          <w:rFonts w:ascii="Calibri" w:hAnsi="Calibri" w:cs="Calibri"/>
          <w:bCs/>
          <w:color w:val="002060"/>
        </w:rPr>
      </w:pPr>
    </w:p>
    <w:p w:rsidR="00ED7218" w:rsidRPr="00ED7218" w:rsidRDefault="00ED7218" w:rsidP="00ED7218">
      <w:pPr>
        <w:spacing w:after="0"/>
        <w:rPr>
          <w:rFonts w:ascii="Calibri" w:hAnsi="Calibri" w:cs="Calibri"/>
          <w:b/>
          <w:bCs/>
          <w:i/>
          <w:color w:val="002060"/>
        </w:rPr>
      </w:pPr>
      <w:r w:rsidRPr="00ED7218">
        <w:rPr>
          <w:rFonts w:ascii="Calibri" w:hAnsi="Calibri" w:cs="Calibri"/>
          <w:b/>
          <w:bCs/>
          <w:i/>
          <w:color w:val="002060"/>
        </w:rPr>
        <w:t>Unsere Hauptgänge</w:t>
      </w:r>
    </w:p>
    <w:p w:rsidR="00ED7218" w:rsidRPr="00ED7218" w:rsidRDefault="00ED7218" w:rsidP="00ED7218">
      <w:pPr>
        <w:spacing w:after="0"/>
        <w:rPr>
          <w:rFonts w:ascii="Calibri" w:hAnsi="Calibri" w:cs="Calibri"/>
          <w:b/>
          <w:bCs/>
          <w:color w:val="002060"/>
        </w:rPr>
      </w:pPr>
      <w:r w:rsidRPr="00ED7218">
        <w:rPr>
          <w:rFonts w:ascii="Calibri" w:hAnsi="Calibri" w:cs="Calibri"/>
          <w:b/>
          <w:bCs/>
          <w:color w:val="002060"/>
        </w:rPr>
        <w:t>Dreierlei vom Wassersport</w:t>
      </w:r>
    </w:p>
    <w:p w:rsidR="00ED7218" w:rsidRPr="00ED7218" w:rsidRDefault="00ED7218" w:rsidP="00ED7218">
      <w:pPr>
        <w:spacing w:after="0"/>
        <w:rPr>
          <w:rFonts w:ascii="Calibri" w:hAnsi="Calibri" w:cs="Calibri"/>
          <w:bCs/>
          <w:color w:val="002060"/>
        </w:rPr>
      </w:pPr>
      <w:r w:rsidRPr="00ED7218">
        <w:rPr>
          <w:rFonts w:ascii="Calibri" w:hAnsi="Calibri" w:cs="Calibri"/>
          <w:bCs/>
          <w:color w:val="002060"/>
        </w:rPr>
        <w:t>Schon viele sind in Grömitz auf den Geschmack gekommen und sind hier zu leidenschaftlichen Wassersportlern geworden. Ob schon Kenner oder nur</w:t>
      </w:r>
      <w:r>
        <w:rPr>
          <w:rFonts w:ascii="Calibri" w:hAnsi="Calibri" w:cs="Calibri"/>
          <w:bCs/>
          <w:color w:val="002060"/>
        </w:rPr>
        <w:t xml:space="preserve"> mal ausprobieren</w:t>
      </w:r>
      <w:r w:rsidRPr="00ED7218">
        <w:rPr>
          <w:rFonts w:ascii="Calibri" w:hAnsi="Calibri" w:cs="Calibri"/>
          <w:bCs/>
          <w:color w:val="002060"/>
        </w:rPr>
        <w:t xml:space="preserve">, </w:t>
      </w:r>
      <w:r>
        <w:rPr>
          <w:rFonts w:ascii="Calibri" w:hAnsi="Calibri" w:cs="Calibri"/>
          <w:bCs/>
          <w:color w:val="002060"/>
        </w:rPr>
        <w:t>für jegliche Aktivitäten auf dem Wasser sind die</w:t>
      </w:r>
      <w:r w:rsidRPr="00ED7218">
        <w:rPr>
          <w:rFonts w:ascii="Calibri" w:hAnsi="Calibri" w:cs="Calibri"/>
          <w:bCs/>
          <w:color w:val="002060"/>
        </w:rPr>
        <w:t xml:space="preserve"> Ostsee-Segelschule „Blauer Peter“ und Wassersport Grömitz am Yachthafen </w:t>
      </w:r>
      <w:r>
        <w:rPr>
          <w:rFonts w:ascii="Calibri" w:hAnsi="Calibri" w:cs="Calibri"/>
          <w:bCs/>
          <w:color w:val="002060"/>
        </w:rPr>
        <w:t xml:space="preserve">die </w:t>
      </w:r>
      <w:r w:rsidRPr="00ED7218">
        <w:rPr>
          <w:rFonts w:ascii="Calibri" w:hAnsi="Calibri" w:cs="Calibri"/>
          <w:bCs/>
          <w:color w:val="002060"/>
        </w:rPr>
        <w:t>goldrichtig</w:t>
      </w:r>
      <w:r>
        <w:rPr>
          <w:rFonts w:ascii="Calibri" w:hAnsi="Calibri" w:cs="Calibri"/>
          <w:bCs/>
          <w:color w:val="002060"/>
        </w:rPr>
        <w:t>en Ansprechpartner</w:t>
      </w:r>
      <w:r w:rsidRPr="00ED7218">
        <w:rPr>
          <w:rFonts w:ascii="Calibri" w:hAnsi="Calibri" w:cs="Calibri"/>
          <w:bCs/>
          <w:color w:val="002060"/>
        </w:rPr>
        <w:t xml:space="preserve">. </w:t>
      </w:r>
    </w:p>
    <w:p w:rsidR="00ED7218" w:rsidRPr="00ED7218" w:rsidRDefault="00ED7218" w:rsidP="00ED7218">
      <w:pPr>
        <w:spacing w:after="0"/>
        <w:rPr>
          <w:rFonts w:ascii="Calibri" w:hAnsi="Calibri" w:cs="Calibri"/>
          <w:bCs/>
          <w:color w:val="002060"/>
        </w:rPr>
      </w:pPr>
    </w:p>
    <w:p w:rsidR="00ED7218" w:rsidRPr="00ED7218" w:rsidRDefault="00ED7218" w:rsidP="00ED7218">
      <w:pPr>
        <w:spacing w:after="0"/>
        <w:rPr>
          <w:rFonts w:ascii="Calibri" w:hAnsi="Calibri" w:cs="Calibri"/>
          <w:b/>
          <w:bCs/>
          <w:color w:val="002060"/>
        </w:rPr>
      </w:pPr>
      <w:r w:rsidRPr="00ED7218">
        <w:rPr>
          <w:rFonts w:ascii="Calibri" w:hAnsi="Calibri" w:cs="Calibri"/>
          <w:b/>
          <w:bCs/>
          <w:color w:val="002060"/>
        </w:rPr>
        <w:t>Beachvolleyball</w:t>
      </w:r>
    </w:p>
    <w:p w:rsidR="00ED7218" w:rsidRPr="00ED7218" w:rsidRDefault="00ED7218" w:rsidP="00ED7218">
      <w:pPr>
        <w:spacing w:after="0"/>
        <w:rPr>
          <w:rFonts w:ascii="Calibri" w:hAnsi="Calibri" w:cs="Calibri"/>
          <w:bCs/>
          <w:color w:val="002060"/>
        </w:rPr>
      </w:pPr>
      <w:r w:rsidRPr="00ED7218">
        <w:rPr>
          <w:rFonts w:ascii="Calibri" w:hAnsi="Calibri" w:cs="Calibri"/>
          <w:bCs/>
          <w:color w:val="002060"/>
        </w:rPr>
        <w:t>Man nehme: Einen der schönen Beachvolleyball-Plätze zwischen Wassersportschule und Nord-strand, einen oder mehrere Mitspieler und natürlich einen Ball — schon hat man die perfekte Basis für unendlich viele Stunden Sport und Spaß. Beachvolleyball schmeckt Satz für Satz als Hauptgang ebenso gut wie spontan in kleinen Häppchen genossen!</w:t>
      </w:r>
    </w:p>
    <w:p w:rsidR="00ED7218" w:rsidRPr="00ED7218" w:rsidRDefault="00ED7218" w:rsidP="00ED7218">
      <w:pPr>
        <w:spacing w:after="0"/>
        <w:rPr>
          <w:rFonts w:ascii="Calibri" w:hAnsi="Calibri" w:cs="Calibri"/>
          <w:bCs/>
          <w:color w:val="002060"/>
        </w:rPr>
      </w:pPr>
    </w:p>
    <w:p w:rsidR="00ED7218" w:rsidRPr="00ED7218" w:rsidRDefault="00ED7218" w:rsidP="00ED7218">
      <w:pPr>
        <w:spacing w:after="0"/>
        <w:rPr>
          <w:rFonts w:ascii="Calibri" w:hAnsi="Calibri" w:cs="Calibri"/>
          <w:b/>
          <w:bCs/>
          <w:color w:val="002060"/>
        </w:rPr>
      </w:pPr>
      <w:r w:rsidRPr="00ED7218">
        <w:rPr>
          <w:rFonts w:ascii="Calibri" w:hAnsi="Calibri" w:cs="Calibri"/>
          <w:b/>
          <w:bCs/>
          <w:color w:val="002060"/>
        </w:rPr>
        <w:t>Radfahren</w:t>
      </w:r>
    </w:p>
    <w:p w:rsidR="00ED7218" w:rsidRDefault="00ED7218" w:rsidP="00ED7218">
      <w:pPr>
        <w:spacing w:after="0"/>
        <w:rPr>
          <w:rFonts w:ascii="Calibri" w:hAnsi="Calibri" w:cs="Calibri"/>
          <w:bCs/>
          <w:color w:val="002060"/>
        </w:rPr>
      </w:pPr>
      <w:r w:rsidRPr="00ED7218">
        <w:rPr>
          <w:rFonts w:ascii="Calibri" w:hAnsi="Calibri" w:cs="Calibri"/>
          <w:bCs/>
          <w:color w:val="002060"/>
        </w:rPr>
        <w:t xml:space="preserve">Radfahren ist hier in Grömitz so etwas wie das genussvolle Filetstück. 300 km Radwege in und um den Ort, Natur und viel See in Sicht sind seine fein abgestimmten Zutaten. Am Ostseeküsten-Radweg ist die Etappe Grömitz mit seiner Steilküste ein echtes Highlight. Für Wissbegierige und Familien </w:t>
      </w:r>
    </w:p>
    <w:p w:rsidR="00ED7218" w:rsidRDefault="00ED7218" w:rsidP="00ED7218">
      <w:pPr>
        <w:spacing w:after="0"/>
        <w:rPr>
          <w:rFonts w:ascii="Calibri" w:hAnsi="Calibri" w:cs="Calibri"/>
          <w:bCs/>
          <w:color w:val="002060"/>
        </w:rPr>
      </w:pPr>
    </w:p>
    <w:p w:rsidR="00ED7218" w:rsidRDefault="00ED7218" w:rsidP="00ED7218">
      <w:pPr>
        <w:spacing w:after="0"/>
        <w:rPr>
          <w:rFonts w:ascii="Calibri" w:hAnsi="Calibri" w:cs="Calibri"/>
          <w:bCs/>
          <w:color w:val="002060"/>
        </w:rPr>
      </w:pPr>
    </w:p>
    <w:p w:rsidR="00ED7218" w:rsidRDefault="00ED7218" w:rsidP="00ED7218">
      <w:pPr>
        <w:spacing w:after="0"/>
        <w:rPr>
          <w:rFonts w:ascii="Calibri" w:hAnsi="Calibri" w:cs="Calibri"/>
          <w:bCs/>
          <w:color w:val="002060"/>
        </w:rPr>
      </w:pPr>
      <w:r w:rsidRPr="00ED7218">
        <w:rPr>
          <w:rFonts w:ascii="Calibri" w:hAnsi="Calibri" w:cs="Calibri"/>
          <w:bCs/>
          <w:color w:val="002060"/>
        </w:rPr>
        <w:t xml:space="preserve">gibt’s auch geführte Radtouren. Ihr „Besteck“ für diesen Hochgenuss können </w:t>
      </w:r>
      <w:r>
        <w:rPr>
          <w:rFonts w:ascii="Calibri" w:hAnsi="Calibri" w:cs="Calibri"/>
          <w:bCs/>
          <w:color w:val="002060"/>
        </w:rPr>
        <w:t>Gäste</w:t>
      </w:r>
      <w:r w:rsidRPr="00ED7218">
        <w:rPr>
          <w:rFonts w:ascii="Calibri" w:hAnsi="Calibri" w:cs="Calibri"/>
          <w:bCs/>
          <w:color w:val="002060"/>
        </w:rPr>
        <w:t xml:space="preserve"> natürlich mitbringen oder einfach Fahrräder und E-Bikes bei den örtlichen Verleihern </w:t>
      </w:r>
      <w:r>
        <w:rPr>
          <w:rFonts w:ascii="Calibri" w:hAnsi="Calibri" w:cs="Calibri"/>
          <w:bCs/>
          <w:color w:val="002060"/>
        </w:rPr>
        <w:t>borgen</w:t>
      </w:r>
      <w:r w:rsidRPr="00ED7218">
        <w:rPr>
          <w:rFonts w:ascii="Calibri" w:hAnsi="Calibri" w:cs="Calibri"/>
          <w:bCs/>
          <w:color w:val="002060"/>
        </w:rPr>
        <w:t>. Damit beim E-Biken nicht der Saft ausgeht, gibt’s allein in Grömitz schon drei Stromtankstellen.</w:t>
      </w:r>
    </w:p>
    <w:p w:rsidR="00ED7218" w:rsidRDefault="00ED7218" w:rsidP="00ED7218">
      <w:pPr>
        <w:spacing w:after="0"/>
        <w:rPr>
          <w:rFonts w:ascii="Calibri" w:hAnsi="Calibri" w:cs="Calibri"/>
          <w:bCs/>
          <w:color w:val="002060"/>
        </w:rPr>
      </w:pPr>
    </w:p>
    <w:p w:rsidR="00ED7218" w:rsidRPr="00ED7218" w:rsidRDefault="00ED7218" w:rsidP="00ED7218">
      <w:pPr>
        <w:spacing w:after="0"/>
        <w:rPr>
          <w:rFonts w:ascii="Calibri" w:hAnsi="Calibri" w:cs="Calibri"/>
          <w:b/>
          <w:bCs/>
          <w:i/>
          <w:color w:val="002060"/>
        </w:rPr>
      </w:pPr>
      <w:r w:rsidRPr="00ED7218">
        <w:rPr>
          <w:rFonts w:ascii="Calibri" w:hAnsi="Calibri" w:cs="Calibri"/>
          <w:b/>
          <w:bCs/>
          <w:i/>
          <w:color w:val="002060"/>
        </w:rPr>
        <w:t>Zum Dessert …</w:t>
      </w:r>
    </w:p>
    <w:p w:rsidR="00ED7218" w:rsidRPr="00ED7218" w:rsidRDefault="00ED7218" w:rsidP="00ED7218">
      <w:pPr>
        <w:spacing w:after="0"/>
        <w:rPr>
          <w:rFonts w:ascii="Calibri" w:hAnsi="Calibri" w:cs="Calibri"/>
          <w:b/>
          <w:bCs/>
          <w:color w:val="002060"/>
        </w:rPr>
      </w:pPr>
      <w:r w:rsidRPr="00ED7218">
        <w:rPr>
          <w:rFonts w:ascii="Calibri" w:hAnsi="Calibri" w:cs="Calibri"/>
          <w:b/>
          <w:bCs/>
          <w:color w:val="002060"/>
        </w:rPr>
        <w:t>Golf und Minigolf</w:t>
      </w:r>
    </w:p>
    <w:p w:rsidR="00ED7218" w:rsidRDefault="00ED7218" w:rsidP="00ED7218">
      <w:pPr>
        <w:spacing w:after="0"/>
        <w:rPr>
          <w:rFonts w:ascii="Calibri" w:hAnsi="Calibri" w:cs="Calibri"/>
          <w:bCs/>
          <w:color w:val="002060"/>
        </w:rPr>
      </w:pPr>
      <w:r w:rsidRPr="00ED7218">
        <w:rPr>
          <w:rFonts w:ascii="Calibri" w:hAnsi="Calibri" w:cs="Calibri"/>
          <w:bCs/>
          <w:color w:val="002060"/>
        </w:rPr>
        <w:t xml:space="preserve">Wenn man vom Abschlag gern noch ’nen Nachschlag nimmt, dann ist man Golfen in Grömitz. Die 27-Loch-Anlage bietet für jedes Handicap die richtige Herausforderung und in höheren Lagen zudem einen wundervollen Blick auf die Ostsee, während der zusätzliche 9-Loch-Platz auch kurze Runden übers Grün ermöglicht. Und für den kleinen Vorgeschmack aufs große Golfen trifft man sich für gesellige Partien auf den Minigolf-Plätzen in Grömitz und </w:t>
      </w:r>
      <w:proofErr w:type="spellStart"/>
      <w:r w:rsidRPr="00ED7218">
        <w:rPr>
          <w:rFonts w:ascii="Calibri" w:hAnsi="Calibri" w:cs="Calibri"/>
          <w:bCs/>
          <w:color w:val="002060"/>
        </w:rPr>
        <w:t>Lensterstrand</w:t>
      </w:r>
      <w:proofErr w:type="spellEnd"/>
      <w:r w:rsidRPr="00ED7218">
        <w:rPr>
          <w:rFonts w:ascii="Calibri" w:hAnsi="Calibri" w:cs="Calibri"/>
          <w:bCs/>
          <w:color w:val="002060"/>
        </w:rPr>
        <w:t>.</w:t>
      </w:r>
    </w:p>
    <w:p w:rsidR="00ED7218" w:rsidRDefault="00ED7218" w:rsidP="00ED7218">
      <w:pPr>
        <w:spacing w:after="0"/>
        <w:rPr>
          <w:rFonts w:ascii="Calibri" w:hAnsi="Calibri" w:cs="Calibri"/>
          <w:bCs/>
          <w:color w:val="002060"/>
        </w:rPr>
      </w:pPr>
    </w:p>
    <w:p w:rsidR="00ED7218" w:rsidRPr="00ED7218" w:rsidRDefault="00ED7218" w:rsidP="00ED7218">
      <w:pPr>
        <w:spacing w:after="0"/>
        <w:rPr>
          <w:rFonts w:ascii="Calibri" w:hAnsi="Calibri" w:cs="Calibri"/>
          <w:b/>
          <w:bCs/>
          <w:i/>
          <w:color w:val="002060"/>
        </w:rPr>
      </w:pPr>
      <w:r w:rsidRPr="00ED7218">
        <w:rPr>
          <w:rFonts w:ascii="Calibri" w:hAnsi="Calibri" w:cs="Calibri"/>
          <w:b/>
          <w:bCs/>
          <w:i/>
          <w:color w:val="002060"/>
        </w:rPr>
        <w:t>… und zum Frühstück.</w:t>
      </w:r>
    </w:p>
    <w:p w:rsidR="00ED7218" w:rsidRPr="00ED7218" w:rsidRDefault="00ED7218" w:rsidP="00ED7218">
      <w:pPr>
        <w:spacing w:after="0"/>
        <w:rPr>
          <w:rFonts w:ascii="Calibri" w:hAnsi="Calibri" w:cs="Calibri"/>
          <w:b/>
          <w:bCs/>
          <w:color w:val="002060"/>
        </w:rPr>
      </w:pPr>
      <w:r w:rsidRPr="00ED7218">
        <w:rPr>
          <w:rFonts w:ascii="Calibri" w:hAnsi="Calibri" w:cs="Calibri"/>
          <w:b/>
          <w:bCs/>
          <w:color w:val="002060"/>
        </w:rPr>
        <w:t>Laufen und Walken</w:t>
      </w:r>
    </w:p>
    <w:p w:rsidR="00ED7218" w:rsidRPr="00ED7218" w:rsidRDefault="00ED7218" w:rsidP="00ED7218">
      <w:pPr>
        <w:spacing w:after="0"/>
        <w:rPr>
          <w:rFonts w:ascii="Calibri" w:hAnsi="Calibri" w:cs="Calibri"/>
          <w:bCs/>
          <w:color w:val="002060"/>
        </w:rPr>
      </w:pPr>
      <w:r w:rsidRPr="00ED7218">
        <w:rPr>
          <w:rFonts w:ascii="Calibri" w:hAnsi="Calibri" w:cs="Calibri"/>
          <w:bCs/>
          <w:color w:val="002060"/>
        </w:rPr>
        <w:t xml:space="preserve">Am schönsten joggt und walkt es sich doch morgens im Sonnenaufgang, wenn man frische Morgenluft, Strand und Promenade fast für sich allein hat. Zu weiteren Strecken laden der Deich in Richtung Kellenhusen und die Steilküste in Richtung </w:t>
      </w:r>
      <w:proofErr w:type="spellStart"/>
      <w:r w:rsidRPr="00ED7218">
        <w:rPr>
          <w:rFonts w:ascii="Calibri" w:hAnsi="Calibri" w:cs="Calibri"/>
          <w:bCs/>
          <w:color w:val="002060"/>
        </w:rPr>
        <w:t>Bliesdorf</w:t>
      </w:r>
      <w:proofErr w:type="spellEnd"/>
      <w:r w:rsidRPr="00ED7218">
        <w:rPr>
          <w:rFonts w:ascii="Calibri" w:hAnsi="Calibri" w:cs="Calibri"/>
          <w:bCs/>
          <w:color w:val="002060"/>
        </w:rPr>
        <w:t xml:space="preserve"> ein. Für Einsteiger und Fortgeschrittene bietet Grömitz acht verschiedene Walking-Strecken von kurz bis lang — und die geführten Nordic-Walking-Treffs sind für Gäste mit </w:t>
      </w:r>
      <w:proofErr w:type="spellStart"/>
      <w:r w:rsidRPr="00ED7218">
        <w:rPr>
          <w:rFonts w:ascii="Calibri" w:hAnsi="Calibri" w:cs="Calibri"/>
          <w:bCs/>
          <w:color w:val="002060"/>
        </w:rPr>
        <w:t>OstseeCard</w:t>
      </w:r>
      <w:proofErr w:type="spellEnd"/>
      <w:r w:rsidRPr="00ED7218">
        <w:rPr>
          <w:rFonts w:ascii="Calibri" w:hAnsi="Calibri" w:cs="Calibri"/>
          <w:bCs/>
          <w:color w:val="002060"/>
        </w:rPr>
        <w:t xml:space="preserve"> inklusive.</w:t>
      </w:r>
    </w:p>
    <w:p w:rsidR="00ED7218" w:rsidRPr="00ED7218" w:rsidRDefault="00ED7218" w:rsidP="00ED7218">
      <w:pPr>
        <w:spacing w:after="0"/>
        <w:rPr>
          <w:rFonts w:ascii="Calibri" w:hAnsi="Calibri" w:cs="Calibri"/>
          <w:bCs/>
          <w:color w:val="002060"/>
        </w:rPr>
      </w:pPr>
    </w:p>
    <w:p w:rsidR="00ED7218" w:rsidRPr="00ED7218" w:rsidRDefault="00ED7218" w:rsidP="00ED7218">
      <w:pPr>
        <w:spacing w:after="0"/>
        <w:rPr>
          <w:rFonts w:ascii="Calibri" w:hAnsi="Calibri" w:cs="Calibri"/>
          <w:b/>
          <w:bCs/>
          <w:color w:val="002060"/>
        </w:rPr>
      </w:pPr>
      <w:r w:rsidRPr="00ED7218">
        <w:rPr>
          <w:rFonts w:ascii="Calibri" w:hAnsi="Calibri" w:cs="Calibri"/>
          <w:b/>
          <w:bCs/>
          <w:color w:val="002060"/>
        </w:rPr>
        <w:t>Strandyoga</w:t>
      </w:r>
    </w:p>
    <w:p w:rsidR="00ED7218" w:rsidRPr="00ED7218" w:rsidRDefault="00ED7218" w:rsidP="00ED7218">
      <w:pPr>
        <w:spacing w:after="0"/>
        <w:rPr>
          <w:rFonts w:ascii="Calibri" w:hAnsi="Calibri" w:cs="Calibri"/>
          <w:bCs/>
          <w:color w:val="002060"/>
        </w:rPr>
      </w:pPr>
      <w:r w:rsidRPr="00ED7218">
        <w:rPr>
          <w:rFonts w:ascii="Calibri" w:hAnsi="Calibri" w:cs="Calibri"/>
          <w:bCs/>
          <w:color w:val="002060"/>
        </w:rPr>
        <w:t xml:space="preserve">Yoga unter freiem Himmel. Direkt am Strand von Grömitz oder am </w:t>
      </w:r>
      <w:proofErr w:type="spellStart"/>
      <w:r w:rsidRPr="00ED7218">
        <w:rPr>
          <w:rFonts w:ascii="Calibri" w:hAnsi="Calibri" w:cs="Calibri"/>
          <w:bCs/>
          <w:color w:val="002060"/>
        </w:rPr>
        <w:t>Lensterstrand</w:t>
      </w:r>
      <w:proofErr w:type="spellEnd"/>
      <w:r w:rsidRPr="00ED7218">
        <w:rPr>
          <w:rFonts w:ascii="Calibri" w:hAnsi="Calibri" w:cs="Calibri"/>
          <w:bCs/>
          <w:color w:val="002060"/>
        </w:rPr>
        <w:t xml:space="preserve"> inmitten der Natur. Eine Erfrischung für Leib und Seele, besonders bei </w:t>
      </w:r>
      <w:r>
        <w:rPr>
          <w:rFonts w:ascii="Calibri" w:hAnsi="Calibri" w:cs="Calibri"/>
          <w:bCs/>
          <w:color w:val="002060"/>
        </w:rPr>
        <w:t>den</w:t>
      </w:r>
      <w:r w:rsidRPr="00ED7218">
        <w:rPr>
          <w:rFonts w:ascii="Calibri" w:hAnsi="Calibri" w:cs="Calibri"/>
          <w:bCs/>
          <w:color w:val="002060"/>
        </w:rPr>
        <w:t xml:space="preserve"> morgendlichen Kursen. Ein Yoga-Einsteigerkurs ist für Gäste mit </w:t>
      </w:r>
      <w:proofErr w:type="spellStart"/>
      <w:r w:rsidRPr="00ED7218">
        <w:rPr>
          <w:rFonts w:ascii="Calibri" w:hAnsi="Calibri" w:cs="Calibri"/>
          <w:bCs/>
          <w:color w:val="002060"/>
        </w:rPr>
        <w:t>OstseeCard</w:t>
      </w:r>
      <w:proofErr w:type="spellEnd"/>
      <w:r w:rsidRPr="00ED7218">
        <w:rPr>
          <w:rFonts w:ascii="Calibri" w:hAnsi="Calibri" w:cs="Calibri"/>
          <w:bCs/>
          <w:color w:val="002060"/>
        </w:rPr>
        <w:t xml:space="preserve"> übrigens kostenlos!</w:t>
      </w:r>
    </w:p>
    <w:p w:rsidR="00CC5459" w:rsidRDefault="00CC5459" w:rsidP="00CC5459">
      <w:pPr>
        <w:spacing w:after="0"/>
        <w:rPr>
          <w:rFonts w:ascii="Calibri" w:hAnsi="Calibri" w:cs="Calibri"/>
          <w:color w:val="002060"/>
        </w:rPr>
      </w:pPr>
      <w:bookmarkStart w:id="1" w:name="_GoBack"/>
      <w:bookmarkEnd w:id="1"/>
    </w:p>
    <w:p w:rsidR="00ED7218" w:rsidRDefault="00ED7218" w:rsidP="00CC5459">
      <w:pPr>
        <w:spacing w:after="0"/>
        <w:rPr>
          <w:rFonts w:ascii="Calibri" w:hAnsi="Calibri" w:cs="Calibri"/>
          <w:color w:val="002060"/>
        </w:rPr>
      </w:pPr>
    </w:p>
    <w:p w:rsidR="00CC5459" w:rsidRPr="00CC5459" w:rsidRDefault="00CC5459" w:rsidP="00CC5459">
      <w:pPr>
        <w:spacing w:after="0"/>
        <w:rPr>
          <w:rFonts w:ascii="Calibri" w:hAnsi="Calibri" w:cs="Calibri"/>
          <w:color w:val="002060"/>
        </w:rPr>
      </w:pPr>
      <w:r>
        <w:rPr>
          <w:rFonts w:ascii="Calibri" w:hAnsi="Calibri" w:cs="Calibri"/>
          <w:color w:val="002060"/>
        </w:rPr>
        <w:t xml:space="preserve">Weitere Informationen </w:t>
      </w:r>
      <w:r w:rsidR="00ED7218">
        <w:rPr>
          <w:rFonts w:ascii="Calibri" w:hAnsi="Calibri" w:cs="Calibri"/>
          <w:color w:val="002060"/>
        </w:rPr>
        <w:t>zu sportlichen Aktivitäten im Ostseebad Grömitz finden</w:t>
      </w:r>
      <w:r>
        <w:rPr>
          <w:rFonts w:ascii="Calibri" w:hAnsi="Calibri" w:cs="Calibri"/>
          <w:color w:val="002060"/>
        </w:rPr>
        <w:t xml:space="preserve"> Sie unter </w:t>
      </w:r>
      <w:hyperlink r:id="rId7" w:history="1">
        <w:r w:rsidRPr="001C251B">
          <w:rPr>
            <w:rStyle w:val="Hyperlink"/>
            <w:rFonts w:ascii="Calibri" w:hAnsi="Calibri" w:cs="Calibri"/>
          </w:rPr>
          <w:t>www.groemitz.de</w:t>
        </w:r>
      </w:hyperlink>
      <w:r>
        <w:rPr>
          <w:rFonts w:ascii="Calibri" w:hAnsi="Calibri" w:cs="Calibri"/>
          <w:color w:val="002060"/>
        </w:rPr>
        <w:t xml:space="preserve">.  </w:t>
      </w:r>
    </w:p>
    <w:p w:rsidR="00D72A9D" w:rsidRDefault="00D72A9D" w:rsidP="00242F69">
      <w:pPr>
        <w:spacing w:after="0"/>
        <w:rPr>
          <w:rFonts w:cstheme="minorHAnsi"/>
          <w:b/>
          <w:bCs/>
          <w:color w:val="002060"/>
          <w:szCs w:val="21"/>
          <w:u w:val="single"/>
        </w:rPr>
      </w:pPr>
    </w:p>
    <w:p w:rsidR="00CC5459" w:rsidRDefault="00CC5459" w:rsidP="00242F69">
      <w:pPr>
        <w:spacing w:after="0"/>
        <w:rPr>
          <w:rFonts w:cstheme="minorHAnsi"/>
          <w:b/>
          <w:bCs/>
          <w:color w:val="002060"/>
          <w:szCs w:val="21"/>
          <w:u w:val="single"/>
        </w:rPr>
      </w:pPr>
    </w:p>
    <w:p w:rsidR="00CC5459" w:rsidRDefault="00CC5459" w:rsidP="00242F69">
      <w:pPr>
        <w:spacing w:after="0"/>
        <w:rPr>
          <w:rFonts w:cstheme="minorHAnsi"/>
          <w:b/>
          <w:bCs/>
          <w:color w:val="002060"/>
          <w:szCs w:val="21"/>
          <w:u w:val="single"/>
        </w:rPr>
      </w:pPr>
    </w:p>
    <w:p w:rsidR="00ED7218" w:rsidRDefault="00ED7218" w:rsidP="00242F69">
      <w:pPr>
        <w:spacing w:after="0"/>
        <w:rPr>
          <w:rFonts w:cstheme="minorHAnsi"/>
          <w:b/>
          <w:bCs/>
          <w:color w:val="002060"/>
          <w:szCs w:val="21"/>
          <w:u w:val="single"/>
        </w:rPr>
      </w:pPr>
    </w:p>
    <w:p w:rsidR="00ED7218" w:rsidRDefault="00ED7218" w:rsidP="00242F69">
      <w:pPr>
        <w:spacing w:after="0"/>
        <w:rPr>
          <w:rFonts w:cstheme="minorHAnsi"/>
          <w:b/>
          <w:bCs/>
          <w:color w:val="002060"/>
          <w:szCs w:val="21"/>
          <w:u w:val="single"/>
        </w:rPr>
      </w:pPr>
    </w:p>
    <w:p w:rsidR="00ED7218" w:rsidRDefault="00ED7218" w:rsidP="00242F69">
      <w:pPr>
        <w:spacing w:after="0"/>
        <w:rPr>
          <w:rFonts w:cstheme="minorHAnsi"/>
          <w:b/>
          <w:bCs/>
          <w:color w:val="002060"/>
          <w:szCs w:val="21"/>
          <w:u w:val="single"/>
        </w:rPr>
      </w:pPr>
    </w:p>
    <w:p w:rsidR="00ED7218" w:rsidRDefault="00ED7218" w:rsidP="00242F69">
      <w:pPr>
        <w:spacing w:after="0"/>
        <w:rPr>
          <w:rFonts w:cstheme="minorHAnsi"/>
          <w:b/>
          <w:bCs/>
          <w:color w:val="002060"/>
          <w:szCs w:val="21"/>
          <w:u w:val="single"/>
        </w:rPr>
      </w:pPr>
    </w:p>
    <w:p w:rsidR="00ED7218" w:rsidRDefault="00ED7218" w:rsidP="00242F69">
      <w:pPr>
        <w:spacing w:after="0"/>
        <w:rPr>
          <w:rFonts w:cstheme="minorHAnsi"/>
          <w:b/>
          <w:bCs/>
          <w:color w:val="002060"/>
          <w:szCs w:val="21"/>
          <w:u w:val="single"/>
        </w:rPr>
      </w:pPr>
    </w:p>
    <w:p w:rsidR="00ED7218" w:rsidRDefault="00ED7218" w:rsidP="00242F69">
      <w:pPr>
        <w:spacing w:after="0"/>
        <w:rPr>
          <w:rFonts w:cstheme="minorHAnsi"/>
          <w:b/>
          <w:bCs/>
          <w:color w:val="002060"/>
          <w:szCs w:val="21"/>
          <w:u w:val="single"/>
        </w:rPr>
      </w:pPr>
    </w:p>
    <w:p w:rsidR="00CC5459" w:rsidRDefault="00CC5459" w:rsidP="00242F69">
      <w:pPr>
        <w:spacing w:after="0"/>
        <w:rPr>
          <w:rFonts w:cstheme="minorHAnsi"/>
          <w:b/>
          <w:bCs/>
          <w:color w:val="002060"/>
          <w:szCs w:val="21"/>
          <w:u w:val="single"/>
        </w:rPr>
      </w:pPr>
    </w:p>
    <w:p w:rsidR="00242F69" w:rsidRPr="00606251" w:rsidRDefault="00242F69" w:rsidP="00242F69">
      <w:pPr>
        <w:spacing w:after="0"/>
        <w:rPr>
          <w:rFonts w:cstheme="minorHAnsi"/>
          <w:b/>
          <w:bCs/>
          <w:color w:val="002060"/>
          <w:szCs w:val="21"/>
          <w:u w:val="single"/>
        </w:rPr>
      </w:pPr>
      <w:r>
        <w:rPr>
          <w:rFonts w:cstheme="minorHAnsi"/>
          <w:b/>
          <w:bCs/>
          <w:color w:val="002060"/>
          <w:szCs w:val="21"/>
          <w:u w:val="single"/>
        </w:rPr>
        <w:t>Weitere</w:t>
      </w:r>
      <w:r w:rsidRPr="00606251">
        <w:rPr>
          <w:rFonts w:cstheme="minorHAnsi"/>
          <w:b/>
          <w:bCs/>
          <w:color w:val="002060"/>
          <w:szCs w:val="21"/>
          <w:u w:val="single"/>
        </w:rPr>
        <w:t xml:space="preserve"> Presse-Informationen erhalten Sie unter:</w:t>
      </w:r>
    </w:p>
    <w:p w:rsidR="00242F69" w:rsidRDefault="00242F69" w:rsidP="00242F69">
      <w:pPr>
        <w:spacing w:after="0"/>
        <w:rPr>
          <w:rFonts w:cstheme="minorHAnsi"/>
          <w:bCs/>
          <w:color w:val="002060"/>
          <w:szCs w:val="21"/>
        </w:rPr>
      </w:pPr>
      <w:r>
        <w:rPr>
          <w:rFonts w:cstheme="minorHAnsi"/>
          <w:bCs/>
          <w:color w:val="002060"/>
          <w:szCs w:val="21"/>
        </w:rPr>
        <w:t>Tourismus-Service Grömitz</w:t>
      </w:r>
    </w:p>
    <w:p w:rsidR="00242F69" w:rsidRDefault="00242F69" w:rsidP="00242F69">
      <w:pPr>
        <w:spacing w:after="0"/>
        <w:rPr>
          <w:rFonts w:cstheme="minorHAnsi"/>
          <w:bCs/>
          <w:color w:val="002060"/>
          <w:szCs w:val="21"/>
        </w:rPr>
      </w:pPr>
      <w:r>
        <w:rPr>
          <w:rFonts w:cstheme="minorHAnsi"/>
          <w:bCs/>
          <w:color w:val="002060"/>
          <w:szCs w:val="21"/>
        </w:rPr>
        <w:t>Jacqueline Felsmann</w:t>
      </w:r>
    </w:p>
    <w:p w:rsidR="00242F69" w:rsidRDefault="00242F69" w:rsidP="00242F69">
      <w:pPr>
        <w:spacing w:after="0"/>
        <w:rPr>
          <w:rFonts w:cstheme="minorHAnsi"/>
          <w:bCs/>
          <w:color w:val="002060"/>
          <w:szCs w:val="21"/>
        </w:rPr>
      </w:pPr>
      <w:r>
        <w:rPr>
          <w:rFonts w:cstheme="minorHAnsi"/>
          <w:bCs/>
          <w:color w:val="002060"/>
          <w:szCs w:val="21"/>
        </w:rPr>
        <w:t>Neuer Markt 1, 23743 Grömitz</w:t>
      </w:r>
    </w:p>
    <w:p w:rsidR="00242F69" w:rsidRDefault="00242F69" w:rsidP="00242F69">
      <w:pPr>
        <w:spacing w:after="0"/>
        <w:rPr>
          <w:rFonts w:cstheme="minorHAnsi"/>
          <w:bCs/>
          <w:color w:val="002060"/>
          <w:szCs w:val="21"/>
        </w:rPr>
      </w:pPr>
      <w:r>
        <w:rPr>
          <w:rFonts w:cstheme="minorHAnsi"/>
          <w:bCs/>
          <w:color w:val="002060"/>
          <w:szCs w:val="21"/>
        </w:rPr>
        <w:t>Tel.: 04562 – 256 264</w:t>
      </w:r>
    </w:p>
    <w:p w:rsidR="00242F69" w:rsidRDefault="00242F69" w:rsidP="00242F69">
      <w:pPr>
        <w:spacing w:after="0"/>
        <w:rPr>
          <w:rFonts w:cstheme="minorHAnsi"/>
          <w:bCs/>
          <w:color w:val="002060"/>
          <w:szCs w:val="21"/>
        </w:rPr>
      </w:pPr>
      <w:r>
        <w:rPr>
          <w:rFonts w:cstheme="minorHAnsi"/>
          <w:bCs/>
          <w:color w:val="002060"/>
          <w:szCs w:val="21"/>
        </w:rPr>
        <w:t xml:space="preserve">E-Mail: </w:t>
      </w:r>
      <w:hyperlink r:id="rId8" w:history="1">
        <w:r w:rsidRPr="007A7369">
          <w:rPr>
            <w:rStyle w:val="Hyperlink"/>
            <w:rFonts w:cstheme="minorHAnsi"/>
            <w:szCs w:val="21"/>
          </w:rPr>
          <w:t>j.felsmann@groemitz.de</w:t>
        </w:r>
      </w:hyperlink>
    </w:p>
    <w:p w:rsidR="004E33D7" w:rsidRPr="00950DE4" w:rsidRDefault="00242F69" w:rsidP="00950DE4">
      <w:pPr>
        <w:spacing w:after="0"/>
        <w:rPr>
          <w:rFonts w:cstheme="minorHAnsi"/>
          <w:bCs/>
          <w:color w:val="002060"/>
          <w:szCs w:val="21"/>
        </w:rPr>
      </w:pPr>
      <w:r>
        <w:rPr>
          <w:rFonts w:cstheme="minorHAnsi"/>
          <w:bCs/>
          <w:color w:val="002060"/>
          <w:szCs w:val="21"/>
        </w:rPr>
        <w:t xml:space="preserve">Internet: </w:t>
      </w:r>
      <w:hyperlink r:id="rId9" w:history="1">
        <w:r w:rsidRPr="00053930">
          <w:rPr>
            <w:rStyle w:val="Hyperlink"/>
            <w:rFonts w:cstheme="minorHAnsi"/>
            <w:szCs w:val="21"/>
          </w:rPr>
          <w:t>www.groemitz.de</w:t>
        </w:r>
      </w:hyperlink>
      <w:r>
        <w:rPr>
          <w:rFonts w:cstheme="minorHAnsi"/>
          <w:bCs/>
          <w:color w:val="002060"/>
          <w:szCs w:val="21"/>
        </w:rPr>
        <w:t xml:space="preserve"> </w:t>
      </w:r>
    </w:p>
    <w:sectPr w:rsidR="004E33D7" w:rsidRPr="00950DE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A19" w:rsidRDefault="00D85A19" w:rsidP="004E33D7">
      <w:pPr>
        <w:spacing w:after="0" w:line="240" w:lineRule="auto"/>
      </w:pPr>
      <w:r>
        <w:separator/>
      </w:r>
    </w:p>
  </w:endnote>
  <w:endnote w:type="continuationSeparator" w:id="0">
    <w:p w:rsidR="00D85A19" w:rsidRDefault="00D85A19" w:rsidP="004E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A19" w:rsidRDefault="00D85A19" w:rsidP="004E33D7">
      <w:pPr>
        <w:spacing w:after="0" w:line="240" w:lineRule="auto"/>
      </w:pPr>
      <w:r>
        <w:separator/>
      </w:r>
    </w:p>
  </w:footnote>
  <w:footnote w:type="continuationSeparator" w:id="0">
    <w:p w:rsidR="00D85A19" w:rsidRDefault="00D85A19" w:rsidP="004E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3D7" w:rsidRDefault="007F50A8" w:rsidP="007F50A8">
    <w:pPr>
      <w:pStyle w:val="Kopfzeile"/>
      <w:jc w:val="right"/>
    </w:pPr>
    <w:r>
      <w:rPr>
        <w:noProof/>
      </w:rPr>
      <w:drawing>
        <wp:inline distT="0" distB="0" distL="0" distR="0" wp14:anchorId="6CF0ADDC" wp14:editId="684ACC2D">
          <wp:extent cx="2598420" cy="10365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2624196" cy="1046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B30CA"/>
    <w:multiLevelType w:val="hybridMultilevel"/>
    <w:tmpl w:val="39C0D620"/>
    <w:lvl w:ilvl="0" w:tplc="310AA4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D7"/>
    <w:rsid w:val="00145D50"/>
    <w:rsid w:val="001A10CE"/>
    <w:rsid w:val="001F4E4E"/>
    <w:rsid w:val="00225AAC"/>
    <w:rsid w:val="00242F69"/>
    <w:rsid w:val="00285A17"/>
    <w:rsid w:val="003219A1"/>
    <w:rsid w:val="00337BF5"/>
    <w:rsid w:val="00405F16"/>
    <w:rsid w:val="00487C0D"/>
    <w:rsid w:val="004E33D7"/>
    <w:rsid w:val="006015F8"/>
    <w:rsid w:val="006219E7"/>
    <w:rsid w:val="00647612"/>
    <w:rsid w:val="0068421C"/>
    <w:rsid w:val="006A1AA7"/>
    <w:rsid w:val="00783D4F"/>
    <w:rsid w:val="0079119A"/>
    <w:rsid w:val="007F50A8"/>
    <w:rsid w:val="00950DE4"/>
    <w:rsid w:val="0096397B"/>
    <w:rsid w:val="009647F1"/>
    <w:rsid w:val="009C4FF7"/>
    <w:rsid w:val="00A219BF"/>
    <w:rsid w:val="00A23B55"/>
    <w:rsid w:val="00BB388E"/>
    <w:rsid w:val="00BD7CE2"/>
    <w:rsid w:val="00C12ACD"/>
    <w:rsid w:val="00C13CCD"/>
    <w:rsid w:val="00CC5459"/>
    <w:rsid w:val="00D615A0"/>
    <w:rsid w:val="00D61E7B"/>
    <w:rsid w:val="00D72A9D"/>
    <w:rsid w:val="00D85A19"/>
    <w:rsid w:val="00E2583E"/>
    <w:rsid w:val="00ED7218"/>
    <w:rsid w:val="00FC3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C1E1DA"/>
  <w15:chartTrackingRefBased/>
  <w15:docId w15:val="{AC1F7968-9E68-4A34-BE05-2285FBE0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3D7"/>
  </w:style>
  <w:style w:type="paragraph" w:styleId="Fuzeile">
    <w:name w:val="footer"/>
    <w:basedOn w:val="Standard"/>
    <w:link w:val="FuzeileZchn"/>
    <w:uiPriority w:val="99"/>
    <w:unhideWhenUsed/>
    <w:rsid w:val="004E3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3D7"/>
  </w:style>
  <w:style w:type="character" w:styleId="Hyperlink">
    <w:name w:val="Hyperlink"/>
    <w:basedOn w:val="Absatz-Standardschriftart"/>
    <w:uiPriority w:val="99"/>
    <w:unhideWhenUsed/>
    <w:rsid w:val="00A219BF"/>
    <w:rPr>
      <w:color w:val="0563C1" w:themeColor="hyperlink"/>
      <w:u w:val="single"/>
    </w:rPr>
  </w:style>
  <w:style w:type="character" w:styleId="NichtaufgelsteErwhnung">
    <w:name w:val="Unresolved Mention"/>
    <w:basedOn w:val="Absatz-Standardschriftart"/>
    <w:uiPriority w:val="99"/>
    <w:semiHidden/>
    <w:unhideWhenUsed/>
    <w:rsid w:val="00A219BF"/>
    <w:rPr>
      <w:color w:val="808080"/>
      <w:shd w:val="clear" w:color="auto" w:fill="E6E6E6"/>
    </w:rPr>
  </w:style>
  <w:style w:type="paragraph" w:styleId="Listenabsatz">
    <w:name w:val="List Paragraph"/>
    <w:basedOn w:val="Standard"/>
    <w:uiPriority w:val="34"/>
    <w:qFormat/>
    <w:rsid w:val="0033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lsmann@groemitz.de" TargetMode="External"/><Relationship Id="rId3" Type="http://schemas.openxmlformats.org/officeDocument/2006/relationships/settings" Target="settings.xml"/><Relationship Id="rId7" Type="http://schemas.openxmlformats.org/officeDocument/2006/relationships/hyperlink" Target="http://www.groemit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oemi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Jacqueline Felsmann</cp:lastModifiedBy>
  <cp:revision>2</cp:revision>
  <cp:lastPrinted>2018-03-14T07:30:00Z</cp:lastPrinted>
  <dcterms:created xsi:type="dcterms:W3CDTF">2018-06-22T08:42:00Z</dcterms:created>
  <dcterms:modified xsi:type="dcterms:W3CDTF">2018-06-22T08:42:00Z</dcterms:modified>
</cp:coreProperties>
</file>