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02" w:rsidRPr="003C7FEF" w:rsidRDefault="00082302"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2E1B121C" wp14:editId="5F928659">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302" w:rsidRPr="007A2163" w:rsidRDefault="00082302"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082302" w:rsidRPr="007A2163" w:rsidRDefault="00082302"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CD705A">
        <w:rPr>
          <w:rFonts w:cs="Arial"/>
          <w:b/>
          <w:sz w:val="28"/>
          <w:szCs w:val="28"/>
        </w:rPr>
        <w:t xml:space="preserve">Beim dritten Haus stimmt alles </w:t>
      </w:r>
    </w:p>
    <w:p w:rsidR="00CD705A" w:rsidRDefault="00CD705A" w:rsidP="00C64206">
      <w:pPr>
        <w:jc w:val="both"/>
      </w:pPr>
    </w:p>
    <w:p w:rsidR="00082302" w:rsidRDefault="00082302"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70121C2F" wp14:editId="01D033C2">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082302" w:rsidRPr="006350DA" w:rsidRDefault="00082302" w:rsidP="007A2163">
                            <w:pPr>
                              <w:tabs>
                                <w:tab w:val="left" w:pos="-426"/>
                              </w:tabs>
                              <w:ind w:left="-113" w:firstLine="710"/>
                              <w:rPr>
                                <w:b/>
                                <w:sz w:val="16"/>
                                <w:szCs w:val="16"/>
                              </w:rPr>
                            </w:pPr>
                            <w:bookmarkStart w:id="0" w:name="whFirma_1"/>
                            <w:r>
                              <w:rPr>
                                <w:b/>
                                <w:sz w:val="16"/>
                                <w:szCs w:val="16"/>
                              </w:rPr>
                              <w:t>WeberHaus GmbH &amp; Co. KG</w:t>
                            </w:r>
                            <w:bookmarkEnd w:id="0"/>
                          </w:p>
                          <w:p w:rsidR="00082302" w:rsidRPr="006350DA" w:rsidRDefault="00082302" w:rsidP="007A2163">
                            <w:pPr>
                              <w:tabs>
                                <w:tab w:val="left" w:pos="-426"/>
                              </w:tabs>
                              <w:ind w:left="-113" w:firstLine="710"/>
                              <w:rPr>
                                <w:sz w:val="16"/>
                                <w:szCs w:val="16"/>
                              </w:rPr>
                            </w:pPr>
                            <w:bookmarkStart w:id="1" w:name="whStr_1"/>
                            <w:r>
                              <w:rPr>
                                <w:sz w:val="16"/>
                                <w:szCs w:val="16"/>
                              </w:rPr>
                              <w:t>Am Erlenpark 1</w:t>
                            </w:r>
                            <w:bookmarkEnd w:id="1"/>
                          </w:p>
                          <w:p w:rsidR="00082302" w:rsidRDefault="00082302" w:rsidP="007A2163">
                            <w:pPr>
                              <w:tabs>
                                <w:tab w:val="left" w:pos="-142"/>
                              </w:tabs>
                              <w:ind w:left="-113" w:firstLine="710"/>
                              <w:rPr>
                                <w:sz w:val="16"/>
                                <w:szCs w:val="16"/>
                              </w:rPr>
                            </w:pPr>
                            <w:bookmarkStart w:id="2" w:name="whPlzOrt_1"/>
                            <w:r>
                              <w:rPr>
                                <w:sz w:val="16"/>
                                <w:szCs w:val="16"/>
                              </w:rPr>
                              <w:t>77866 Rheinau-Linx</w:t>
                            </w:r>
                            <w:bookmarkEnd w:id="2"/>
                          </w:p>
                          <w:p w:rsidR="00082302" w:rsidRPr="006350DA" w:rsidRDefault="00082302"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082302" w:rsidRPr="006350DA" w:rsidRDefault="00082302" w:rsidP="007A2163">
                            <w:pPr>
                              <w:tabs>
                                <w:tab w:val="left" w:pos="-426"/>
                              </w:tabs>
                              <w:ind w:left="-113" w:firstLine="710"/>
                              <w:rPr>
                                <w:sz w:val="16"/>
                                <w:szCs w:val="16"/>
                              </w:rPr>
                            </w:pPr>
                            <w:r>
                              <w:rPr>
                                <w:sz w:val="16"/>
                                <w:szCs w:val="16"/>
                              </w:rPr>
                              <w:t>www.weberhaus.de</w:t>
                            </w:r>
                          </w:p>
                          <w:p w:rsidR="00082302" w:rsidRDefault="00082302" w:rsidP="007A2163">
                            <w:pPr>
                              <w:tabs>
                                <w:tab w:val="left" w:pos="-426"/>
                              </w:tabs>
                              <w:ind w:left="-113" w:firstLine="710"/>
                              <w:rPr>
                                <w:sz w:val="16"/>
                                <w:szCs w:val="16"/>
                              </w:rPr>
                            </w:pPr>
                          </w:p>
                          <w:p w:rsidR="00082302" w:rsidRDefault="00082302" w:rsidP="007A2163">
                            <w:pPr>
                              <w:tabs>
                                <w:tab w:val="left" w:pos="-426"/>
                              </w:tabs>
                              <w:ind w:left="-113" w:firstLine="710"/>
                              <w:rPr>
                                <w:b/>
                                <w:sz w:val="16"/>
                                <w:szCs w:val="16"/>
                              </w:rPr>
                            </w:pPr>
                            <w:bookmarkStart w:id="5" w:name="USER_NAME"/>
                            <w:r>
                              <w:rPr>
                                <w:b/>
                                <w:sz w:val="16"/>
                                <w:szCs w:val="16"/>
                              </w:rPr>
                              <w:t>Lisa Hörth</w:t>
                            </w:r>
                            <w:bookmarkEnd w:id="5"/>
                          </w:p>
                          <w:p w:rsidR="00082302" w:rsidRPr="006350DA" w:rsidRDefault="00082302"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082302" w:rsidRPr="006350DA" w:rsidRDefault="00082302" w:rsidP="007A2163">
                            <w:pPr>
                              <w:tabs>
                                <w:tab w:val="left" w:pos="-426"/>
                              </w:tabs>
                              <w:ind w:left="-113" w:firstLine="710"/>
                              <w:rPr>
                                <w:sz w:val="16"/>
                                <w:szCs w:val="16"/>
                              </w:rPr>
                            </w:pPr>
                            <w:bookmarkStart w:id="9" w:name="USER_EMAIL"/>
                            <w:r>
                              <w:rPr>
                                <w:sz w:val="16"/>
                                <w:szCs w:val="16"/>
                              </w:rPr>
                              <w:t>Lisa.Hoerth@weberhaus.de</w:t>
                            </w:r>
                            <w:bookmarkEnd w:id="9"/>
                          </w:p>
                          <w:p w:rsidR="00082302" w:rsidRPr="006350DA" w:rsidRDefault="00082302" w:rsidP="007A2163">
                            <w:pPr>
                              <w:tabs>
                                <w:tab w:val="left" w:pos="-426"/>
                              </w:tabs>
                              <w:ind w:left="-113" w:firstLine="710"/>
                              <w:rPr>
                                <w:sz w:val="16"/>
                                <w:szCs w:val="16"/>
                              </w:rPr>
                            </w:pPr>
                          </w:p>
                          <w:p w:rsidR="00082302" w:rsidRDefault="00082302" w:rsidP="007A2163">
                            <w:pPr>
                              <w:tabs>
                                <w:tab w:val="left" w:pos="-426"/>
                              </w:tabs>
                              <w:ind w:left="-113" w:firstLine="710"/>
                              <w:rPr>
                                <w:sz w:val="16"/>
                                <w:szCs w:val="16"/>
                              </w:rPr>
                            </w:pPr>
                          </w:p>
                          <w:p w:rsidR="00082302" w:rsidRPr="001677D7" w:rsidRDefault="00082302"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4A030B">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4A030B">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082302" w:rsidRPr="006350DA" w:rsidRDefault="00082302" w:rsidP="007A2163">
                      <w:pPr>
                        <w:tabs>
                          <w:tab w:val="left" w:pos="-426"/>
                        </w:tabs>
                        <w:ind w:left="-113" w:firstLine="710"/>
                        <w:rPr>
                          <w:b/>
                          <w:sz w:val="16"/>
                          <w:szCs w:val="16"/>
                        </w:rPr>
                      </w:pPr>
                      <w:bookmarkStart w:id="11" w:name="whFirma_1"/>
                      <w:r>
                        <w:rPr>
                          <w:b/>
                          <w:sz w:val="16"/>
                          <w:szCs w:val="16"/>
                        </w:rPr>
                        <w:t>WeberHaus GmbH &amp; Co. KG</w:t>
                      </w:r>
                      <w:bookmarkEnd w:id="11"/>
                    </w:p>
                    <w:p w:rsidR="00082302" w:rsidRPr="006350DA" w:rsidRDefault="00082302" w:rsidP="007A2163">
                      <w:pPr>
                        <w:tabs>
                          <w:tab w:val="left" w:pos="-426"/>
                        </w:tabs>
                        <w:ind w:left="-113" w:firstLine="710"/>
                        <w:rPr>
                          <w:sz w:val="16"/>
                          <w:szCs w:val="16"/>
                        </w:rPr>
                      </w:pPr>
                      <w:bookmarkStart w:id="12" w:name="whStr_1"/>
                      <w:r>
                        <w:rPr>
                          <w:sz w:val="16"/>
                          <w:szCs w:val="16"/>
                        </w:rPr>
                        <w:t>Am Erlenpark 1</w:t>
                      </w:r>
                      <w:bookmarkEnd w:id="12"/>
                    </w:p>
                    <w:p w:rsidR="00082302" w:rsidRDefault="00082302" w:rsidP="007A2163">
                      <w:pPr>
                        <w:tabs>
                          <w:tab w:val="left" w:pos="-142"/>
                        </w:tabs>
                        <w:ind w:left="-113" w:firstLine="710"/>
                        <w:rPr>
                          <w:sz w:val="16"/>
                          <w:szCs w:val="16"/>
                        </w:rPr>
                      </w:pPr>
                      <w:bookmarkStart w:id="13" w:name="whPlzOrt_1"/>
                      <w:r>
                        <w:rPr>
                          <w:sz w:val="16"/>
                          <w:szCs w:val="16"/>
                        </w:rPr>
                        <w:t>77866 Rheinau-Linx</w:t>
                      </w:r>
                      <w:bookmarkEnd w:id="13"/>
                    </w:p>
                    <w:p w:rsidR="00082302" w:rsidRPr="006350DA" w:rsidRDefault="00082302"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082302" w:rsidRPr="006350DA" w:rsidRDefault="00082302" w:rsidP="007A2163">
                      <w:pPr>
                        <w:tabs>
                          <w:tab w:val="left" w:pos="-426"/>
                        </w:tabs>
                        <w:ind w:left="-113" w:firstLine="710"/>
                        <w:rPr>
                          <w:sz w:val="16"/>
                          <w:szCs w:val="16"/>
                        </w:rPr>
                      </w:pPr>
                      <w:r>
                        <w:rPr>
                          <w:sz w:val="16"/>
                          <w:szCs w:val="16"/>
                        </w:rPr>
                        <w:t>www.weberhaus.de</w:t>
                      </w:r>
                    </w:p>
                    <w:p w:rsidR="00082302" w:rsidRDefault="00082302" w:rsidP="007A2163">
                      <w:pPr>
                        <w:tabs>
                          <w:tab w:val="left" w:pos="-426"/>
                        </w:tabs>
                        <w:ind w:left="-113" w:firstLine="710"/>
                        <w:rPr>
                          <w:sz w:val="16"/>
                          <w:szCs w:val="16"/>
                        </w:rPr>
                      </w:pPr>
                    </w:p>
                    <w:p w:rsidR="00082302" w:rsidRDefault="00082302" w:rsidP="007A2163">
                      <w:pPr>
                        <w:tabs>
                          <w:tab w:val="left" w:pos="-426"/>
                        </w:tabs>
                        <w:ind w:left="-113" w:firstLine="710"/>
                        <w:rPr>
                          <w:b/>
                          <w:sz w:val="16"/>
                          <w:szCs w:val="16"/>
                        </w:rPr>
                      </w:pPr>
                      <w:bookmarkStart w:id="16" w:name="USER_NAME"/>
                      <w:r>
                        <w:rPr>
                          <w:b/>
                          <w:sz w:val="16"/>
                          <w:szCs w:val="16"/>
                        </w:rPr>
                        <w:t>Lisa Hörth</w:t>
                      </w:r>
                      <w:bookmarkEnd w:id="16"/>
                    </w:p>
                    <w:p w:rsidR="00082302" w:rsidRPr="006350DA" w:rsidRDefault="00082302"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082302" w:rsidRPr="006350DA" w:rsidRDefault="00082302" w:rsidP="007A2163">
                      <w:pPr>
                        <w:tabs>
                          <w:tab w:val="left" w:pos="-426"/>
                        </w:tabs>
                        <w:ind w:left="-113" w:firstLine="710"/>
                        <w:rPr>
                          <w:sz w:val="16"/>
                          <w:szCs w:val="16"/>
                        </w:rPr>
                      </w:pPr>
                      <w:bookmarkStart w:id="20" w:name="USER_EMAIL"/>
                      <w:r>
                        <w:rPr>
                          <w:sz w:val="16"/>
                          <w:szCs w:val="16"/>
                        </w:rPr>
                        <w:t>Lisa.Hoerth@weberhaus.de</w:t>
                      </w:r>
                      <w:bookmarkEnd w:id="20"/>
                    </w:p>
                    <w:p w:rsidR="00082302" w:rsidRPr="006350DA" w:rsidRDefault="00082302" w:rsidP="007A2163">
                      <w:pPr>
                        <w:tabs>
                          <w:tab w:val="left" w:pos="-426"/>
                        </w:tabs>
                        <w:ind w:left="-113" w:firstLine="710"/>
                        <w:rPr>
                          <w:sz w:val="16"/>
                          <w:szCs w:val="16"/>
                        </w:rPr>
                      </w:pPr>
                    </w:p>
                    <w:p w:rsidR="00082302" w:rsidRDefault="00082302" w:rsidP="007A2163">
                      <w:pPr>
                        <w:tabs>
                          <w:tab w:val="left" w:pos="-426"/>
                        </w:tabs>
                        <w:ind w:left="-113" w:firstLine="710"/>
                        <w:rPr>
                          <w:sz w:val="16"/>
                          <w:szCs w:val="16"/>
                        </w:rPr>
                      </w:pPr>
                    </w:p>
                    <w:p w:rsidR="00082302" w:rsidRPr="001677D7" w:rsidRDefault="00082302"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4A030B">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4A030B">
                        <w:rPr>
                          <w:noProof/>
                          <w:sz w:val="16"/>
                          <w:szCs w:val="16"/>
                        </w:rPr>
                        <w:t>4</w:t>
                      </w:r>
                      <w:r w:rsidRPr="001677D7">
                        <w:rPr>
                          <w:sz w:val="16"/>
                          <w:szCs w:val="16"/>
                        </w:rPr>
                        <w:fldChar w:fldCharType="end"/>
                      </w:r>
                    </w:p>
                  </w:txbxContent>
                </v:textbox>
              </v:shape>
            </w:pict>
          </mc:Fallback>
        </mc:AlternateContent>
      </w:r>
      <w:r w:rsidR="00CD705A">
        <w:rPr>
          <w:u w:val="single"/>
        </w:rPr>
        <w:t>Freiheitsgefühl</w:t>
      </w:r>
      <w:r w:rsidR="00E52EC4">
        <w:rPr>
          <w:u w:val="single"/>
        </w:rPr>
        <w:t xml:space="preserve">e für die ganze Familie </w:t>
      </w:r>
    </w:p>
    <w:p w:rsidR="00082302" w:rsidRDefault="00082302" w:rsidP="00784B0D">
      <w:pPr>
        <w:jc w:val="both"/>
        <w:rPr>
          <w:sz w:val="24"/>
        </w:rPr>
      </w:pPr>
    </w:p>
    <w:p w:rsidR="00CD705A" w:rsidRPr="00E83094" w:rsidRDefault="00CD705A" w:rsidP="00784B0D">
      <w:pPr>
        <w:jc w:val="both"/>
        <w:rPr>
          <w:sz w:val="24"/>
        </w:rPr>
      </w:pPr>
    </w:p>
    <w:p w:rsidR="00082302" w:rsidRPr="00082302" w:rsidRDefault="00082302" w:rsidP="00D327A2">
      <w:pPr>
        <w:spacing w:line="360" w:lineRule="auto"/>
        <w:jc w:val="both"/>
        <w:rPr>
          <w:szCs w:val="22"/>
        </w:rPr>
      </w:pPr>
      <w:r w:rsidRPr="00082302">
        <w:rPr>
          <w:szCs w:val="22"/>
        </w:rPr>
        <w:t xml:space="preserve">Eine Dachgeschosswohnung </w:t>
      </w:r>
      <w:r>
        <w:rPr>
          <w:szCs w:val="22"/>
        </w:rPr>
        <w:t xml:space="preserve">und drei Mal Fertighaus – das ist die Bilanz von Angelina und Jens Kurras und dabei sind </w:t>
      </w:r>
      <w:r w:rsidR="002A3D97">
        <w:rPr>
          <w:szCs w:val="22"/>
        </w:rPr>
        <w:t>sie</w:t>
      </w:r>
      <w:r>
        <w:rPr>
          <w:szCs w:val="22"/>
        </w:rPr>
        <w:t xml:space="preserve"> gerade einmal </w:t>
      </w:r>
      <w:r w:rsidR="002A3D97">
        <w:rPr>
          <w:szCs w:val="22"/>
        </w:rPr>
        <w:t xml:space="preserve">39 und 47 Jahre alt. </w:t>
      </w:r>
      <w:r>
        <w:rPr>
          <w:szCs w:val="22"/>
        </w:rPr>
        <w:t>„Immer wenn uns der Platz ausging und wir uns privat sowie geschäftlich vergrößern wollten, kam nur eines infrage: neu bau</w:t>
      </w:r>
      <w:bookmarkStart w:id="22" w:name="_GoBack"/>
      <w:bookmarkEnd w:id="22"/>
      <w:r>
        <w:rPr>
          <w:szCs w:val="22"/>
        </w:rPr>
        <w:t xml:space="preserve">en.“ </w:t>
      </w:r>
      <w:r w:rsidR="005A7167">
        <w:rPr>
          <w:szCs w:val="22"/>
        </w:rPr>
        <w:t xml:space="preserve">Beim dritten Haus allerdings etwas unfreiwillig: Nachbarn hatten sich gegen einen Anbau ausgesprochen und so fassten sie innerhalb von 48 </w:t>
      </w:r>
      <w:r w:rsidR="00227B2C">
        <w:rPr>
          <w:szCs w:val="22"/>
        </w:rPr>
        <w:t>Stunden</w:t>
      </w:r>
      <w:r w:rsidR="00C73F86">
        <w:rPr>
          <w:szCs w:val="22"/>
        </w:rPr>
        <w:t xml:space="preserve"> den Entschluss:</w:t>
      </w:r>
      <w:r w:rsidR="005A7167">
        <w:rPr>
          <w:szCs w:val="22"/>
        </w:rPr>
        <w:t xml:space="preserve"> </w:t>
      </w:r>
      <w:r w:rsidR="00C73F86">
        <w:rPr>
          <w:szCs w:val="22"/>
        </w:rPr>
        <w:t>„</w:t>
      </w:r>
      <w:r w:rsidR="008275A7">
        <w:rPr>
          <w:szCs w:val="22"/>
        </w:rPr>
        <w:t>D</w:t>
      </w:r>
      <w:r w:rsidR="005A7167">
        <w:rPr>
          <w:szCs w:val="22"/>
        </w:rPr>
        <w:t xml:space="preserve">ann </w:t>
      </w:r>
      <w:r w:rsidR="00C23A07">
        <w:rPr>
          <w:szCs w:val="22"/>
        </w:rPr>
        <w:t>eben</w:t>
      </w:r>
      <w:r w:rsidR="005A7167">
        <w:rPr>
          <w:szCs w:val="22"/>
        </w:rPr>
        <w:t xml:space="preserve"> nochmal.</w:t>
      </w:r>
      <w:r w:rsidR="00C73F86">
        <w:rPr>
          <w:szCs w:val="22"/>
        </w:rPr>
        <w:t>“</w:t>
      </w:r>
      <w:r w:rsidR="005A7167">
        <w:rPr>
          <w:szCs w:val="22"/>
        </w:rPr>
        <w:t xml:space="preserve"> Das neue Eigenheim soll aber</w:t>
      </w:r>
      <w:r>
        <w:rPr>
          <w:szCs w:val="22"/>
        </w:rPr>
        <w:t xml:space="preserve"> definitiv das letzte sein. </w:t>
      </w:r>
    </w:p>
    <w:p w:rsidR="00082302" w:rsidRPr="00082302" w:rsidRDefault="00082302" w:rsidP="00D327A2">
      <w:pPr>
        <w:spacing w:line="360" w:lineRule="auto"/>
        <w:jc w:val="both"/>
        <w:rPr>
          <w:szCs w:val="22"/>
        </w:rPr>
      </w:pPr>
    </w:p>
    <w:p w:rsidR="00CD705A" w:rsidRDefault="00CD705A" w:rsidP="00D327A2">
      <w:pPr>
        <w:spacing w:line="360" w:lineRule="auto"/>
        <w:jc w:val="both"/>
        <w:rPr>
          <w:rFonts w:cs="Arial"/>
          <w:b/>
          <w:szCs w:val="22"/>
        </w:rPr>
      </w:pPr>
      <w:r>
        <w:rPr>
          <w:rFonts w:cs="Arial"/>
          <w:b/>
          <w:szCs w:val="22"/>
        </w:rPr>
        <w:t>Alles unter einem Dach</w:t>
      </w:r>
    </w:p>
    <w:p w:rsidR="00082302" w:rsidRPr="009037C0" w:rsidRDefault="0006345F" w:rsidP="00D327A2">
      <w:pPr>
        <w:spacing w:line="360" w:lineRule="auto"/>
        <w:jc w:val="both"/>
        <w:rPr>
          <w:rFonts w:cs="Arial"/>
          <w:szCs w:val="22"/>
        </w:rPr>
      </w:pPr>
      <w:r>
        <w:rPr>
          <w:rFonts w:cs="Arial"/>
          <w:szCs w:val="22"/>
        </w:rPr>
        <w:t>Mit wem sie b</w:t>
      </w:r>
      <w:r w:rsidR="00521B10">
        <w:rPr>
          <w:rFonts w:cs="Arial"/>
          <w:szCs w:val="22"/>
        </w:rPr>
        <w:t>auen möchten stand schnell fest:</w:t>
      </w:r>
      <w:r>
        <w:rPr>
          <w:rFonts w:cs="Arial"/>
          <w:szCs w:val="22"/>
        </w:rPr>
        <w:t xml:space="preserve"> </w:t>
      </w:r>
      <w:r w:rsidR="009037C0">
        <w:rPr>
          <w:rFonts w:cs="Arial"/>
          <w:szCs w:val="22"/>
        </w:rPr>
        <w:t xml:space="preserve">Durch </w:t>
      </w:r>
      <w:r w:rsidR="004F2E49">
        <w:rPr>
          <w:rFonts w:cs="Arial"/>
          <w:szCs w:val="22"/>
        </w:rPr>
        <w:t xml:space="preserve">eine </w:t>
      </w:r>
      <w:r w:rsidR="009037C0">
        <w:rPr>
          <w:rFonts w:cs="Arial"/>
          <w:szCs w:val="22"/>
        </w:rPr>
        <w:t>Empfehlung seitens ihres Arbeitgebers „proWIN“, der vor wenigen Jahren mit dem Fertighaushersteller WeberHaus ein Verwaltungsgebäude gebaut hatte, entschieden sie sich ebenfalls für das Familienunt</w:t>
      </w:r>
      <w:r w:rsidR="00C23A07">
        <w:rPr>
          <w:rFonts w:cs="Arial"/>
          <w:szCs w:val="22"/>
        </w:rPr>
        <w:t xml:space="preserve">ernehmen aus Baden-Württemberg und haben es keine Sekunde lang bereut. </w:t>
      </w:r>
      <w:r w:rsidR="0034250B">
        <w:rPr>
          <w:rFonts w:cs="Arial"/>
          <w:szCs w:val="22"/>
        </w:rPr>
        <w:t xml:space="preserve">Neben genügend Freiraum für das Ehepaar </w:t>
      </w:r>
      <w:r w:rsidR="00C23A07">
        <w:rPr>
          <w:rFonts w:cs="Arial"/>
          <w:szCs w:val="22"/>
        </w:rPr>
        <w:t xml:space="preserve">Kurras und ihren Sohn Jan standen </w:t>
      </w:r>
      <w:r w:rsidR="0034250B">
        <w:rPr>
          <w:rFonts w:cs="Arial"/>
          <w:szCs w:val="22"/>
        </w:rPr>
        <w:t xml:space="preserve">eine Einliegerwohnung für die Eltern von Angelina Kurras sowie </w:t>
      </w:r>
      <w:r w:rsidR="00227B2C">
        <w:rPr>
          <w:rFonts w:cs="Arial"/>
          <w:szCs w:val="22"/>
        </w:rPr>
        <w:t>separate</w:t>
      </w:r>
      <w:r w:rsidR="0034250B">
        <w:rPr>
          <w:rFonts w:cs="Arial"/>
          <w:szCs w:val="22"/>
        </w:rPr>
        <w:t xml:space="preserve"> Büroräume auf der Wunschliste.</w:t>
      </w:r>
      <w:r w:rsidR="00C901AF">
        <w:rPr>
          <w:rFonts w:cs="Arial"/>
          <w:szCs w:val="22"/>
        </w:rPr>
        <w:t xml:space="preserve"> </w:t>
      </w:r>
      <w:r w:rsidR="009804EA">
        <w:rPr>
          <w:rFonts w:cs="Arial"/>
          <w:szCs w:val="22"/>
        </w:rPr>
        <w:t xml:space="preserve">Umgesetzt wurde das alles in einem individuell geplanten Architektenhaus in moderner Optik. </w:t>
      </w:r>
      <w:r w:rsidR="00D2697A">
        <w:rPr>
          <w:rFonts w:cs="Arial"/>
          <w:szCs w:val="22"/>
        </w:rPr>
        <w:t xml:space="preserve">Vorteilhaft war, dass zu dem Grundstück kein Bebauungsplan existierte. „Das kam uns in der freien Planung sehr zugute“, erinnert sich Jens Kurras. Bevor die Eheleute jedoch ihren optimalen Bauplatz fanden, sind sie sechs Wochen lang </w:t>
      </w:r>
      <w:r w:rsidR="008F56FF">
        <w:rPr>
          <w:rFonts w:cs="Arial"/>
          <w:szCs w:val="22"/>
        </w:rPr>
        <w:t>„</w:t>
      </w:r>
      <w:r w:rsidR="00D2697A">
        <w:rPr>
          <w:rFonts w:cs="Arial"/>
          <w:szCs w:val="22"/>
        </w:rPr>
        <w:t>wie die Wilden</w:t>
      </w:r>
      <w:r w:rsidR="008F56FF">
        <w:rPr>
          <w:rFonts w:cs="Arial"/>
          <w:szCs w:val="22"/>
        </w:rPr>
        <w:t>“</w:t>
      </w:r>
      <w:r w:rsidR="00D2697A">
        <w:rPr>
          <w:rFonts w:cs="Arial"/>
          <w:szCs w:val="22"/>
        </w:rPr>
        <w:t xml:space="preserve"> in der Gegend umhergefahren. </w:t>
      </w:r>
      <w:r w:rsidR="0033438D">
        <w:rPr>
          <w:rFonts w:cs="Arial"/>
          <w:szCs w:val="22"/>
        </w:rPr>
        <w:t xml:space="preserve">Schließlich wurden sie 500 Meter Luftlinie oberhalb von ihrem damaligen Wohnort fündig. </w:t>
      </w:r>
    </w:p>
    <w:p w:rsidR="00082302" w:rsidRPr="009037C0" w:rsidRDefault="00082302" w:rsidP="00CD705A">
      <w:pPr>
        <w:tabs>
          <w:tab w:val="left" w:pos="2325"/>
        </w:tabs>
        <w:spacing w:line="360" w:lineRule="auto"/>
        <w:jc w:val="both"/>
        <w:rPr>
          <w:rFonts w:cs="Arial"/>
          <w:b/>
          <w:szCs w:val="22"/>
        </w:rPr>
      </w:pPr>
    </w:p>
    <w:p w:rsidR="00CD705A" w:rsidRDefault="00CD705A" w:rsidP="00D327A2">
      <w:pPr>
        <w:spacing w:line="360" w:lineRule="auto"/>
        <w:jc w:val="both"/>
        <w:rPr>
          <w:rFonts w:cs="Arial"/>
          <w:b/>
          <w:szCs w:val="22"/>
        </w:rPr>
      </w:pPr>
      <w:r>
        <w:rPr>
          <w:rFonts w:cs="Arial"/>
          <w:b/>
          <w:szCs w:val="22"/>
        </w:rPr>
        <w:t>Stylisch und energi</w:t>
      </w:r>
      <w:r w:rsidR="00227B2C">
        <w:rPr>
          <w:rFonts w:cs="Arial"/>
          <w:b/>
          <w:szCs w:val="22"/>
        </w:rPr>
        <w:t>e</w:t>
      </w:r>
      <w:r>
        <w:rPr>
          <w:rFonts w:cs="Arial"/>
          <w:b/>
          <w:szCs w:val="22"/>
        </w:rPr>
        <w:t>effizient</w:t>
      </w:r>
    </w:p>
    <w:p w:rsidR="00082302" w:rsidRPr="00082302" w:rsidRDefault="00455100" w:rsidP="00D327A2">
      <w:pPr>
        <w:spacing w:line="360" w:lineRule="auto"/>
        <w:jc w:val="both"/>
        <w:rPr>
          <w:rFonts w:cs="Arial"/>
          <w:szCs w:val="22"/>
        </w:rPr>
      </w:pPr>
      <w:r>
        <w:rPr>
          <w:rFonts w:cs="Arial"/>
          <w:szCs w:val="22"/>
        </w:rPr>
        <w:t>Dank</w:t>
      </w:r>
      <w:r w:rsidR="008F56FF">
        <w:rPr>
          <w:rFonts w:cs="Arial"/>
          <w:szCs w:val="22"/>
        </w:rPr>
        <w:t xml:space="preserve"> Photovoltaik-Anlage, Wärmepumpe und </w:t>
      </w:r>
      <w:r>
        <w:rPr>
          <w:rFonts w:cs="Arial"/>
          <w:szCs w:val="22"/>
        </w:rPr>
        <w:t xml:space="preserve">einer großen Zisterne, die Toiletten und Garten mit Wasser versorgt, ist ein energiesparendes Haus in moderner Optik entstanden. Die Basis stellt ein schlanker Baukörper dar, vor </w:t>
      </w:r>
      <w:r>
        <w:rPr>
          <w:rFonts w:cs="Arial"/>
          <w:szCs w:val="22"/>
        </w:rPr>
        <w:lastRenderedPageBreak/>
        <w:t xml:space="preserve">den ein Anbau mit Flachdach gesetzt wurde. Somit wird die Wohnfläche deutlich vergrößert. Eine Beton-Überdachung verbindet das frei geplante Architektenhaus mit der Garage und bietet Schutz vor Wind und Regen. </w:t>
      </w:r>
      <w:r w:rsidR="00594EB2">
        <w:rPr>
          <w:rFonts w:cs="Arial"/>
          <w:szCs w:val="22"/>
        </w:rPr>
        <w:t xml:space="preserve">Der Neubau ist in drei Teile separiert. </w:t>
      </w:r>
      <w:r w:rsidR="00594EB2">
        <w:rPr>
          <w:rFonts w:cs="Arial"/>
          <w:color w:val="0A0A0A"/>
          <w:shd w:val="clear" w:color="auto" w:fill="FEFEFE"/>
        </w:rPr>
        <w:t xml:space="preserve">Links befindet sich der Wohnbereich von Familie Kurras. Direkt daneben gelangt man durch einen zweiten Hauseingang in die Büroräume der beiden. Die Außentreppe ganz rechts führt zur Einliegerwohnung der Eltern von Angelina Kurras. Insgesamt stehen den Bewohnern </w:t>
      </w:r>
      <w:r w:rsidR="00C73F86">
        <w:rPr>
          <w:rFonts w:cs="Arial"/>
          <w:color w:val="0A0A0A"/>
          <w:shd w:val="clear" w:color="auto" w:fill="FEFEFE"/>
        </w:rPr>
        <w:t>rund 370 Quadratmeter</w:t>
      </w:r>
      <w:r w:rsidR="0063789C">
        <w:rPr>
          <w:rFonts w:cs="Arial"/>
          <w:color w:val="0A0A0A"/>
          <w:shd w:val="clear" w:color="auto" w:fill="FEFEFE"/>
        </w:rPr>
        <w:t xml:space="preserve"> auf zwei Vollgeschossen </w:t>
      </w:r>
      <w:r w:rsidR="00594EB2">
        <w:rPr>
          <w:rFonts w:cs="Arial"/>
          <w:color w:val="0A0A0A"/>
          <w:shd w:val="clear" w:color="auto" w:fill="FEFEFE"/>
        </w:rPr>
        <w:t xml:space="preserve">zur Verfügung. </w:t>
      </w:r>
      <w:r w:rsidR="00617350">
        <w:rPr>
          <w:rFonts w:cs="Arial"/>
          <w:szCs w:val="22"/>
        </w:rPr>
        <w:t xml:space="preserve">Eine Wechselfassade aus weißem Putz und Anthrazit prägen die Architektur. Das Satteldach ohne sichtbaren Pfetten und Sparren fügt sich in das moderne Erscheinungsbild optimal ein. Bodentiefe Fensterfronten zu allen Seiten bringen viel Tageslicht in die Räume. </w:t>
      </w:r>
    </w:p>
    <w:p w:rsidR="00082302" w:rsidRPr="00082302" w:rsidRDefault="00082302" w:rsidP="00D327A2">
      <w:pPr>
        <w:spacing w:line="360" w:lineRule="auto"/>
        <w:jc w:val="both"/>
        <w:rPr>
          <w:rFonts w:cs="Arial"/>
          <w:b/>
          <w:szCs w:val="22"/>
        </w:rPr>
      </w:pPr>
    </w:p>
    <w:p w:rsidR="00281895" w:rsidRDefault="00CD705A" w:rsidP="00594EB2">
      <w:pPr>
        <w:tabs>
          <w:tab w:val="left" w:pos="1090"/>
        </w:tabs>
        <w:spacing w:line="360" w:lineRule="auto"/>
        <w:jc w:val="both"/>
        <w:rPr>
          <w:rFonts w:cs="Arial"/>
          <w:b/>
          <w:szCs w:val="22"/>
        </w:rPr>
      </w:pPr>
      <w:r>
        <w:rPr>
          <w:rFonts w:cs="Arial"/>
          <w:b/>
          <w:szCs w:val="22"/>
        </w:rPr>
        <w:t xml:space="preserve">Legere Behaglichkeit </w:t>
      </w:r>
    </w:p>
    <w:p w:rsidR="004C3B05" w:rsidRDefault="00594EB2" w:rsidP="005971FA">
      <w:pPr>
        <w:tabs>
          <w:tab w:val="left" w:pos="1090"/>
        </w:tabs>
        <w:spacing w:line="360" w:lineRule="auto"/>
        <w:jc w:val="both"/>
      </w:pPr>
      <w:r>
        <w:t xml:space="preserve">Durch die linke Haustür betritt man den Bereich von Familie Kurras. </w:t>
      </w:r>
      <w:r w:rsidR="00780DA3">
        <w:t>Eine helle</w:t>
      </w:r>
      <w:r w:rsidR="00E24D89">
        <w:t>, einladende</w:t>
      </w:r>
      <w:r w:rsidR="00780DA3">
        <w:t xml:space="preserve"> Diel</w:t>
      </w:r>
      <w:r w:rsidR="00E24D89">
        <w:t xml:space="preserve">e heißt die Besucher willkommen. Im gesamten Haus wurde ein </w:t>
      </w:r>
      <w:r w:rsidR="00A3327B">
        <w:t>unkomplizierter Vinyl-Boden</w:t>
      </w:r>
      <w:r w:rsidR="00E24D89">
        <w:t xml:space="preserve"> verlegt, der mit den </w:t>
      </w:r>
      <w:r w:rsidR="001D42D4">
        <w:t xml:space="preserve">braunen und weißen </w:t>
      </w:r>
      <w:r w:rsidR="006B48D2">
        <w:t>Möbeln</w:t>
      </w:r>
      <w:r w:rsidR="001D42D4">
        <w:t xml:space="preserve"> </w:t>
      </w:r>
      <w:r w:rsidR="00E24D89">
        <w:t xml:space="preserve">perfekt harmoniert. </w:t>
      </w:r>
      <w:r w:rsidR="001D42D4">
        <w:t xml:space="preserve">Farbliche Akzente in Blau, Rosa und Grün wie Kissen und Wohnaccessoires verleihen den Räumen einen hohen Gemütlichkeitsfaktor. </w:t>
      </w:r>
      <w:r w:rsidR="004A489C">
        <w:t xml:space="preserve">Die Hausbesitzer sind große Skandinavien-Fans, was sich auch in der Einrichtung und im Design widerspiegelt. Ihr Ziel war es, Wärme und Behaglichkeit mit modernen und stylischen Elementen zu kombinieren. </w:t>
      </w:r>
    </w:p>
    <w:p w:rsidR="00594EB2" w:rsidRDefault="00BB1F4E" w:rsidP="005971FA">
      <w:pPr>
        <w:tabs>
          <w:tab w:val="left" w:pos="1090"/>
        </w:tabs>
        <w:spacing w:line="360" w:lineRule="auto"/>
        <w:jc w:val="both"/>
      </w:pPr>
      <w:r>
        <w:t>Über eine breite Glasschiebetür gelangt man vom Flur in den großzügigen</w:t>
      </w:r>
      <w:r w:rsidR="00594EB2">
        <w:t xml:space="preserve"> Wohn-, Ess- und Kochbereich in L-Form. Die offene Küche mit Kochinsel ist das Herzstück </w:t>
      </w:r>
      <w:r w:rsidR="00C73F86">
        <w:t xml:space="preserve">des Raums und geht fließend in den Wohnbereich über. </w:t>
      </w:r>
      <w:r w:rsidR="00AE7A9A">
        <w:t xml:space="preserve">Von der Couch aus </w:t>
      </w:r>
      <w:r w:rsidR="005971FA">
        <w:t>kann man an kalten Tagen das wärmende Kaminfeuer genießen. Das Wohnzimmer wird von einer Schiebetür vom Wellnessbereich</w:t>
      </w:r>
      <w:r w:rsidR="00C73F86">
        <w:t xml:space="preserve"> getrennt</w:t>
      </w:r>
      <w:r w:rsidR="005971FA">
        <w:t xml:space="preserve">, </w:t>
      </w:r>
      <w:r w:rsidR="00594EB2">
        <w:t>der im hinteren Teil des</w:t>
      </w:r>
      <w:r w:rsidR="00C73F86">
        <w:t xml:space="preserve"> Erdgeschosses angesiedelt ist</w:t>
      </w:r>
      <w:r w:rsidR="005971FA">
        <w:t xml:space="preserve">. </w:t>
      </w:r>
      <w:r w:rsidR="00594EB2">
        <w:t xml:space="preserve">Hier befinden sich ein Whirlpool, eine Sauna, eine Walk-In-Dusche sowie ein WC. </w:t>
      </w:r>
      <w:r w:rsidR="006B48D2">
        <w:t xml:space="preserve">Ergänzt wird das Indoor-Angebot von einem Swim Spa mit </w:t>
      </w:r>
      <w:r w:rsidR="006B48D2">
        <w:lastRenderedPageBreak/>
        <w:t xml:space="preserve">Gegenstromanlage, das bodentief in die Terrasse eingelassen wurde. „Damals konnten wir uns nicht entscheiden, ob wir einen Pool außen oder innen planen sollen. Eine Freundin </w:t>
      </w:r>
      <w:r w:rsidR="00FE6247">
        <w:t>sagte</w:t>
      </w:r>
      <w:r w:rsidR="006B48D2">
        <w:t xml:space="preserve"> </w:t>
      </w:r>
      <w:r w:rsidR="00FE6247">
        <w:t xml:space="preserve">schließlich </w:t>
      </w:r>
      <w:r w:rsidR="006B48D2">
        <w:t>salopp</w:t>
      </w:r>
      <w:r w:rsidR="00FE6247">
        <w:t xml:space="preserve"> zu uns</w:t>
      </w:r>
      <w:r w:rsidR="006B48D2">
        <w:t xml:space="preserve"> ‚dann macht eben zwei‘ und so ist es dann auch gekommen“, erinnert sich Angelina Kurras. </w:t>
      </w:r>
      <w:r w:rsidR="00594EB2">
        <w:t>Die rechte Seite mit Büroräumen</w:t>
      </w:r>
      <w:r w:rsidR="00EA1CFE">
        <w:t xml:space="preserve"> und WC</w:t>
      </w:r>
      <w:r w:rsidR="00594EB2">
        <w:t xml:space="preserve"> ist nicht nur über eine separate Haustür erreichbar, sondern ist praktischerweise direkt mit dem Wohnbereich</w:t>
      </w:r>
      <w:r w:rsidR="00EA1CFE">
        <w:t xml:space="preserve"> von Familie Kurras</w:t>
      </w:r>
      <w:r w:rsidR="00594EB2">
        <w:t xml:space="preserve"> verbunden. </w:t>
      </w:r>
    </w:p>
    <w:p w:rsidR="00594EB2" w:rsidRDefault="00594EB2" w:rsidP="00594EB2">
      <w:pPr>
        <w:tabs>
          <w:tab w:val="left" w:pos="1090"/>
        </w:tabs>
        <w:spacing w:line="360" w:lineRule="auto"/>
        <w:jc w:val="both"/>
        <w:rPr>
          <w:szCs w:val="16"/>
        </w:rPr>
      </w:pPr>
    </w:p>
    <w:p w:rsidR="00594EB2" w:rsidRDefault="00CD705A" w:rsidP="00594EB2">
      <w:pPr>
        <w:tabs>
          <w:tab w:val="left" w:pos="1090"/>
        </w:tabs>
        <w:spacing w:line="360" w:lineRule="auto"/>
        <w:jc w:val="both"/>
        <w:rPr>
          <w:rFonts w:cs="Arial"/>
          <w:b/>
          <w:szCs w:val="22"/>
        </w:rPr>
      </w:pPr>
      <w:r>
        <w:rPr>
          <w:rFonts w:cs="Arial"/>
          <w:b/>
          <w:szCs w:val="22"/>
        </w:rPr>
        <w:t xml:space="preserve">Alle Wünsche erfüllt </w:t>
      </w:r>
    </w:p>
    <w:p w:rsidR="00CE7DF4" w:rsidRDefault="00CE7DF4" w:rsidP="00CE7DF4">
      <w:pPr>
        <w:tabs>
          <w:tab w:val="left" w:pos="1090"/>
        </w:tabs>
        <w:spacing w:line="360" w:lineRule="auto"/>
        <w:jc w:val="both"/>
      </w:pPr>
      <w:r>
        <w:rPr>
          <w:szCs w:val="16"/>
        </w:rPr>
        <w:t xml:space="preserve">Eine geradlinige Treppe in Betonoptik und Glaseinsatz führt in das Obergeschoss, welches ebenfalls in zwei Hälften aufgeteilt ist. </w:t>
      </w:r>
      <w:r w:rsidR="00594EB2">
        <w:t xml:space="preserve">Links wohnen Angelina und Jens Kurras mit ihrem Sohn. </w:t>
      </w:r>
      <w:r w:rsidR="00C73F86">
        <w:t>Eine Besonderheit im</w:t>
      </w:r>
      <w:r w:rsidR="00594EB2">
        <w:t xml:space="preserve"> Jugendzimmer </w:t>
      </w:r>
      <w:r w:rsidR="00C73F86">
        <w:t>ist</w:t>
      </w:r>
      <w:r w:rsidR="00594EB2">
        <w:t xml:space="preserve"> </w:t>
      </w:r>
      <w:r w:rsidR="00C73F86">
        <w:t>das direkt in den Raum integrierte</w:t>
      </w:r>
      <w:r w:rsidR="00594EB2">
        <w:t xml:space="preserve"> Duschbad. Des Weite</w:t>
      </w:r>
      <w:r>
        <w:t xml:space="preserve">ren umfasst das Raumprogramm in diesem </w:t>
      </w:r>
      <w:r w:rsidR="00594EB2">
        <w:t xml:space="preserve">Stock </w:t>
      </w:r>
      <w:r>
        <w:t>ein</w:t>
      </w:r>
      <w:r w:rsidR="00594EB2">
        <w:t xml:space="preserve"> Elternschlafzimmer, eine Ankleide, ein Bügelzimmer, ein Hauswirtschaftsraum sowie ein </w:t>
      </w:r>
      <w:r w:rsidR="0045733F">
        <w:t xml:space="preserve">separates </w:t>
      </w:r>
      <w:r w:rsidR="00594EB2">
        <w:t xml:space="preserve">WC. Highlight ist das Badezimmer mit freistehender Badewanne. Von hier aus hat man einen herrlichen Blick auf den Garten. Auf der rechten Seite befindet sich </w:t>
      </w:r>
      <w:r>
        <w:t>die</w:t>
      </w:r>
      <w:r w:rsidR="00594EB2">
        <w:t xml:space="preserve"> Einliegerwohnung </w:t>
      </w:r>
      <w:r w:rsidR="0045733F">
        <w:t xml:space="preserve">der Eltern von Angelina Kurras, die nicht nur über die Außentreppe, sondern auch über eine Verbindungstür </w:t>
      </w:r>
      <w:r w:rsidR="00E661A4">
        <w:t xml:space="preserve">zwischen den beiden Bereichen </w:t>
      </w:r>
      <w:r w:rsidR="0045733F">
        <w:t xml:space="preserve">erreicht werden kann. </w:t>
      </w:r>
      <w:r w:rsidR="00E661A4">
        <w:t xml:space="preserve">Ein großer Wunsch der </w:t>
      </w:r>
      <w:r w:rsidR="004F2E49">
        <w:t>Eltern</w:t>
      </w:r>
      <w:r w:rsidR="00E661A4">
        <w:t xml:space="preserve"> war eine geräumige Küche mit separatem Abstellraum. Ansonsten ist der Wohn-, Ess- und Kochbereich offen gestaltet. Schafzimmer und Bad ergänzen die Wohnung. </w:t>
      </w:r>
    </w:p>
    <w:p w:rsidR="00CE7DF4" w:rsidRDefault="00CE7DF4" w:rsidP="00CE7DF4">
      <w:pPr>
        <w:tabs>
          <w:tab w:val="left" w:pos="1090"/>
        </w:tabs>
        <w:spacing w:line="360" w:lineRule="auto"/>
        <w:jc w:val="both"/>
      </w:pPr>
    </w:p>
    <w:p w:rsidR="00E661A4" w:rsidRDefault="00CD705A" w:rsidP="00E661A4">
      <w:pPr>
        <w:tabs>
          <w:tab w:val="left" w:pos="1090"/>
        </w:tabs>
        <w:spacing w:line="360" w:lineRule="auto"/>
        <w:jc w:val="both"/>
        <w:rPr>
          <w:rFonts w:cs="Arial"/>
          <w:b/>
          <w:szCs w:val="22"/>
        </w:rPr>
      </w:pPr>
      <w:r>
        <w:rPr>
          <w:rFonts w:cs="Arial"/>
          <w:b/>
          <w:szCs w:val="22"/>
        </w:rPr>
        <w:t xml:space="preserve">Endlich angekommen </w:t>
      </w:r>
    </w:p>
    <w:p w:rsidR="00594EB2" w:rsidRPr="00594EB2" w:rsidRDefault="00A64FB6" w:rsidP="00594EB2">
      <w:pPr>
        <w:tabs>
          <w:tab w:val="left" w:pos="1090"/>
        </w:tabs>
        <w:spacing w:line="360" w:lineRule="auto"/>
        <w:jc w:val="both"/>
        <w:rPr>
          <w:szCs w:val="16"/>
        </w:rPr>
      </w:pPr>
      <w:r>
        <w:rPr>
          <w:szCs w:val="16"/>
        </w:rPr>
        <w:t>Was den Kurras heute an ihrem Haus am meisten gefällt, ist die Weitläufigkeit. „Einfach ausreichend Platz zu haben, finden wir klasse“, so der Hausherr. „An warmen Tagen sitzen wir am li</w:t>
      </w:r>
      <w:r w:rsidR="00C23A07">
        <w:rPr>
          <w:szCs w:val="16"/>
        </w:rPr>
        <w:t xml:space="preserve">ebsten draußen und </w:t>
      </w:r>
      <w:r w:rsidR="00227B2C">
        <w:rPr>
          <w:szCs w:val="16"/>
        </w:rPr>
        <w:t>beobachten</w:t>
      </w:r>
      <w:r w:rsidR="00C23A07">
        <w:rPr>
          <w:szCs w:val="16"/>
        </w:rPr>
        <w:t xml:space="preserve">, wie die Insekten umherschwirren, </w:t>
      </w:r>
      <w:r>
        <w:rPr>
          <w:szCs w:val="16"/>
        </w:rPr>
        <w:t xml:space="preserve">oder wir machen es uns im Wohnzimmer gemütlich.“ </w:t>
      </w:r>
      <w:r w:rsidR="0063789C">
        <w:rPr>
          <w:szCs w:val="16"/>
        </w:rPr>
        <w:t xml:space="preserve">Auch Familienhund Schoki hat seinen Lieblingsplatz und zwar direkt vor seinem Fressnapf. </w:t>
      </w:r>
      <w:r>
        <w:rPr>
          <w:szCs w:val="16"/>
        </w:rPr>
        <w:t xml:space="preserve">Aber nicht nur die Hausbesitzer sind </w:t>
      </w:r>
      <w:r>
        <w:rPr>
          <w:szCs w:val="16"/>
        </w:rPr>
        <w:lastRenderedPageBreak/>
        <w:t xml:space="preserve">überzeugt von ihrem neuen Heim, auch Freunde und Familie sind begeistert: „Die meisten fragen, wann wir in den Urlaub </w:t>
      </w:r>
      <w:r w:rsidR="00686428">
        <w:rPr>
          <w:szCs w:val="16"/>
        </w:rPr>
        <w:t>fahren</w:t>
      </w:r>
      <w:r>
        <w:rPr>
          <w:szCs w:val="16"/>
        </w:rPr>
        <w:t xml:space="preserve"> und bieten sich als Housesitter an“, </w:t>
      </w:r>
      <w:r w:rsidR="00EC7BF7">
        <w:rPr>
          <w:szCs w:val="16"/>
        </w:rPr>
        <w:t xml:space="preserve">erzählen die beiden lachend. </w:t>
      </w:r>
    </w:p>
    <w:sectPr w:rsidR="00594EB2" w:rsidRPr="00594EB2" w:rsidSect="00082302">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02" w:rsidRDefault="00082302">
      <w:r>
        <w:separator/>
      </w:r>
    </w:p>
  </w:endnote>
  <w:endnote w:type="continuationSeparator" w:id="0">
    <w:p w:rsidR="00082302" w:rsidRDefault="0008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02" w:rsidRDefault="00082302">
    <w:pPr>
      <w:pStyle w:val="Fuzeile"/>
    </w:pPr>
    <w:r>
      <w:rPr>
        <w:noProof/>
      </w:rPr>
      <mc:AlternateContent>
        <mc:Choice Requires="wps">
          <w:drawing>
            <wp:anchor distT="0" distB="0" distL="114300" distR="114300" simplePos="0" relativeHeight="251663360" behindDoc="0" locked="0" layoutInCell="1" allowOverlap="1" wp14:anchorId="08D72D5A" wp14:editId="41F39323">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82302" w:rsidRPr="00C71F0E" w:rsidRDefault="00082302"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4A030B">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4A030B">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082302" w:rsidRPr="00C71F0E" w:rsidRDefault="00082302"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4A030B">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4A030B">
                      <w:rPr>
                        <w:noProof/>
                        <w:sz w:val="16"/>
                        <w:szCs w:val="16"/>
                      </w:rPr>
                      <w:t>4</w:t>
                    </w:r>
                    <w:r w:rsidRPr="00C71F0E">
                      <w:rPr>
                        <w:noProof/>
                        <w:sz w:val="16"/>
                        <w:szCs w:val="16"/>
                      </w:rPr>
                      <w:fldChar w:fldCharType="end"/>
                    </w:r>
                  </w:p>
                </w:txbxContent>
              </v:textbox>
            </v:shape>
          </w:pict>
        </mc:Fallback>
      </mc:AlternateContent>
    </w:r>
  </w:p>
  <w:p w:rsidR="00082302" w:rsidRDefault="000823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02" w:rsidRDefault="00082302"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902F46E" wp14:editId="4167E3B2">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082302" w:rsidRPr="00804EAC" w:rsidRDefault="00082302" w:rsidP="00A4133D">
                          <w:pPr>
                            <w:pStyle w:val="Fuzeile"/>
                            <w:rPr>
                              <w:sz w:val="16"/>
                              <w:szCs w:val="16"/>
                            </w:rPr>
                          </w:pPr>
                          <w:bookmarkStart w:id="23" w:name="FORM_INFO"/>
                          <w:bookmarkEnd w:id="23"/>
                        </w:p>
                        <w:p w:rsidR="00082302" w:rsidRPr="0053034C" w:rsidRDefault="00082302" w:rsidP="00A4133D">
                          <w:pPr>
                            <w:pStyle w:val="Fuzeile"/>
                            <w:rPr>
                              <w:sz w:val="10"/>
                              <w:szCs w:val="10"/>
                            </w:rPr>
                          </w:pPr>
                        </w:p>
                        <w:p w:rsidR="00082302" w:rsidRPr="002601FC" w:rsidRDefault="00082302" w:rsidP="00A4133D">
                          <w:pPr>
                            <w:pStyle w:val="Fuzeile"/>
                            <w:rPr>
                              <w:sz w:val="10"/>
                              <w:szCs w:val="10"/>
                            </w:rPr>
                          </w:pPr>
                        </w:p>
                        <w:p w:rsidR="00082302" w:rsidRPr="00D4747E" w:rsidRDefault="00082302" w:rsidP="00A4133D">
                          <w:pPr>
                            <w:pStyle w:val="Fuzeile"/>
                            <w:rPr>
                              <w:sz w:val="13"/>
                              <w:szCs w:val="13"/>
                            </w:rPr>
                          </w:pPr>
                          <w:r w:rsidRPr="00D4747E">
                            <w:rPr>
                              <w:sz w:val="13"/>
                              <w:szCs w:val="13"/>
                            </w:rPr>
                            <w:t>Kommanditgesellschaft mit Sitz in 77866 Rheinau-Linx, Registergericht Freiburg i. Br., HRA 370419</w:t>
                          </w:r>
                        </w:p>
                        <w:p w:rsidR="00082302" w:rsidRPr="00D4747E" w:rsidRDefault="00082302"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82302" w:rsidRPr="00544FD3" w:rsidRDefault="00082302"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082302" w:rsidRPr="00804EAC" w:rsidRDefault="00082302" w:rsidP="00A4133D">
                    <w:pPr>
                      <w:pStyle w:val="Fuzeile"/>
                      <w:rPr>
                        <w:sz w:val="16"/>
                        <w:szCs w:val="16"/>
                      </w:rPr>
                    </w:pPr>
                    <w:bookmarkStart w:id="24" w:name="FORM_INFO"/>
                    <w:bookmarkEnd w:id="24"/>
                  </w:p>
                  <w:p w:rsidR="00082302" w:rsidRPr="0053034C" w:rsidRDefault="00082302" w:rsidP="00A4133D">
                    <w:pPr>
                      <w:pStyle w:val="Fuzeile"/>
                      <w:rPr>
                        <w:sz w:val="10"/>
                        <w:szCs w:val="10"/>
                      </w:rPr>
                    </w:pPr>
                  </w:p>
                  <w:p w:rsidR="00082302" w:rsidRPr="002601FC" w:rsidRDefault="00082302" w:rsidP="00A4133D">
                    <w:pPr>
                      <w:pStyle w:val="Fuzeile"/>
                      <w:rPr>
                        <w:sz w:val="10"/>
                        <w:szCs w:val="10"/>
                      </w:rPr>
                    </w:pPr>
                  </w:p>
                  <w:p w:rsidR="00082302" w:rsidRPr="00D4747E" w:rsidRDefault="00082302" w:rsidP="00A4133D">
                    <w:pPr>
                      <w:pStyle w:val="Fuzeile"/>
                      <w:rPr>
                        <w:sz w:val="13"/>
                        <w:szCs w:val="13"/>
                      </w:rPr>
                    </w:pPr>
                    <w:r w:rsidRPr="00D4747E">
                      <w:rPr>
                        <w:sz w:val="13"/>
                        <w:szCs w:val="13"/>
                      </w:rPr>
                      <w:t>Kommanditgesellschaft mit Sitz in 77866 Rheinau-Linx, Registergericht Freiburg i. Br., HRA 370419</w:t>
                    </w:r>
                  </w:p>
                  <w:p w:rsidR="00082302" w:rsidRPr="00D4747E" w:rsidRDefault="00082302"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82302" w:rsidRPr="00544FD3" w:rsidRDefault="00082302"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082302" w:rsidRDefault="000823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02" w:rsidRDefault="00082302">
      <w:r>
        <w:separator/>
      </w:r>
    </w:p>
  </w:footnote>
  <w:footnote w:type="continuationSeparator" w:id="0">
    <w:p w:rsidR="00082302" w:rsidRDefault="0008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02" w:rsidRPr="00281895" w:rsidRDefault="00082302"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53768A35" wp14:editId="05A0E754">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82302" w:rsidRPr="00281895" w:rsidRDefault="00082302" w:rsidP="00B330CD">
    <w:pPr>
      <w:rPr>
        <w:sz w:val="8"/>
        <w:szCs w:val="8"/>
      </w:rPr>
    </w:pPr>
  </w:p>
  <w:p w:rsidR="00082302" w:rsidRPr="00281895" w:rsidRDefault="00082302" w:rsidP="00B330CD">
    <w:pPr>
      <w:rPr>
        <w:sz w:val="8"/>
        <w:szCs w:val="8"/>
      </w:rPr>
    </w:pPr>
  </w:p>
  <w:p w:rsidR="00082302" w:rsidRPr="00281895" w:rsidRDefault="00082302" w:rsidP="00B330CD">
    <w:pPr>
      <w:rPr>
        <w:sz w:val="8"/>
        <w:szCs w:val="8"/>
      </w:rPr>
    </w:pPr>
  </w:p>
  <w:p w:rsidR="00082302" w:rsidRDefault="00082302" w:rsidP="00B330CD">
    <w:pPr>
      <w:rPr>
        <w:sz w:val="8"/>
        <w:szCs w:val="8"/>
      </w:rPr>
    </w:pPr>
  </w:p>
  <w:p w:rsidR="00082302" w:rsidRPr="00281895" w:rsidRDefault="00082302" w:rsidP="00B330CD">
    <w:pPr>
      <w:rPr>
        <w:sz w:val="8"/>
        <w:szCs w:val="8"/>
      </w:rPr>
    </w:pPr>
  </w:p>
  <w:p w:rsidR="00082302" w:rsidRDefault="000823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02" w:rsidRPr="00281895" w:rsidRDefault="00082302"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38607D75" wp14:editId="68B9BFE0">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82302" w:rsidRPr="00281895" w:rsidRDefault="00082302" w:rsidP="00B330CD">
    <w:pPr>
      <w:rPr>
        <w:sz w:val="8"/>
        <w:szCs w:val="8"/>
      </w:rPr>
    </w:pPr>
  </w:p>
  <w:p w:rsidR="00082302" w:rsidRPr="00281895" w:rsidRDefault="00082302" w:rsidP="00B330CD">
    <w:pPr>
      <w:rPr>
        <w:sz w:val="8"/>
        <w:szCs w:val="8"/>
      </w:rPr>
    </w:pPr>
  </w:p>
  <w:p w:rsidR="00082302" w:rsidRPr="00281895" w:rsidRDefault="00082302" w:rsidP="00B330CD">
    <w:pPr>
      <w:rPr>
        <w:sz w:val="8"/>
        <w:szCs w:val="8"/>
      </w:rPr>
    </w:pPr>
  </w:p>
  <w:p w:rsidR="00082302" w:rsidRDefault="00082302" w:rsidP="00B330CD">
    <w:pPr>
      <w:rPr>
        <w:sz w:val="8"/>
        <w:szCs w:val="8"/>
      </w:rPr>
    </w:pPr>
  </w:p>
  <w:p w:rsidR="00082302" w:rsidRPr="00281895" w:rsidRDefault="00082302" w:rsidP="00B330CD">
    <w:pPr>
      <w:rPr>
        <w:sz w:val="8"/>
        <w:szCs w:val="8"/>
      </w:rPr>
    </w:pPr>
  </w:p>
  <w:p w:rsidR="00082302" w:rsidRDefault="000823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4.11.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082302"/>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345F"/>
    <w:rsid w:val="00064C05"/>
    <w:rsid w:val="000708F2"/>
    <w:rsid w:val="00072824"/>
    <w:rsid w:val="00074B39"/>
    <w:rsid w:val="00076781"/>
    <w:rsid w:val="00082302"/>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2DF"/>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D42D4"/>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27B2C"/>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3D97"/>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38D"/>
    <w:rsid w:val="00334CBB"/>
    <w:rsid w:val="00336D04"/>
    <w:rsid w:val="00336D58"/>
    <w:rsid w:val="0033782B"/>
    <w:rsid w:val="00340C60"/>
    <w:rsid w:val="00341910"/>
    <w:rsid w:val="00342361"/>
    <w:rsid w:val="0034250B"/>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579"/>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5100"/>
    <w:rsid w:val="004565A7"/>
    <w:rsid w:val="0045733F"/>
    <w:rsid w:val="004576EB"/>
    <w:rsid w:val="0046412E"/>
    <w:rsid w:val="00466600"/>
    <w:rsid w:val="00466B5A"/>
    <w:rsid w:val="00471DA0"/>
    <w:rsid w:val="004744B2"/>
    <w:rsid w:val="0047687D"/>
    <w:rsid w:val="004806A5"/>
    <w:rsid w:val="004836B2"/>
    <w:rsid w:val="00484C15"/>
    <w:rsid w:val="00491C96"/>
    <w:rsid w:val="00497FAD"/>
    <w:rsid w:val="004A030B"/>
    <w:rsid w:val="004A36EC"/>
    <w:rsid w:val="004A395E"/>
    <w:rsid w:val="004A43F2"/>
    <w:rsid w:val="004A461D"/>
    <w:rsid w:val="004A489C"/>
    <w:rsid w:val="004A55CC"/>
    <w:rsid w:val="004A7E15"/>
    <w:rsid w:val="004B15BE"/>
    <w:rsid w:val="004B2166"/>
    <w:rsid w:val="004B26BC"/>
    <w:rsid w:val="004B2FEC"/>
    <w:rsid w:val="004B46E3"/>
    <w:rsid w:val="004C00BA"/>
    <w:rsid w:val="004C100B"/>
    <w:rsid w:val="004C3371"/>
    <w:rsid w:val="004C3A20"/>
    <w:rsid w:val="004C3B05"/>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2E49"/>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1B10"/>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4EB2"/>
    <w:rsid w:val="005971CB"/>
    <w:rsid w:val="005971FA"/>
    <w:rsid w:val="005A18F3"/>
    <w:rsid w:val="005A23FB"/>
    <w:rsid w:val="005A26DF"/>
    <w:rsid w:val="005A2BF3"/>
    <w:rsid w:val="005A3BCF"/>
    <w:rsid w:val="005A698D"/>
    <w:rsid w:val="005A7167"/>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17350"/>
    <w:rsid w:val="0062140B"/>
    <w:rsid w:val="00621CC5"/>
    <w:rsid w:val="00623F9B"/>
    <w:rsid w:val="00624AB2"/>
    <w:rsid w:val="00625FB7"/>
    <w:rsid w:val="00627BBE"/>
    <w:rsid w:val="00632D84"/>
    <w:rsid w:val="00634293"/>
    <w:rsid w:val="006350DA"/>
    <w:rsid w:val="0063754E"/>
    <w:rsid w:val="0063789C"/>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86428"/>
    <w:rsid w:val="0069024C"/>
    <w:rsid w:val="006913B9"/>
    <w:rsid w:val="00694AAB"/>
    <w:rsid w:val="006A28C7"/>
    <w:rsid w:val="006A309A"/>
    <w:rsid w:val="006A3655"/>
    <w:rsid w:val="006A6FED"/>
    <w:rsid w:val="006A7E48"/>
    <w:rsid w:val="006B041A"/>
    <w:rsid w:val="006B2894"/>
    <w:rsid w:val="006B48D2"/>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DA3"/>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275A7"/>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56FF"/>
    <w:rsid w:val="008F72EA"/>
    <w:rsid w:val="008F7989"/>
    <w:rsid w:val="008F7CCD"/>
    <w:rsid w:val="00900CC1"/>
    <w:rsid w:val="009037C0"/>
    <w:rsid w:val="0090457B"/>
    <w:rsid w:val="00907AC9"/>
    <w:rsid w:val="0091030E"/>
    <w:rsid w:val="009113AF"/>
    <w:rsid w:val="00913E20"/>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66656"/>
    <w:rsid w:val="00973747"/>
    <w:rsid w:val="00973AD7"/>
    <w:rsid w:val="009753C8"/>
    <w:rsid w:val="009804EA"/>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327B"/>
    <w:rsid w:val="00A35834"/>
    <w:rsid w:val="00A37450"/>
    <w:rsid w:val="00A4183B"/>
    <w:rsid w:val="00A439F6"/>
    <w:rsid w:val="00A44B10"/>
    <w:rsid w:val="00A4517E"/>
    <w:rsid w:val="00A506B1"/>
    <w:rsid w:val="00A53C82"/>
    <w:rsid w:val="00A54CF2"/>
    <w:rsid w:val="00A56BCE"/>
    <w:rsid w:val="00A64FB6"/>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E7A9A"/>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4692B"/>
    <w:rsid w:val="00B50B3A"/>
    <w:rsid w:val="00B511FB"/>
    <w:rsid w:val="00B5278C"/>
    <w:rsid w:val="00B55504"/>
    <w:rsid w:val="00B5645E"/>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1F4E"/>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3A07"/>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3F86"/>
    <w:rsid w:val="00C74501"/>
    <w:rsid w:val="00C75C73"/>
    <w:rsid w:val="00C775D7"/>
    <w:rsid w:val="00C81BE9"/>
    <w:rsid w:val="00C8355C"/>
    <w:rsid w:val="00C84867"/>
    <w:rsid w:val="00C85266"/>
    <w:rsid w:val="00C86F19"/>
    <w:rsid w:val="00C901AF"/>
    <w:rsid w:val="00C90F2B"/>
    <w:rsid w:val="00C9448D"/>
    <w:rsid w:val="00C95F89"/>
    <w:rsid w:val="00CA1E1D"/>
    <w:rsid w:val="00CA2438"/>
    <w:rsid w:val="00CA310E"/>
    <w:rsid w:val="00CA4D55"/>
    <w:rsid w:val="00CB081F"/>
    <w:rsid w:val="00CB60F0"/>
    <w:rsid w:val="00CB682E"/>
    <w:rsid w:val="00CB7903"/>
    <w:rsid w:val="00CC0426"/>
    <w:rsid w:val="00CC4BE9"/>
    <w:rsid w:val="00CC7347"/>
    <w:rsid w:val="00CD0AFC"/>
    <w:rsid w:val="00CD0C98"/>
    <w:rsid w:val="00CD2866"/>
    <w:rsid w:val="00CD2CBA"/>
    <w:rsid w:val="00CD4DC4"/>
    <w:rsid w:val="00CD705A"/>
    <w:rsid w:val="00CE0D0D"/>
    <w:rsid w:val="00CE0F29"/>
    <w:rsid w:val="00CE26AF"/>
    <w:rsid w:val="00CE710D"/>
    <w:rsid w:val="00CE7DF4"/>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2697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24D89"/>
    <w:rsid w:val="00E361A3"/>
    <w:rsid w:val="00E4114B"/>
    <w:rsid w:val="00E42F3D"/>
    <w:rsid w:val="00E45F9C"/>
    <w:rsid w:val="00E4609C"/>
    <w:rsid w:val="00E46EE9"/>
    <w:rsid w:val="00E50B4F"/>
    <w:rsid w:val="00E52EC4"/>
    <w:rsid w:val="00E5406D"/>
    <w:rsid w:val="00E55447"/>
    <w:rsid w:val="00E5608C"/>
    <w:rsid w:val="00E56C64"/>
    <w:rsid w:val="00E60954"/>
    <w:rsid w:val="00E64B6C"/>
    <w:rsid w:val="00E65879"/>
    <w:rsid w:val="00E6587D"/>
    <w:rsid w:val="00E661A4"/>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939BE"/>
    <w:rsid w:val="00EA1CFE"/>
    <w:rsid w:val="00EA5797"/>
    <w:rsid w:val="00EA623B"/>
    <w:rsid w:val="00EB1660"/>
    <w:rsid w:val="00EB3369"/>
    <w:rsid w:val="00EB788B"/>
    <w:rsid w:val="00EC087E"/>
    <w:rsid w:val="00EC099F"/>
    <w:rsid w:val="00EC5113"/>
    <w:rsid w:val="00EC5891"/>
    <w:rsid w:val="00EC5DFC"/>
    <w:rsid w:val="00EC7AF3"/>
    <w:rsid w:val="00EC7BF7"/>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247"/>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CAF2-887D-44E8-A170-A3D9D48C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855</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38</cp:revision>
  <cp:lastPrinted>2016-08-22T16:31:00Z</cp:lastPrinted>
  <dcterms:created xsi:type="dcterms:W3CDTF">2018-11-14T09:03:00Z</dcterms:created>
  <dcterms:modified xsi:type="dcterms:W3CDTF">2020-02-14T10:57:00Z</dcterms:modified>
</cp:coreProperties>
</file>