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B02E" w14:textId="77777777" w:rsidR="00ED6A91" w:rsidRDefault="00ED6A91" w:rsidP="00F20E95">
      <w:pPr>
        <w:spacing w:before="100" w:beforeAutospacing="1" w:after="100" w:afterAutospacing="1" w:line="240" w:lineRule="auto"/>
        <w:rPr>
          <w:rFonts w:ascii="Arial" w:eastAsia="Times New Roman" w:hAnsi="Arial" w:cs="Arial"/>
          <w:b/>
          <w:bCs/>
          <w:color w:val="000000"/>
          <w:sz w:val="28"/>
          <w:szCs w:val="28"/>
          <w:lang w:eastAsia="de-DE"/>
        </w:rPr>
      </w:pPr>
    </w:p>
    <w:p w14:paraId="5E1C537B" w14:textId="6EA88C24" w:rsidR="00ED6A91" w:rsidRDefault="00ED6A91" w:rsidP="00F20E95">
      <w:pPr>
        <w:spacing w:before="100" w:beforeAutospacing="1" w:after="100" w:afterAutospacing="1" w:line="240" w:lineRule="auto"/>
        <w:rPr>
          <w:rFonts w:ascii="Arial" w:eastAsia="Times New Roman" w:hAnsi="Arial" w:cs="Arial"/>
          <w:b/>
          <w:bCs/>
          <w:color w:val="000000"/>
          <w:sz w:val="28"/>
          <w:szCs w:val="28"/>
          <w:lang w:eastAsia="de-DE"/>
        </w:rPr>
      </w:pPr>
    </w:p>
    <w:p w14:paraId="53152A5A" w14:textId="6E06A079" w:rsidR="00ED6A91" w:rsidRDefault="00ED6A91" w:rsidP="00F20E95">
      <w:pPr>
        <w:spacing w:before="100" w:beforeAutospacing="1" w:after="100" w:afterAutospacing="1" w:line="240" w:lineRule="auto"/>
        <w:rPr>
          <w:rFonts w:ascii="Arial" w:eastAsia="Times New Roman" w:hAnsi="Arial" w:cs="Arial"/>
          <w:b/>
          <w:bCs/>
          <w:color w:val="000000"/>
          <w:sz w:val="28"/>
          <w:szCs w:val="28"/>
          <w:lang w:eastAsia="de-DE"/>
        </w:rPr>
      </w:pPr>
    </w:p>
    <w:p w14:paraId="0F4743BC" w14:textId="70F92676" w:rsidR="00ED6A91" w:rsidRDefault="00ED6A91" w:rsidP="00F20E95">
      <w:pPr>
        <w:spacing w:before="100" w:beforeAutospacing="1" w:after="100" w:afterAutospacing="1" w:line="240" w:lineRule="auto"/>
        <w:rPr>
          <w:rFonts w:ascii="Arial" w:eastAsia="Times New Roman" w:hAnsi="Arial" w:cs="Arial"/>
          <w:b/>
          <w:bCs/>
          <w:color w:val="000000"/>
          <w:sz w:val="28"/>
          <w:szCs w:val="28"/>
          <w:lang w:eastAsia="de-DE"/>
        </w:rPr>
      </w:pPr>
      <w:r>
        <w:rPr>
          <w:rFonts w:ascii="Arial" w:eastAsia="Times New Roman" w:hAnsi="Arial" w:cs="Arial"/>
          <w:b/>
          <w:bCs/>
          <w:color w:val="000000"/>
          <w:sz w:val="28"/>
          <w:szCs w:val="28"/>
          <w:lang w:eastAsia="de-DE"/>
        </w:rPr>
        <w:t xml:space="preserve">PRESSEINFORMATION </w:t>
      </w:r>
    </w:p>
    <w:p w14:paraId="58473018" w14:textId="32173BDC" w:rsidR="00ED6A91" w:rsidRPr="00ED6A91" w:rsidRDefault="00ED6A91" w:rsidP="00F20E95">
      <w:pPr>
        <w:spacing w:before="100" w:beforeAutospacing="1" w:after="100" w:afterAutospacing="1" w:line="240" w:lineRule="auto"/>
        <w:rPr>
          <w:rFonts w:ascii="Arial" w:eastAsia="Times New Roman" w:hAnsi="Arial" w:cs="Arial"/>
          <w:color w:val="000000"/>
          <w:lang w:eastAsia="de-DE"/>
        </w:rPr>
      </w:pPr>
      <w:r w:rsidRPr="00ED6A91">
        <w:rPr>
          <w:rFonts w:ascii="Arial" w:eastAsia="Times New Roman" w:hAnsi="Arial" w:cs="Arial"/>
          <w:color w:val="000000"/>
          <w:lang w:eastAsia="de-DE"/>
        </w:rPr>
        <w:t>Gießen 10.03.2022</w:t>
      </w:r>
    </w:p>
    <w:p w14:paraId="289F1223" w14:textId="327D86DD" w:rsidR="00F20E95" w:rsidRPr="00F20E95" w:rsidRDefault="00ED6A91" w:rsidP="00F20E95">
      <w:pPr>
        <w:spacing w:before="100" w:beforeAutospacing="1" w:after="100" w:afterAutospacing="1" w:line="240" w:lineRule="auto"/>
        <w:rPr>
          <w:rFonts w:ascii="Times New Roman" w:eastAsia="Times New Roman" w:hAnsi="Times New Roman" w:cs="Times New Roman"/>
          <w:color w:val="000000"/>
          <w:sz w:val="28"/>
          <w:szCs w:val="28"/>
          <w:lang w:eastAsia="de-DE"/>
        </w:rPr>
      </w:pPr>
      <w:r>
        <w:rPr>
          <w:rFonts w:ascii="Arial" w:eastAsia="Times New Roman" w:hAnsi="Arial" w:cs="Arial"/>
          <w:b/>
          <w:bCs/>
          <w:color w:val="000000"/>
          <w:sz w:val="28"/>
          <w:szCs w:val="28"/>
          <w:lang w:eastAsia="de-DE"/>
        </w:rPr>
        <w:t>J</w:t>
      </w:r>
      <w:r w:rsidR="00F20E95" w:rsidRPr="00F20E95">
        <w:rPr>
          <w:rFonts w:ascii="Arial" w:eastAsia="Times New Roman" w:hAnsi="Arial" w:cs="Arial"/>
          <w:b/>
          <w:bCs/>
          <w:color w:val="000000"/>
          <w:sz w:val="28"/>
          <w:szCs w:val="28"/>
          <w:lang w:eastAsia="de-DE"/>
        </w:rPr>
        <w:t>od gegen Strahlung? Schützt Jod gegen Radioaktivität?</w:t>
      </w:r>
    </w:p>
    <w:p w14:paraId="79878F98" w14:textId="77777777"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20E95">
        <w:rPr>
          <w:rFonts w:ascii="Arial" w:eastAsia="Times New Roman" w:hAnsi="Arial" w:cs="Arial"/>
          <w:b/>
          <w:bCs/>
          <w:color w:val="000000"/>
          <w:sz w:val="24"/>
          <w:szCs w:val="24"/>
          <w:lang w:eastAsia="de-DE"/>
        </w:rPr>
        <w:t>Antworten rund um wichtige Fragen zu Jod und radioaktiver Strahlung</w:t>
      </w:r>
    </w:p>
    <w:p w14:paraId="609CB3FA" w14:textId="6FFC86CF"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 xml:space="preserve">Rund 35 Jahre nach der Atomkatastrophe von Tschernobyl in der Ukraine wurde unlängst von der EU-Kommission die Kernkraft wieder als nachhaltig eingestuft. Aber wie steht es um die nukleare Sicherheit? Allein in Europa werden aktuell mehr als 70 Atomkraftwerke betrieben, weitere befinden sich im Bau. Spätestens seit der Reaktorkatastrophe von Fukushima, die zu einem starken Anstieg von strahlenbedingtem Schilddrüsenkrebs </w:t>
      </w:r>
      <w:r w:rsidR="006E5634">
        <w:rPr>
          <w:rFonts w:ascii="Arial" w:eastAsia="Times New Roman" w:hAnsi="Arial" w:cs="Arial"/>
          <w:color w:val="000000"/>
          <w:lang w:eastAsia="de-DE"/>
        </w:rPr>
        <w:t xml:space="preserve">insbesondere </w:t>
      </w:r>
      <w:r w:rsidRPr="00F20E95">
        <w:rPr>
          <w:rFonts w:ascii="Arial" w:eastAsia="Times New Roman" w:hAnsi="Arial" w:cs="Arial"/>
          <w:color w:val="000000"/>
          <w:lang w:eastAsia="de-DE"/>
        </w:rPr>
        <w:t>bei Kindern und Jugendlichen in den stark belasteten Gebieten geführt hat, sehen viele Menschen weltweit mit großer Sorge auf die Gefahren radioaktiver Strahlung. Gleiches gilt für Atomwaffen: Zwar hat sich die Menge der atomaren Sprengköpfe seit Ende des Kalten Krieges etwas verringert, dennoch zählt man weltweit immer noch über 13.000 atomare Sprengköpfe, die meisten davon in den Händen von Russland (6.255) und den USA (5.550). </w:t>
      </w:r>
    </w:p>
    <w:p w14:paraId="76B15E1A" w14:textId="6EAF4440"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In Zusammenhang mit der atomaren Bedrohung im Falle eines Reaktorunglücks oder eines Einsatzes von Atomwaffen fällt auch immer wieder der Begriff Jod. Das Interesse daran ist sehr hoch - und es herrscht reichlich Aufklärungsbedarf.  </w:t>
      </w:r>
    </w:p>
    <w:p w14:paraId="0D73F4F3" w14:textId="77777777"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Das Wichtigste in einer kurzen Zusammenfassung</w:t>
      </w:r>
    </w:p>
    <w:p w14:paraId="3488B82A" w14:textId="1F280203"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Im Zuge eines nuklearen Unfalls kann radioaktives Jod freigesetzt werden. Damit dieses sich nicht in der Schilddrüse anreichern kann, wird hoch dosiertes Jod verabreicht. Hierbei ist der Zeitpunkt der Einnahme a</w:t>
      </w:r>
      <w:r>
        <w:rPr>
          <w:rFonts w:ascii="Arial" w:eastAsia="Times New Roman" w:hAnsi="Arial" w:cs="Arial"/>
          <w:color w:val="000000"/>
          <w:lang w:eastAsia="de-DE"/>
        </w:rPr>
        <w:t>llerdings</w:t>
      </w:r>
      <w:r w:rsidRPr="00F20E95">
        <w:rPr>
          <w:rFonts w:ascii="Arial" w:eastAsia="Times New Roman" w:hAnsi="Arial" w:cs="Arial"/>
          <w:color w:val="000000"/>
          <w:lang w:eastAsia="de-DE"/>
        </w:rPr>
        <w:t xml:space="preserve"> enorm wichtig. Zudem ist die Einnahme von Jodtabletten kein kompletter Schutz gegen Radioaktivität. Dieses Vorgehen schützt nämlich einzig und allein vor der Aufnahme von radioaktivem Jod in die Schilddrüse.</w:t>
      </w:r>
    </w:p>
    <w:p w14:paraId="7C0DEB56" w14:textId="52FD8103"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Jod ist ein wichtiges Spurenelement im menschlichen Körper, das wichtige Aufgaben übernimmt und für die Gesundheit eine große Rolle spielt. Aber: Große Mengen Jod ha</w:t>
      </w:r>
      <w:r w:rsidR="006E5634">
        <w:rPr>
          <w:rFonts w:ascii="Arial" w:eastAsia="Times New Roman" w:hAnsi="Arial" w:cs="Arial"/>
          <w:color w:val="000000"/>
          <w:lang w:eastAsia="de-DE"/>
        </w:rPr>
        <w:t>ben</w:t>
      </w:r>
      <w:r w:rsidRPr="00F20E95">
        <w:rPr>
          <w:rFonts w:ascii="Arial" w:eastAsia="Times New Roman" w:hAnsi="Arial" w:cs="Arial"/>
          <w:color w:val="000000"/>
          <w:lang w:eastAsia="de-DE"/>
        </w:rPr>
        <w:t xml:space="preserve"> deutliche gesundheitliche Risiken. Eine präventive Einnahme zum falschen Zeitpunkt ist daher nicht nur sinnlos, sondern kann </w:t>
      </w:r>
      <w:r w:rsidR="009C30DB">
        <w:rPr>
          <w:rFonts w:ascii="Arial" w:eastAsia="Times New Roman" w:hAnsi="Arial" w:cs="Arial"/>
          <w:color w:val="000000"/>
          <w:lang w:eastAsia="de-DE"/>
        </w:rPr>
        <w:t>die Gesundheit sogar belasten</w:t>
      </w:r>
      <w:r w:rsidRPr="00F20E95">
        <w:rPr>
          <w:rFonts w:ascii="Arial" w:eastAsia="Times New Roman" w:hAnsi="Arial" w:cs="Arial"/>
          <w:color w:val="000000"/>
          <w:lang w:eastAsia="de-DE"/>
        </w:rPr>
        <w:t>. Daher sollte die Bevölkerung hohe Jodmengen in Form von Arzneimitteln</w:t>
      </w:r>
      <w:r w:rsidR="00AD2F11">
        <w:rPr>
          <w:rFonts w:ascii="Arial" w:eastAsia="Times New Roman" w:hAnsi="Arial" w:cs="Arial"/>
          <w:color w:val="000000"/>
          <w:lang w:eastAsia="de-DE"/>
        </w:rPr>
        <w:t>,</w:t>
      </w:r>
      <w:r w:rsidRPr="00F20E95">
        <w:rPr>
          <w:rFonts w:ascii="Arial" w:eastAsia="Times New Roman" w:hAnsi="Arial" w:cs="Arial"/>
          <w:color w:val="000000"/>
          <w:lang w:eastAsia="de-DE"/>
        </w:rPr>
        <w:t xml:space="preserve"> wie Kaliumjodid-Tabletten</w:t>
      </w:r>
      <w:r w:rsidR="00AD2F11">
        <w:rPr>
          <w:rFonts w:ascii="Arial" w:eastAsia="Times New Roman" w:hAnsi="Arial" w:cs="Arial"/>
          <w:color w:val="000000"/>
          <w:lang w:eastAsia="de-DE"/>
        </w:rPr>
        <w:t>,</w:t>
      </w:r>
      <w:r w:rsidRPr="00F20E95">
        <w:rPr>
          <w:rFonts w:ascii="Arial" w:eastAsia="Times New Roman" w:hAnsi="Arial" w:cs="Arial"/>
          <w:color w:val="000000"/>
          <w:lang w:eastAsia="de-DE"/>
        </w:rPr>
        <w:t> nur nach ausdrücklicher Aufforderung durch die zuständigen Behörden einnehmen.</w:t>
      </w:r>
    </w:p>
    <w:p w14:paraId="185BA7F0" w14:textId="77777777" w:rsidR="00ED6A91" w:rsidRDefault="00ED6A91" w:rsidP="00F20E95">
      <w:pPr>
        <w:spacing w:before="100" w:beforeAutospacing="1" w:after="100" w:afterAutospacing="1" w:line="240" w:lineRule="auto"/>
        <w:rPr>
          <w:rFonts w:ascii="Arial" w:eastAsia="Times New Roman" w:hAnsi="Arial" w:cs="Arial"/>
          <w:b/>
          <w:bCs/>
          <w:color w:val="000000"/>
          <w:lang w:eastAsia="de-DE"/>
        </w:rPr>
      </w:pPr>
    </w:p>
    <w:p w14:paraId="19709F80" w14:textId="77777777" w:rsidR="00ED6A91" w:rsidRDefault="00ED6A91" w:rsidP="00F20E95">
      <w:pPr>
        <w:spacing w:before="100" w:beforeAutospacing="1" w:after="100" w:afterAutospacing="1" w:line="240" w:lineRule="auto"/>
        <w:rPr>
          <w:rFonts w:ascii="Arial" w:eastAsia="Times New Roman" w:hAnsi="Arial" w:cs="Arial"/>
          <w:b/>
          <w:bCs/>
          <w:color w:val="000000"/>
          <w:lang w:eastAsia="de-DE"/>
        </w:rPr>
      </w:pPr>
    </w:p>
    <w:p w14:paraId="72670C32" w14:textId="77777777" w:rsidR="00ED6A91" w:rsidRDefault="00ED6A91" w:rsidP="00F20E95">
      <w:pPr>
        <w:spacing w:before="100" w:beforeAutospacing="1" w:after="100" w:afterAutospacing="1" w:line="240" w:lineRule="auto"/>
        <w:rPr>
          <w:rFonts w:ascii="Arial" w:eastAsia="Times New Roman" w:hAnsi="Arial" w:cs="Arial"/>
          <w:b/>
          <w:bCs/>
          <w:color w:val="000000"/>
          <w:lang w:eastAsia="de-DE"/>
        </w:rPr>
      </w:pPr>
    </w:p>
    <w:p w14:paraId="53E03E1B" w14:textId="77777777" w:rsidR="00ED6A91" w:rsidRDefault="00ED6A91" w:rsidP="00F20E95">
      <w:pPr>
        <w:spacing w:before="100" w:beforeAutospacing="1" w:after="100" w:afterAutospacing="1" w:line="240" w:lineRule="auto"/>
        <w:rPr>
          <w:rFonts w:ascii="Arial" w:eastAsia="Times New Roman" w:hAnsi="Arial" w:cs="Arial"/>
          <w:b/>
          <w:bCs/>
          <w:color w:val="000000"/>
          <w:lang w:eastAsia="de-DE"/>
        </w:rPr>
      </w:pPr>
    </w:p>
    <w:p w14:paraId="1E8D806D" w14:textId="77777777" w:rsidR="00ED6A91" w:rsidRDefault="00ED6A91" w:rsidP="00F20E95">
      <w:pPr>
        <w:spacing w:before="100" w:beforeAutospacing="1" w:after="100" w:afterAutospacing="1" w:line="240" w:lineRule="auto"/>
        <w:rPr>
          <w:rFonts w:ascii="Arial" w:eastAsia="Times New Roman" w:hAnsi="Arial" w:cs="Arial"/>
          <w:b/>
          <w:bCs/>
          <w:color w:val="000000"/>
          <w:lang w:eastAsia="de-DE"/>
        </w:rPr>
      </w:pPr>
    </w:p>
    <w:p w14:paraId="3D0A3868" w14:textId="5CBB753D"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Eine Tablette gegen Strahlung? Was bringt Jod gegen radioaktive Strahlung?</w:t>
      </w:r>
    </w:p>
    <w:p w14:paraId="4C22B27D" w14:textId="77777777"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shd w:val="clear" w:color="auto" w:fill="FFFFFF"/>
          <w:lang w:eastAsia="de-DE"/>
        </w:rPr>
        <w:t>Bei einem Unfall in einem Kernkraftwerk können radioaktive Substanzen freigesetzt werden, unter anderem auch radioaktives Jod. Wird es im radioaktiv verseuchten Gebiet eingeatmet oder über verseuchte Nahrung aufgenommen, kann es sich in der Schilddrüse anreichern und dort Schilddrüsenkrebs hervorrufen. Dies kann mit der Einnahme einer Tablette mit hochdosiertem Jod zum richtigen Zeitpunkt und in der richtigen Dosierung verhindert werden.</w:t>
      </w:r>
    </w:p>
    <w:p w14:paraId="6A2654E7" w14:textId="77777777"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Was ist eine Jodblockade?</w:t>
      </w:r>
    </w:p>
    <w:p w14:paraId="5B94068C" w14:textId="77777777"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Wird zum richtigen Zeitpunkt eine hochdosierte Jodtablette (Kaliumjodid-Tablette) eingenommen, kann so verhindert werden, dass sich radioaktives Jod in der Schilddrüse anreichern kann. Das nicht-radioaktive Jod übernimmt eine Art Platzhalterfunktion, indem es die Schilddrüse mit Jod sättigt, mit der erwünschten Folge, dass radioaktives Jod nicht mehr aufgenommen wird. Dieser Prozess wird Jodblockade genannt.</w:t>
      </w:r>
    </w:p>
    <w:p w14:paraId="58CC0086" w14:textId="77777777" w:rsidR="00F20E95" w:rsidRPr="00F20E95" w:rsidRDefault="00F20E95" w:rsidP="00F20E95">
      <w:pPr>
        <w:spacing w:before="100" w:beforeAutospacing="1" w:after="100" w:afterAutospacing="1"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Der richtige Zeitpunkt: Wann sollte man Jod einnehmen?</w:t>
      </w:r>
    </w:p>
    <w:p w14:paraId="253D0274" w14:textId="0429F4CF"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Wie bereits angedeutet</w:t>
      </w:r>
      <w:r w:rsidR="004D7DD8">
        <w:rPr>
          <w:rFonts w:ascii="Arial" w:eastAsia="Times New Roman" w:hAnsi="Arial" w:cs="Arial"/>
          <w:color w:val="000000"/>
          <w:lang w:eastAsia="de-DE"/>
        </w:rPr>
        <w:t>,</w:t>
      </w:r>
      <w:r w:rsidRPr="00F20E95">
        <w:rPr>
          <w:rFonts w:ascii="Arial" w:eastAsia="Times New Roman" w:hAnsi="Arial" w:cs="Arial"/>
          <w:color w:val="000000"/>
          <w:lang w:eastAsia="de-DE"/>
        </w:rPr>
        <w:t xml:space="preserve"> ist der Zeitpunkt der Einnahme der Tablette entscheidend, um die gewünschte Wirkung zu erzielen. Nimmt die Person die Tablette zu früh, kann das nicht-radioaktive Jod schon wieder abgebaut sein, bevor es im Körper als Platzhalter fungieren kann. Zu spät eingenommen</w:t>
      </w:r>
      <w:r w:rsidR="004D7DD8">
        <w:rPr>
          <w:rFonts w:ascii="Arial" w:eastAsia="Times New Roman" w:hAnsi="Arial" w:cs="Arial"/>
          <w:color w:val="000000"/>
          <w:lang w:eastAsia="de-DE"/>
        </w:rPr>
        <w:t>,</w:t>
      </w:r>
      <w:r w:rsidRPr="00F20E95">
        <w:rPr>
          <w:rFonts w:ascii="Arial" w:eastAsia="Times New Roman" w:hAnsi="Arial" w:cs="Arial"/>
          <w:color w:val="000000"/>
          <w:lang w:eastAsia="de-DE"/>
        </w:rPr>
        <w:t xml:space="preserve"> ist die Schilddrüse vielleicht schon deutlich mit radioaktivem Jod gesättigt. Wann genau der optimale Zeitpunkt für eine Einnahme eintritt, wird bei einem entsprechenden Notfall von den Katastrophenschutzbehörden medial bekanntgegeben.</w:t>
      </w:r>
    </w:p>
    <w:p w14:paraId="3093D397" w14:textId="77777777"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Einmalige Einnahme oder mehr? Welche Menge an Tabletten ist dann richtig?</w:t>
      </w:r>
    </w:p>
    <w:p w14:paraId="32290B38" w14:textId="77777777"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In der Regel wird einmal eine Tablette eingenommen, um ausreichend Schutz aufzubauen. Sollten weitere Gaben notwendig sein, wird auch hier von den Behörden darauf hingewiesen. Dringend abgeraten wird eine Eigenmedikation ohne Aufforderung, um Nebenwirkungen wie Herz-Kreislauf-Reaktionen und weitere Gesundheitsgefahren bestmöglich auszuschließen.</w:t>
      </w:r>
    </w:p>
    <w:p w14:paraId="6BA02222" w14:textId="77777777" w:rsidR="00F20E95" w:rsidRPr="00F20E95" w:rsidRDefault="00F20E95" w:rsidP="00F20E95">
      <w:pPr>
        <w:shd w:val="clear" w:color="auto" w:fill="FFFFFF"/>
        <w:spacing w:before="100" w:beforeAutospacing="1" w:after="15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Jodtabletten riskant bei Schilddrüsenerkrankungen</w:t>
      </w:r>
    </w:p>
    <w:p w14:paraId="794A546E" w14:textId="0551DEE2"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 xml:space="preserve">Da in Deutschland ein nicht unerheblicher Anteil der Erwachsenen an einer Überfunktion der Schilddrüse neigt, ohne dabei Anzeichen einer Erkrankung zu bemerken, bestehen erhöhte Risiken für diese Personen. Eine solche latente Hyperthyreose kann in eine deutliche Schilddrüsenüberfunktion übergehen, wenn die Betroffenen zusätzlich eine große Menge Kaliumjodid über eine Tablette einnehmen. Daher sollte auch bei einer diagnostizierten Schilddrüsenerkrankung eine Einnahme von hochdosiertem Jod nur nach Rücksprache mit </w:t>
      </w:r>
      <w:r w:rsidR="009C30DB">
        <w:rPr>
          <w:rFonts w:ascii="Arial" w:eastAsia="Times New Roman" w:hAnsi="Arial" w:cs="Arial"/>
          <w:color w:val="000000"/>
          <w:lang w:eastAsia="de-DE"/>
        </w:rPr>
        <w:t>dem Arzt</w:t>
      </w:r>
      <w:r w:rsidRPr="00F20E95">
        <w:rPr>
          <w:rFonts w:ascii="Arial" w:eastAsia="Times New Roman" w:hAnsi="Arial" w:cs="Arial"/>
          <w:color w:val="000000"/>
          <w:lang w:eastAsia="de-DE"/>
        </w:rPr>
        <w:t xml:space="preserve"> erfolgen, da sonst z.B. akute</w:t>
      </w:r>
      <w:r>
        <w:rPr>
          <w:rFonts w:ascii="Arial" w:eastAsia="Times New Roman" w:hAnsi="Arial" w:cs="Arial"/>
          <w:color w:val="000000"/>
          <w:lang w:eastAsia="de-DE"/>
        </w:rPr>
        <w:t>s</w:t>
      </w:r>
      <w:r w:rsidRPr="00F20E95">
        <w:rPr>
          <w:rFonts w:ascii="Arial" w:eastAsia="Times New Roman" w:hAnsi="Arial" w:cs="Arial"/>
          <w:color w:val="000000"/>
          <w:lang w:eastAsia="de-DE"/>
        </w:rPr>
        <w:t xml:space="preserve"> Herz-Kreislauf-Versagen droh</w:t>
      </w:r>
      <w:r w:rsidR="004D7DD8">
        <w:rPr>
          <w:rFonts w:ascii="Arial" w:eastAsia="Times New Roman" w:hAnsi="Arial" w:cs="Arial"/>
          <w:color w:val="000000"/>
          <w:lang w:eastAsia="de-DE"/>
        </w:rPr>
        <w:t>t</w:t>
      </w:r>
      <w:r w:rsidRPr="00F20E95">
        <w:rPr>
          <w:rFonts w:ascii="Arial" w:eastAsia="Times New Roman" w:hAnsi="Arial" w:cs="Arial"/>
          <w:color w:val="000000"/>
          <w:lang w:eastAsia="de-DE"/>
        </w:rPr>
        <w:t>.</w:t>
      </w:r>
    </w:p>
    <w:p w14:paraId="39EA1FCC"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5DE1F9B5"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3395F753" w14:textId="65D2AA73"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 xml:space="preserve">Jodtabletten: </w:t>
      </w:r>
      <w:r w:rsidR="004D7DD8">
        <w:rPr>
          <w:rFonts w:ascii="Arial" w:eastAsia="Times New Roman" w:hAnsi="Arial" w:cs="Arial"/>
          <w:b/>
          <w:bCs/>
          <w:color w:val="000000"/>
          <w:lang w:eastAsia="de-DE"/>
        </w:rPr>
        <w:t>w</w:t>
      </w:r>
      <w:r w:rsidRPr="00F20E95">
        <w:rPr>
          <w:rFonts w:ascii="Arial" w:eastAsia="Times New Roman" w:hAnsi="Arial" w:cs="Arial"/>
          <w:b/>
          <w:bCs/>
          <w:color w:val="000000"/>
          <w:lang w:eastAsia="de-DE"/>
        </w:rPr>
        <w:t>eitere Hinweise zu Dosis und Einnahmezeitpunkt</w:t>
      </w:r>
    </w:p>
    <w:p w14:paraId="1B3DEC45" w14:textId="21FDDA41"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Ob man öffentlich dazu aufgefordert wird, Jodtabletten einzunehmen, hängt von verschiedenen Faktoren ab: Wieviel radioaktives Jod wurde freigesetzt, wie weit ist die Region vom Ort der Freisetzung entfernt und welchen Einfluss haben z.B. Wind und andere Wetterverhältnisse auf die Verbreitung bzw. die Strahlenbelastung – d.h. wohin ziehen z.B. radioaktive Wolken nach einem Atomunfall</w:t>
      </w:r>
      <w:r w:rsidR="004D7DD8">
        <w:rPr>
          <w:rFonts w:ascii="Arial" w:eastAsia="Times New Roman" w:hAnsi="Arial" w:cs="Arial"/>
          <w:color w:val="000000"/>
          <w:lang w:eastAsia="de-DE"/>
        </w:rPr>
        <w:t>?</w:t>
      </w:r>
    </w:p>
    <w:p w14:paraId="319DC0A0" w14:textId="2CE33BE2" w:rsidR="00F20E95" w:rsidRPr="00F20E95" w:rsidRDefault="00F20E95" w:rsidP="00F20E95">
      <w:pPr>
        <w:shd w:val="clear" w:color="auto" w:fill="FFFFFF"/>
        <w:spacing w:before="100" w:beforeAutospacing="1" w:after="15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Jodtabletten für Menschen über 45 Jahre</w:t>
      </w:r>
      <w:r w:rsidR="004D7DD8">
        <w:rPr>
          <w:rFonts w:ascii="Arial" w:eastAsia="Times New Roman" w:hAnsi="Arial" w:cs="Arial"/>
          <w:b/>
          <w:bCs/>
          <w:color w:val="000000"/>
          <w:lang w:eastAsia="de-DE"/>
        </w:rPr>
        <w:t>n</w:t>
      </w:r>
      <w:r w:rsidRPr="00F20E95">
        <w:rPr>
          <w:rFonts w:ascii="Arial" w:eastAsia="Times New Roman" w:hAnsi="Arial" w:cs="Arial"/>
          <w:b/>
          <w:bCs/>
          <w:color w:val="000000"/>
          <w:lang w:eastAsia="de-DE"/>
        </w:rPr>
        <w:t>, Schwangere und Kinder?</w:t>
      </w:r>
    </w:p>
    <w:p w14:paraId="0BF37E63" w14:textId="09A0DF9D" w:rsidR="00F20E95" w:rsidRPr="00F20E95" w:rsidRDefault="00F20E95" w:rsidP="00F20E95">
      <w:pPr>
        <w:shd w:val="clear" w:color="auto" w:fill="FFFFFF"/>
        <w:spacing w:before="100" w:beforeAutospacing="1" w:after="15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Die Joddosierung ist altersabhängig. Bei einer ausdrücklichen Anordnung durch die Katastrophenschutzbehörden sollte</w:t>
      </w:r>
      <w:r w:rsidR="00AD2F11">
        <w:rPr>
          <w:rFonts w:ascii="Arial" w:eastAsia="Times New Roman" w:hAnsi="Arial" w:cs="Arial"/>
          <w:color w:val="000000"/>
          <w:lang w:eastAsia="de-DE"/>
        </w:rPr>
        <w:t>n</w:t>
      </w:r>
      <w:r w:rsidRPr="00F20E95">
        <w:rPr>
          <w:rFonts w:ascii="Arial" w:eastAsia="Times New Roman" w:hAnsi="Arial" w:cs="Arial"/>
          <w:color w:val="000000"/>
          <w:lang w:eastAsia="de-DE"/>
        </w:rPr>
        <w:t xml:space="preserve"> alle Menschen bis 45 </w:t>
      </w:r>
      <w:proofErr w:type="gramStart"/>
      <w:r w:rsidRPr="00F20E95">
        <w:rPr>
          <w:rFonts w:ascii="Arial" w:eastAsia="Times New Roman" w:hAnsi="Arial" w:cs="Arial"/>
          <w:color w:val="000000"/>
          <w:lang w:eastAsia="de-DE"/>
        </w:rPr>
        <w:t>Jahre</w:t>
      </w:r>
      <w:r w:rsidR="004D7DD8">
        <w:rPr>
          <w:rFonts w:ascii="Arial" w:eastAsia="Times New Roman" w:hAnsi="Arial" w:cs="Arial"/>
          <w:color w:val="000000"/>
          <w:lang w:eastAsia="de-DE"/>
        </w:rPr>
        <w:t>(</w:t>
      </w:r>
      <w:proofErr w:type="gramEnd"/>
      <w:r w:rsidRPr="00F20E95">
        <w:rPr>
          <w:rFonts w:ascii="Arial" w:eastAsia="Times New Roman" w:hAnsi="Arial" w:cs="Arial"/>
          <w:color w:val="000000"/>
          <w:lang w:eastAsia="de-DE"/>
        </w:rPr>
        <w:t>vom Kind bis zum Erwachsenen) in den betroffenen Gebieten Jodtabletten einnehmen. Gerade für Kinder und Jugendliche ist durch die besonders empfindliche Schilddrüse eine rechtzeitige Einnahme besonders wichtig – gleiches gilt für Schwangere mit Blick auf den Schutz des ungeborenen Lebens.</w:t>
      </w:r>
    </w:p>
    <w:p w14:paraId="174461A7" w14:textId="07238B1E"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Anders sieht es für Personen über 45 Jahre aus. Hier überwiegen die Risiken von Nebenwirkungen den Nutzen der Vermeidung eines erhöhten Risikos für Schilddrüsenkrebs. Daher wird dieser Personengruppe von einer Einnahme von Jodtabletten zur Schilddrüsenblockade s</w:t>
      </w:r>
      <w:r>
        <w:rPr>
          <w:rFonts w:ascii="Arial" w:eastAsia="Times New Roman" w:hAnsi="Arial" w:cs="Arial"/>
          <w:color w:val="000000"/>
          <w:lang w:eastAsia="de-DE"/>
        </w:rPr>
        <w:t>el</w:t>
      </w:r>
      <w:r w:rsidRPr="00F20E95">
        <w:rPr>
          <w:rFonts w:ascii="Arial" w:eastAsia="Times New Roman" w:hAnsi="Arial" w:cs="Arial"/>
          <w:color w:val="000000"/>
          <w:lang w:eastAsia="de-DE"/>
        </w:rPr>
        <w:t>bst bei einem Reaktorunfall abgeraten.  </w:t>
      </w:r>
    </w:p>
    <w:p w14:paraId="3562F44C" w14:textId="77777777" w:rsidR="00F20E95" w:rsidRPr="00F20E95" w:rsidRDefault="00F20E95" w:rsidP="00F20E95">
      <w:pPr>
        <w:shd w:val="clear" w:color="auto" w:fill="FFFFFF"/>
        <w:spacing w:before="100" w:beforeAutospacing="1" w:after="15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Wo kann ich Jodtabletten kaufen?</w:t>
      </w:r>
    </w:p>
    <w:p w14:paraId="3042DD07" w14:textId="7BAF45C0"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color w:val="000000"/>
          <w:lang w:eastAsia="de-DE"/>
        </w:rPr>
        <w:t>Aktuell sind Kaliumjodid</w:t>
      </w:r>
      <w:r w:rsidR="00454349">
        <w:rPr>
          <w:rFonts w:ascii="Arial" w:eastAsia="Times New Roman" w:hAnsi="Arial" w:cs="Arial"/>
          <w:color w:val="000000"/>
          <w:lang w:eastAsia="de-DE"/>
        </w:rPr>
        <w:t>-T</w:t>
      </w:r>
      <w:r w:rsidRPr="00F20E95">
        <w:rPr>
          <w:rFonts w:ascii="Arial" w:eastAsia="Times New Roman" w:hAnsi="Arial" w:cs="Arial"/>
          <w:color w:val="000000"/>
          <w:lang w:eastAsia="de-DE"/>
        </w:rPr>
        <w:t>abletten in Apotheken sehr gefragt, teilweise sogar ausverkauft. Wie bereits ausgeführt</w:t>
      </w:r>
      <w:r w:rsidR="004D7DD8">
        <w:rPr>
          <w:rFonts w:ascii="Arial" w:eastAsia="Times New Roman" w:hAnsi="Arial" w:cs="Arial"/>
          <w:color w:val="000000"/>
          <w:lang w:eastAsia="de-DE"/>
        </w:rPr>
        <w:t>,</w:t>
      </w:r>
      <w:r w:rsidRPr="00F20E95">
        <w:rPr>
          <w:rFonts w:ascii="Arial" w:eastAsia="Times New Roman" w:hAnsi="Arial" w:cs="Arial"/>
          <w:color w:val="000000"/>
          <w:lang w:eastAsia="de-DE"/>
        </w:rPr>
        <w:t xml:space="preserve"> ist eine Einnahme von Jodtabletten in Eigenregie allerdings keine gute Idee – und auch nicht notwendig: Die Bundesländer lagern ausreichende Vorräte und sind für deren Verteilung im Bedarfsfall zuständig. Wer in direkter Umgebung eines Kernkraftwerks wohnt, für den sind hochdosierte Jodtabletten bundeslandabhängig entweder bereits an den Haushalt verteilt oder werden vor Ort zentral gelagert, beispielsweise im Rathaus oder bei der Feuerwehr. Darüber hinaus werden mehr als 180 Millionen Jodtabletten an verschiedenen Standorten im Land gelagert. Von dort können sie im Ereignisfall </w:t>
      </w:r>
      <w:r>
        <w:rPr>
          <w:rFonts w:ascii="Arial" w:eastAsia="Times New Roman" w:hAnsi="Arial" w:cs="Arial"/>
          <w:color w:val="000000"/>
          <w:lang w:eastAsia="de-DE"/>
        </w:rPr>
        <w:t>über</w:t>
      </w:r>
      <w:r w:rsidRPr="00F20E95">
        <w:rPr>
          <w:rFonts w:ascii="Arial" w:eastAsia="Times New Roman" w:hAnsi="Arial" w:cs="Arial"/>
          <w:color w:val="000000"/>
          <w:lang w:eastAsia="de-DE"/>
        </w:rPr>
        <w:t xml:space="preserve"> die lokalen Apotheken, Feuerwehrwachen, Rathäuser oder Wahllokale an die Bevölkerung abgegeben werden. Wie dies im Fall der Fälle organisiert wird, wird von der Katastrophenschutzbehörde über die Medien kommuniziert.</w:t>
      </w:r>
    </w:p>
    <w:p w14:paraId="3C5EB22E"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7E14B194"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0508FD08"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5A546690"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6BF00E01"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4DD45EA1"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7DAAF275" w14:textId="77777777" w:rsidR="00ED6A91" w:rsidRDefault="00ED6A91" w:rsidP="00F20E95">
      <w:pPr>
        <w:shd w:val="clear" w:color="auto" w:fill="FFFFFF"/>
        <w:spacing w:before="100" w:beforeAutospacing="1" w:after="300" w:line="240" w:lineRule="auto"/>
        <w:rPr>
          <w:rFonts w:ascii="Arial" w:eastAsia="Times New Roman" w:hAnsi="Arial" w:cs="Arial"/>
          <w:b/>
          <w:bCs/>
          <w:color w:val="000000"/>
          <w:lang w:eastAsia="de-DE"/>
        </w:rPr>
      </w:pPr>
    </w:p>
    <w:p w14:paraId="10263215" w14:textId="673F2CEA"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sidRPr="00F20E95">
        <w:rPr>
          <w:rFonts w:ascii="Arial" w:eastAsia="Times New Roman" w:hAnsi="Arial" w:cs="Arial"/>
          <w:b/>
          <w:bCs/>
          <w:color w:val="000000"/>
          <w:lang w:eastAsia="de-DE"/>
        </w:rPr>
        <w:t>Weitere Informationen </w:t>
      </w:r>
    </w:p>
    <w:p w14:paraId="245C0F9F" w14:textId="5B2B4298"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lang w:eastAsia="de-DE"/>
        </w:rPr>
      </w:pPr>
      <w:r>
        <w:rPr>
          <w:rFonts w:ascii="Arial" w:eastAsia="Times New Roman" w:hAnsi="Arial" w:cs="Arial"/>
          <w:color w:val="000000"/>
          <w:lang w:eastAsia="de-DE"/>
        </w:rPr>
        <w:t>Jenseits der nuklearen Sicherheit ist Jod aber ein wichtiges Spurenelement mit einem bedeutenden Einfluss auf unsere Gesundheit. Aber w</w:t>
      </w:r>
      <w:r w:rsidRPr="00F20E95">
        <w:rPr>
          <w:rFonts w:ascii="Arial" w:eastAsia="Times New Roman" w:hAnsi="Arial" w:cs="Arial"/>
          <w:color w:val="000000"/>
          <w:lang w:eastAsia="de-DE"/>
        </w:rPr>
        <w:t>as genau ist Jod? Wofür braucht der Körper Jod? Wie hoch ist der Bedarf, wer hat einen erhöhten Bedarf und wie sieht es mit der Jodversorgung aus? In welchen Lebensmitteln ist es enthalten und was kann ein Jodmangel für Folgen haben? Diese und andere Fragen beantwortet unser Text zum </w:t>
      </w:r>
      <w:hyperlink r:id="rId13" w:history="1">
        <w:r w:rsidRPr="00E62548">
          <w:rPr>
            <w:rStyle w:val="Hyperlink"/>
            <w:rFonts w:ascii="Arial" w:eastAsia="Times New Roman" w:hAnsi="Arial" w:cs="Arial"/>
            <w:b/>
            <w:bCs/>
            <w:lang w:eastAsia="de-DE"/>
          </w:rPr>
          <w:t>Inhaltsstoff Jod.</w:t>
        </w:r>
      </w:hyperlink>
    </w:p>
    <w:p w14:paraId="7ACFFEE1" w14:textId="77777777" w:rsidR="00F20E95" w:rsidRPr="00F20E95" w:rsidRDefault="00F20E95" w:rsidP="00F20E95">
      <w:pPr>
        <w:shd w:val="clear" w:color="auto" w:fill="FFFFFF"/>
        <w:spacing w:before="100" w:beforeAutospacing="1" w:after="300" w:line="240" w:lineRule="auto"/>
        <w:rPr>
          <w:rFonts w:ascii="Times New Roman" w:eastAsia="Times New Roman" w:hAnsi="Times New Roman" w:cs="Times New Roman"/>
          <w:color w:val="000000"/>
          <w:sz w:val="20"/>
          <w:szCs w:val="20"/>
          <w:lang w:eastAsia="de-DE"/>
        </w:rPr>
      </w:pPr>
      <w:r w:rsidRPr="00F20E95">
        <w:rPr>
          <w:rFonts w:ascii="Arial" w:eastAsia="Times New Roman" w:hAnsi="Arial" w:cs="Arial"/>
          <w:b/>
          <w:bCs/>
          <w:color w:val="000000"/>
          <w:sz w:val="20"/>
          <w:szCs w:val="20"/>
          <w:u w:val="single"/>
          <w:lang w:eastAsia="de-DE"/>
        </w:rPr>
        <w:t>Quellen:</w:t>
      </w:r>
    </w:p>
    <w:p w14:paraId="1871FFD1" w14:textId="77777777" w:rsidR="00F20E95" w:rsidRPr="00F20E95" w:rsidRDefault="00F20E95" w:rsidP="00F20E95">
      <w:pPr>
        <w:shd w:val="clear" w:color="auto" w:fill="FFFFFF"/>
        <w:spacing w:before="100" w:beforeAutospacing="1" w:after="300" w:line="240" w:lineRule="auto"/>
        <w:rPr>
          <w:rFonts w:ascii="Arial" w:eastAsia="Times New Roman" w:hAnsi="Arial" w:cs="Arial"/>
          <w:color w:val="000000"/>
          <w:sz w:val="20"/>
          <w:szCs w:val="20"/>
          <w:lang w:eastAsia="de-DE"/>
        </w:rPr>
      </w:pPr>
      <w:r w:rsidRPr="00F20E95">
        <w:rPr>
          <w:rFonts w:ascii="Arial" w:eastAsia="Times New Roman" w:hAnsi="Arial" w:cs="Arial"/>
          <w:color w:val="000000"/>
          <w:sz w:val="20"/>
          <w:szCs w:val="20"/>
          <w:lang w:eastAsia="de-DE"/>
        </w:rPr>
        <w:t>Bundesamt für Strahlenschutz, https://www.bfs.de/DE/themen/ion/notfallschutz/notfall/fukushima/jodblockade.html, online abgerufen am 02.03.2022</w:t>
      </w:r>
    </w:p>
    <w:p w14:paraId="686FB4FD" w14:textId="77777777" w:rsidR="00F20E95" w:rsidRPr="00F20E95" w:rsidRDefault="00F20E95" w:rsidP="00F20E95">
      <w:pPr>
        <w:shd w:val="clear" w:color="auto" w:fill="FFFFFF"/>
        <w:spacing w:before="100" w:beforeAutospacing="1" w:after="300" w:line="240" w:lineRule="auto"/>
        <w:rPr>
          <w:rFonts w:ascii="Arial" w:eastAsia="Times New Roman" w:hAnsi="Arial" w:cs="Arial"/>
          <w:color w:val="000000"/>
          <w:sz w:val="20"/>
          <w:szCs w:val="20"/>
          <w:lang w:eastAsia="de-DE"/>
        </w:rPr>
      </w:pPr>
      <w:r w:rsidRPr="00F20E95">
        <w:rPr>
          <w:rFonts w:ascii="Arial" w:eastAsia="Times New Roman" w:hAnsi="Arial" w:cs="Arial"/>
          <w:color w:val="000000"/>
          <w:sz w:val="20"/>
          <w:szCs w:val="20"/>
          <w:lang w:eastAsia="de-DE"/>
        </w:rPr>
        <w:t>Statista, https://de.statista.com/statistik/daten/studie/36401/umfrage/anzahl-der-atomsprengkoepfe-weltweit/#professional, online abgerufen am 02.03.2022</w:t>
      </w:r>
    </w:p>
    <w:p w14:paraId="207F335E" w14:textId="77777777" w:rsidR="00F20E95" w:rsidRPr="00F20E95" w:rsidRDefault="00F20E95" w:rsidP="00F20E95">
      <w:pPr>
        <w:shd w:val="clear" w:color="auto" w:fill="FFFFFF"/>
        <w:spacing w:before="100" w:beforeAutospacing="1" w:after="300" w:line="240" w:lineRule="auto"/>
        <w:rPr>
          <w:rFonts w:ascii="Arial" w:eastAsia="Times New Roman" w:hAnsi="Arial" w:cs="Arial"/>
          <w:color w:val="000000"/>
          <w:sz w:val="20"/>
          <w:szCs w:val="20"/>
          <w:lang w:eastAsia="de-DE"/>
        </w:rPr>
      </w:pPr>
      <w:r w:rsidRPr="00F20E95">
        <w:rPr>
          <w:rFonts w:ascii="Arial" w:eastAsia="Times New Roman" w:hAnsi="Arial" w:cs="Arial"/>
          <w:color w:val="000000"/>
          <w:sz w:val="20"/>
          <w:szCs w:val="20"/>
          <w:lang w:eastAsia="de-DE"/>
        </w:rPr>
        <w:t>Bundesministerium für Umwelt, Naturschutz, nukleare Sicherheit und Verbraucherschutz (BMUV), https://www.jodblockade.de/, online abgerufen am 02.03.2022</w:t>
      </w:r>
    </w:p>
    <w:p w14:paraId="7E89891F" w14:textId="77777777" w:rsidR="00ED6A91" w:rsidRDefault="00ED6A91" w:rsidP="00ED6A91">
      <w:pPr>
        <w:rPr>
          <w:rFonts w:ascii="Arial" w:hAnsi="Arial" w:cs="Arial"/>
        </w:rPr>
      </w:pPr>
    </w:p>
    <w:p w14:paraId="6AA6BB77" w14:textId="77777777" w:rsidR="00ED6A91" w:rsidRPr="00ED6A91" w:rsidRDefault="00ED6A91" w:rsidP="00ED6A91">
      <w:pPr>
        <w:spacing w:after="0" w:line="240" w:lineRule="auto"/>
        <w:rPr>
          <w:rFonts w:ascii="Arial" w:eastAsia="Times New Roman" w:hAnsi="Arial" w:cs="Arial"/>
          <w:b/>
          <w:bCs/>
          <w:sz w:val="24"/>
          <w:szCs w:val="24"/>
          <w:lang w:eastAsia="de-DE"/>
        </w:rPr>
      </w:pPr>
      <w:r w:rsidRPr="00ED6A91">
        <w:rPr>
          <w:rFonts w:ascii="Arial" w:eastAsia="Times New Roman" w:hAnsi="Arial" w:cs="Arial"/>
          <w:b/>
          <w:bCs/>
          <w:sz w:val="24"/>
          <w:szCs w:val="24"/>
          <w:lang w:eastAsia="de-DE"/>
        </w:rPr>
        <w:t>Pressekontakt</w:t>
      </w:r>
    </w:p>
    <w:p w14:paraId="66826931" w14:textId="77777777" w:rsidR="00ED6A91" w:rsidRDefault="00ED6A91" w:rsidP="00ED6A91">
      <w:pPr>
        <w:spacing w:after="0" w:line="240" w:lineRule="auto"/>
        <w:rPr>
          <w:rFonts w:ascii="Arial" w:eastAsia="Times New Roman" w:hAnsi="Arial" w:cs="Arial"/>
          <w:sz w:val="24"/>
          <w:szCs w:val="24"/>
          <w:lang w:eastAsia="de-DE"/>
        </w:rPr>
      </w:pPr>
    </w:p>
    <w:p w14:paraId="1972C483" w14:textId="6F5D39E1" w:rsidR="00ED6A91" w:rsidRP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 xml:space="preserve">Pascoe Naturmedizin </w:t>
      </w:r>
    </w:p>
    <w:p w14:paraId="62E987DD" w14:textId="77777777" w:rsidR="00ED6A91" w:rsidRP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 xml:space="preserve">Stefanie Wagner-Chorliafakis  </w:t>
      </w:r>
    </w:p>
    <w:p w14:paraId="340E24EB" w14:textId="77777777" w:rsidR="00ED6A91" w:rsidRP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 xml:space="preserve">Unternehmenskommunikation </w:t>
      </w:r>
    </w:p>
    <w:p w14:paraId="1DAB19F9" w14:textId="77777777" w:rsidR="00ED6A91" w:rsidRPr="00ED6A91" w:rsidRDefault="00ED6A91" w:rsidP="00ED6A91">
      <w:pPr>
        <w:spacing w:after="0" w:line="240" w:lineRule="auto"/>
        <w:rPr>
          <w:rFonts w:ascii="Arial" w:eastAsia="Times New Roman" w:hAnsi="Arial" w:cs="Arial"/>
          <w:sz w:val="24"/>
          <w:szCs w:val="24"/>
          <w:lang w:eastAsia="de-DE"/>
        </w:rPr>
      </w:pPr>
      <w:proofErr w:type="spellStart"/>
      <w:r w:rsidRPr="00ED6A91">
        <w:rPr>
          <w:rFonts w:ascii="Arial" w:eastAsia="Times New Roman" w:hAnsi="Arial" w:cs="Arial"/>
          <w:sz w:val="24"/>
          <w:szCs w:val="24"/>
          <w:lang w:eastAsia="de-DE"/>
        </w:rPr>
        <w:t>Schiffenberger</w:t>
      </w:r>
      <w:proofErr w:type="spellEnd"/>
      <w:r w:rsidRPr="00ED6A91">
        <w:rPr>
          <w:rFonts w:ascii="Arial" w:eastAsia="Times New Roman" w:hAnsi="Arial" w:cs="Arial"/>
          <w:sz w:val="24"/>
          <w:szCs w:val="24"/>
          <w:lang w:eastAsia="de-DE"/>
        </w:rPr>
        <w:t xml:space="preserve"> Weg 55</w:t>
      </w:r>
      <w:r w:rsidRPr="00ED6A91">
        <w:rPr>
          <w:rFonts w:ascii="Arial" w:eastAsia="Times New Roman" w:hAnsi="Arial" w:cs="Arial"/>
          <w:sz w:val="24"/>
          <w:szCs w:val="24"/>
          <w:lang w:eastAsia="de-DE"/>
        </w:rPr>
        <w:tab/>
      </w:r>
    </w:p>
    <w:p w14:paraId="48102DB0" w14:textId="77777777" w:rsidR="00ED6A91" w:rsidRP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35394 Gießen</w:t>
      </w:r>
      <w:r w:rsidRPr="00ED6A91">
        <w:rPr>
          <w:rFonts w:ascii="Arial" w:eastAsia="Times New Roman" w:hAnsi="Arial" w:cs="Arial"/>
          <w:sz w:val="24"/>
          <w:szCs w:val="24"/>
          <w:lang w:eastAsia="de-DE"/>
        </w:rPr>
        <w:tab/>
      </w:r>
    </w:p>
    <w:p w14:paraId="2FB596AD" w14:textId="77777777" w:rsidR="00ED6A91" w:rsidRP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Telefon: +49 (0) 641 7960-330</w:t>
      </w:r>
      <w:r w:rsidRPr="00ED6A91">
        <w:rPr>
          <w:rFonts w:ascii="Arial" w:eastAsia="Times New Roman" w:hAnsi="Arial" w:cs="Arial"/>
          <w:sz w:val="24"/>
          <w:szCs w:val="24"/>
          <w:lang w:eastAsia="de-DE"/>
        </w:rPr>
        <w:tab/>
      </w:r>
    </w:p>
    <w:p w14:paraId="0FBB3470" w14:textId="195A47A6" w:rsid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 xml:space="preserve">E-Mail: </w:t>
      </w:r>
      <w:hyperlink r:id="rId14" w:history="1">
        <w:r w:rsidRPr="00C509B0">
          <w:rPr>
            <w:rStyle w:val="Hyperlink"/>
            <w:rFonts w:ascii="Arial" w:eastAsia="Times New Roman" w:hAnsi="Arial" w:cs="Arial"/>
            <w:sz w:val="24"/>
            <w:szCs w:val="24"/>
            <w:lang w:eastAsia="de-DE"/>
          </w:rPr>
          <w:t>stefanie.wagner</w:t>
        </w:r>
        <w:r w:rsidRPr="00C509B0">
          <w:rPr>
            <w:rStyle w:val="Hyperlink"/>
            <w:rFonts w:ascii="Arial" w:eastAsia="Times New Roman" w:hAnsi="Arial" w:cs="Arial"/>
            <w:sz w:val="24"/>
            <w:szCs w:val="24"/>
            <w:lang w:eastAsia="de-DE"/>
          </w:rPr>
          <w:t>-</w:t>
        </w:r>
        <w:r w:rsidRPr="00C509B0">
          <w:rPr>
            <w:rStyle w:val="Hyperlink"/>
            <w:rFonts w:ascii="Arial" w:eastAsia="Times New Roman" w:hAnsi="Arial" w:cs="Arial"/>
            <w:sz w:val="24"/>
            <w:szCs w:val="24"/>
            <w:lang w:eastAsia="de-DE"/>
          </w:rPr>
          <w:t>chorliafakis@pascoe.de</w:t>
        </w:r>
      </w:hyperlink>
    </w:p>
    <w:p w14:paraId="6462273D" w14:textId="340A71C4" w:rsidR="00ED6A91" w:rsidRPr="00ED6A91" w:rsidRDefault="00ED6A91" w:rsidP="00ED6A91">
      <w:pPr>
        <w:spacing w:after="0" w:line="240" w:lineRule="auto"/>
        <w:rPr>
          <w:rFonts w:ascii="Arial" w:eastAsia="Times New Roman" w:hAnsi="Arial" w:cs="Arial"/>
          <w:sz w:val="24"/>
          <w:szCs w:val="24"/>
          <w:lang w:eastAsia="de-DE"/>
        </w:rPr>
      </w:pPr>
      <w:r w:rsidRPr="00ED6A91">
        <w:rPr>
          <w:rFonts w:ascii="Arial" w:eastAsia="Times New Roman" w:hAnsi="Arial" w:cs="Arial"/>
          <w:sz w:val="24"/>
          <w:szCs w:val="24"/>
          <w:lang w:eastAsia="de-DE"/>
        </w:rPr>
        <w:t xml:space="preserve">  </w:t>
      </w:r>
    </w:p>
    <w:p w14:paraId="24883870" w14:textId="77777777" w:rsidR="00ED6A91" w:rsidRPr="00B33E3A" w:rsidRDefault="00ED6A91" w:rsidP="00ED6A91">
      <w:pPr>
        <w:tabs>
          <w:tab w:val="left" w:pos="7938"/>
        </w:tabs>
        <w:spacing w:line="276" w:lineRule="auto"/>
        <w:ind w:right="1134"/>
        <w:jc w:val="both"/>
        <w:rPr>
          <w:rFonts w:asciiTheme="minorBidi" w:hAnsiTheme="minorBidi"/>
        </w:rPr>
      </w:pPr>
    </w:p>
    <w:p w14:paraId="7D5E69C9" w14:textId="77777777" w:rsidR="00ED6A91" w:rsidRPr="00B60E16" w:rsidRDefault="00ED6A91" w:rsidP="00ED6A91">
      <w:pPr>
        <w:rPr>
          <w:rFonts w:ascii="Arial" w:hAnsi="Arial" w:cs="Arial"/>
        </w:rPr>
      </w:pPr>
    </w:p>
    <w:sectPr w:rsidR="00ED6A91" w:rsidRPr="00B60E1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EC4B" w14:textId="77777777" w:rsidR="00ED6A91" w:rsidRDefault="00ED6A91" w:rsidP="00ED6A91">
      <w:pPr>
        <w:spacing w:after="0" w:line="240" w:lineRule="auto"/>
      </w:pPr>
      <w:r>
        <w:separator/>
      </w:r>
    </w:p>
  </w:endnote>
  <w:endnote w:type="continuationSeparator" w:id="0">
    <w:p w14:paraId="4BCBE67A" w14:textId="77777777" w:rsidR="00ED6A91" w:rsidRDefault="00ED6A91" w:rsidP="00E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98C2" w14:textId="77777777" w:rsidR="00ED6A91" w:rsidRDefault="00ED6A91" w:rsidP="00ED6A91">
      <w:pPr>
        <w:spacing w:after="0" w:line="240" w:lineRule="auto"/>
      </w:pPr>
      <w:r>
        <w:separator/>
      </w:r>
    </w:p>
  </w:footnote>
  <w:footnote w:type="continuationSeparator" w:id="0">
    <w:p w14:paraId="39D27F89" w14:textId="77777777" w:rsidR="00ED6A91" w:rsidRDefault="00ED6A91" w:rsidP="00ED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9B46" w14:textId="5E3692BF" w:rsidR="00ED6A91" w:rsidRDefault="00ED6A91" w:rsidP="00ED6A91">
    <w:pPr>
      <w:pStyle w:val="Kopfzeile"/>
      <w:jc w:val="center"/>
    </w:pPr>
    <w:r>
      <w:rPr>
        <w:noProof/>
      </w:rPr>
      <w:drawing>
        <wp:inline distT="0" distB="0" distL="0" distR="0" wp14:anchorId="668BD5C1" wp14:editId="1D9429B1">
          <wp:extent cx="2590800"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E38"/>
    <w:multiLevelType w:val="multilevel"/>
    <w:tmpl w:val="06E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67491"/>
    <w:multiLevelType w:val="multilevel"/>
    <w:tmpl w:val="7BC0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402BC"/>
    <w:multiLevelType w:val="multilevel"/>
    <w:tmpl w:val="146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81450"/>
    <w:multiLevelType w:val="multilevel"/>
    <w:tmpl w:val="FBA0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F7"/>
    <w:rsid w:val="000379F7"/>
    <w:rsid w:val="0025700C"/>
    <w:rsid w:val="00320A17"/>
    <w:rsid w:val="00454349"/>
    <w:rsid w:val="004D7DD8"/>
    <w:rsid w:val="006054B3"/>
    <w:rsid w:val="006E5634"/>
    <w:rsid w:val="009C30DB"/>
    <w:rsid w:val="00AD2F11"/>
    <w:rsid w:val="00E11C78"/>
    <w:rsid w:val="00E62548"/>
    <w:rsid w:val="00ED6A91"/>
    <w:rsid w:val="00F20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06E6"/>
  <w15:chartTrackingRefBased/>
  <w15:docId w15:val="{BCE233FB-6125-4AD7-AFAF-115AC1F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379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379F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379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379F7"/>
    <w:rPr>
      <w:b/>
      <w:bCs/>
    </w:rPr>
  </w:style>
  <w:style w:type="character" w:styleId="Hyperlink">
    <w:name w:val="Hyperlink"/>
    <w:basedOn w:val="Absatz-Standardschriftart"/>
    <w:uiPriority w:val="99"/>
    <w:unhideWhenUsed/>
    <w:rsid w:val="000379F7"/>
    <w:rPr>
      <w:color w:val="0000FF"/>
      <w:u w:val="single"/>
    </w:rPr>
  </w:style>
  <w:style w:type="character" w:styleId="Kommentarzeichen">
    <w:name w:val="annotation reference"/>
    <w:basedOn w:val="Absatz-Standardschriftart"/>
    <w:uiPriority w:val="99"/>
    <w:semiHidden/>
    <w:unhideWhenUsed/>
    <w:rsid w:val="004D7DD8"/>
    <w:rPr>
      <w:sz w:val="16"/>
      <w:szCs w:val="16"/>
    </w:rPr>
  </w:style>
  <w:style w:type="paragraph" w:styleId="Kommentartext">
    <w:name w:val="annotation text"/>
    <w:basedOn w:val="Standard"/>
    <w:link w:val="KommentartextZchn"/>
    <w:uiPriority w:val="99"/>
    <w:semiHidden/>
    <w:unhideWhenUsed/>
    <w:rsid w:val="004D7D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7DD8"/>
    <w:rPr>
      <w:sz w:val="20"/>
      <w:szCs w:val="20"/>
    </w:rPr>
  </w:style>
  <w:style w:type="paragraph" w:styleId="Kommentarthema">
    <w:name w:val="annotation subject"/>
    <w:basedOn w:val="Kommentartext"/>
    <w:next w:val="Kommentartext"/>
    <w:link w:val="KommentarthemaZchn"/>
    <w:uiPriority w:val="99"/>
    <w:semiHidden/>
    <w:unhideWhenUsed/>
    <w:rsid w:val="004D7DD8"/>
    <w:rPr>
      <w:b/>
      <w:bCs/>
    </w:rPr>
  </w:style>
  <w:style w:type="character" w:customStyle="1" w:styleId="KommentarthemaZchn">
    <w:name w:val="Kommentarthema Zchn"/>
    <w:basedOn w:val="KommentartextZchn"/>
    <w:link w:val="Kommentarthema"/>
    <w:uiPriority w:val="99"/>
    <w:semiHidden/>
    <w:rsid w:val="004D7DD8"/>
    <w:rPr>
      <w:b/>
      <w:bCs/>
      <w:sz w:val="20"/>
      <w:szCs w:val="20"/>
    </w:rPr>
  </w:style>
  <w:style w:type="character" w:styleId="NichtaufgelsteErwhnung">
    <w:name w:val="Unresolved Mention"/>
    <w:basedOn w:val="Absatz-Standardschriftart"/>
    <w:uiPriority w:val="99"/>
    <w:semiHidden/>
    <w:unhideWhenUsed/>
    <w:rsid w:val="00E62548"/>
    <w:rPr>
      <w:color w:val="605E5C"/>
      <w:shd w:val="clear" w:color="auto" w:fill="E1DFDD"/>
    </w:rPr>
  </w:style>
  <w:style w:type="paragraph" w:styleId="Kopfzeile">
    <w:name w:val="header"/>
    <w:basedOn w:val="Standard"/>
    <w:link w:val="KopfzeileZchn"/>
    <w:uiPriority w:val="99"/>
    <w:unhideWhenUsed/>
    <w:rsid w:val="00ED6A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A91"/>
  </w:style>
  <w:style w:type="paragraph" w:styleId="Fuzeile">
    <w:name w:val="footer"/>
    <w:basedOn w:val="Standard"/>
    <w:link w:val="FuzeileZchn"/>
    <w:uiPriority w:val="99"/>
    <w:unhideWhenUsed/>
    <w:rsid w:val="00ED6A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1079">
      <w:bodyDiv w:val="1"/>
      <w:marLeft w:val="0"/>
      <w:marRight w:val="0"/>
      <w:marTop w:val="0"/>
      <w:marBottom w:val="0"/>
      <w:divBdr>
        <w:top w:val="none" w:sz="0" w:space="0" w:color="auto"/>
        <w:left w:val="none" w:sz="0" w:space="0" w:color="auto"/>
        <w:bottom w:val="none" w:sz="0" w:space="0" w:color="auto"/>
        <w:right w:val="none" w:sz="0" w:space="0" w:color="auto"/>
      </w:divBdr>
      <w:divsChild>
        <w:div w:id="1152254131">
          <w:marLeft w:val="0"/>
          <w:marRight w:val="0"/>
          <w:marTop w:val="0"/>
          <w:marBottom w:val="480"/>
          <w:divBdr>
            <w:top w:val="single" w:sz="6" w:space="24" w:color="DEDEDE"/>
            <w:left w:val="single" w:sz="6" w:space="24" w:color="DEDEDE"/>
            <w:bottom w:val="single" w:sz="6" w:space="24" w:color="DEDEDE"/>
            <w:right w:val="single" w:sz="6" w:space="24" w:color="DEDEDE"/>
          </w:divBdr>
        </w:div>
      </w:divsChild>
    </w:div>
    <w:div w:id="18846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ascoe.de/wirkstoffe/inhaltsstoffe/jod.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fanie.wagner-chorliafakis@pasco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reigabeStatus xmlns="83a29191-b956-4a26-8ba4-b4885d0be0cc">Frei nach Korrektur</FreigabeStatus>
    <PraeparateNennung xmlns="83a29191-b956-4a26-8ba4-b4885d0be0cc">Nein</PraeparateNennung>
    <MitbewerberVergleich xmlns="83a29191-b956-4a26-8ba4-b4885d0be0cc">Ja</MitbewerberVergleich>
    <referenz xmlns="83a29191-b956-4a26-8ba4-b4885d0be0cc" xsi:nil="true"/>
    <FremdFachspracheChoice xmlns="83a29191-b956-4a26-8ba4-b4885d0be0cc">Ja</FremdFachspracheChoice>
    <vorgeseheneVeroeffentlichungAb xmlns="83a29191-b956-4a26-8ba4-b4885d0be0cc">2022-03-07T23:00:00+00:00</vorgeseheneVeroeffentlichungAb>
    <StudienaussagenChoice xmlns="83a29191-b956-4a26-8ba4-b4885d0be0cc">entfällt</StudienaussagenChoice>
    <Erstellung xmlns="83a29191-b956-4a26-8ba4-b4885d0be0cc">Neu</Erstellung>
    <Zielgruppe xmlns="83a29191-b956-4a26-8ba4-b4885d0be0cc">Publikum</Zielgruppe>
    <Literaturzitate xmlns="83a29191-b956-4a26-8ba4-b4885d0be0cc">entfällt</Literaturzitate>
    <veroeffentlichungFreigabeVon xmlns="83a29191-b956-4a26-8ba4-b4885d0be0cc">
      <UserInfo>
        <DisplayName>Rustige, Dr. Astrid</DisplayName>
        <AccountId>19</AccountId>
        <AccountType/>
      </UserInfo>
    </veroeffentlichungFreigabeVon>
    <Erstellerkommentar xmlns="83a29191-b956-4a26-8ba4-b4885d0be0cc" xsi:nil="true"/>
    <FreigabeBis xmlns="83a29191-b956-4a26-8ba4-b4885d0be0cc">2022-03-07T23:00:00+00:00</FreigabeBis>
    <HWGPruefungAm xmlns="83a29191-b956-4a26-8ba4-b4885d0be0cc">2022-03-07T23:00:00+00:00</HWGPruefungAm>
    <wissFreigabeAm xmlns="83a29191-b956-4a26-8ba4-b4885d0be0cc">2022-03-06T23:00:00+00:00</wissFreigabeAm>
    <AngsterzeugendChoice xmlns="83a29191-b956-4a26-8ba4-b4885d0be0cc">Ja</AngsterzeugendChoice>
    <schlaflosigkeitchoice xmlns="83a29191-b956-4a26-8ba4-b4885d0be0cc">entfällt</schlaflosigkeitchoice>
    <wissFreigabeVon xmlns="83a29191-b956-4a26-8ba4-b4885d0be0cc">
      <UserInfo>
        <DisplayName>Tschech, Bärbel</DisplayName>
        <AccountId>26</AccountId>
        <AccountType/>
      </UserInfo>
    </wissFreigabeVon>
    <Projekte xmlns="83a29191-b956-4a26-8ba4-b4885d0be0cc" xsi:nil="true"/>
    <werbungIrrefuehrend xmlns="83a29191-b956-4a26-8ba4-b4885d0be0cc">entfällt</werbungIrrefuehrend>
    <HWGFreigabeVon xmlns="83a29191-b956-4a26-8ba4-b4885d0be0cc">
      <UserInfo>
        <DisplayName>Krause, Dr. Nicole</DisplayName>
        <AccountId>98</AccountId>
        <AccountType/>
      </UserInfo>
    </HWGFreigabeVon>
    <Land xmlns="83a29191-b956-4a26-8ba4-b4885d0be0cc">DE</Land>
    <Pflichttexte xmlns="83a29191-b956-4a26-8ba4-b4885d0be0cc">entfällt</Pflichttexte>
    <hidden_Freigabe xmlns="83a29191-b956-4a26-8ba4-b4885d0be0cc">FreigabeGestartet</hidden_Freigabe>
    <Kommentar xmlns="83a29191-b956-4a26-8ba4-b4885d0be0cc">Rustige, Dr. Astrid:  </Kommentar>
    <vorgelegtAm xmlns="83a29191-b956-4a26-8ba4-b4885d0be0cc">2022-03-01T23:00:00+00:00</vorgelegtAm>
    <InformationZulassungChoice xmlns="83a29191-b956-4a26-8ba4-b4885d0be0cc">entfällt</InformationZulassungChoice>
    <FormData xmlns="http://schemas.microsoft.com/sharepoint/v3">&lt;?xml version="1.0" encoding="utf-8"?&gt;&lt;FormVariables&gt;&lt;Version /&gt;&lt;PraeparateChoice /&gt;&lt;Medium /&gt;&lt;Art /&gt;&lt;MedienName /&gt;&lt;_x0034_4659ad5-13fc-48c3-bf63-ff2e93d57454 type="System.String"&gt;&lt;/_x0034_4659ad5-13fc-48c3-bf63-ff2e93d57454&gt;&lt;_x0035_b412314-1cae-4cf3-9c78-946e975d7bfb type="System.String"&gt;&lt;/_x0035_b412314-1cae-4cf3-9c78-946e975d7bfb&gt;&lt;HWG_x0020_Bewerter type="System.String"&gt;&lt;/HWG_x0020_Bewerter&gt;&lt;HWG_x0020_Bewertung_x0020_am type="System.String"&gt;&lt;/HWG_x0020_Bewertung_x0020_am&gt;&lt;_x0033_6df06cb-458b-4531-971f-d73a480f4adf type="System.String"&gt;&lt;/_x0033_6df06cb-458b-4531-971f-d73a480f4adf&gt;&lt;d82648ab-e659-40f1-9a66-006f3e7ee8e1 type="System.String"&gt;&lt;/d82648ab-e659-40f1-9a66-006f3e7ee8e1&gt;&lt;FreigabeStatus type="System.String"&gt;nicht gestartet&lt;/FreigabeStatus&gt;&lt;/FormVariables&gt;</FormData>
    <Vorgelegt xmlns="83a29191-b956-4a26-8ba4-b4885d0be0cc">
      <UserInfo>
        <DisplayName>Kammler, Thomas</DisplayName>
        <AccountId>39</AccountId>
        <AccountType/>
      </UserInfo>
    </Vorgelegt>
    <Superlative xmlns="83a29191-b956-4a26-8ba4-b4885d0be0cc">entfällt</Superlative>
    <Identifier xmlns="83a29191-b956-4a26-8ba4-b4885d0be0cc">AM-2416-2022</Identifier>
    <Bildrechte xmlns="83a29191-b956-4a26-8ba4-b4885d0be0cc">Ja</Bildrechte>
    <FreigabeStarten xmlns="83a29191-b956-4a26-8ba4-b4885d0be0cc">false</FreigabeStarten>
    <LetzterBearbeiter xmlns="121c33a5-3c78-486c-8497-6f9c8bef12b7">
      <UserInfo>
        <DisplayName>Rustige, Dr. Astrid</DisplayName>
        <AccountId>19</AccountId>
        <AccountType/>
      </UserInfo>
    </LetzterBearbeiter>
    <Praeparate xmlns="83a29191-b956-4a26-8ba4-b4885d0be0cc" xsi:nil="true"/>
    <VeroeffentlichDat xmlns="83a29191-b956-4a26-8ba4-b4885d0be0cc">2022-03-07T23:00:00+00:00</VeroeffentlichDat>
    <EmpfehlungBekannteChoice xmlns="83a29191-b956-4a26-8ba4-b4885d0be0cc">entfällt</EmpfehlungBekannteChoice>
    <_dlc_DocId xmlns="83a29191-b956-4a26-8ba4-b4885d0be0cc">BEWERTUNG-1998327087-3578</_dlc_DocId>
    <_dlc_DocIdUrl xmlns="83a29191-b956-4a26-8ba4-b4885d0be0cc">
      <Url>https://intra.pascoe.de/sites/pneam/_layouts/15/DocIdRedir.aspx?ID=BEWERTUNG-1998327087-3578</Url>
      <Description>BEWERTUNG-1998327087-3578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rzneimittelbewertung" ma:contentTypeID="0x0101006A2E93791453E24191D5BA90FF34477B020031A0A74B966F9B41A2D6F3FE8D35C50C" ma:contentTypeVersion="87" ma:contentTypeDescription="" ma:contentTypeScope="" ma:versionID="7aa135cf6bdf6143ee2a8348762179ff">
  <xsd:schema xmlns:xsd="http://www.w3.org/2001/XMLSchema" xmlns:xs="http://www.w3.org/2001/XMLSchema" xmlns:p="http://schemas.microsoft.com/office/2006/metadata/properties" xmlns:ns1="http://schemas.microsoft.com/sharepoint/v3" xmlns:ns2="83a29191-b956-4a26-8ba4-b4885d0be0cc" xmlns:ns3="121c33a5-3c78-486c-8497-6f9c8bef12b7" targetNamespace="http://schemas.microsoft.com/office/2006/metadata/properties" ma:root="true" ma:fieldsID="a592f0c34d40671204aab84e8a592145" ns1:_="" ns2:_="" ns3:_="">
    <xsd:import namespace="http://schemas.microsoft.com/sharepoint/v3"/>
    <xsd:import namespace="83a29191-b956-4a26-8ba4-b4885d0be0cc"/>
    <xsd:import namespace="121c33a5-3c78-486c-8497-6f9c8bef12b7"/>
    <xsd:element name="properties">
      <xsd:complexType>
        <xsd:sequence>
          <xsd:element name="documentManagement">
            <xsd:complexType>
              <xsd:all>
                <xsd:element ref="ns2:_dlc_DocId" minOccurs="0"/>
                <xsd:element ref="ns2:_dlc_DocIdUrl" minOccurs="0"/>
                <xsd:element ref="ns2:_dlc_DocIdPersistId" minOccurs="0"/>
                <xsd:element ref="ns2:Erstellung" minOccurs="0"/>
                <xsd:element ref="ns2:FreigabeBis" minOccurs="0"/>
                <xsd:element ref="ns2:FreigabeStarten" minOccurs="0"/>
                <xsd:element ref="ns2:FreigabeStatus" minOccurs="0"/>
                <xsd:element ref="ns2:hidden_Freigabe" minOccurs="0"/>
                <xsd:element ref="ns2:Kommentar" minOccurs="0"/>
                <xsd:element ref="ns2:Land" minOccurs="0"/>
                <xsd:element ref="ns2:PraeparateNennung" minOccurs="0"/>
                <xsd:element ref="ns2:VeroeffentlichDat" minOccurs="0"/>
                <xsd:element ref="ns2:veroeffentlichungFreigabeVon" minOccurs="0"/>
                <xsd:element ref="ns2:Vorgelegt" minOccurs="0"/>
                <xsd:element ref="ns2:vorgelegtAm" minOccurs="0"/>
                <xsd:element ref="ns2:vorgeseheneVeroeffentlichungAb" minOccurs="0"/>
                <xsd:element ref="ns2:Zielgruppe" minOccurs="0"/>
                <xsd:element ref="ns2:Identifier" minOccurs="0"/>
                <xsd:element ref="ns2:HWGFreigabeVon" minOccurs="0"/>
                <xsd:element ref="ns2:HWGPruefungAm" minOccurs="0"/>
                <xsd:element ref="ns2:wissFreigabeAm" minOccurs="0"/>
                <xsd:element ref="ns2:wissFreigabeVon" minOccurs="0"/>
                <xsd:element ref="ns2:Praeparate" minOccurs="0"/>
                <xsd:element ref="ns2:InformationZulassungChoice" minOccurs="0"/>
                <xsd:element ref="ns2:Bildrechte" minOccurs="0"/>
                <xsd:element ref="ns2:Literaturzitate" minOccurs="0"/>
                <xsd:element ref="ns2:werbungIrrefuehrend" minOccurs="0"/>
                <xsd:element ref="ns2:Superlative" minOccurs="0"/>
                <xsd:element ref="ns2:MitbewerberVergleich" minOccurs="0"/>
                <xsd:element ref="ns2:referenz" minOccurs="0"/>
                <xsd:element ref="ns2:Pflichttexte" minOccurs="0"/>
                <xsd:element ref="ns2:AngsterzeugendChoice" minOccurs="0"/>
                <xsd:element ref="ns2:EmpfehlungBekannteChoice" minOccurs="0"/>
                <xsd:element ref="ns2:FremdFachspracheChoice" minOccurs="0"/>
                <xsd:element ref="ns2:schlaflosigkeitchoice" minOccurs="0"/>
                <xsd:element ref="ns2:StudienaussagenChoice" minOccurs="0"/>
                <xsd:element ref="ns1:FormData" minOccurs="0"/>
                <xsd:element ref="ns2:SharedWithUsers" minOccurs="0"/>
                <xsd:element ref="ns2:Projekte" minOccurs="0"/>
                <xsd:element ref="ns2:Erstellerkommentar" minOccurs="0"/>
                <xsd:element ref="ns3:LetzterBearbei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4"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29191-b956-4a26-8ba4-b4885d0be0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rstellung" ma:index="11" nillable="true" ma:displayName="Erstellung" ma:format="RadioButtons" ma:internalName="Erstellung">
      <xsd:simpleType>
        <xsd:restriction base="dms:Choice">
          <xsd:enumeration value="Neu"/>
          <xsd:enumeration value="Nachdruck/geändert"/>
          <xsd:enumeration value="Nachdruck/ungeändert"/>
        </xsd:restriction>
      </xsd:simpleType>
    </xsd:element>
    <xsd:element name="FreigabeBis" ma:index="12" nillable="true" ma:displayName="Freigabe bis" ma:format="DateOnly" ma:internalName="FreigabeBis">
      <xsd:simpleType>
        <xsd:restriction base="dms:DateTime"/>
      </xsd:simpleType>
    </xsd:element>
    <xsd:element name="FreigabeStarten" ma:index="13" nillable="true" ma:displayName="Freigabe starten" ma:default="0" ma:internalName="FreigabeStarten">
      <xsd:simpleType>
        <xsd:restriction base="dms:Boolean"/>
      </xsd:simpleType>
    </xsd:element>
    <xsd:element name="FreigabeStatus" ma:index="14" nillable="true" ma:displayName="Freigabestatus" ma:default="nicht gestartet" ma:format="Dropdown" ma:internalName="FreigabeStatus">
      <xsd:simpleType>
        <xsd:restriction base="dms:Choice">
          <xsd:enumeration value="in Bearbeitung"/>
          <xsd:enumeration value="Korrektur"/>
          <xsd:enumeration value="wissenschaftliche Prüfung"/>
          <xsd:enumeration value="HWG Prüfung"/>
          <xsd:enumeration value="Veröffentlichung"/>
          <xsd:enumeration value="Freigabe"/>
          <xsd:enumeration value="Frei"/>
          <xsd:enumeration value="Frei nach Korrektur"/>
          <xsd:enumeration value="keine Freigabe, erneut vorlegen"/>
          <xsd:enumeration value="veröffentlicht"/>
          <xsd:enumeration value="nicht gestartet"/>
          <xsd:enumeration value="IBA Freigabe"/>
          <xsd:enumeration value="IBA Prüfung"/>
        </xsd:restriction>
      </xsd:simpleType>
    </xsd:element>
    <xsd:element name="hidden_Freigabe" ma:index="15" nillable="true" ma:displayName="hidden_Freigabe" ma:internalName="hidden_Freigabe">
      <xsd:simpleType>
        <xsd:restriction base="dms:Text">
          <xsd:maxLength value="255"/>
        </xsd:restriction>
      </xsd:simpleType>
    </xsd:element>
    <xsd:element name="Kommentar" ma:index="16" nillable="true" ma:displayName="Kommentar" ma:internalName="Kommentar">
      <xsd:simpleType>
        <xsd:restriction base="dms:Note">
          <xsd:maxLength value="255"/>
        </xsd:restriction>
      </xsd:simpleType>
    </xsd:element>
    <xsd:element name="Land" ma:index="17" nillable="true" ma:displayName="Land" ma:format="RadioButtons" ma:internalName="Land">
      <xsd:simpleType>
        <xsd:restriction base="dms:Choice">
          <xsd:enumeration value="DE"/>
          <xsd:enumeration value="AT"/>
        </xsd:restriction>
      </xsd:simpleType>
    </xsd:element>
    <xsd:element name="PraeparateNennung" ma:index="18" nillable="true" ma:displayName="Präparatenennung" ma:format="Dropdown" ma:internalName="PraeparateNennung">
      <xsd:simpleType>
        <xsd:restriction base="dms:Choice">
          <xsd:enumeration value="Ja"/>
          <xsd:enumeration value="Nein"/>
        </xsd:restriction>
      </xsd:simpleType>
    </xsd:element>
    <xsd:element name="VeroeffentlichDat" ma:index="19" nillable="true" ma:displayName="Veröffentlichungsdatum" ma:format="DateOnly" ma:internalName="VeroeffentlichDat">
      <xsd:simpleType>
        <xsd:restriction base="dms:DateTime"/>
      </xsd:simpleType>
    </xsd:element>
    <xsd:element name="veroeffentlichungFreigabeVon" ma:index="20" nillable="true" ma:displayName="Veröffentlichungsfreigabe von" ma:list="UserInfo" ma:SharePointGroup="0" ma:internalName="veroeffentlichun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 ma:index="21" nillable="true" ma:displayName="Vorgelegt" ma:list="UserInfo" ma:SharePointGroup="0" ma:internalName="Vorgeleg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Am" ma:index="22" nillable="true" ma:displayName="Vorgelegt am" ma:format="DateOnly" ma:internalName="vorgelegtAm">
      <xsd:simpleType>
        <xsd:restriction base="dms:DateTime"/>
      </xsd:simpleType>
    </xsd:element>
    <xsd:element name="vorgeseheneVeroeffentlichungAb" ma:index="23" nillable="true" ma:displayName="Vorgesehene Veröffentlichung ab" ma:format="DateOnly" ma:internalName="vorgeseheneVeroeffentlichungAb">
      <xsd:simpleType>
        <xsd:restriction base="dms:DateTime"/>
      </xsd:simpleType>
    </xsd:element>
    <xsd:element name="Zielgruppe" ma:index="24" nillable="true" ma:displayName="Zielgruppe" ma:format="RadioButtons" ma:internalName="Zielgruppe">
      <xsd:simpleType>
        <xsd:restriction base="dms:Choice">
          <xsd:enumeration value="Fachkreis"/>
          <xsd:enumeration value="Publikum"/>
        </xsd:restriction>
      </xsd:simpleType>
    </xsd:element>
    <xsd:element name="Identifier" ma:index="25" nillable="true" ma:displayName="Identifier" ma:internalName="Identifier">
      <xsd:simpleType>
        <xsd:restriction base="dms:Text">
          <xsd:maxLength value="255"/>
        </xsd:restriction>
      </xsd:simpleType>
    </xsd:element>
    <xsd:element name="HWGFreigabeVon" ma:index="26" nillable="true" ma:displayName="HWG Freigabe von" ma:list="UserInfo" ma:SharePointGroup="0" ma:internalName="HW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WGPruefungAm" ma:index="27" nillable="true" ma:displayName="HWG Prüfung am" ma:format="DateOnly" ma:internalName="HWGPruefungAm">
      <xsd:simpleType>
        <xsd:restriction base="dms:DateTime"/>
      </xsd:simpleType>
    </xsd:element>
    <xsd:element name="wissFreigabeAm" ma:index="28" nillable="true" ma:displayName="Wiss. Freigabe am" ma:format="DateOnly" ma:internalName="wissFreigabeAm">
      <xsd:simpleType>
        <xsd:restriction base="dms:DateTime"/>
      </xsd:simpleType>
    </xsd:element>
    <xsd:element name="wissFreigabeVon" ma:index="29" nillable="true" ma:displayName="Wiss. Freigabe von" ma:list="UserInfo" ma:SharePointGroup="0" ma:internalName="wiss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eparate" ma:index="30" nillable="true" ma:displayName="Präparate" ma:list="{4126074b-a30e-4045-9218-b5ce8c24d41c}" ma:internalName="Praeparate" ma:showField="Title" ma:web="83a29191-b956-4a26-8ba4-b4885d0be0cc">
      <xsd:simpleType>
        <xsd:restriction base="dms:Lookup"/>
      </xsd:simpleType>
    </xsd:element>
    <xsd:element name="InformationZulassungChoice" ma:index="31" nillable="true" ma:displayName="Information Zulassung" ma:format="RadioButtons" ma:internalName="InformationZulassungChoice">
      <xsd:simpleType>
        <xsd:restriction base="dms:Choice">
          <xsd:enumeration value="Ja"/>
          <xsd:enumeration value="Nein"/>
          <xsd:enumeration value="entfällt"/>
        </xsd:restriction>
      </xsd:simpleType>
    </xsd:element>
    <xsd:element name="Bildrechte" ma:index="32" nillable="true" ma:displayName="Bildrechte" ma:format="RadioButtons" ma:internalName="Bildrechte">
      <xsd:simpleType>
        <xsd:restriction base="dms:Choice">
          <xsd:enumeration value="Ja"/>
          <xsd:enumeration value="Nein"/>
          <xsd:enumeration value="entfällt"/>
        </xsd:restriction>
      </xsd:simpleType>
    </xsd:element>
    <xsd:element name="Literaturzitate" ma:index="33" nillable="true" ma:displayName="Literaturzitate" ma:format="RadioButtons" ma:internalName="Literaturzitate">
      <xsd:simpleType>
        <xsd:restriction base="dms:Choice">
          <xsd:enumeration value="Ja"/>
          <xsd:enumeration value="Nein"/>
          <xsd:enumeration value="entfällt"/>
        </xsd:restriction>
      </xsd:simpleType>
    </xsd:element>
    <xsd:element name="werbungIrrefuehrend" ma:index="34" nillable="true" ma:displayName="Irreführende Werbung" ma:format="RadioButtons" ma:internalName="werbungIrrefuehrend">
      <xsd:simpleType>
        <xsd:restriction base="dms:Choice">
          <xsd:enumeration value="Ja"/>
          <xsd:enumeration value="Nein"/>
          <xsd:enumeration value="entfällt"/>
        </xsd:restriction>
      </xsd:simpleType>
    </xsd:element>
    <xsd:element name="Superlative" ma:index="35" nillable="true" ma:displayName="Superlative" ma:format="RadioButtons" ma:internalName="Superlative">
      <xsd:simpleType>
        <xsd:restriction base="dms:Choice">
          <xsd:enumeration value="Ja"/>
          <xsd:enumeration value="Nein"/>
          <xsd:enumeration value="entfällt"/>
        </xsd:restriction>
      </xsd:simpleType>
    </xsd:element>
    <xsd:element name="MitbewerberVergleich" ma:index="36" nillable="true" ma:displayName="Mitbewerbervergleich" ma:format="RadioButtons" ma:internalName="MitbewerberVergleich">
      <xsd:simpleType>
        <xsd:restriction base="dms:Choice">
          <xsd:enumeration value="Ja"/>
          <xsd:enumeration value="Nein"/>
          <xsd:enumeration value="entfällt"/>
        </xsd:restriction>
      </xsd:simpleType>
    </xsd:element>
    <xsd:element name="referenz" ma:index="37" nillable="true" ma:displayName="referenz" ma:format="RadioButtons" ma:internalName="referenz">
      <xsd:simpleType>
        <xsd:restriction base="dms:Choice">
          <xsd:enumeration value="Ja"/>
          <xsd:enumeration value="Nein"/>
          <xsd:enumeration value="entfällt"/>
        </xsd:restriction>
      </xsd:simpleType>
    </xsd:element>
    <xsd:element name="Pflichttexte" ma:index="38" nillable="true" ma:displayName="Pflichttexte" ma:format="RadioButtons" ma:internalName="Pflichttexte">
      <xsd:simpleType>
        <xsd:restriction base="dms:Choice">
          <xsd:enumeration value="Ja"/>
          <xsd:enumeration value="Nein"/>
          <xsd:enumeration value="entfällt"/>
        </xsd:restriction>
      </xsd:simpleType>
    </xsd:element>
    <xsd:element name="AngsterzeugendChoice" ma:index="39" nillable="true" ma:displayName="Angsterzeugend" ma:format="RadioButtons" ma:internalName="AngsterzeugendChoice">
      <xsd:simpleType>
        <xsd:restriction base="dms:Choice">
          <xsd:enumeration value="Ja"/>
          <xsd:enumeration value="Nein"/>
          <xsd:enumeration value="entfällt"/>
        </xsd:restriction>
      </xsd:simpleType>
    </xsd:element>
    <xsd:element name="EmpfehlungBekannteChoice" ma:index="40" nillable="true" ma:displayName="Empfehlung durch Bekannte" ma:format="RadioButtons" ma:internalName="EmpfehlungBekannteChoice">
      <xsd:simpleType>
        <xsd:restriction base="dms:Choice">
          <xsd:enumeration value="Ja"/>
          <xsd:enumeration value="Nein"/>
          <xsd:enumeration value="entfällt"/>
        </xsd:restriction>
      </xsd:simpleType>
    </xsd:element>
    <xsd:element name="FremdFachspracheChoice" ma:index="41" nillable="true" ma:displayName="Fremd/Fachsprache" ma:format="RadioButtons" ma:internalName="FremdFachspracheChoice">
      <xsd:simpleType>
        <xsd:restriction base="dms:Choice">
          <xsd:enumeration value="Ja"/>
          <xsd:enumeration value="Nein"/>
          <xsd:enumeration value="entfällt"/>
        </xsd:restriction>
      </xsd:simpleType>
    </xsd:element>
    <xsd:element name="schlaflosigkeitchoice" ma:index="42" nillable="true" ma:displayName="Schlaflosigkeit" ma:format="RadioButtons" ma:internalName="schlaflosigkeitchoice">
      <xsd:simpleType>
        <xsd:restriction base="dms:Choice">
          <xsd:enumeration value="Ja"/>
          <xsd:enumeration value="Nein"/>
          <xsd:enumeration value="entfällt"/>
        </xsd:restriction>
      </xsd:simpleType>
    </xsd:element>
    <xsd:element name="StudienaussagenChoice" ma:index="43" nillable="true" ma:displayName="Studienaussagen" ma:format="RadioButtons" ma:internalName="StudienaussagenChoice">
      <xsd:simpleType>
        <xsd:restriction base="dms:Choice">
          <xsd:enumeration value="Ja"/>
          <xsd:enumeration value="Nein"/>
          <xsd:enumeration value="entfällt"/>
        </xsd:restriction>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kte" ma:index="47" nillable="true" ma:displayName="Projekte" ma:format="RadioButtons" ma:internalName="Projekte">
      <xsd:simpleType>
        <xsd:union memberTypes="dms:Text">
          <xsd:simpleType>
            <xsd:restriction base="dms:Choice">
              <xsd:enumeration value="RM-Material"/>
              <xsd:enumeration value="Broschüre/Flyer"/>
              <xsd:enumeration value="Mailing"/>
              <xsd:enumeration value="Sonderdruck"/>
              <xsd:enumeration value="Internet"/>
              <xsd:enumeration value="Anzeige"/>
              <xsd:enumeration value="wiss. Veröffentlichung"/>
            </xsd:restriction>
          </xsd:simpleType>
        </xsd:union>
      </xsd:simpleType>
    </xsd:element>
    <xsd:element name="Erstellerkommentar" ma:index="49" nillable="true" ma:displayName="Erstellerkommentar" ma:internalName="Ersteller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33a5-3c78-486c-8497-6f9c8bef12b7" elementFormDefault="qualified">
    <xsd:import namespace="http://schemas.microsoft.com/office/2006/documentManagement/types"/>
    <xsd:import namespace="http://schemas.microsoft.com/office/infopath/2007/PartnerControls"/>
    <xsd:element name="LetzterBearbeiter" ma:index="50" nillable="true" ma:displayName="LetzterBearbeiter" ma:list="UserInfo" ma:SharePointGroup="0" ma:internalName="Letzter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1D91-26FB-4928-B247-C032FE1A6BDE}">
  <ds:schemaRefs>
    <ds:schemaRef ds:uri="http://schemas.microsoft.com/office/2006/metadata/properties"/>
    <ds:schemaRef ds:uri="http://schemas.microsoft.com/office/infopath/2007/PartnerControls"/>
    <ds:schemaRef ds:uri="83a29191-b956-4a26-8ba4-b4885d0be0cc"/>
    <ds:schemaRef ds:uri="http://schemas.microsoft.com/sharepoint/v3"/>
    <ds:schemaRef ds:uri="121c33a5-3c78-486c-8497-6f9c8bef12b7"/>
  </ds:schemaRefs>
</ds:datastoreItem>
</file>

<file path=customXml/itemProps2.xml><?xml version="1.0" encoding="utf-8"?>
<ds:datastoreItem xmlns:ds="http://schemas.openxmlformats.org/officeDocument/2006/customXml" ds:itemID="{4AE295E7-7604-45E7-BFBD-BA434912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29191-b956-4a26-8ba4-b4885d0be0cc"/>
    <ds:schemaRef ds:uri="121c33a5-3c78-486c-8497-6f9c8bef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5D93D-9EDD-4071-8A61-F71A45537DAB}">
  <ds:schemaRefs>
    <ds:schemaRef ds:uri="http://schemas.microsoft.com/sharepoint/events"/>
  </ds:schemaRefs>
</ds:datastoreItem>
</file>

<file path=customXml/itemProps4.xml><?xml version="1.0" encoding="utf-8"?>
<ds:datastoreItem xmlns:ds="http://schemas.openxmlformats.org/officeDocument/2006/customXml" ds:itemID="{14533D1E-9648-42B9-A007-8E417516538C}">
  <ds:schemaRefs/>
</ds:datastoreItem>
</file>

<file path=customXml/itemProps5.xml><?xml version="1.0" encoding="utf-8"?>
<ds:datastoreItem xmlns:ds="http://schemas.openxmlformats.org/officeDocument/2006/customXml" ds:itemID="{CB3FFABA-DA13-40DA-9863-56A2CE078E33}">
  <ds:schemaRefs>
    <ds:schemaRef ds:uri="http://schemas.microsoft.com/sharepoint/v3/contenttype/forms"/>
  </ds:schemaRefs>
</ds:datastoreItem>
</file>

<file path=customXml/itemProps6.xml><?xml version="1.0" encoding="utf-8"?>
<ds:datastoreItem xmlns:ds="http://schemas.openxmlformats.org/officeDocument/2006/customXml" ds:itemID="{C0484792-2BCF-4F41-A06F-A932F5DC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DE-NL-Radioaktivität und Jod-WEB-C-02032022.docx</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DE-NL-Radioaktivität und Jod-WEB-C-02032022.docx</dc:title>
  <dc:subject/>
  <dc:creator>Kammler, Thomas</dc:creator>
  <cp:keywords/>
  <dc:description/>
  <cp:lastModifiedBy>Wagner-Chorliafakis, Stefanie</cp:lastModifiedBy>
  <cp:revision>2</cp:revision>
  <dcterms:created xsi:type="dcterms:W3CDTF">2022-03-10T06:49:00Z</dcterms:created>
  <dcterms:modified xsi:type="dcterms:W3CDTF">2022-03-10T06:49:00Z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0x0101006A2E93791453E24191D5BA90FF34477B020031A0A74B966F9B41A2D6F3FE8D35C50C</vt:lpwstr>
  </property>
  <property fmtid="{D5CDD505-2E9C-101B-9397-08002B2CF9AE}" pid="3" name="_dlc_DocIdItemGuid">
    <vt:lpwstr>156264ec-3e39-466d-864d-05ba4b689af5</vt:lpwstr>
  </property>
  <property fmtid="{D5CDD505-2E9C-101B-9397-08002B2CF9AE}" pid="4" name="WorkflowChangePath">
    <vt:lpwstr>b53b0289-2b7f-4dce-94b1-df6814b957ef,3;b53b0289-2b7f-4dce-94b1-df6814b957ef,3;b53b0289-2b7f-4dce-94b1-df6814b957ef,3;b53b0289-2b7f-4dce-94b1-df6814b957ef,3;b53b0289-2b7f-4dce-94b1-df6814b957ef,4;b53b0289-2b7f-4dce-94b1-df6814b957ef,7;b53b0289-2b7f-4dce-94b1-df6814b957ef,7;b53b0289-2b7f-4dce-94b1-df6814b957ef,7;b53b0289-2b7f-4dce-94b1-df6814b957ef,12;b53b0289-2b7f-4dce-94b1-df6814b957ef,12;b53b0289-2b7f-4dce-94b1-df6814b957ef,12;b53b0289-2b7f-4dce-94b1-df6814b957ef,12;b53b0289-2b7f-4dce-94b1-df6814b957ef,12;b53b0289-2b7f-4dce-94b1-df6814b957ef,13;b53b0289-2b7f-4dce-94b1-df6814b957ef,13;b53b0289-2b7f-4dce-94b1-df6814b957ef,13;b53b0289-2b7f-4dce-94b1-df6814b957ef,13;b53b0289-2b7f-4dce-94b1-df6814b957ef,13;b53b0289-2b7f-4dce-94b1-df6814b957ef,13;</vt:lpwstr>
  </property>
</Properties>
</file>