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909" w:rsidRDefault="00044032">
      <w:pPr>
        <w:pStyle w:val="NummerDatum"/>
        <w:rPr>
          <w:rFonts w:cs="Arial"/>
        </w:rPr>
      </w:pPr>
      <w:bookmarkStart w:id="0" w:name="_GoBack"/>
      <w:r>
        <w:rPr>
          <w:rFonts w:cs="Arial"/>
        </w:rPr>
        <w:t>009/2021</w:t>
      </w:r>
      <w:r w:rsidR="007F6FD6">
        <w:rPr>
          <w:rFonts w:cs="Arial"/>
        </w:rPr>
        <w:tab/>
        <w:t>23.02.2023</w:t>
      </w:r>
    </w:p>
    <w:p w:rsidR="00725909" w:rsidRDefault="007F6FD6">
      <w:pPr>
        <w:widowControl w:val="0"/>
        <w:autoSpaceDE w:val="0"/>
        <w:autoSpaceDN w:val="0"/>
        <w:adjustRightInd w:val="0"/>
        <w:spacing w:after="0" w:line="240" w:lineRule="auto"/>
        <w:rPr>
          <w:rFonts w:eastAsiaTheme="minorHAnsi" w:cs="Arial"/>
          <w:kern w:val="1"/>
          <w:lang w:eastAsia="en-US"/>
        </w:rPr>
      </w:pPr>
      <w:bookmarkStart w:id="1" w:name="_Ref249518438"/>
      <w:bookmarkStart w:id="2" w:name="_Hlk250322"/>
      <w:bookmarkEnd w:id="1"/>
      <w:bookmarkEnd w:id="2"/>
      <w:r>
        <w:rPr>
          <w:rFonts w:eastAsiaTheme="minorHAnsi" w:cs="Arial"/>
          <w:b/>
          <w:bCs/>
          <w:kern w:val="1"/>
          <w:sz w:val="32"/>
          <w:szCs w:val="32"/>
          <w:lang w:eastAsia="en-US"/>
        </w:rPr>
        <w:t>Nachtschicht in der Bibliothek: Osnabrücker Studierende schreiben wieder ihre Hausarbeiten</w:t>
      </w:r>
      <w:r>
        <w:rPr>
          <w:rFonts w:eastAsiaTheme="minorHAnsi" w:cs="Arial"/>
          <w:b/>
          <w:bCs/>
          <w:kern w:val="1"/>
          <w:sz w:val="32"/>
          <w:szCs w:val="32"/>
          <w:lang w:eastAsia="en-US"/>
        </w:rPr>
        <w:br/>
      </w:r>
      <w:r>
        <w:rPr>
          <w:rFonts w:eastAsiaTheme="minorHAnsi" w:cs="Arial"/>
          <w:b/>
          <w:bCs/>
          <w:kern w:val="1"/>
          <w:lang w:eastAsia="en-US"/>
        </w:rPr>
        <w:t xml:space="preserve">Angebot der „Langen Nacht“ am 2. März </w:t>
      </w:r>
    </w:p>
    <w:p w:rsidR="00725909" w:rsidRDefault="007F6FD6">
      <w:pPr>
        <w:pStyle w:val="Default"/>
      </w:pPr>
      <w:r>
        <w:t xml:space="preserve"> </w:t>
      </w:r>
    </w:p>
    <w:p w:rsidR="00725909" w:rsidRDefault="007F6FD6">
      <w:pPr>
        <w:pStyle w:val="Default"/>
        <w:spacing w:after="120" w:line="360" w:lineRule="auto"/>
        <w:rPr>
          <w:rFonts w:ascii="Arial" w:hAnsi="Arial"/>
          <w:szCs w:val="22"/>
        </w:rPr>
      </w:pPr>
      <w:r>
        <w:rPr>
          <w:rFonts w:ascii="Arial" w:hAnsi="Arial"/>
          <w:szCs w:val="22"/>
        </w:rPr>
        <w:t xml:space="preserve">In der Bibliothek „Alte Münze“ der </w:t>
      </w:r>
      <w:r>
        <w:rPr>
          <w:rFonts w:ascii="Arial" w:hAnsi="Arial"/>
          <w:szCs w:val="22"/>
        </w:rPr>
        <w:t>Universität Osnabrück erhalten Studierende aller Fächer Motivation und Unterstützung, um gemeinsam mit anderen die in den Semesterferien anfallenden Hausarbeiten zu schreiben. Bei der mittlerweile 11. „Langen Nacht der aufgeschobenen Hausarbeiten“ am Donne</w:t>
      </w:r>
      <w:r>
        <w:rPr>
          <w:rFonts w:ascii="Arial" w:hAnsi="Arial"/>
          <w:szCs w:val="22"/>
        </w:rPr>
        <w:t>rstag, 2. März, können Studierende in der Zeit zwischen 18 Uhr abends und 1 Uhr morgens zum ersten Mal wieder in Präsenz gemeinsam die Nacht produktiv nutzen.</w:t>
      </w:r>
    </w:p>
    <w:p w:rsidR="00725909" w:rsidRDefault="007F6FD6">
      <w:pPr>
        <w:pStyle w:val="Default"/>
        <w:spacing w:after="120" w:line="360" w:lineRule="auto"/>
        <w:rPr>
          <w:rFonts w:ascii="Arial" w:hAnsi="Arial"/>
          <w:szCs w:val="22"/>
        </w:rPr>
      </w:pPr>
      <w:r>
        <w:rPr>
          <w:rFonts w:ascii="Arial" w:hAnsi="Arial"/>
          <w:szCs w:val="22"/>
        </w:rPr>
        <w:t>Begleitet wird die verlängerte Öffnungszeit der Bibliothek von einem vielfältigen Angebot:</w:t>
      </w:r>
      <w:r>
        <w:t xml:space="preserve"> </w:t>
      </w:r>
      <w:r>
        <w:rPr>
          <w:rFonts w:ascii="Arial" w:hAnsi="Arial"/>
          <w:szCs w:val="22"/>
        </w:rPr>
        <w:t>Versch</w:t>
      </w:r>
      <w:r>
        <w:rPr>
          <w:rFonts w:ascii="Arial" w:hAnsi="Arial"/>
          <w:szCs w:val="22"/>
        </w:rPr>
        <w:t xml:space="preserve">iedene Workshops geben den Teilnehmenden Einblicke in die Praxis des wissenschaftlichen Arbeitens. Die Studierenden haben die Möglichkeit, individuelle Recherche- und Schreibberatungen in Anspruch zu nehmen. Dazu kommen aktive Pausen mit einer Yogaeinheit </w:t>
      </w:r>
      <w:r>
        <w:rPr>
          <w:rFonts w:ascii="Arial" w:hAnsi="Arial"/>
          <w:szCs w:val="22"/>
        </w:rPr>
        <w:t>oder Telegymnastik, Kino mit einer Mitternachtsvorstellung und kostenlose Verpflegung mit Kaffee und Snacks (solange der Vorrat reicht). Neu im Programm ist eine moderierte Schreibzeit, während der Studierende gemeinsam an ihren deutsch- oder englischsprac</w:t>
      </w:r>
      <w:r>
        <w:rPr>
          <w:rFonts w:ascii="Arial" w:hAnsi="Arial"/>
          <w:szCs w:val="22"/>
        </w:rPr>
        <w:t xml:space="preserve">higen Schreibprojekten arbeiten können. </w:t>
      </w:r>
    </w:p>
    <w:p w:rsidR="00725909" w:rsidRDefault="007F6FD6">
      <w:pPr>
        <w:pStyle w:val="Default"/>
        <w:spacing w:after="120" w:line="360" w:lineRule="auto"/>
        <w:rPr>
          <w:rFonts w:ascii="Arial" w:hAnsi="Arial"/>
          <w:szCs w:val="22"/>
        </w:rPr>
      </w:pPr>
      <w:r>
        <w:rPr>
          <w:rFonts w:ascii="Arial" w:hAnsi="Arial"/>
          <w:szCs w:val="22"/>
        </w:rPr>
        <w:t xml:space="preserve">Die „Lange Nacht“ ist ein Angebot von Universitätsbibliothek und Schreibwerkstatt der Universität Osnabrück. </w:t>
      </w:r>
    </w:p>
    <w:p w:rsidR="00725909" w:rsidRDefault="007F6FD6">
      <w:pPr>
        <w:pStyle w:val="Default"/>
        <w:spacing w:after="120" w:line="360" w:lineRule="auto"/>
        <w:rPr>
          <w:rFonts w:ascii="Arial" w:hAnsi="Arial"/>
          <w:szCs w:val="22"/>
        </w:rPr>
      </w:pPr>
      <w:r>
        <w:rPr>
          <w:rFonts w:ascii="Arial" w:hAnsi="Arial"/>
          <w:b/>
          <w:bCs/>
          <w:szCs w:val="22"/>
        </w:rPr>
        <w:t xml:space="preserve">Zum Programm: </w:t>
      </w:r>
      <w:r>
        <w:rPr>
          <w:rFonts w:ascii="Arial" w:hAnsi="Arial" w:cs="Arial"/>
        </w:rPr>
        <w:t>https://s.ub.uos.de/lnprogramm</w:t>
      </w:r>
    </w:p>
    <w:p w:rsidR="00725909" w:rsidRDefault="007F6FD6">
      <w:pPr>
        <w:pStyle w:val="Default"/>
        <w:spacing w:after="120" w:line="360" w:lineRule="auto"/>
        <w:rPr>
          <w:rFonts w:ascii="Arial" w:hAnsi="Arial"/>
          <w:szCs w:val="22"/>
        </w:rPr>
      </w:pPr>
      <w:r>
        <w:rPr>
          <w:rFonts w:ascii="Arial" w:hAnsi="Arial"/>
          <w:b/>
          <w:bCs/>
          <w:szCs w:val="22"/>
        </w:rPr>
        <w:br/>
      </w:r>
      <w:r>
        <w:rPr>
          <w:rFonts w:ascii="Arial" w:hAnsi="Arial"/>
          <w:b/>
          <w:bCs/>
          <w:szCs w:val="22"/>
        </w:rPr>
        <w:lastRenderedPageBreak/>
        <w:t>Weitere Informationen für die Redaktionen:</w:t>
      </w:r>
      <w:r>
        <w:rPr>
          <w:rFonts w:ascii="Arial" w:hAnsi="Arial"/>
          <w:b/>
          <w:bCs/>
          <w:szCs w:val="22"/>
        </w:rPr>
        <w:br/>
      </w:r>
      <w:r>
        <w:rPr>
          <w:rFonts w:ascii="Arial" w:hAnsi="Arial"/>
          <w:szCs w:val="22"/>
        </w:rPr>
        <w:t>Dr. Anneke Thiel</w:t>
      </w:r>
      <w:r>
        <w:rPr>
          <w:rFonts w:ascii="Arial" w:hAnsi="Arial"/>
          <w:szCs w:val="22"/>
        </w:rPr>
        <w:br/>
        <w:t>Universitätsbibliothek Osnabrück</w:t>
      </w:r>
      <w:r>
        <w:rPr>
          <w:rFonts w:ascii="Arial" w:hAnsi="Arial"/>
          <w:szCs w:val="22"/>
        </w:rPr>
        <w:br/>
        <w:t>Tel.: +49 541 969-4314</w:t>
      </w:r>
      <w:r>
        <w:rPr>
          <w:rFonts w:ascii="Arial" w:hAnsi="Arial"/>
          <w:szCs w:val="22"/>
        </w:rPr>
        <w:br/>
        <w:t xml:space="preserve">E-Mail: </w:t>
      </w:r>
      <w:hyperlink r:id="rId8" w:history="1">
        <w:r>
          <w:rPr>
            <w:rStyle w:val="Hyperlink"/>
            <w:rFonts w:ascii="Arial" w:hAnsi="Arial"/>
            <w:szCs w:val="22"/>
          </w:rPr>
          <w:t>anneke.thiel@ub.uni-osnabrueck.de</w:t>
        </w:r>
      </w:hyperlink>
      <w:r>
        <w:rPr>
          <w:rFonts w:ascii="Arial" w:hAnsi="Arial"/>
          <w:szCs w:val="22"/>
        </w:rPr>
        <w:t xml:space="preserve"> </w:t>
      </w:r>
      <w:bookmarkEnd w:id="0"/>
    </w:p>
    <w:sectPr w:rsidR="00725909">
      <w:headerReference w:type="default" r:id="rId9"/>
      <w:headerReference w:type="first" r:id="rId10"/>
      <w:footerReference w:type="first" r:id="rId11"/>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FD6" w:rsidRDefault="007F6FD6">
      <w:pPr>
        <w:spacing w:after="0" w:line="240" w:lineRule="auto"/>
      </w:pPr>
      <w:r>
        <w:separator/>
      </w:r>
    </w:p>
  </w:endnote>
  <w:endnote w:type="continuationSeparator" w:id="0">
    <w:p w:rsidR="007F6FD6" w:rsidRDefault="007F6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altName w:val="Times New Roman"/>
    <w:panose1 w:val="020B0604020202020204"/>
    <w:charset w:val="00"/>
    <w:family w:val="auto"/>
    <w:pitch w:val="variable"/>
  </w:font>
  <w:font w:name="Lohit Devanagari">
    <w:altName w:val="Times New Roman"/>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909" w:rsidRDefault="007F6FD6">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Frieda Berg</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Dr. Oliver Schmidt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FD6" w:rsidRDefault="007F6FD6">
      <w:pPr>
        <w:spacing w:after="0" w:line="240" w:lineRule="auto"/>
      </w:pPr>
      <w:r>
        <w:separator/>
      </w:r>
    </w:p>
  </w:footnote>
  <w:footnote w:type="continuationSeparator" w:id="0">
    <w:p w:rsidR="007F6FD6" w:rsidRDefault="007F6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909" w:rsidRDefault="007F6FD6">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044032">
      <w:rPr>
        <w:noProof/>
      </w:rPr>
      <w:t>009/2021</w:t>
    </w:r>
    <w:r w:rsidR="00044032">
      <w:rPr>
        <w:noProof/>
      </w:rPr>
      <w:tab/>
      <w:t>23.02.2023</w:t>
    </w:r>
    <w:r>
      <w:rPr>
        <w:noProof/>
      </w:rPr>
      <w:fldChar w:fldCharType="end"/>
    </w:r>
    <w:bookmarkStart w:id="3" w:name="__Fieldmark__135_1447020188"/>
    <w:bookmarkEnd w:id="3"/>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rsidR="00725909" w:rsidRDefault="007F6FD6">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909" w:rsidRDefault="007F6FD6">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909"/>
    <w:rsid w:val="00044032"/>
    <w:rsid w:val="00725909"/>
    <w:rsid w:val="007F6FD6"/>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61B1C"/>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1091777118">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ke.thiel@ub.uni-osnabrueck.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5C525-E76B-6448-91FB-A4A7EB4E1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1402</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os_osnabrueck@gmx.de</cp:lastModifiedBy>
  <cp:revision>2</cp:revision>
  <cp:lastPrinted>2021-10-11T07:08:00Z</cp:lastPrinted>
  <dcterms:created xsi:type="dcterms:W3CDTF">2023-02-23T08:13:00Z</dcterms:created>
  <dcterms:modified xsi:type="dcterms:W3CDTF">2023-02-23T08:13:00Z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