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0C0EE7143C46A3862616808B30A304"/>
          </w:placeholder>
        </w:sdtPr>
        <w:sdtEndPr/>
        <w:sdtContent>
          <w:tr w:rsidR="00465EE8" w:rsidRPr="00465EE8" w14:paraId="2CC3B88B" w14:textId="77777777" w:rsidTr="00465EE8">
            <w:trPr>
              <w:trHeight w:val="1474"/>
            </w:trPr>
            <w:tc>
              <w:tcPr>
                <w:tcW w:w="7938" w:type="dxa"/>
              </w:tcPr>
              <w:p w14:paraId="4A2BA0C9" w14:textId="77777777" w:rsidR="00465EE8" w:rsidRPr="00465EE8" w:rsidRDefault="00465EE8" w:rsidP="00465EE8">
                <w:pPr>
                  <w:spacing w:line="240" w:lineRule="auto"/>
                </w:pPr>
              </w:p>
            </w:tc>
            <w:tc>
              <w:tcPr>
                <w:tcW w:w="1132" w:type="dxa"/>
              </w:tcPr>
              <w:p w14:paraId="06C41E1B" w14:textId="77777777" w:rsidR="00465EE8" w:rsidRPr="00465EE8" w:rsidRDefault="00465EE8" w:rsidP="00465EE8">
                <w:pPr>
                  <w:spacing w:line="240" w:lineRule="auto"/>
                  <w:jc w:val="right"/>
                </w:pPr>
                <w:r w:rsidRPr="00465EE8">
                  <w:rPr>
                    <w:noProof/>
                    <w:lang w:eastAsia="de-DE"/>
                  </w:rPr>
                  <w:drawing>
                    <wp:inline distT="0" distB="0" distL="0" distR="0" wp14:anchorId="639ABC32" wp14:editId="4232A61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B8B71F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0C0EE7143C46A3862616808B30A304"/>
          </w:placeholder>
        </w:sdtPr>
        <w:sdtEndPr/>
        <w:sdtContent>
          <w:tr w:rsidR="00BF33AE" w14:paraId="05E8024A" w14:textId="77777777" w:rsidTr="00EF5A4E">
            <w:trPr>
              <w:trHeight w:hRule="exact" w:val="680"/>
            </w:trPr>
            <w:sdt>
              <w:sdtPr>
                <w:id w:val="-562105604"/>
                <w:lock w:val="sdtContentLocked"/>
                <w:placeholder>
                  <w:docPart w:val="CC9A716C92C84C67A34499B58B0D2F41"/>
                </w:placeholder>
              </w:sdtPr>
              <w:sdtEndPr/>
              <w:sdtContent>
                <w:tc>
                  <w:tcPr>
                    <w:tcW w:w="9071" w:type="dxa"/>
                  </w:tcPr>
                  <w:p w14:paraId="5F9F861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0C0EE7143C46A3862616808B30A304"/>
          </w:placeholder>
        </w:sdtPr>
        <w:sdtEndPr/>
        <w:sdtContent>
          <w:tr w:rsidR="00973546" w:rsidRPr="00840C91" w14:paraId="67B19452" w14:textId="77777777" w:rsidTr="00465EE8">
            <w:trPr>
              <w:trHeight w:hRule="exact" w:val="850"/>
            </w:trPr>
            <w:sdt>
              <w:sdtPr>
                <w:id w:val="42179897"/>
                <w:lock w:val="sdtLocked"/>
                <w:placeholder>
                  <w:docPart w:val="0AAF64F6E2B14B188CB938546FB1EDCE"/>
                </w:placeholder>
              </w:sdtPr>
              <w:sdtEndPr/>
              <w:sdtContent>
                <w:tc>
                  <w:tcPr>
                    <w:tcW w:w="9071" w:type="dxa"/>
                  </w:tcPr>
                  <w:p w14:paraId="30AC93DF" w14:textId="1CD5D11D" w:rsidR="00973546" w:rsidRPr="00102282" w:rsidRDefault="004416FA" w:rsidP="00465EE8">
                    <w:pPr>
                      <w:pStyle w:val="Headline"/>
                    </w:pPr>
                    <w:r>
                      <w:t>Edeka-Mitarbeitende unterstützen</w:t>
                    </w:r>
                    <w:r w:rsidR="00A40FB7">
                      <w:t xml:space="preserve"> </w:t>
                    </w:r>
                    <w:r w:rsidR="00E96924">
                      <w:t>d</w:t>
                    </w:r>
                    <w:r w:rsidR="00EA11D2">
                      <w:t>ie Esther-Weber-Schule in Emmendingen</w:t>
                    </w:r>
                    <w:r w:rsidR="00B51ECB">
                      <w:t>-Wasser</w:t>
                    </w:r>
                  </w:p>
                </w:tc>
              </w:sdtContent>
            </w:sdt>
          </w:tr>
        </w:sdtContent>
      </w:sdt>
    </w:tbl>
    <w:p w14:paraId="3E09AB4A" w14:textId="22B450C0" w:rsidR="004416FA" w:rsidRDefault="00EA11D2" w:rsidP="004416FA">
      <w:pPr>
        <w:pStyle w:val="Intro-Text"/>
      </w:pPr>
      <w:r>
        <w:t>Emmendingen</w:t>
      </w:r>
      <w:r w:rsidR="00CF703E">
        <w:t>/</w:t>
      </w:r>
      <w:sdt>
        <w:sdtPr>
          <w:id w:val="765271979"/>
          <w:placeholder>
            <w:docPart w:val="091F1DA543A9402C9CE9580A70F68A4E"/>
          </w:placeholder>
          <w:date w:fullDate="2024-01-08T00:00:00Z">
            <w:dateFormat w:val="dd.MM.yyyy"/>
            <w:lid w:val="de-DE"/>
            <w:storeMappedDataAs w:val="dateTime"/>
            <w:calendar w:val="gregorian"/>
          </w:date>
        </w:sdtPr>
        <w:sdtEndPr/>
        <w:sdtContent>
          <w:r w:rsidR="00D401F7">
            <w:t>08.01.2024</w:t>
          </w:r>
        </w:sdtContent>
      </w:sdt>
      <w:r w:rsidR="004416FA">
        <w:t xml:space="preserve"> </w:t>
      </w:r>
      <w:r w:rsidR="004416FA" w:rsidRPr="004416FA">
        <w:t xml:space="preserve">– Seit über zehn Jahren beweisen die Mitarbeitenden von Edeka Südwest mit ihrer Initiative „Cent-Spende – Edeka Südwest hilft“ nun schon: Gemeinsam kann man mehr bewirken. Dabei spenden sie den Cent-Betrag nach dem Komma ihrer monatlichen Lohnabrechnung und unterstützen mit dem Geld etwa 20 soziale Organisationen und Aktionen im Jahr, wie nun auch </w:t>
      </w:r>
      <w:r>
        <w:t>die Esther-Weber-Schule in Emmendingen</w:t>
      </w:r>
      <w:r w:rsidR="00B51ECB">
        <w:t>-Wasser</w:t>
      </w:r>
      <w:r w:rsidR="0006070B">
        <w:t>.</w:t>
      </w:r>
      <w:r w:rsidR="004360FC">
        <w:t xml:space="preserve"> </w:t>
      </w:r>
      <w:r>
        <w:t>Sie</w:t>
      </w:r>
      <w:r w:rsidR="00A40FB7">
        <w:t xml:space="preserve"> </w:t>
      </w:r>
      <w:r w:rsidR="00AF5D39">
        <w:t>erh</w:t>
      </w:r>
      <w:r w:rsidR="00987A1A">
        <w:t>ielt kürzlich</w:t>
      </w:r>
      <w:r w:rsidR="00AF5D39" w:rsidRPr="00AF5D39">
        <w:t xml:space="preserve"> </w:t>
      </w:r>
      <w:r w:rsidR="004416FA" w:rsidRPr="004416FA">
        <w:t xml:space="preserve">eine Spende über </w:t>
      </w:r>
      <w:r w:rsidR="00CF703E">
        <w:t>2</w:t>
      </w:r>
      <w:r w:rsidR="00AA5508">
        <w:t>.</w:t>
      </w:r>
      <w:r>
        <w:t>0</w:t>
      </w:r>
      <w:r w:rsidR="001C7ECB">
        <w:t>0</w:t>
      </w:r>
      <w:r w:rsidR="00AA5508">
        <w:t>0</w:t>
      </w:r>
      <w:r w:rsidR="004416FA" w:rsidRPr="004416FA">
        <w:t xml:space="preserve"> Euro.</w:t>
      </w:r>
    </w:p>
    <w:p w14:paraId="13FD1199" w14:textId="77777777" w:rsidR="004416FA" w:rsidRDefault="004416FA" w:rsidP="004416FA">
      <w:pPr>
        <w:pStyle w:val="Flietext"/>
      </w:pPr>
      <w:r>
        <w:t>Die Initiative „Cent-Spende – Edeka Südwest hilft“ gibt es bereits seit 2011. Die Mitarbeitenden, die sich an dem Projekt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6E98DAA5" w14:textId="77777777" w:rsidR="004416FA" w:rsidRDefault="004416FA" w:rsidP="004416FA">
      <w:pPr>
        <w:pStyle w:val="Flietext"/>
      </w:pPr>
    </w:p>
    <w:p w14:paraId="1D794910" w14:textId="3869AD5D" w:rsidR="001C7ECB" w:rsidRPr="009C36F3" w:rsidRDefault="00EA11D2" w:rsidP="00882589">
      <w:pPr>
        <w:pStyle w:val="Flietext"/>
        <w:rPr>
          <w:highlight w:val="yellow"/>
        </w:rPr>
      </w:pPr>
      <w:r>
        <w:t>Sarah Moser</w:t>
      </w:r>
      <w:r w:rsidR="00987A1A">
        <w:t>, Edeka Südwest, überreichte den symbolischen Spendenscheck an</w:t>
      </w:r>
      <w:r w:rsidR="00987A1A" w:rsidRPr="00987A1A">
        <w:t xml:space="preserve"> </w:t>
      </w:r>
      <w:r>
        <w:t xml:space="preserve">Birgitta Stephan, </w:t>
      </w:r>
      <w:r w:rsidR="00B51ECB">
        <w:t xml:space="preserve">Direktorin der </w:t>
      </w:r>
      <w:r>
        <w:t>Esther-Weber-Schule.</w:t>
      </w:r>
      <w:r w:rsidR="00021E3E" w:rsidRPr="00021E3E">
        <w:t xml:space="preserve"> </w:t>
      </w:r>
      <w:r w:rsidR="004416FA">
        <w:t>„</w:t>
      </w:r>
      <w:r w:rsidR="00BB67DC">
        <w:t>Unsere Schule</w:t>
      </w:r>
      <w:r w:rsidR="00BB67DC" w:rsidRPr="00BB67DC">
        <w:t xml:space="preserve"> heißt Schülerinnen und Schüler in ihrer Einmaligkeit willkommen</w:t>
      </w:r>
      <w:r w:rsidR="00AA2A67">
        <w:t xml:space="preserve">“, </w:t>
      </w:r>
      <w:r w:rsidR="00882589">
        <w:t xml:space="preserve">erläuterte </w:t>
      </w:r>
      <w:r w:rsidR="00595473">
        <w:t>Birgitta Stephan</w:t>
      </w:r>
      <w:r w:rsidR="00882589">
        <w:t xml:space="preserve"> im Rahmen der Spendenübergabe und ergänzte: „</w:t>
      </w:r>
      <w:r w:rsidR="00BB67DC">
        <w:t>M</w:t>
      </w:r>
      <w:r w:rsidR="00BB67DC" w:rsidRPr="00BB67DC">
        <w:t xml:space="preserve">it dem Ziel größtmöglicher Aktivität und Teilhabe </w:t>
      </w:r>
      <w:r w:rsidR="00BB67DC">
        <w:t>steht</w:t>
      </w:r>
      <w:r w:rsidR="00BB67DC" w:rsidRPr="00BB67DC">
        <w:t xml:space="preserve"> die Individualität </w:t>
      </w:r>
      <w:r w:rsidR="00BB67DC">
        <w:t>jedes</w:t>
      </w:r>
      <w:r w:rsidR="00BB67DC" w:rsidRPr="00BB67DC">
        <w:t xml:space="preserve"> Schülers bzw. </w:t>
      </w:r>
      <w:r w:rsidR="00BB67DC">
        <w:t>jeder</w:t>
      </w:r>
      <w:r w:rsidR="00BB67DC" w:rsidRPr="00BB67DC">
        <w:t xml:space="preserve"> Schülerin im Mittelpunkt </w:t>
      </w:r>
      <w:r w:rsidR="00B51ECB">
        <w:t>unserer</w:t>
      </w:r>
      <w:r w:rsidR="00BB67DC" w:rsidRPr="00BB67DC">
        <w:t xml:space="preserve"> Bildungsprozesse</w:t>
      </w:r>
      <w:r w:rsidR="00F73B0A" w:rsidRPr="00BB67DC">
        <w:t>.</w:t>
      </w:r>
      <w:r w:rsidR="0040438D" w:rsidRPr="0040438D">
        <w:t xml:space="preserve"> </w:t>
      </w:r>
      <w:r w:rsidR="0040438D">
        <w:t xml:space="preserve">Dabei </w:t>
      </w:r>
      <w:r w:rsidR="00B51ECB">
        <w:t xml:space="preserve">sind uns </w:t>
      </w:r>
      <w:r w:rsidR="0040438D" w:rsidRPr="0040438D">
        <w:t xml:space="preserve">Selbständigkeit und Selbstbestimmung </w:t>
      </w:r>
      <w:r w:rsidR="00B51ECB">
        <w:t xml:space="preserve">besonders </w:t>
      </w:r>
      <w:r w:rsidR="0040438D">
        <w:t xml:space="preserve">wichtig </w:t>
      </w:r>
      <w:r w:rsidR="0040438D" w:rsidRPr="0040438D">
        <w:t xml:space="preserve">und </w:t>
      </w:r>
      <w:r w:rsidR="0040438D">
        <w:t xml:space="preserve">wir </w:t>
      </w:r>
      <w:r w:rsidR="0040438D" w:rsidRPr="0040438D">
        <w:t>wünschen uns Hilfe zur Selbsthilfe</w:t>
      </w:r>
      <w:r w:rsidR="00B51ECB">
        <w:t>.</w:t>
      </w:r>
      <w:r w:rsidR="00882589" w:rsidRPr="00BB67DC">
        <w:t>“</w:t>
      </w:r>
    </w:p>
    <w:p w14:paraId="50F4A1F6" w14:textId="77777777" w:rsidR="001C7ECB" w:rsidRPr="009C36F3" w:rsidRDefault="001C7ECB" w:rsidP="001C7ECB">
      <w:pPr>
        <w:pStyle w:val="Flietext"/>
        <w:rPr>
          <w:highlight w:val="yellow"/>
        </w:rPr>
      </w:pPr>
    </w:p>
    <w:p w14:paraId="69B5FB0C" w14:textId="10DF9F15" w:rsidR="00C41F29" w:rsidRPr="0040438D" w:rsidRDefault="0040438D" w:rsidP="001C7ECB">
      <w:pPr>
        <w:pStyle w:val="Flietext"/>
        <w:rPr>
          <w:b/>
          <w:bCs/>
        </w:rPr>
      </w:pPr>
      <w:r w:rsidRPr="0040438D">
        <w:rPr>
          <w:b/>
          <w:bCs/>
        </w:rPr>
        <w:lastRenderedPageBreak/>
        <w:t>Individuelle Förderangebote, um die Entwicklung zu unterstützen</w:t>
      </w:r>
    </w:p>
    <w:p w14:paraId="55B5030E" w14:textId="77777777" w:rsidR="00BB67DC" w:rsidRPr="0040438D" w:rsidRDefault="00BB67DC" w:rsidP="001C7ECB">
      <w:pPr>
        <w:pStyle w:val="Flietext"/>
        <w:rPr>
          <w:b/>
          <w:bCs/>
        </w:rPr>
      </w:pPr>
    </w:p>
    <w:p w14:paraId="09E875CD" w14:textId="70FA245B" w:rsidR="00102282" w:rsidRDefault="005E5AE6" w:rsidP="0040438D">
      <w:pPr>
        <w:pStyle w:val="Flietext"/>
      </w:pPr>
      <w:r w:rsidRPr="005E5AE6">
        <w:t xml:space="preserve">Die Esther-Weber-Schule ist ein sonderpädagogisches Bildungs- und Beratungszentrum mit dem Förderschwerpunkt </w:t>
      </w:r>
      <w:r w:rsidR="00395EDD">
        <w:t>k</w:t>
      </w:r>
      <w:r w:rsidRPr="005E5AE6">
        <w:t xml:space="preserve">örperliche und motorische Entwicklung und wurde 1987 eröffnet. Das Internat wird vor allem von Schülerinnen und Schülern aus dem Einzugsgebiet genutzt, die ansonsten einen sehr langen Anfahrtsweg hätten. Die Lehrkräfte unterrichten und fördern die Schülerinnen und Schüler mit einem sonderpädagogischen Bildungsanspruch </w:t>
      </w:r>
      <w:r w:rsidR="00D401F7">
        <w:t>k</w:t>
      </w:r>
      <w:r w:rsidRPr="005E5AE6">
        <w:t>örperliche und motorische Entwicklung sowohl in der Esther-Weber-Schule</w:t>
      </w:r>
      <w:r w:rsidR="00D401F7">
        <w:t>,</w:t>
      </w:r>
      <w:r w:rsidRPr="005E5AE6">
        <w:t xml:space="preserve"> als auch in der Inklusion in vielen verschiedenen anderen Schulen. </w:t>
      </w:r>
    </w:p>
    <w:p w14:paraId="1D5A79DA" w14:textId="77777777" w:rsidR="0040438D" w:rsidRPr="0040438D" w:rsidRDefault="0040438D" w:rsidP="0040438D">
      <w:pPr>
        <w:pStyle w:val="Flietext"/>
        <w:rPr>
          <w:b/>
          <w:bCs/>
        </w:rPr>
      </w:pPr>
    </w:p>
    <w:p w14:paraId="27A0A74E" w14:textId="1329558D" w:rsidR="00F73B0A" w:rsidRPr="0040438D" w:rsidRDefault="004416FA" w:rsidP="0040438D">
      <w:pPr>
        <w:pStyle w:val="Flietext"/>
        <w:rPr>
          <w:b/>
          <w:bCs/>
        </w:rPr>
      </w:pPr>
      <w:r w:rsidRPr="0040438D">
        <w:rPr>
          <w:b/>
          <w:bCs/>
        </w:rPr>
        <w:t>Zusatzinformation</w:t>
      </w:r>
      <w:r w:rsidR="00974744" w:rsidRPr="0040438D">
        <w:rPr>
          <w:b/>
          <w:bCs/>
        </w:rPr>
        <w:t xml:space="preserve"> – </w:t>
      </w:r>
      <w:r w:rsidR="0040438D" w:rsidRPr="0040438D">
        <w:rPr>
          <w:b/>
          <w:bCs/>
        </w:rPr>
        <w:t>Esther-Weber-Schule</w:t>
      </w:r>
    </w:p>
    <w:p w14:paraId="2F906B18" w14:textId="2827BFBE" w:rsidR="00F73B0A" w:rsidRDefault="0040438D" w:rsidP="00F73B0A">
      <w:pPr>
        <w:pStyle w:val="Flietext"/>
        <w:rPr>
          <w:b/>
          <w:bCs/>
        </w:rPr>
      </w:pPr>
      <w:r w:rsidRPr="0040438D">
        <w:t xml:space="preserve">https://www.esther-weber-schule.de/ </w:t>
      </w:r>
      <w:hyperlink r:id="rId9" w:history="1"/>
    </w:p>
    <w:p w14:paraId="31CA1547" w14:textId="073C4E31" w:rsidR="00EF79AA" w:rsidRPr="00EF79AA" w:rsidRDefault="00D401F7" w:rsidP="00EF79AA">
      <w:pPr>
        <w:pStyle w:val="Zusatzinformation-berschrift"/>
      </w:pPr>
      <w:sdt>
        <w:sdtPr>
          <w:id w:val="-1061561099"/>
          <w:placeholder>
            <w:docPart w:val="C717071062894F3C9B0199E85B72355C"/>
          </w:placeholder>
        </w:sdtPr>
        <w:sdtEndPr/>
        <w:sdtContent>
          <w:r w:rsidR="00E30C1E" w:rsidRPr="00E30C1E">
            <w:t>Zusatzinformation</w:t>
          </w:r>
          <w:r w:rsidR="00A15F62">
            <w:t xml:space="preserve"> – </w:t>
          </w:r>
          <w:r w:rsidR="00E30C1E" w:rsidRPr="00E30C1E">
            <w:t>Edeka Südwest</w:t>
          </w:r>
        </w:sdtContent>
      </w:sdt>
    </w:p>
    <w:p w14:paraId="309F1FFB" w14:textId="77777777" w:rsidR="0043781B" w:rsidRPr="006D08E3" w:rsidRDefault="00D401F7" w:rsidP="006D08E3">
      <w:pPr>
        <w:pStyle w:val="Zusatzinformation-Text"/>
      </w:pPr>
      <w:sdt>
        <w:sdtPr>
          <w:id w:val="-746034625"/>
          <w:placeholder>
            <w:docPart w:val="5487E11CA5044DF78E05DA36509F9403"/>
          </w:placeholder>
        </w:sdtPr>
        <w:sdtEndPr/>
        <w:sdtContent>
          <w:sdt>
            <w:sdtPr>
              <w:id w:val="-1782556450"/>
              <w:placeholder>
                <w:docPart w:val="F39077112C56472E9B1BD6E589D65EF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74F" w14:textId="77777777" w:rsidR="004416FA" w:rsidRDefault="004416FA" w:rsidP="000B64B7">
      <w:r>
        <w:separator/>
      </w:r>
    </w:p>
  </w:endnote>
  <w:endnote w:type="continuationSeparator" w:id="0">
    <w:p w14:paraId="47EADA69" w14:textId="77777777" w:rsidR="004416FA" w:rsidRDefault="004416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0C0EE7143C46A3862616808B30A30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0C0EE7143C46A3862616808B30A304"/>
            </w:placeholder>
          </w:sdtPr>
          <w:sdtEndPr>
            <w:rPr>
              <w:b/>
              <w:bCs/>
              <w:color w:val="1D1D1B" w:themeColor="text2"/>
              <w:sz w:val="18"/>
              <w:szCs w:val="18"/>
            </w:rPr>
          </w:sdtEndPr>
          <w:sdtContent>
            <w:tr w:rsidR="00BE785A" w14:paraId="79978E9E" w14:textId="77777777" w:rsidTr="00503BFF">
              <w:trPr>
                <w:trHeight w:hRule="exact" w:val="227"/>
              </w:trPr>
              <w:tc>
                <w:tcPr>
                  <w:tcW w:w="9071" w:type="dxa"/>
                </w:tcPr>
                <w:p w14:paraId="3254C8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0C0EE7143C46A3862616808B30A304"/>
            </w:placeholder>
          </w:sdtPr>
          <w:sdtEndPr/>
          <w:sdtContent>
            <w:sdt>
              <w:sdtPr>
                <w:id w:val="-79604635"/>
                <w:lock w:val="sdtContentLocked"/>
                <w:placeholder>
                  <w:docPart w:val="0AAF64F6E2B14B188CB938546FB1EDCE"/>
                </w:placeholder>
              </w:sdtPr>
              <w:sdtEndPr/>
              <w:sdtContent>
                <w:tr w:rsidR="00503BFF" w14:paraId="40858BC1" w14:textId="77777777" w:rsidTr="00B31928">
                  <w:trPr>
                    <w:trHeight w:hRule="exact" w:val="1361"/>
                  </w:trPr>
                  <w:tc>
                    <w:tcPr>
                      <w:tcW w:w="9071" w:type="dxa"/>
                    </w:tcPr>
                    <w:p w14:paraId="464746B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771F743" w14:textId="77777777" w:rsidR="00B31928" w:rsidRDefault="00B31928" w:rsidP="00B31928">
                      <w:pPr>
                        <w:pStyle w:val="Fuzeilentext"/>
                      </w:pPr>
                      <w:r>
                        <w:t>Edekastraße 1 • 77656 Offenburg</w:t>
                      </w:r>
                    </w:p>
                    <w:p w14:paraId="2A279211" w14:textId="77777777" w:rsidR="00B31928" w:rsidRDefault="00B31928" w:rsidP="00B31928">
                      <w:pPr>
                        <w:pStyle w:val="Fuzeilentext"/>
                      </w:pPr>
                      <w:r>
                        <w:t>Telefon: 0781 502-661</w:t>
                      </w:r>
                      <w:r w:rsidR="00C600CE">
                        <w:t>0</w:t>
                      </w:r>
                      <w:r>
                        <w:t xml:space="preserve"> • Fax: 0781 502-6180</w:t>
                      </w:r>
                    </w:p>
                    <w:p w14:paraId="4B1B7004" w14:textId="77777777" w:rsidR="00B31928" w:rsidRDefault="00B31928" w:rsidP="00B31928">
                      <w:pPr>
                        <w:pStyle w:val="Fuzeilentext"/>
                      </w:pPr>
                      <w:r>
                        <w:t xml:space="preserve">E-Mail: presse@edeka-suedwest.de </w:t>
                      </w:r>
                    </w:p>
                    <w:p w14:paraId="76A51B1F" w14:textId="77777777" w:rsidR="00B31928" w:rsidRDefault="00B31928" w:rsidP="00B31928">
                      <w:pPr>
                        <w:pStyle w:val="Fuzeilentext"/>
                      </w:pPr>
                      <w:r>
                        <w:t>https://verbund.edeka/südwest • www.edeka.de/suedwest</w:t>
                      </w:r>
                    </w:p>
                    <w:p w14:paraId="370E7404" w14:textId="77777777" w:rsidR="00503BFF" w:rsidRPr="00B31928" w:rsidRDefault="00B31928" w:rsidP="00B31928">
                      <w:pPr>
                        <w:pStyle w:val="Fuzeilentext"/>
                      </w:pPr>
                      <w:r>
                        <w:t>www.xing.com/company/edekasuedwest • www.linkedin.com/company/edekasuedwest</w:t>
                      </w:r>
                    </w:p>
                  </w:tc>
                </w:tr>
              </w:sdtContent>
            </w:sdt>
          </w:sdtContent>
        </w:sdt>
      </w:tbl>
      <w:p w14:paraId="5E4F3DD5"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2762711B" wp14:editId="0699D9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507F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574726C8" wp14:editId="5FA7B5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EAD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86A" w14:textId="77777777" w:rsidR="004416FA" w:rsidRDefault="004416FA" w:rsidP="000B64B7">
      <w:r>
        <w:separator/>
      </w:r>
    </w:p>
  </w:footnote>
  <w:footnote w:type="continuationSeparator" w:id="0">
    <w:p w14:paraId="4676FD4C" w14:textId="77777777" w:rsidR="004416FA" w:rsidRDefault="004416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01852600">
    <w:abstractNumId w:val="0"/>
  </w:num>
  <w:num w:numId="2" w16cid:durableId="959186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FA"/>
    <w:rsid w:val="00007E0A"/>
    <w:rsid w:val="00011366"/>
    <w:rsid w:val="00021E3E"/>
    <w:rsid w:val="000314BC"/>
    <w:rsid w:val="0003575C"/>
    <w:rsid w:val="000401C5"/>
    <w:rsid w:val="0006070B"/>
    <w:rsid w:val="00061F34"/>
    <w:rsid w:val="000731B9"/>
    <w:rsid w:val="0007721D"/>
    <w:rsid w:val="000A4227"/>
    <w:rsid w:val="000B64B7"/>
    <w:rsid w:val="000F4EF0"/>
    <w:rsid w:val="00102282"/>
    <w:rsid w:val="00114710"/>
    <w:rsid w:val="0014273E"/>
    <w:rsid w:val="00154F99"/>
    <w:rsid w:val="00160082"/>
    <w:rsid w:val="0016109C"/>
    <w:rsid w:val="001762B1"/>
    <w:rsid w:val="001A7E1B"/>
    <w:rsid w:val="001B2C59"/>
    <w:rsid w:val="001C7ECB"/>
    <w:rsid w:val="001D4BAC"/>
    <w:rsid w:val="001D61AF"/>
    <w:rsid w:val="001E3738"/>
    <w:rsid w:val="001E47DB"/>
    <w:rsid w:val="00203058"/>
    <w:rsid w:val="00203E84"/>
    <w:rsid w:val="00212409"/>
    <w:rsid w:val="002127BF"/>
    <w:rsid w:val="00232FD8"/>
    <w:rsid w:val="00233953"/>
    <w:rsid w:val="002601D7"/>
    <w:rsid w:val="002631D3"/>
    <w:rsid w:val="00271A5F"/>
    <w:rsid w:val="00293DBA"/>
    <w:rsid w:val="002B1C64"/>
    <w:rsid w:val="002F2E20"/>
    <w:rsid w:val="003016B3"/>
    <w:rsid w:val="00337375"/>
    <w:rsid w:val="00367909"/>
    <w:rsid w:val="00385187"/>
    <w:rsid w:val="00395EDD"/>
    <w:rsid w:val="003978CC"/>
    <w:rsid w:val="003A1AD2"/>
    <w:rsid w:val="003D421D"/>
    <w:rsid w:val="00400BCE"/>
    <w:rsid w:val="004010CB"/>
    <w:rsid w:val="0040411F"/>
    <w:rsid w:val="0040438D"/>
    <w:rsid w:val="00413EB5"/>
    <w:rsid w:val="004212F6"/>
    <w:rsid w:val="004255A3"/>
    <w:rsid w:val="0043607B"/>
    <w:rsid w:val="004360FC"/>
    <w:rsid w:val="0043781B"/>
    <w:rsid w:val="004416FA"/>
    <w:rsid w:val="00456265"/>
    <w:rsid w:val="00465EE8"/>
    <w:rsid w:val="004678D6"/>
    <w:rsid w:val="00474F05"/>
    <w:rsid w:val="00491742"/>
    <w:rsid w:val="004A487F"/>
    <w:rsid w:val="004B28AC"/>
    <w:rsid w:val="00503BFF"/>
    <w:rsid w:val="0051636A"/>
    <w:rsid w:val="00541AB1"/>
    <w:rsid w:val="005526ED"/>
    <w:rsid w:val="005528EB"/>
    <w:rsid w:val="00584784"/>
    <w:rsid w:val="00595473"/>
    <w:rsid w:val="005965F4"/>
    <w:rsid w:val="005C27B7"/>
    <w:rsid w:val="005C4934"/>
    <w:rsid w:val="005C708D"/>
    <w:rsid w:val="005E4041"/>
    <w:rsid w:val="005E582F"/>
    <w:rsid w:val="005E5AE6"/>
    <w:rsid w:val="00606C30"/>
    <w:rsid w:val="00606C95"/>
    <w:rsid w:val="006255FC"/>
    <w:rsid w:val="00625FF0"/>
    <w:rsid w:val="00655B4E"/>
    <w:rsid w:val="00673E8B"/>
    <w:rsid w:val="006845CE"/>
    <w:rsid w:val="006963C2"/>
    <w:rsid w:val="006D08E3"/>
    <w:rsid w:val="006F118C"/>
    <w:rsid w:val="006F2167"/>
    <w:rsid w:val="00707356"/>
    <w:rsid w:val="00710444"/>
    <w:rsid w:val="00710A52"/>
    <w:rsid w:val="00752FB9"/>
    <w:rsid w:val="007659D5"/>
    <w:rsid w:val="00765C93"/>
    <w:rsid w:val="00795A3B"/>
    <w:rsid w:val="00797DFD"/>
    <w:rsid w:val="007A5FAE"/>
    <w:rsid w:val="007E1C3C"/>
    <w:rsid w:val="00840C91"/>
    <w:rsid w:val="00841822"/>
    <w:rsid w:val="0085383C"/>
    <w:rsid w:val="00862732"/>
    <w:rsid w:val="00865A58"/>
    <w:rsid w:val="00870F4C"/>
    <w:rsid w:val="00880966"/>
    <w:rsid w:val="00882589"/>
    <w:rsid w:val="008C2F79"/>
    <w:rsid w:val="008E284B"/>
    <w:rsid w:val="008F6867"/>
    <w:rsid w:val="009006EA"/>
    <w:rsid w:val="0090381B"/>
    <w:rsid w:val="00903E04"/>
    <w:rsid w:val="00911B5C"/>
    <w:rsid w:val="00924D94"/>
    <w:rsid w:val="009479C9"/>
    <w:rsid w:val="009731F1"/>
    <w:rsid w:val="00973546"/>
    <w:rsid w:val="00974744"/>
    <w:rsid w:val="00980227"/>
    <w:rsid w:val="00987A1A"/>
    <w:rsid w:val="009B3C9B"/>
    <w:rsid w:val="009B5072"/>
    <w:rsid w:val="009C36F3"/>
    <w:rsid w:val="00A14E43"/>
    <w:rsid w:val="00A15F62"/>
    <w:rsid w:val="00A40FB7"/>
    <w:rsid w:val="00A534E9"/>
    <w:rsid w:val="00A624E7"/>
    <w:rsid w:val="00AA29F4"/>
    <w:rsid w:val="00AA2A67"/>
    <w:rsid w:val="00AA5508"/>
    <w:rsid w:val="00AD0763"/>
    <w:rsid w:val="00AE4D51"/>
    <w:rsid w:val="00AF5D39"/>
    <w:rsid w:val="00B0619B"/>
    <w:rsid w:val="00B07C30"/>
    <w:rsid w:val="00B10A47"/>
    <w:rsid w:val="00B27EF8"/>
    <w:rsid w:val="00B31928"/>
    <w:rsid w:val="00B3428D"/>
    <w:rsid w:val="00B44DE9"/>
    <w:rsid w:val="00B51ECB"/>
    <w:rsid w:val="00B8553A"/>
    <w:rsid w:val="00BB67DC"/>
    <w:rsid w:val="00BD2F2F"/>
    <w:rsid w:val="00BD319D"/>
    <w:rsid w:val="00BD7929"/>
    <w:rsid w:val="00BE785A"/>
    <w:rsid w:val="00BE78B1"/>
    <w:rsid w:val="00BF33AE"/>
    <w:rsid w:val="00C41F29"/>
    <w:rsid w:val="00C44B3E"/>
    <w:rsid w:val="00C569AA"/>
    <w:rsid w:val="00C60037"/>
    <w:rsid w:val="00C600CE"/>
    <w:rsid w:val="00C76D49"/>
    <w:rsid w:val="00C9162C"/>
    <w:rsid w:val="00C96CB3"/>
    <w:rsid w:val="00CA59F6"/>
    <w:rsid w:val="00CC4547"/>
    <w:rsid w:val="00CC65D1"/>
    <w:rsid w:val="00CD2ED3"/>
    <w:rsid w:val="00CE2F71"/>
    <w:rsid w:val="00CF703E"/>
    <w:rsid w:val="00D005CA"/>
    <w:rsid w:val="00D161B0"/>
    <w:rsid w:val="00D16B68"/>
    <w:rsid w:val="00D33653"/>
    <w:rsid w:val="00D401F7"/>
    <w:rsid w:val="00D51041"/>
    <w:rsid w:val="00D64FD9"/>
    <w:rsid w:val="00D748A3"/>
    <w:rsid w:val="00D85FA9"/>
    <w:rsid w:val="00D9050B"/>
    <w:rsid w:val="00DB0ADC"/>
    <w:rsid w:val="00DC3D83"/>
    <w:rsid w:val="00E01A77"/>
    <w:rsid w:val="00E02DCD"/>
    <w:rsid w:val="00E06DCB"/>
    <w:rsid w:val="00E100C9"/>
    <w:rsid w:val="00E30C1E"/>
    <w:rsid w:val="00E34E0E"/>
    <w:rsid w:val="00E652FF"/>
    <w:rsid w:val="00E87EB6"/>
    <w:rsid w:val="00E92678"/>
    <w:rsid w:val="00E96924"/>
    <w:rsid w:val="00EA11D2"/>
    <w:rsid w:val="00EB0002"/>
    <w:rsid w:val="00EB51D9"/>
    <w:rsid w:val="00EF5A4E"/>
    <w:rsid w:val="00EF79AA"/>
    <w:rsid w:val="00F01C91"/>
    <w:rsid w:val="00F40039"/>
    <w:rsid w:val="00F40112"/>
    <w:rsid w:val="00F42582"/>
    <w:rsid w:val="00F46091"/>
    <w:rsid w:val="00F73B0A"/>
    <w:rsid w:val="00F83F9E"/>
    <w:rsid w:val="00F9649D"/>
    <w:rsid w:val="00FA5E38"/>
    <w:rsid w:val="00FA6351"/>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BB16"/>
  <w15:chartTrackingRefBased/>
  <w15:docId w15:val="{97A55994-A274-41CE-ABAE-E0C3BCA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710A52"/>
    <w:rPr>
      <w:sz w:val="16"/>
      <w:szCs w:val="16"/>
    </w:rPr>
  </w:style>
  <w:style w:type="paragraph" w:styleId="Kommentartext">
    <w:name w:val="annotation text"/>
    <w:basedOn w:val="Standard"/>
    <w:link w:val="KommentartextZchn"/>
    <w:uiPriority w:val="99"/>
    <w:semiHidden/>
    <w:rsid w:val="00710A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A52"/>
    <w:rPr>
      <w:sz w:val="20"/>
      <w:szCs w:val="20"/>
    </w:rPr>
  </w:style>
  <w:style w:type="paragraph" w:styleId="Kommentarthema">
    <w:name w:val="annotation subject"/>
    <w:basedOn w:val="Kommentartext"/>
    <w:next w:val="Kommentartext"/>
    <w:link w:val="KommentarthemaZchn"/>
    <w:uiPriority w:val="99"/>
    <w:semiHidden/>
    <w:rsid w:val="00710A52"/>
    <w:rPr>
      <w:b/>
      <w:bCs/>
    </w:rPr>
  </w:style>
  <w:style w:type="character" w:customStyle="1" w:styleId="KommentarthemaZchn">
    <w:name w:val="Kommentarthema Zchn"/>
    <w:basedOn w:val="KommentartextZchn"/>
    <w:link w:val="Kommentarthema"/>
    <w:uiPriority w:val="99"/>
    <w:semiHidden/>
    <w:rsid w:val="00710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ub82.de/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C0EE7143C46A3862616808B30A304"/>
        <w:category>
          <w:name w:val="Allgemein"/>
          <w:gallery w:val="placeholder"/>
        </w:category>
        <w:types>
          <w:type w:val="bbPlcHdr"/>
        </w:types>
        <w:behaviors>
          <w:behavior w:val="content"/>
        </w:behaviors>
        <w:guid w:val="{7B80EBF6-FE31-4E72-A95E-A2200CE2ADBA}"/>
      </w:docPartPr>
      <w:docPartBody>
        <w:p w:rsidR="009758CE" w:rsidRDefault="009758CE">
          <w:pPr>
            <w:pStyle w:val="980C0EE7143C46A3862616808B30A304"/>
          </w:pPr>
          <w:r w:rsidRPr="00523F70">
            <w:rPr>
              <w:rStyle w:val="Platzhaltertext"/>
            </w:rPr>
            <w:t>Klicken oder tippen Sie hier, um Text einzugeben.</w:t>
          </w:r>
        </w:p>
      </w:docPartBody>
    </w:docPart>
    <w:docPart>
      <w:docPartPr>
        <w:name w:val="CC9A716C92C84C67A34499B58B0D2F41"/>
        <w:category>
          <w:name w:val="Allgemein"/>
          <w:gallery w:val="placeholder"/>
        </w:category>
        <w:types>
          <w:type w:val="bbPlcHdr"/>
        </w:types>
        <w:behaviors>
          <w:behavior w:val="content"/>
        </w:behaviors>
        <w:guid w:val="{83E9E8C8-650E-4425-8C06-89C6F0CDFF66}"/>
      </w:docPartPr>
      <w:docPartBody>
        <w:p w:rsidR="009758CE" w:rsidRDefault="009758CE">
          <w:pPr>
            <w:pStyle w:val="CC9A716C92C84C67A34499B58B0D2F41"/>
          </w:pPr>
          <w:r>
            <w:rPr>
              <w:rStyle w:val="Platzhaltertext"/>
            </w:rPr>
            <w:t>titel</w:t>
          </w:r>
        </w:p>
      </w:docPartBody>
    </w:docPart>
    <w:docPart>
      <w:docPartPr>
        <w:name w:val="0AAF64F6E2B14B188CB938546FB1EDCE"/>
        <w:category>
          <w:name w:val="Allgemein"/>
          <w:gallery w:val="placeholder"/>
        </w:category>
        <w:types>
          <w:type w:val="bbPlcHdr"/>
        </w:types>
        <w:behaviors>
          <w:behavior w:val="content"/>
        </w:behaviors>
        <w:guid w:val="{143C65B6-2D7A-44EA-9706-15BAE4F177EA}"/>
      </w:docPartPr>
      <w:docPartBody>
        <w:p w:rsidR="009758CE" w:rsidRDefault="009758CE">
          <w:pPr>
            <w:pStyle w:val="0AAF64F6E2B14B188CB938546FB1EDCE"/>
          </w:pPr>
          <w:r>
            <w:rPr>
              <w:rStyle w:val="Platzhaltertext"/>
            </w:rPr>
            <w:t>Headline</w:t>
          </w:r>
        </w:p>
      </w:docPartBody>
    </w:docPart>
    <w:docPart>
      <w:docPartPr>
        <w:name w:val="091F1DA543A9402C9CE9580A70F68A4E"/>
        <w:category>
          <w:name w:val="Allgemein"/>
          <w:gallery w:val="placeholder"/>
        </w:category>
        <w:types>
          <w:type w:val="bbPlcHdr"/>
        </w:types>
        <w:behaviors>
          <w:behavior w:val="content"/>
        </w:behaviors>
        <w:guid w:val="{3B01FAFC-DF68-4C0A-8199-2652AC20D10E}"/>
      </w:docPartPr>
      <w:docPartBody>
        <w:p w:rsidR="009758CE" w:rsidRDefault="009758CE">
          <w:pPr>
            <w:pStyle w:val="091F1DA543A9402C9CE9580A70F68A4E"/>
          </w:pPr>
          <w:r w:rsidRPr="007C076F">
            <w:rPr>
              <w:rStyle w:val="Platzhaltertext"/>
            </w:rPr>
            <w:t>Datum</w:t>
          </w:r>
        </w:p>
      </w:docPartBody>
    </w:docPart>
    <w:docPart>
      <w:docPartPr>
        <w:name w:val="C717071062894F3C9B0199E85B72355C"/>
        <w:category>
          <w:name w:val="Allgemein"/>
          <w:gallery w:val="placeholder"/>
        </w:category>
        <w:types>
          <w:type w:val="bbPlcHdr"/>
        </w:types>
        <w:behaviors>
          <w:behavior w:val="content"/>
        </w:behaviors>
        <w:guid w:val="{AA035B61-F3D9-4A74-B4E6-37B7D95C230E}"/>
      </w:docPartPr>
      <w:docPartBody>
        <w:p w:rsidR="009758CE" w:rsidRDefault="009758CE">
          <w:pPr>
            <w:pStyle w:val="C717071062894F3C9B0199E85B72355C"/>
          </w:pPr>
          <w:r>
            <w:rPr>
              <w:rStyle w:val="Platzhaltertext"/>
            </w:rPr>
            <w:t>Zusatzinformation-Überschrift</w:t>
          </w:r>
        </w:p>
      </w:docPartBody>
    </w:docPart>
    <w:docPart>
      <w:docPartPr>
        <w:name w:val="5487E11CA5044DF78E05DA36509F9403"/>
        <w:category>
          <w:name w:val="Allgemein"/>
          <w:gallery w:val="placeholder"/>
        </w:category>
        <w:types>
          <w:type w:val="bbPlcHdr"/>
        </w:types>
        <w:behaviors>
          <w:behavior w:val="content"/>
        </w:behaviors>
        <w:guid w:val="{9561110D-CC05-4199-A34B-93BB58D8E75D}"/>
      </w:docPartPr>
      <w:docPartBody>
        <w:p w:rsidR="009758CE" w:rsidRDefault="009758CE">
          <w:pPr>
            <w:pStyle w:val="5487E11CA5044DF78E05DA36509F9403"/>
          </w:pPr>
          <w:r>
            <w:rPr>
              <w:rStyle w:val="Platzhaltertext"/>
            </w:rPr>
            <w:t>Zusatzinformation-Text</w:t>
          </w:r>
        </w:p>
      </w:docPartBody>
    </w:docPart>
    <w:docPart>
      <w:docPartPr>
        <w:name w:val="F39077112C56472E9B1BD6E589D65EF5"/>
        <w:category>
          <w:name w:val="Allgemein"/>
          <w:gallery w:val="placeholder"/>
        </w:category>
        <w:types>
          <w:type w:val="bbPlcHdr"/>
        </w:types>
        <w:behaviors>
          <w:behavior w:val="content"/>
        </w:behaviors>
        <w:guid w:val="{C948A62C-89A1-4248-8D1D-96F389F32AE7}"/>
      </w:docPartPr>
      <w:docPartBody>
        <w:p w:rsidR="009758CE" w:rsidRDefault="009758CE">
          <w:pPr>
            <w:pStyle w:val="F39077112C56472E9B1BD6E589D65E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CE"/>
    <w:rsid w:val="00975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80C0EE7143C46A3862616808B30A304">
    <w:name w:val="980C0EE7143C46A3862616808B30A304"/>
  </w:style>
  <w:style w:type="paragraph" w:customStyle="1" w:styleId="CC9A716C92C84C67A34499B58B0D2F41">
    <w:name w:val="CC9A716C92C84C67A34499B58B0D2F41"/>
  </w:style>
  <w:style w:type="paragraph" w:customStyle="1" w:styleId="0AAF64F6E2B14B188CB938546FB1EDCE">
    <w:name w:val="0AAF64F6E2B14B188CB938546FB1EDCE"/>
  </w:style>
  <w:style w:type="paragraph" w:customStyle="1" w:styleId="091F1DA543A9402C9CE9580A70F68A4E">
    <w:name w:val="091F1DA543A9402C9CE9580A70F68A4E"/>
  </w:style>
  <w:style w:type="paragraph" w:customStyle="1" w:styleId="C717071062894F3C9B0199E85B72355C">
    <w:name w:val="C717071062894F3C9B0199E85B72355C"/>
  </w:style>
  <w:style w:type="paragraph" w:customStyle="1" w:styleId="5487E11CA5044DF78E05DA36509F9403">
    <w:name w:val="5487E11CA5044DF78E05DA36509F9403"/>
  </w:style>
  <w:style w:type="paragraph" w:customStyle="1" w:styleId="F39077112C56472E9B1BD6E589D65EF5">
    <w:name w:val="F39077112C56472E9B1BD6E589D6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9AA5-DA7D-4BC6-9655-166048FE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cp:lastModifiedBy>
  <cp:revision>4</cp:revision>
  <cp:lastPrinted>2024-01-08T09:14:00Z</cp:lastPrinted>
  <dcterms:created xsi:type="dcterms:W3CDTF">2024-01-08T07:55:00Z</dcterms:created>
  <dcterms:modified xsi:type="dcterms:W3CDTF">2024-01-08T09:15:00Z</dcterms:modified>
</cp:coreProperties>
</file>