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0543D3" w14:textId="36A60643" w:rsidR="00CB6981" w:rsidRPr="00792252" w:rsidRDefault="00CB6981" w:rsidP="00CB6981">
      <w:pPr>
        <w:pStyle w:val="Titel"/>
        <w:spacing w:line="300" w:lineRule="atLeast"/>
      </w:pPr>
      <w:r w:rsidRPr="00732C7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07EAEB" wp14:editId="6ACBF72F">
                <wp:simplePos x="0" y="0"/>
                <wp:positionH relativeFrom="column">
                  <wp:posOffset>4650581</wp:posOffset>
                </wp:positionH>
                <wp:positionV relativeFrom="paragraph">
                  <wp:posOffset>513080</wp:posOffset>
                </wp:positionV>
                <wp:extent cx="1622425" cy="330835"/>
                <wp:effectExtent l="0" t="0" r="0" b="0"/>
                <wp:wrapNone/>
                <wp:docPr id="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2425" cy="330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6014A7" w14:textId="29F73ED2" w:rsidR="00CB6981" w:rsidRDefault="0097416D" w:rsidP="00CB6981">
                            <w:r>
                              <w:t>18</w:t>
                            </w:r>
                            <w:r w:rsidR="00CB6981">
                              <w:t xml:space="preserve">. </w:t>
                            </w:r>
                            <w:r w:rsidR="005B1126">
                              <w:t>Dezember</w:t>
                            </w:r>
                            <w:r w:rsidR="00CB6981">
                              <w:t xml:space="preserve"> 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07EAEB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366.2pt;margin-top:40.4pt;width:127.75pt;height:26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" stroked="f">
                <v:textbox>
                  <w:txbxContent>
                    <w:p w14:paraId="6E6014A7" w14:textId="29F73ED2" w:rsidR="00CB6981" w:rsidRDefault="0097416D" w:rsidP="00CB6981">
                      <w:r>
                        <w:t>18</w:t>
                      </w:r>
                      <w:r w:rsidR="00CB6981">
                        <w:t xml:space="preserve">. </w:t>
                      </w:r>
                      <w:r w:rsidR="005B1126">
                        <w:t>Dezember</w:t>
                      </w:r>
                      <w:r w:rsidR="00CB6981">
                        <w:t xml:space="preserve"> 2024</w:t>
                      </w:r>
                    </w:p>
                  </w:txbxContent>
                </v:textbox>
              </v:shape>
            </w:pict>
          </mc:Fallback>
        </mc:AlternateContent>
      </w:r>
      <w:r w:rsidRPr="00686764">
        <w:rPr>
          <w:noProof/>
        </w:rPr>
        <w:drawing>
          <wp:anchor distT="0" distB="0" distL="114300" distR="114300" simplePos="0" relativeHeight="251663360" behindDoc="0" locked="0" layoutInCell="1" allowOverlap="1" wp14:anchorId="2DD6C0A9" wp14:editId="74C1A114">
            <wp:simplePos x="0" y="0"/>
            <wp:positionH relativeFrom="column">
              <wp:posOffset>4737576</wp:posOffset>
            </wp:positionH>
            <wp:positionV relativeFrom="paragraph">
              <wp:posOffset>-711835</wp:posOffset>
            </wp:positionV>
            <wp:extent cx="1076325" cy="828675"/>
            <wp:effectExtent l="0" t="0" r="9525" b="9525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bu_logo_4c_300dpi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Per Tierwohl-Tracker auf der Spur von Krankheiten und Katastrophen</w:t>
      </w:r>
    </w:p>
    <w:p w14:paraId="485F8E0F" w14:textId="478FDA97" w:rsidR="00732C71" w:rsidRPr="00BF12CE" w:rsidRDefault="00CB6981" w:rsidP="00944EFE">
      <w:pPr>
        <w:pStyle w:val="2bold"/>
        <w:spacing w:line="300" w:lineRule="atLeast"/>
        <w:rPr>
          <w:rStyle w:val="TitelZchn"/>
          <w:b/>
          <w:bCs w:val="0"/>
          <w:sz w:val="20"/>
        </w:rPr>
      </w:pPr>
      <w:r w:rsidRPr="00CB6981">
        <w:rPr>
          <w:rStyle w:val="TitelZchn"/>
          <w:b/>
          <w:bCs w:val="0"/>
          <w:sz w:val="20"/>
        </w:rPr>
        <w:t xml:space="preserve">DBU-Förderung für Münchner Startup </w:t>
      </w:r>
      <w:proofErr w:type="spellStart"/>
      <w:r w:rsidRPr="00CB6981">
        <w:rPr>
          <w:rStyle w:val="TitelZchn"/>
          <w:b/>
          <w:bCs w:val="0"/>
          <w:i/>
          <w:iCs/>
          <w:sz w:val="20"/>
        </w:rPr>
        <w:t>Talos</w:t>
      </w:r>
      <w:proofErr w:type="spellEnd"/>
    </w:p>
    <w:p w14:paraId="14D9A494" w14:textId="77777777" w:rsidR="00732C71" w:rsidRDefault="00732C71" w:rsidP="00732C71">
      <w:pPr>
        <w:pStyle w:val="Default"/>
      </w:pPr>
    </w:p>
    <w:p w14:paraId="7C8B6E0B" w14:textId="131DB9C4" w:rsidR="00B72A5D" w:rsidRPr="005C218C" w:rsidRDefault="00732C71" w:rsidP="00B72A5D">
      <w:pPr>
        <w:pStyle w:val="Textbold"/>
      </w:pPr>
      <w:r w:rsidRPr="0068676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0" allowOverlap="0" wp14:anchorId="048D2423" wp14:editId="35B01028">
                <wp:simplePos x="0" y="0"/>
                <wp:positionH relativeFrom="column">
                  <wp:posOffset>-1048862</wp:posOffset>
                </wp:positionH>
                <wp:positionV relativeFrom="page">
                  <wp:posOffset>335122</wp:posOffset>
                </wp:positionV>
                <wp:extent cx="2404745" cy="643890"/>
                <wp:effectExtent l="4128" t="0" r="0" b="0"/>
                <wp:wrapNone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404745" cy="6438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4EC632" w14:textId="77777777" w:rsidR="00732C71" w:rsidRPr="00732C71" w:rsidRDefault="00732C71" w:rsidP="00732C71">
                            <w:pPr>
                              <w:spacing w:after="0" w:line="240" w:lineRule="auto"/>
                              <w:rPr>
                                <w:b/>
                                <w:sz w:val="54"/>
                                <w:szCs w:val="54"/>
                              </w:rPr>
                            </w:pPr>
                            <w:r w:rsidRPr="00732C71">
                              <w:rPr>
                                <w:b/>
                                <w:sz w:val="54"/>
                                <w:szCs w:val="54"/>
                              </w:rPr>
                              <w:t>Presse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8D2423" id="_x0000_s1027" type="#_x0000_t202" style="position:absolute;margin-left:-82.6pt;margin-top:26.4pt;width:189.35pt;height:50.7pt;rotation:-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" o:allowincell="f" o:allowoverlap="f" fillcolor="white [3212]" stroked="f">
                <v:textbox>
                  <w:txbxContent>
                    <w:p w14:paraId="274EC632" w14:textId="77777777" w:rsidR="00732C71" w:rsidRPr="00732C71" w:rsidRDefault="00732C71" w:rsidP="00732C71">
                      <w:pPr>
                        <w:spacing w:after="0" w:line="240" w:lineRule="auto"/>
                        <w:rPr>
                          <w:b/>
                          <w:sz w:val="54"/>
                          <w:szCs w:val="54"/>
                        </w:rPr>
                      </w:pPr>
                      <w:r w:rsidRPr="00732C71">
                        <w:rPr>
                          <w:b/>
                          <w:sz w:val="54"/>
                          <w:szCs w:val="54"/>
                        </w:rPr>
                        <w:t>Presse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B72A5D" w:rsidRPr="006A20BD">
        <w:t>Osnabrück</w:t>
      </w:r>
      <w:r w:rsidR="00B72A5D">
        <w:t xml:space="preserve">. </w:t>
      </w:r>
      <w:r w:rsidR="00605418">
        <w:t>Aus d</w:t>
      </w:r>
      <w:r w:rsidR="005C218C">
        <w:t>em Verhalten der Tiere können Menschen vieles lernen – um diese Daten optimal auslesen zu können, hat das Münchner Startup</w:t>
      </w:r>
      <w:r w:rsidR="005C218C" w:rsidRPr="005C218C">
        <w:rPr>
          <w:i/>
          <w:iCs/>
        </w:rPr>
        <w:t xml:space="preserve"> </w:t>
      </w:r>
      <w:proofErr w:type="spellStart"/>
      <w:r w:rsidR="005C218C" w:rsidRPr="005C218C">
        <w:rPr>
          <w:i/>
          <w:iCs/>
        </w:rPr>
        <w:t>Talos</w:t>
      </w:r>
      <w:proofErr w:type="spellEnd"/>
      <w:r w:rsidR="00E75496">
        <w:rPr>
          <w:i/>
          <w:iCs/>
        </w:rPr>
        <w:t xml:space="preserve"> GmbH </w:t>
      </w:r>
      <w:r w:rsidR="00F76D07">
        <w:t>wenige Zentimeter große Gerät</w:t>
      </w:r>
      <w:r w:rsidR="00601EAD">
        <w:t>e</w:t>
      </w:r>
      <w:r w:rsidR="007F76B1">
        <w:t xml:space="preserve"> </w:t>
      </w:r>
      <w:r w:rsidR="008E3161">
        <w:t xml:space="preserve">entworfen, die </w:t>
      </w:r>
      <w:r w:rsidR="007F76B1">
        <w:t xml:space="preserve">mittels Satelliten die Bewegungen und </w:t>
      </w:r>
      <w:r w:rsidR="00BC7254">
        <w:t xml:space="preserve">Umgebungen </w:t>
      </w:r>
      <w:r w:rsidR="0083715E">
        <w:t>von</w:t>
      </w:r>
      <w:r w:rsidR="007F76B1">
        <w:t xml:space="preserve"> Tiere</w:t>
      </w:r>
      <w:r w:rsidR="0083715E">
        <w:t>n</w:t>
      </w:r>
      <w:r w:rsidR="007F76B1">
        <w:t xml:space="preserve"> verarbeiten. </w:t>
      </w:r>
      <w:r w:rsidR="00CB6981">
        <w:t xml:space="preserve">Die Ziele: </w:t>
      </w:r>
      <w:r w:rsidR="008E3161">
        <w:t>Bessere</w:t>
      </w:r>
      <w:r w:rsidR="00765CF0">
        <w:t xml:space="preserve"> Voraussagen von</w:t>
      </w:r>
      <w:r w:rsidR="00BD37B7">
        <w:t xml:space="preserve"> </w:t>
      </w:r>
      <w:r w:rsidR="00957EE0">
        <w:t>Umweltkatastrophen</w:t>
      </w:r>
      <w:r w:rsidR="00345FEF">
        <w:t xml:space="preserve"> und </w:t>
      </w:r>
      <w:r w:rsidR="00681CB9">
        <w:t xml:space="preserve">die </w:t>
      </w:r>
      <w:r w:rsidR="00B55101">
        <w:t xml:space="preserve">genauere </w:t>
      </w:r>
      <w:r w:rsidR="00681CB9">
        <w:t xml:space="preserve">Überwachung </w:t>
      </w:r>
      <w:r w:rsidR="00957EE0">
        <w:t>bedrohte</w:t>
      </w:r>
      <w:r w:rsidR="00681CB9">
        <w:t>r</w:t>
      </w:r>
      <w:r w:rsidR="00957EE0">
        <w:t xml:space="preserve"> Arte</w:t>
      </w:r>
      <w:r w:rsidR="00595BEC">
        <w:t>n</w:t>
      </w:r>
      <w:r w:rsidR="00957EE0">
        <w:t xml:space="preserve">. </w:t>
      </w:r>
      <w:r w:rsidR="00595BEC">
        <w:t>In der Landwirtschaft</w:t>
      </w:r>
      <w:r w:rsidR="00BC7254">
        <w:t xml:space="preserve"> soll</w:t>
      </w:r>
      <w:r w:rsidR="00E57D61">
        <w:t xml:space="preserve"> die optimale Versorgung </w:t>
      </w:r>
      <w:r w:rsidR="00595BEC">
        <w:t>der</w:t>
      </w:r>
      <w:r w:rsidR="00E57D61">
        <w:t xml:space="preserve"> Tiere erleichtert sowie </w:t>
      </w:r>
      <w:r w:rsidR="00B55101">
        <w:t>d</w:t>
      </w:r>
      <w:r w:rsidR="00CC78A3">
        <w:t>ie Früherkennung von Krankheit</w:t>
      </w:r>
      <w:r w:rsidR="00595BEC">
        <w:t xml:space="preserve">en </w:t>
      </w:r>
      <w:r w:rsidR="00CC78A3">
        <w:t>ermöglicht werden.</w:t>
      </w:r>
      <w:r w:rsidR="004B4A4F">
        <w:t xml:space="preserve"> Dafür </w:t>
      </w:r>
      <w:r w:rsidR="00CC78A3">
        <w:t xml:space="preserve">erhält die Firma rund </w:t>
      </w:r>
      <w:r w:rsidR="007A7460">
        <w:t>124.000 Euro Förder</w:t>
      </w:r>
      <w:r w:rsidR="00C91CDA">
        <w:t>ung</w:t>
      </w:r>
      <w:r w:rsidR="007A7460">
        <w:t xml:space="preserve"> von der Deutschen Bundesstiftung Umwelt (DBU).</w:t>
      </w:r>
    </w:p>
    <w:p w14:paraId="5DFA5EA3" w14:textId="7E2F46F7" w:rsidR="00595BEC" w:rsidRDefault="00595BEC" w:rsidP="00B72A5D">
      <w:pPr>
        <w:pStyle w:val="KeinLeerraum"/>
      </w:pPr>
      <w:proofErr w:type="gramStart"/>
      <w:r w:rsidRPr="00595BEC">
        <w:t>Pro Satellit</w:t>
      </w:r>
      <w:proofErr w:type="gramEnd"/>
      <w:r w:rsidRPr="00595BEC">
        <w:t xml:space="preserve"> können </w:t>
      </w:r>
      <w:r w:rsidR="007016E3">
        <w:t xml:space="preserve">über </w:t>
      </w:r>
      <w:r w:rsidRPr="00595BEC">
        <w:t>100.000 Geräte kommunizieren</w:t>
      </w:r>
    </w:p>
    <w:p w14:paraId="0C09A99D" w14:textId="7C73F7E5" w:rsidR="00B72A5D" w:rsidRDefault="00CB75E9" w:rsidP="00B72A5D">
      <w:pPr>
        <w:pStyle w:val="KeinLeerraum"/>
        <w:rPr>
          <w:i w:val="0"/>
          <w:iCs/>
        </w:rPr>
      </w:pPr>
      <w:r>
        <w:rPr>
          <w:i w:val="0"/>
          <w:iCs/>
        </w:rPr>
        <w:t>Um</w:t>
      </w:r>
      <w:r w:rsidR="002D2EF9" w:rsidRPr="002D2EF9">
        <w:rPr>
          <w:i w:val="0"/>
          <w:iCs/>
        </w:rPr>
        <w:t xml:space="preserve"> den Zustand der Biosphäre, der Tierwelt und der Umwelt </w:t>
      </w:r>
      <w:r w:rsidR="002D2EF9">
        <w:rPr>
          <w:i w:val="0"/>
          <w:iCs/>
        </w:rPr>
        <w:t xml:space="preserve">zu überprüfen, </w:t>
      </w:r>
      <w:r w:rsidR="00764347">
        <w:rPr>
          <w:i w:val="0"/>
          <w:iCs/>
        </w:rPr>
        <w:t>hat</w:t>
      </w:r>
      <w:r w:rsidR="004B1779">
        <w:rPr>
          <w:i w:val="0"/>
          <w:iCs/>
        </w:rPr>
        <w:t xml:space="preserve"> </w:t>
      </w:r>
      <w:proofErr w:type="spellStart"/>
      <w:r w:rsidR="004B1779" w:rsidRPr="00CB75E9">
        <w:rPr>
          <w:i w:val="0"/>
          <w:iCs/>
        </w:rPr>
        <w:t>Talos</w:t>
      </w:r>
      <w:proofErr w:type="spellEnd"/>
      <w:r w:rsidR="004B1779">
        <w:t xml:space="preserve"> </w:t>
      </w:r>
      <w:r w:rsidR="00764347">
        <w:rPr>
          <w:i w:val="0"/>
          <w:iCs/>
        </w:rPr>
        <w:t>ein</w:t>
      </w:r>
      <w:r w:rsidR="007D2272" w:rsidRPr="007D2272">
        <w:rPr>
          <w:i w:val="0"/>
          <w:iCs/>
        </w:rPr>
        <w:t xml:space="preserve"> </w:t>
      </w:r>
      <w:r w:rsidR="007D2272">
        <w:rPr>
          <w:i w:val="0"/>
          <w:iCs/>
        </w:rPr>
        <w:t>per Halsband oder Geschirr</w:t>
      </w:r>
      <w:r w:rsidR="00764347">
        <w:rPr>
          <w:i w:val="0"/>
          <w:iCs/>
        </w:rPr>
        <w:t xml:space="preserve"> </w:t>
      </w:r>
      <w:r w:rsidR="007D2272">
        <w:rPr>
          <w:i w:val="0"/>
          <w:iCs/>
        </w:rPr>
        <w:t xml:space="preserve">zu befestigendes </w:t>
      </w:r>
      <w:r w:rsidR="00764347">
        <w:rPr>
          <w:i w:val="0"/>
          <w:iCs/>
        </w:rPr>
        <w:t>„</w:t>
      </w:r>
      <w:r w:rsidR="00764347" w:rsidRPr="00764347">
        <w:rPr>
          <w:i w:val="0"/>
          <w:iCs/>
        </w:rPr>
        <w:t>IoT-Gerät</w:t>
      </w:r>
      <w:r w:rsidR="00764347">
        <w:rPr>
          <w:i w:val="0"/>
          <w:iCs/>
        </w:rPr>
        <w:t>“</w:t>
      </w:r>
      <w:r w:rsidR="00764347" w:rsidRPr="00764347">
        <w:rPr>
          <w:i w:val="0"/>
          <w:iCs/>
        </w:rPr>
        <w:t xml:space="preserve"> </w:t>
      </w:r>
      <w:r w:rsidR="00B6690C">
        <w:rPr>
          <w:i w:val="0"/>
          <w:iCs/>
        </w:rPr>
        <w:t xml:space="preserve">entwickelt. </w:t>
      </w:r>
      <w:r w:rsidR="00595BEC">
        <w:rPr>
          <w:i w:val="0"/>
          <w:iCs/>
        </w:rPr>
        <w:t>„IoT“ steht für „</w:t>
      </w:r>
      <w:r w:rsidR="00595BEC" w:rsidRPr="00E721E4">
        <w:t xml:space="preserve">Internet </w:t>
      </w:r>
      <w:proofErr w:type="spellStart"/>
      <w:r w:rsidR="00595BEC" w:rsidRPr="00E721E4">
        <w:t>of</w:t>
      </w:r>
      <w:proofErr w:type="spellEnd"/>
      <w:r w:rsidR="00595BEC" w:rsidRPr="00E721E4">
        <w:t xml:space="preserve"> Things</w:t>
      </w:r>
      <w:r w:rsidR="00595BEC">
        <w:rPr>
          <w:i w:val="0"/>
          <w:iCs/>
        </w:rPr>
        <w:t xml:space="preserve">“ (deutsch: Internet der Dinge) und bezeichnet ein Netzwerk physischer Geräte, etwa mit Software, Sensoren und anderer Technologie. </w:t>
      </w:r>
      <w:r w:rsidR="00B6690C">
        <w:rPr>
          <w:i w:val="0"/>
          <w:iCs/>
        </w:rPr>
        <w:t xml:space="preserve">Gesammelt werden </w:t>
      </w:r>
      <w:r w:rsidR="005B1126">
        <w:rPr>
          <w:i w:val="0"/>
          <w:iCs/>
        </w:rPr>
        <w:t>auf diese Weise</w:t>
      </w:r>
      <w:r w:rsidR="00AC306A">
        <w:rPr>
          <w:i w:val="0"/>
          <w:iCs/>
        </w:rPr>
        <w:t xml:space="preserve"> </w:t>
      </w:r>
      <w:r w:rsidR="00CF40BD" w:rsidRPr="00CF40BD">
        <w:rPr>
          <w:i w:val="0"/>
          <w:iCs/>
        </w:rPr>
        <w:t xml:space="preserve">Positions-, Bewegungs- und </w:t>
      </w:r>
      <w:proofErr w:type="spellStart"/>
      <w:r w:rsidR="00CF40BD" w:rsidRPr="00CF40BD">
        <w:rPr>
          <w:i w:val="0"/>
          <w:iCs/>
        </w:rPr>
        <w:t>Biodaten</w:t>
      </w:r>
      <w:proofErr w:type="spellEnd"/>
      <w:r w:rsidR="00435B66">
        <w:rPr>
          <w:i w:val="0"/>
          <w:iCs/>
        </w:rPr>
        <w:t xml:space="preserve"> der Tiere</w:t>
      </w:r>
      <w:r w:rsidR="00AC306A">
        <w:rPr>
          <w:i w:val="0"/>
          <w:iCs/>
        </w:rPr>
        <w:t>.</w:t>
      </w:r>
      <w:r w:rsidR="00056F09">
        <w:rPr>
          <w:i w:val="0"/>
          <w:iCs/>
        </w:rPr>
        <w:t xml:space="preserve"> </w:t>
      </w:r>
      <w:proofErr w:type="spellStart"/>
      <w:r w:rsidR="00056F09" w:rsidRPr="00275997">
        <w:rPr>
          <w:i w:val="0"/>
          <w:iCs/>
        </w:rPr>
        <w:t>Talos</w:t>
      </w:r>
      <w:proofErr w:type="spellEnd"/>
      <w:r w:rsidR="00056F09" w:rsidRPr="00275997">
        <w:rPr>
          <w:i w:val="0"/>
          <w:iCs/>
        </w:rPr>
        <w:t>-</w:t>
      </w:r>
      <w:r w:rsidR="00056F09">
        <w:rPr>
          <w:i w:val="0"/>
          <w:iCs/>
        </w:rPr>
        <w:t xml:space="preserve">Gründer </w:t>
      </w:r>
      <w:r w:rsidR="00056F09" w:rsidRPr="00A47361">
        <w:rPr>
          <w:i w:val="0"/>
          <w:iCs/>
        </w:rPr>
        <w:t>Gregor Langer</w:t>
      </w:r>
      <w:r w:rsidR="00056F09">
        <w:rPr>
          <w:i w:val="0"/>
          <w:iCs/>
        </w:rPr>
        <w:t xml:space="preserve"> erläutert:</w:t>
      </w:r>
      <w:r w:rsidR="00056F09" w:rsidRPr="00E656C9">
        <w:rPr>
          <w:i w:val="0"/>
          <w:iCs/>
        </w:rPr>
        <w:t xml:space="preserve"> </w:t>
      </w:r>
      <w:r w:rsidR="003C7340" w:rsidRPr="00E656C9">
        <w:rPr>
          <w:i w:val="0"/>
          <w:iCs/>
        </w:rPr>
        <w:t xml:space="preserve">„Das Gerät speichert die </w:t>
      </w:r>
      <w:r w:rsidR="00625551" w:rsidRPr="00E656C9">
        <w:rPr>
          <w:i w:val="0"/>
          <w:iCs/>
        </w:rPr>
        <w:t>Daten zunächst und leitet sie dann in regelmä</w:t>
      </w:r>
      <w:r w:rsidR="00973006" w:rsidRPr="00E656C9">
        <w:rPr>
          <w:i w:val="0"/>
          <w:iCs/>
        </w:rPr>
        <w:t>ß</w:t>
      </w:r>
      <w:r w:rsidR="00625551" w:rsidRPr="00E656C9">
        <w:rPr>
          <w:i w:val="0"/>
          <w:iCs/>
        </w:rPr>
        <w:t>igen</w:t>
      </w:r>
      <w:r w:rsidR="00973006" w:rsidRPr="00E656C9">
        <w:rPr>
          <w:i w:val="0"/>
          <w:iCs/>
        </w:rPr>
        <w:t xml:space="preserve"> Abständen über einen Satelliten </w:t>
      </w:r>
      <w:r w:rsidR="00595BEC">
        <w:rPr>
          <w:i w:val="0"/>
          <w:iCs/>
        </w:rPr>
        <w:t>an</w:t>
      </w:r>
      <w:r w:rsidR="002B1679" w:rsidRPr="00E656C9">
        <w:rPr>
          <w:i w:val="0"/>
          <w:iCs/>
        </w:rPr>
        <w:t xml:space="preserve"> uns</w:t>
      </w:r>
      <w:r w:rsidR="00595BEC">
        <w:rPr>
          <w:i w:val="0"/>
          <w:iCs/>
        </w:rPr>
        <w:t xml:space="preserve"> weiter</w:t>
      </w:r>
      <w:r w:rsidR="002B1679" w:rsidRPr="00E656C9">
        <w:rPr>
          <w:i w:val="0"/>
          <w:iCs/>
        </w:rPr>
        <w:t xml:space="preserve">. Wir bündeln </w:t>
      </w:r>
      <w:r w:rsidR="00595BEC">
        <w:rPr>
          <w:i w:val="0"/>
          <w:iCs/>
        </w:rPr>
        <w:t xml:space="preserve">die </w:t>
      </w:r>
      <w:r w:rsidR="002B1679" w:rsidRPr="00E656C9">
        <w:rPr>
          <w:i w:val="0"/>
          <w:iCs/>
        </w:rPr>
        <w:t>Informationen und stellen sie unseren Kund</w:t>
      </w:r>
      <w:r w:rsidR="00AA5B01">
        <w:rPr>
          <w:i w:val="0"/>
          <w:iCs/>
        </w:rPr>
        <w:t>innen und Kunden</w:t>
      </w:r>
      <w:r w:rsidR="002B1679" w:rsidRPr="00E656C9">
        <w:rPr>
          <w:i w:val="0"/>
          <w:iCs/>
        </w:rPr>
        <w:t xml:space="preserve"> </w:t>
      </w:r>
      <w:r w:rsidR="00A47361" w:rsidRPr="00E656C9">
        <w:rPr>
          <w:i w:val="0"/>
          <w:iCs/>
        </w:rPr>
        <w:t>zur Verarbeitung je nach Zweck des Trackings zur Verfügung</w:t>
      </w:r>
      <w:r w:rsidR="00056F09">
        <w:rPr>
          <w:i w:val="0"/>
          <w:iCs/>
        </w:rPr>
        <w:t xml:space="preserve">.“ </w:t>
      </w:r>
      <w:proofErr w:type="gramStart"/>
      <w:r w:rsidR="00A1700E">
        <w:rPr>
          <w:i w:val="0"/>
          <w:iCs/>
        </w:rPr>
        <w:t>Pro Satellit</w:t>
      </w:r>
      <w:proofErr w:type="gramEnd"/>
      <w:r w:rsidR="00A1700E">
        <w:rPr>
          <w:i w:val="0"/>
          <w:iCs/>
        </w:rPr>
        <w:t xml:space="preserve"> könnten </w:t>
      </w:r>
      <w:r w:rsidR="007016E3">
        <w:rPr>
          <w:i w:val="0"/>
          <w:iCs/>
        </w:rPr>
        <w:t xml:space="preserve">über </w:t>
      </w:r>
      <w:r w:rsidR="00A1700E">
        <w:rPr>
          <w:i w:val="0"/>
          <w:iCs/>
        </w:rPr>
        <w:t xml:space="preserve">100.000 </w:t>
      </w:r>
      <w:r w:rsidR="00B11568">
        <w:rPr>
          <w:i w:val="0"/>
          <w:iCs/>
        </w:rPr>
        <w:t>IoT-</w:t>
      </w:r>
      <w:r w:rsidR="00A1700E">
        <w:rPr>
          <w:i w:val="0"/>
          <w:iCs/>
        </w:rPr>
        <w:t xml:space="preserve">Geräte </w:t>
      </w:r>
      <w:r w:rsidR="00A1700E" w:rsidRPr="005B1126">
        <w:rPr>
          <w:i w:val="0"/>
          <w:iCs/>
        </w:rPr>
        <w:t>auf diese Weise</w:t>
      </w:r>
      <w:r w:rsidR="00A1700E">
        <w:rPr>
          <w:i w:val="0"/>
          <w:iCs/>
        </w:rPr>
        <w:t xml:space="preserve"> kommunizieren.</w:t>
      </w:r>
      <w:r w:rsidR="0087300B">
        <w:rPr>
          <w:i w:val="0"/>
          <w:iCs/>
        </w:rPr>
        <w:t xml:space="preserve"> </w:t>
      </w:r>
      <w:r w:rsidR="00056F09">
        <w:rPr>
          <w:i w:val="0"/>
          <w:iCs/>
        </w:rPr>
        <w:t xml:space="preserve">Die Geräte selbst sind </w:t>
      </w:r>
      <w:r w:rsidR="001D5233">
        <w:rPr>
          <w:i w:val="0"/>
          <w:iCs/>
        </w:rPr>
        <w:t xml:space="preserve">laut Firmenangaben </w:t>
      </w:r>
      <w:r w:rsidR="00056F09">
        <w:rPr>
          <w:i w:val="0"/>
          <w:iCs/>
        </w:rPr>
        <w:t>ohne</w:t>
      </w:r>
      <w:r w:rsidR="001D5233">
        <w:rPr>
          <w:i w:val="0"/>
          <w:iCs/>
        </w:rPr>
        <w:t xml:space="preserve"> </w:t>
      </w:r>
      <w:r w:rsidR="00DC677C">
        <w:rPr>
          <w:i w:val="0"/>
          <w:iCs/>
        </w:rPr>
        <w:t xml:space="preserve">Einschränkungen </w:t>
      </w:r>
      <w:r w:rsidR="00DC677C" w:rsidRPr="00DC677C">
        <w:rPr>
          <w:i w:val="0"/>
          <w:iCs/>
        </w:rPr>
        <w:t>sowohl von großen als auch von kleinen Tieren</w:t>
      </w:r>
      <w:r w:rsidR="00DC677C">
        <w:rPr>
          <w:i w:val="0"/>
          <w:iCs/>
        </w:rPr>
        <w:t xml:space="preserve"> </w:t>
      </w:r>
      <w:r w:rsidR="001D5233">
        <w:rPr>
          <w:i w:val="0"/>
          <w:iCs/>
        </w:rPr>
        <w:t>tragbar.</w:t>
      </w:r>
      <w:r w:rsidR="00541D8E" w:rsidRPr="00541D8E">
        <w:t xml:space="preserve"> </w:t>
      </w:r>
      <w:r w:rsidR="00541D8E" w:rsidRPr="00541D8E">
        <w:rPr>
          <w:i w:val="0"/>
          <w:iCs/>
        </w:rPr>
        <w:t>Ein renommierter Kunde wurde für die Pilotphase bereits gewonnen:</w:t>
      </w:r>
      <w:r w:rsidR="00541D8E">
        <w:rPr>
          <w:i w:val="0"/>
          <w:iCs/>
        </w:rPr>
        <w:t xml:space="preserve"> </w:t>
      </w:r>
      <w:r w:rsidR="00541D8E" w:rsidRPr="00541D8E">
        <w:rPr>
          <w:i w:val="0"/>
          <w:iCs/>
        </w:rPr>
        <w:t>das Max-Planck-Institut</w:t>
      </w:r>
      <w:r w:rsidR="007016E3">
        <w:rPr>
          <w:i w:val="0"/>
          <w:iCs/>
        </w:rPr>
        <w:t xml:space="preserve"> f</w:t>
      </w:r>
      <w:r w:rsidR="007016E3" w:rsidRPr="007016E3">
        <w:rPr>
          <w:i w:val="0"/>
          <w:iCs/>
        </w:rPr>
        <w:t>ür Verhaltensbiologie</w:t>
      </w:r>
      <w:r w:rsidR="002E4194">
        <w:rPr>
          <w:i w:val="0"/>
          <w:iCs/>
        </w:rPr>
        <w:t>.</w:t>
      </w:r>
    </w:p>
    <w:p w14:paraId="79897544" w14:textId="1A031C6D" w:rsidR="00873628" w:rsidRDefault="00873628" w:rsidP="00873628">
      <w:pPr>
        <w:pStyle w:val="Textklein"/>
        <w:spacing w:after="240" w:line="300" w:lineRule="atLeast"/>
        <w:rPr>
          <w:color w:val="auto"/>
          <w:sz w:val="18"/>
        </w:rPr>
      </w:pPr>
      <w:r>
        <w:rPr>
          <w:i/>
          <w:iCs/>
          <w:color w:val="auto"/>
          <w:sz w:val="18"/>
        </w:rPr>
        <w:t xml:space="preserve">Entwicklungen sollen auch </w:t>
      </w:r>
      <w:r w:rsidR="00541D8E">
        <w:rPr>
          <w:i/>
          <w:iCs/>
          <w:color w:val="auto"/>
          <w:sz w:val="18"/>
        </w:rPr>
        <w:t>der Landwirtschaft</w:t>
      </w:r>
      <w:r>
        <w:rPr>
          <w:i/>
          <w:iCs/>
          <w:color w:val="auto"/>
          <w:sz w:val="18"/>
        </w:rPr>
        <w:t xml:space="preserve"> zugutekommen</w:t>
      </w:r>
    </w:p>
    <w:p w14:paraId="6C3305DD" w14:textId="2205A9B8" w:rsidR="0051662E" w:rsidRPr="0051662E" w:rsidRDefault="00541D8E" w:rsidP="0051662E">
      <w:pPr>
        <w:pStyle w:val="Textklein"/>
        <w:spacing w:after="240" w:line="300" w:lineRule="atLeast"/>
        <w:rPr>
          <w:color w:val="auto"/>
          <w:sz w:val="18"/>
          <w:highlight w:val="cyan"/>
        </w:rPr>
      </w:pPr>
      <w:r>
        <w:rPr>
          <w:color w:val="auto"/>
          <w:sz w:val="18"/>
        </w:rPr>
        <w:t>Langer erklärt die Einsatzmöglichkeiten</w:t>
      </w:r>
      <w:r w:rsidR="00DC677C">
        <w:rPr>
          <w:color w:val="auto"/>
          <w:sz w:val="18"/>
        </w:rPr>
        <w:t>:</w:t>
      </w:r>
      <w:r w:rsidR="00E52D35">
        <w:rPr>
          <w:color w:val="auto"/>
          <w:sz w:val="18"/>
        </w:rPr>
        <w:t xml:space="preserve"> </w:t>
      </w:r>
      <w:r w:rsidR="00CC755B">
        <w:rPr>
          <w:color w:val="auto"/>
          <w:sz w:val="18"/>
        </w:rPr>
        <w:t>„</w:t>
      </w:r>
      <w:r w:rsidR="002649BC">
        <w:rPr>
          <w:color w:val="auto"/>
          <w:sz w:val="18"/>
        </w:rPr>
        <w:t>Im Mittelpunkt steht die</w:t>
      </w:r>
      <w:r w:rsidR="005324CF">
        <w:rPr>
          <w:color w:val="auto"/>
          <w:sz w:val="18"/>
        </w:rPr>
        <w:t xml:space="preserve"> </w:t>
      </w:r>
      <w:r w:rsidR="00F347F0">
        <w:rPr>
          <w:color w:val="auto"/>
          <w:sz w:val="18"/>
        </w:rPr>
        <w:t>Populationsüberwachung</w:t>
      </w:r>
      <w:r w:rsidR="005324CF">
        <w:rPr>
          <w:color w:val="auto"/>
          <w:sz w:val="18"/>
        </w:rPr>
        <w:t xml:space="preserve"> bedrohter Tierarten</w:t>
      </w:r>
      <w:r w:rsidR="002649BC">
        <w:rPr>
          <w:color w:val="auto"/>
          <w:sz w:val="18"/>
        </w:rPr>
        <w:t>.</w:t>
      </w:r>
      <w:r w:rsidR="005324CF">
        <w:rPr>
          <w:color w:val="auto"/>
          <w:sz w:val="18"/>
        </w:rPr>
        <w:t xml:space="preserve"> </w:t>
      </w:r>
      <w:r w:rsidR="002649BC">
        <w:rPr>
          <w:color w:val="auto"/>
          <w:sz w:val="18"/>
        </w:rPr>
        <w:t>Das soll vor Wilderei, aber auch vor Krankheitswellen schützen.</w:t>
      </w:r>
      <w:r w:rsidR="00F52D6A" w:rsidRPr="003B71A7">
        <w:rPr>
          <w:rStyle w:val="Kommentarzeichen"/>
          <w:rFonts w:eastAsiaTheme="minorHAnsi" w:cstheme="minorBidi"/>
          <w:color w:val="auto"/>
          <w:sz w:val="18"/>
          <w:szCs w:val="18"/>
          <w:lang w:eastAsia="en-US"/>
        </w:rPr>
        <w:t>“</w:t>
      </w:r>
      <w:r w:rsidR="002649BC">
        <w:rPr>
          <w:rStyle w:val="Kommentarzeichen"/>
          <w:rFonts w:eastAsiaTheme="minorHAnsi" w:cstheme="minorBidi"/>
          <w:color w:val="auto"/>
          <w:sz w:val="18"/>
          <w:szCs w:val="18"/>
          <w:lang w:eastAsia="en-US"/>
        </w:rPr>
        <w:t xml:space="preserve"> </w:t>
      </w:r>
      <w:r w:rsidR="00F52D6A" w:rsidRPr="003B71A7">
        <w:rPr>
          <w:rStyle w:val="Kommentarzeichen"/>
          <w:rFonts w:eastAsiaTheme="minorHAnsi" w:cstheme="minorBidi"/>
          <w:color w:val="auto"/>
          <w:sz w:val="18"/>
          <w:szCs w:val="18"/>
          <w:lang w:eastAsia="en-US"/>
        </w:rPr>
        <w:t xml:space="preserve">Der </w:t>
      </w:r>
      <w:proofErr w:type="spellStart"/>
      <w:r w:rsidR="00F52D6A" w:rsidRPr="003B71A7">
        <w:rPr>
          <w:rStyle w:val="Kommentarzeichen"/>
          <w:rFonts w:eastAsiaTheme="minorHAnsi" w:cstheme="minorBidi"/>
          <w:color w:val="auto"/>
          <w:sz w:val="18"/>
          <w:szCs w:val="18"/>
          <w:lang w:eastAsia="en-US"/>
        </w:rPr>
        <w:t>Talos</w:t>
      </w:r>
      <w:proofErr w:type="spellEnd"/>
      <w:r w:rsidR="00F52D6A" w:rsidRPr="003B71A7">
        <w:rPr>
          <w:rStyle w:val="Kommentarzeichen"/>
          <w:rFonts w:eastAsiaTheme="minorHAnsi" w:cstheme="minorBidi"/>
          <w:color w:val="auto"/>
          <w:sz w:val="18"/>
          <w:szCs w:val="18"/>
          <w:lang w:eastAsia="en-US"/>
        </w:rPr>
        <w:t>-Gründer weiter: „</w:t>
      </w:r>
      <w:r w:rsidR="00421CB8" w:rsidRPr="003B71A7">
        <w:rPr>
          <w:rStyle w:val="Kommentarzeichen"/>
          <w:rFonts w:eastAsiaTheme="minorHAnsi" w:cstheme="minorBidi"/>
          <w:color w:val="auto"/>
          <w:sz w:val="18"/>
          <w:szCs w:val="18"/>
          <w:lang w:eastAsia="en-US"/>
        </w:rPr>
        <w:t xml:space="preserve">Wenn sich Tiere anders als üblich bewegen und verhalten, </w:t>
      </w:r>
      <w:r w:rsidR="002649BC">
        <w:rPr>
          <w:rStyle w:val="Kommentarzeichen"/>
          <w:rFonts w:eastAsiaTheme="minorHAnsi" w:cstheme="minorBidi"/>
          <w:color w:val="auto"/>
          <w:sz w:val="18"/>
          <w:szCs w:val="18"/>
          <w:lang w:eastAsia="en-US"/>
        </w:rPr>
        <w:t>lassen sich</w:t>
      </w:r>
      <w:r w:rsidR="00421CB8" w:rsidRPr="003B71A7">
        <w:rPr>
          <w:rStyle w:val="Kommentarzeichen"/>
          <w:rFonts w:eastAsiaTheme="minorHAnsi" w:cstheme="minorBidi"/>
          <w:color w:val="auto"/>
          <w:sz w:val="18"/>
          <w:szCs w:val="18"/>
          <w:lang w:eastAsia="en-US"/>
        </w:rPr>
        <w:t xml:space="preserve"> sehr schnell </w:t>
      </w:r>
      <w:r w:rsidR="00421CB8" w:rsidRPr="003B71A7">
        <w:rPr>
          <w:rStyle w:val="Kommentarzeichen"/>
          <w:rFonts w:eastAsiaTheme="minorHAnsi" w:cstheme="minorBidi"/>
          <w:color w:val="auto"/>
          <w:sz w:val="18"/>
          <w:szCs w:val="18"/>
          <w:lang w:eastAsia="en-US"/>
        </w:rPr>
        <w:lastRenderedPageBreak/>
        <w:t>Rückschlüsse auf die Ursachen</w:t>
      </w:r>
      <w:r w:rsidR="00873628" w:rsidRPr="003B71A7">
        <w:rPr>
          <w:rStyle w:val="Kommentarzeichen"/>
          <w:rFonts w:eastAsiaTheme="minorHAnsi" w:cstheme="minorBidi"/>
          <w:color w:val="auto"/>
          <w:sz w:val="18"/>
          <w:szCs w:val="18"/>
          <w:lang w:eastAsia="en-US"/>
        </w:rPr>
        <w:t xml:space="preserve"> ziehen</w:t>
      </w:r>
      <w:r w:rsidR="002649BC">
        <w:rPr>
          <w:rStyle w:val="Kommentarzeichen"/>
          <w:rFonts w:eastAsiaTheme="minorHAnsi" w:cstheme="minorBidi"/>
          <w:color w:val="auto"/>
          <w:sz w:val="18"/>
          <w:szCs w:val="18"/>
          <w:lang w:eastAsia="en-US"/>
        </w:rPr>
        <w:t>.</w:t>
      </w:r>
      <w:r w:rsidR="0098036D">
        <w:rPr>
          <w:rStyle w:val="Kommentarzeichen"/>
          <w:rFonts w:eastAsiaTheme="minorHAnsi" w:cstheme="minorBidi"/>
          <w:color w:val="auto"/>
          <w:sz w:val="18"/>
          <w:szCs w:val="18"/>
          <w:lang w:eastAsia="en-US"/>
        </w:rPr>
        <w:t>“</w:t>
      </w:r>
      <w:r w:rsidR="002649BC">
        <w:rPr>
          <w:rStyle w:val="Kommentarzeichen"/>
          <w:rFonts w:eastAsiaTheme="minorHAnsi" w:cstheme="minorBidi"/>
          <w:color w:val="auto"/>
          <w:sz w:val="18"/>
          <w:szCs w:val="18"/>
          <w:lang w:eastAsia="en-US"/>
        </w:rPr>
        <w:t xml:space="preserve"> Das kann auch der Tierhaltung zugutekommen:</w:t>
      </w:r>
      <w:r w:rsidR="002649BC" w:rsidRPr="003B71A7">
        <w:rPr>
          <w:color w:val="auto"/>
          <w:sz w:val="18"/>
        </w:rPr>
        <w:t xml:space="preserve"> </w:t>
      </w:r>
      <w:r w:rsidR="007C0703" w:rsidRPr="0051662E">
        <w:rPr>
          <w:color w:val="auto"/>
          <w:sz w:val="18"/>
        </w:rPr>
        <w:t xml:space="preserve">„Daten über Aufenthaltsort </w:t>
      </w:r>
      <w:r w:rsidR="00EF26C1" w:rsidRPr="0051662E">
        <w:rPr>
          <w:color w:val="auto"/>
          <w:sz w:val="18"/>
        </w:rPr>
        <w:t xml:space="preserve">und </w:t>
      </w:r>
      <w:r w:rsidR="007C0703" w:rsidRPr="0051662E">
        <w:rPr>
          <w:color w:val="auto"/>
          <w:sz w:val="18"/>
        </w:rPr>
        <w:t xml:space="preserve">Zustand </w:t>
      </w:r>
      <w:r w:rsidR="002649BC">
        <w:rPr>
          <w:color w:val="auto"/>
          <w:sz w:val="18"/>
        </w:rPr>
        <w:t>von</w:t>
      </w:r>
      <w:r w:rsidR="007C0703" w:rsidRPr="0051662E">
        <w:rPr>
          <w:color w:val="auto"/>
          <w:sz w:val="18"/>
        </w:rPr>
        <w:t xml:space="preserve"> Tiere</w:t>
      </w:r>
      <w:r w:rsidR="002649BC">
        <w:rPr>
          <w:color w:val="auto"/>
          <w:sz w:val="18"/>
        </w:rPr>
        <w:t>n erleichtern</w:t>
      </w:r>
      <w:r w:rsidR="007C0703" w:rsidRPr="0051662E">
        <w:rPr>
          <w:color w:val="auto"/>
          <w:sz w:val="18"/>
        </w:rPr>
        <w:t xml:space="preserve"> d</w:t>
      </w:r>
      <w:r w:rsidR="00997C0A" w:rsidRPr="0051662E">
        <w:rPr>
          <w:color w:val="auto"/>
          <w:sz w:val="18"/>
        </w:rPr>
        <w:t>eren Versorgung</w:t>
      </w:r>
      <w:r w:rsidR="002649BC">
        <w:rPr>
          <w:color w:val="auto"/>
          <w:sz w:val="18"/>
        </w:rPr>
        <w:t>“, so Langer.</w:t>
      </w:r>
      <w:r w:rsidR="00997C0A" w:rsidRPr="0051662E">
        <w:rPr>
          <w:color w:val="auto"/>
          <w:sz w:val="18"/>
        </w:rPr>
        <w:t xml:space="preserve"> </w:t>
      </w:r>
      <w:r w:rsidR="002649BC">
        <w:rPr>
          <w:color w:val="auto"/>
          <w:sz w:val="18"/>
        </w:rPr>
        <w:t>Zugleich lassen sich nach seinen Worten Krankheiten früh erkennen. Langer:</w:t>
      </w:r>
      <w:r w:rsidR="00CD6083" w:rsidRPr="0051662E">
        <w:rPr>
          <w:color w:val="auto"/>
          <w:sz w:val="18"/>
        </w:rPr>
        <w:t xml:space="preserve"> </w:t>
      </w:r>
      <w:r w:rsidR="002649BC">
        <w:rPr>
          <w:color w:val="auto"/>
          <w:sz w:val="18"/>
        </w:rPr>
        <w:t>„Das erhöht die Chance auf Heilung.“</w:t>
      </w:r>
    </w:p>
    <w:p w14:paraId="31DD5071" w14:textId="54FBD742" w:rsidR="0051662E" w:rsidRPr="0051662E" w:rsidRDefault="00772EE8" w:rsidP="00944EFE">
      <w:pPr>
        <w:pStyle w:val="Textklein"/>
        <w:spacing w:after="240" w:line="300" w:lineRule="atLeast"/>
        <w:rPr>
          <w:i/>
          <w:iCs/>
          <w:color w:val="auto"/>
          <w:sz w:val="18"/>
        </w:rPr>
      </w:pPr>
      <w:r>
        <w:rPr>
          <w:i/>
          <w:iCs/>
          <w:color w:val="auto"/>
          <w:sz w:val="18"/>
        </w:rPr>
        <w:t xml:space="preserve">Reaktion von Tieren als </w:t>
      </w:r>
      <w:r w:rsidR="0051662E">
        <w:rPr>
          <w:i/>
          <w:iCs/>
          <w:color w:val="auto"/>
          <w:sz w:val="18"/>
        </w:rPr>
        <w:t xml:space="preserve">Frühwarnsystem </w:t>
      </w:r>
      <w:r>
        <w:rPr>
          <w:i/>
          <w:iCs/>
          <w:color w:val="auto"/>
          <w:sz w:val="18"/>
        </w:rPr>
        <w:t>bei Gefahren</w:t>
      </w:r>
      <w:r w:rsidR="0051662E">
        <w:rPr>
          <w:i/>
          <w:iCs/>
          <w:color w:val="auto"/>
          <w:sz w:val="18"/>
        </w:rPr>
        <w:t xml:space="preserve"> für Menschen nutzen</w:t>
      </w:r>
    </w:p>
    <w:p w14:paraId="1E16D4A3" w14:textId="095BDC49" w:rsidR="00DC741D" w:rsidRDefault="00772EE8" w:rsidP="00DA717C">
      <w:pPr>
        <w:pStyle w:val="Textklein"/>
        <w:spacing w:after="240" w:line="300" w:lineRule="atLeast"/>
        <w:rPr>
          <w:color w:val="auto"/>
          <w:sz w:val="18"/>
        </w:rPr>
      </w:pPr>
      <w:r>
        <w:rPr>
          <w:color w:val="auto"/>
          <w:sz w:val="18"/>
        </w:rPr>
        <w:t>Sind</w:t>
      </w:r>
      <w:r w:rsidR="00A61E5A" w:rsidRPr="00B17CE3">
        <w:rPr>
          <w:color w:val="auto"/>
          <w:sz w:val="18"/>
        </w:rPr>
        <w:t xml:space="preserve"> genügend Tiere in einer Region mit Sendern ausgestattet und liefern</w:t>
      </w:r>
      <w:r>
        <w:rPr>
          <w:color w:val="auto"/>
          <w:sz w:val="18"/>
        </w:rPr>
        <w:t xml:space="preserve"> sie ausreichend Daten</w:t>
      </w:r>
      <w:r w:rsidR="00A61E5A" w:rsidRPr="00B17CE3">
        <w:rPr>
          <w:color w:val="auto"/>
          <w:sz w:val="18"/>
        </w:rPr>
        <w:t xml:space="preserve">, </w:t>
      </w:r>
      <w:r w:rsidR="00136608" w:rsidRPr="00B17CE3">
        <w:rPr>
          <w:color w:val="auto"/>
          <w:sz w:val="18"/>
        </w:rPr>
        <w:t>ergibt sich ein weiterer Nutzen des Systems</w:t>
      </w:r>
      <w:r>
        <w:rPr>
          <w:color w:val="auto"/>
          <w:sz w:val="18"/>
        </w:rPr>
        <w:t>:</w:t>
      </w:r>
      <w:r w:rsidRPr="00772EE8">
        <w:rPr>
          <w:color w:val="auto"/>
          <w:sz w:val="18"/>
        </w:rPr>
        <w:t xml:space="preserve"> </w:t>
      </w:r>
      <w:r>
        <w:rPr>
          <w:color w:val="auto"/>
          <w:sz w:val="18"/>
        </w:rPr>
        <w:t>„Bewegungen von Wildtieren erlauben Rückschlüsse auf drohende Umweltkatastrophen“, sagt Langer</w:t>
      </w:r>
      <w:r w:rsidRPr="00B17CE3">
        <w:rPr>
          <w:color w:val="auto"/>
          <w:sz w:val="18"/>
        </w:rPr>
        <w:t>.</w:t>
      </w:r>
      <w:r>
        <w:rPr>
          <w:color w:val="auto"/>
          <w:sz w:val="18"/>
        </w:rPr>
        <w:t xml:space="preserve"> Beispielsweise </w:t>
      </w:r>
      <w:r w:rsidR="0098036D">
        <w:rPr>
          <w:color w:val="auto"/>
          <w:sz w:val="18"/>
        </w:rPr>
        <w:t xml:space="preserve">hatten </w:t>
      </w:r>
      <w:r>
        <w:rPr>
          <w:color w:val="auto"/>
          <w:sz w:val="18"/>
        </w:rPr>
        <w:t xml:space="preserve">kurz vor dem Tsunami </w:t>
      </w:r>
      <w:r w:rsidR="0098036D">
        <w:rPr>
          <w:color w:val="auto"/>
          <w:sz w:val="18"/>
        </w:rPr>
        <w:t xml:space="preserve">im Indischen Ozean </w:t>
      </w:r>
      <w:r>
        <w:rPr>
          <w:color w:val="auto"/>
          <w:sz w:val="18"/>
        </w:rPr>
        <w:t>vor fast genau 20 Jahren viele Tiere tatsächlich ein auffälliges Verhalten gezeigt.</w:t>
      </w:r>
      <w:r w:rsidR="0098036D">
        <w:rPr>
          <w:color w:val="auto"/>
          <w:sz w:val="18"/>
        </w:rPr>
        <w:t xml:space="preserve"> </w:t>
      </w:r>
      <w:r>
        <w:rPr>
          <w:color w:val="auto"/>
          <w:sz w:val="18"/>
        </w:rPr>
        <w:t xml:space="preserve">Langer weiter: „Die Reaktion von Wildtieren auf mögliche Gefahren ist </w:t>
      </w:r>
      <w:r w:rsidR="00136608" w:rsidRPr="00B17CE3">
        <w:rPr>
          <w:color w:val="auto"/>
          <w:sz w:val="18"/>
        </w:rPr>
        <w:t xml:space="preserve">meist schneller als </w:t>
      </w:r>
      <w:r>
        <w:rPr>
          <w:color w:val="auto"/>
          <w:sz w:val="18"/>
        </w:rPr>
        <w:t>technische</w:t>
      </w:r>
      <w:r w:rsidR="00136608" w:rsidRPr="00B17CE3">
        <w:rPr>
          <w:color w:val="auto"/>
          <w:sz w:val="18"/>
        </w:rPr>
        <w:t xml:space="preserve"> Frühwarnsysteme</w:t>
      </w:r>
      <w:r>
        <w:rPr>
          <w:color w:val="auto"/>
          <w:sz w:val="18"/>
        </w:rPr>
        <w:t xml:space="preserve"> für Menschen</w:t>
      </w:r>
      <w:r w:rsidR="00136608" w:rsidRPr="00B17CE3">
        <w:rPr>
          <w:color w:val="auto"/>
          <w:sz w:val="18"/>
        </w:rPr>
        <w:t>. Diesen Vorteil wollen wir für die Sicherheit der jeweils betroffenen Regionen nutzen</w:t>
      </w:r>
      <w:r w:rsidR="007009E8">
        <w:rPr>
          <w:color w:val="auto"/>
          <w:sz w:val="18"/>
        </w:rPr>
        <w:t>.“</w:t>
      </w:r>
      <w:r w:rsidR="00B17CE3">
        <w:rPr>
          <w:color w:val="auto"/>
          <w:sz w:val="18"/>
        </w:rPr>
        <w:t xml:space="preserve"> </w:t>
      </w:r>
      <w:r w:rsidR="00DA717C">
        <w:rPr>
          <w:color w:val="auto"/>
          <w:sz w:val="18"/>
        </w:rPr>
        <w:t>Eine</w:t>
      </w:r>
      <w:r w:rsidR="00080BE9" w:rsidRPr="00B17CE3">
        <w:rPr>
          <w:color w:val="auto"/>
          <w:sz w:val="18"/>
        </w:rPr>
        <w:t xml:space="preserve"> Erweiterung des Angebots </w:t>
      </w:r>
      <w:r w:rsidR="00DA717C">
        <w:rPr>
          <w:color w:val="auto"/>
          <w:sz w:val="18"/>
        </w:rPr>
        <w:t>auf</w:t>
      </w:r>
      <w:r w:rsidR="00080BE9" w:rsidRPr="00B17CE3">
        <w:rPr>
          <w:color w:val="auto"/>
          <w:sz w:val="18"/>
        </w:rPr>
        <w:t xml:space="preserve"> die Logistikbranche </w:t>
      </w:r>
      <w:r w:rsidR="00DA717C">
        <w:rPr>
          <w:color w:val="auto"/>
          <w:sz w:val="18"/>
        </w:rPr>
        <w:t xml:space="preserve">kann sich Langer langfristig </w:t>
      </w:r>
      <w:r w:rsidR="00080BE9" w:rsidRPr="00B17CE3">
        <w:rPr>
          <w:color w:val="auto"/>
          <w:sz w:val="18"/>
        </w:rPr>
        <w:t>vorstellen.</w:t>
      </w:r>
      <w:r w:rsidR="00644456">
        <w:rPr>
          <w:color w:val="auto"/>
          <w:sz w:val="18"/>
        </w:rPr>
        <w:t xml:space="preserve"> </w:t>
      </w:r>
      <w:r w:rsidR="00B17CE3">
        <w:rPr>
          <w:color w:val="auto"/>
          <w:sz w:val="18"/>
        </w:rPr>
        <w:t>D</w:t>
      </w:r>
      <w:r w:rsidR="00492585">
        <w:rPr>
          <w:color w:val="auto"/>
          <w:sz w:val="18"/>
        </w:rPr>
        <w:t>ie Auslieferung de</w:t>
      </w:r>
      <w:r w:rsidR="00DA717C">
        <w:rPr>
          <w:color w:val="auto"/>
          <w:sz w:val="18"/>
        </w:rPr>
        <w:t xml:space="preserve">s Tierwohl-Trackers </w:t>
      </w:r>
      <w:r w:rsidR="00492585">
        <w:rPr>
          <w:color w:val="auto"/>
          <w:sz w:val="18"/>
        </w:rPr>
        <w:t>erfolg</w:t>
      </w:r>
      <w:r w:rsidR="00431D8D">
        <w:rPr>
          <w:color w:val="auto"/>
          <w:sz w:val="18"/>
        </w:rPr>
        <w:t>t</w:t>
      </w:r>
      <w:r w:rsidR="00492585">
        <w:rPr>
          <w:color w:val="auto"/>
          <w:sz w:val="18"/>
        </w:rPr>
        <w:t xml:space="preserve"> zweistufig.</w:t>
      </w:r>
      <w:r w:rsidR="00B17CE3">
        <w:rPr>
          <w:color w:val="auto"/>
          <w:sz w:val="18"/>
        </w:rPr>
        <w:t xml:space="preserve"> </w:t>
      </w:r>
      <w:r w:rsidR="00492585">
        <w:rPr>
          <w:color w:val="auto"/>
          <w:sz w:val="18"/>
        </w:rPr>
        <w:t xml:space="preserve">Zunächst </w:t>
      </w:r>
      <w:r w:rsidR="00CF6353">
        <w:rPr>
          <w:color w:val="auto"/>
          <w:sz w:val="18"/>
        </w:rPr>
        <w:t>soll</w:t>
      </w:r>
      <w:r w:rsidR="002238A7">
        <w:rPr>
          <w:color w:val="auto"/>
          <w:sz w:val="18"/>
        </w:rPr>
        <w:t xml:space="preserve"> ein schlüsselfertiges</w:t>
      </w:r>
      <w:r w:rsidR="000750AC">
        <w:rPr>
          <w:color w:val="auto"/>
          <w:sz w:val="18"/>
        </w:rPr>
        <w:t xml:space="preserve"> System</w:t>
      </w:r>
      <w:r w:rsidR="00DA717C">
        <w:rPr>
          <w:color w:val="auto"/>
          <w:sz w:val="18"/>
        </w:rPr>
        <w:t xml:space="preserve"> </w:t>
      </w:r>
      <w:r w:rsidR="00687224">
        <w:rPr>
          <w:color w:val="auto"/>
          <w:sz w:val="18"/>
        </w:rPr>
        <w:t xml:space="preserve">ausgeliefert werden. </w:t>
      </w:r>
      <w:r w:rsidR="00431D8D" w:rsidRPr="00B17CE3">
        <w:rPr>
          <w:color w:val="auto"/>
          <w:sz w:val="18"/>
        </w:rPr>
        <w:t>„</w:t>
      </w:r>
      <w:r w:rsidR="001B7C76" w:rsidRPr="00B17CE3">
        <w:rPr>
          <w:color w:val="auto"/>
          <w:sz w:val="18"/>
        </w:rPr>
        <w:t>Mittel</w:t>
      </w:r>
      <w:r w:rsidR="00B17CE3">
        <w:rPr>
          <w:color w:val="auto"/>
          <w:sz w:val="18"/>
        </w:rPr>
        <w:t>f</w:t>
      </w:r>
      <w:r w:rsidR="001B7C76" w:rsidRPr="00B17CE3">
        <w:rPr>
          <w:color w:val="auto"/>
          <w:sz w:val="18"/>
        </w:rPr>
        <w:t>ristig</w:t>
      </w:r>
      <w:r w:rsidR="001B7C76">
        <w:rPr>
          <w:color w:val="auto"/>
          <w:sz w:val="18"/>
        </w:rPr>
        <w:t xml:space="preserve"> </w:t>
      </w:r>
      <w:r w:rsidR="00431D8D">
        <w:rPr>
          <w:color w:val="auto"/>
          <w:sz w:val="18"/>
        </w:rPr>
        <w:t xml:space="preserve">planen </w:t>
      </w:r>
      <w:r w:rsidR="00D41F9F">
        <w:rPr>
          <w:color w:val="auto"/>
          <w:sz w:val="18"/>
        </w:rPr>
        <w:t xml:space="preserve">wir </w:t>
      </w:r>
      <w:r w:rsidR="00DA717C">
        <w:rPr>
          <w:color w:val="auto"/>
          <w:sz w:val="18"/>
        </w:rPr>
        <w:t>Tier-Tracking</w:t>
      </w:r>
      <w:r w:rsidR="00D41F9F">
        <w:rPr>
          <w:color w:val="auto"/>
          <w:sz w:val="18"/>
        </w:rPr>
        <w:t xml:space="preserve"> auf Basis eines Abo-Modells</w:t>
      </w:r>
      <w:r w:rsidR="00431D8D">
        <w:rPr>
          <w:color w:val="auto"/>
          <w:sz w:val="18"/>
        </w:rPr>
        <w:t>“, so Langer</w:t>
      </w:r>
      <w:r w:rsidR="00FC31C7">
        <w:rPr>
          <w:color w:val="auto"/>
          <w:sz w:val="18"/>
        </w:rPr>
        <w:t>.</w:t>
      </w:r>
    </w:p>
    <w:p w14:paraId="75BD1C52" w14:textId="357B8BDE" w:rsidR="00DA717C" w:rsidRPr="00DA717C" w:rsidRDefault="00DA717C" w:rsidP="00DA717C">
      <w:pPr>
        <w:pStyle w:val="Textklein"/>
        <w:spacing w:after="240" w:line="300" w:lineRule="atLeast"/>
        <w:rPr>
          <w:i/>
          <w:iCs/>
          <w:color w:val="auto"/>
          <w:sz w:val="18"/>
        </w:rPr>
      </w:pPr>
      <w:r w:rsidRPr="00DA717C">
        <w:rPr>
          <w:i/>
          <w:iCs/>
          <w:color w:val="auto"/>
          <w:sz w:val="18"/>
        </w:rPr>
        <w:t>Über die Green Startup</w:t>
      </w:r>
      <w:r w:rsidR="00675D7D">
        <w:rPr>
          <w:i/>
          <w:iCs/>
          <w:color w:val="auto"/>
          <w:sz w:val="18"/>
        </w:rPr>
        <w:t>-</w:t>
      </w:r>
      <w:r w:rsidRPr="00DA717C">
        <w:rPr>
          <w:i/>
          <w:iCs/>
          <w:color w:val="auto"/>
          <w:sz w:val="18"/>
        </w:rPr>
        <w:t>Förderung</w:t>
      </w:r>
    </w:p>
    <w:p w14:paraId="6AA1BED7" w14:textId="3C070588" w:rsidR="00CE09AF" w:rsidRDefault="00DA717C" w:rsidP="00DA717C">
      <w:pPr>
        <w:pStyle w:val="Textklein"/>
        <w:spacing w:after="240" w:line="300" w:lineRule="atLeast"/>
        <w:rPr>
          <w:color w:val="auto"/>
          <w:sz w:val="18"/>
        </w:rPr>
      </w:pPr>
      <w:r w:rsidRPr="00DA717C">
        <w:rPr>
          <w:color w:val="auto"/>
          <w:sz w:val="18"/>
        </w:rPr>
        <w:t>Mit der Green Startup-Förderung unterstützt die Deutsche Bundesstiftung Umwelt</w:t>
      </w:r>
      <w:r w:rsidR="00F674A8">
        <w:rPr>
          <w:color w:val="auto"/>
          <w:sz w:val="18"/>
        </w:rPr>
        <w:t xml:space="preserve"> (DBU)</w:t>
      </w:r>
      <w:r w:rsidRPr="00DA717C">
        <w:rPr>
          <w:color w:val="auto"/>
          <w:sz w:val="18"/>
        </w:rPr>
        <w:t xml:space="preserve"> junge Gründ</w:t>
      </w:r>
      <w:r w:rsidR="00197E80">
        <w:rPr>
          <w:color w:val="auto"/>
          <w:sz w:val="18"/>
        </w:rPr>
        <w:t>ende</w:t>
      </w:r>
      <w:r w:rsidRPr="00DA717C">
        <w:rPr>
          <w:color w:val="auto"/>
          <w:sz w:val="18"/>
        </w:rPr>
        <w:t xml:space="preserve">, die auf innovative und wirtschaftlich tragfähige Weise Lösungen für Umwelt, Ökologie und Nachhaltigkeit entwickeln. Mehr Informationen </w:t>
      </w:r>
      <w:r w:rsidR="00237697">
        <w:rPr>
          <w:color w:val="auto"/>
          <w:sz w:val="18"/>
        </w:rPr>
        <w:t xml:space="preserve">gibt es </w:t>
      </w:r>
      <w:r w:rsidRPr="00DA717C">
        <w:rPr>
          <w:color w:val="auto"/>
          <w:sz w:val="18"/>
        </w:rPr>
        <w:t xml:space="preserve">unter </w:t>
      </w:r>
      <w:hyperlink r:id="rId8" w:history="1">
        <w:r w:rsidR="00CE09AF" w:rsidRPr="0022117F">
          <w:rPr>
            <w:rStyle w:val="Hyperlink"/>
            <w:sz w:val="18"/>
          </w:rPr>
          <w:t>https://www.dbu.de/startup</w:t>
        </w:r>
      </w:hyperlink>
      <w:r w:rsidRPr="00DA717C">
        <w:rPr>
          <w:color w:val="auto"/>
          <w:sz w:val="18"/>
        </w:rPr>
        <w:t>.</w:t>
      </w:r>
    </w:p>
    <w:p w14:paraId="123F6E90" w14:textId="77777777" w:rsidR="00F06D32" w:rsidRPr="00B72A5D" w:rsidRDefault="00F06D32" w:rsidP="00944EFE">
      <w:pPr>
        <w:pStyle w:val="Textklein"/>
        <w:spacing w:after="240" w:line="300" w:lineRule="atLeast"/>
        <w:rPr>
          <w:color w:val="auto"/>
          <w:sz w:val="18"/>
        </w:rPr>
      </w:pPr>
    </w:p>
    <w:p w14:paraId="0600A217" w14:textId="77777777" w:rsidR="00CD213A" w:rsidRPr="0086554F" w:rsidRDefault="00732C71" w:rsidP="0086554F">
      <w:pPr>
        <w:pStyle w:val="Textklein"/>
        <w:spacing w:before="360"/>
        <w:rPr>
          <w:b/>
          <w:bCs/>
          <w:color w:val="0000FF"/>
        </w:rPr>
      </w:pPr>
      <w:r w:rsidRPr="00686764">
        <w:rPr>
          <w:b/>
          <w:bCs/>
        </w:rPr>
        <w:t xml:space="preserve">Fotos nach IPTC-Standard zur kostenfreien Veröffentlichung unter </w:t>
      </w:r>
      <w:r w:rsidRPr="00686764">
        <w:rPr>
          <w:b/>
          <w:bCs/>
          <w:color w:val="0000FF"/>
        </w:rPr>
        <w:t xml:space="preserve">www.dbu.de </w:t>
      </w:r>
    </w:p>
    <w:sectPr w:rsidR="00CD213A" w:rsidRPr="0086554F" w:rsidSect="00686764">
      <w:headerReference w:type="default" r:id="rId9"/>
      <w:footerReference w:type="default" r:id="rId10"/>
      <w:pgSz w:w="11906" w:h="16838"/>
      <w:pgMar w:top="1701" w:right="1418" w:bottom="3119" w:left="130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F9751E" w14:textId="77777777" w:rsidR="00BE035F" w:rsidRDefault="00BE035F" w:rsidP="00732C71">
      <w:pPr>
        <w:spacing w:after="0" w:line="240" w:lineRule="auto"/>
      </w:pPr>
      <w:r>
        <w:separator/>
      </w:r>
    </w:p>
  </w:endnote>
  <w:endnote w:type="continuationSeparator" w:id="0">
    <w:p w14:paraId="2284BC2E" w14:textId="77777777" w:rsidR="00BE035F" w:rsidRDefault="00BE035F" w:rsidP="00732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F7FBFC" w14:textId="77777777" w:rsidR="00732C71" w:rsidRDefault="00732C71">
    <w:pPr>
      <w:pStyle w:val="Fu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0BC89E" wp14:editId="531C1347">
              <wp:simplePos x="0" y="0"/>
              <wp:positionH relativeFrom="column">
                <wp:posOffset>-105251</wp:posOffset>
              </wp:positionH>
              <wp:positionV relativeFrom="paragraph">
                <wp:posOffset>-1356995</wp:posOffset>
              </wp:positionV>
              <wp:extent cx="6153784" cy="1665604"/>
              <wp:effectExtent l="0" t="0" r="0" b="0"/>
              <wp:wrapNone/>
              <wp:docPr id="30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53784" cy="166560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ellenraster"/>
                            <w:tblW w:w="9322" w:type="dxa"/>
                            <w:tbl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  <w:insideH w:val="single" w:sz="2" w:space="0" w:color="auto"/>
                              <w:insideV w:val="single" w:sz="2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2376"/>
                            <w:gridCol w:w="2127"/>
                            <w:gridCol w:w="2268"/>
                            <w:gridCol w:w="2551"/>
                          </w:tblGrid>
                          <w:tr w:rsidR="00732C71" w14:paraId="58F0FD95" w14:textId="77777777" w:rsidTr="008647A7">
                            <w:tc>
                              <w:tcPr>
                                <w:tcW w:w="2376" w:type="dxa"/>
                              </w:tcPr>
                              <w:p w14:paraId="16280EB3" w14:textId="0480570B" w:rsidR="00732C71" w:rsidRPr="00732C71" w:rsidRDefault="00732C71" w:rsidP="00C518A8">
                                <w:pPr>
                                  <w:tabs>
                                    <w:tab w:val="left" w:pos="1168"/>
                                  </w:tabs>
                                  <w:spacing w:before="120"/>
                                  <w:rPr>
                                    <w:b/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 xml:space="preserve">Nr. </w:t>
                                </w:r>
                                <w:r w:rsidR="008C49D3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>136</w:t>
                                </w:r>
                                <w:r w:rsidRPr="00732C71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>/202</w:t>
                                </w:r>
                                <w:r w:rsidR="00C76C43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>4</w:t>
                                </w:r>
                                <w:r w:rsidRPr="00732C71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ab/>
                                  <w:t xml:space="preserve">AZ </w:t>
                                </w:r>
                                <w:r w:rsidR="00372D9D" w:rsidRPr="00372D9D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 xml:space="preserve">35506/57 </w:t>
                                </w:r>
                                <w:r w:rsidRPr="00732C71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br/>
                                  <w:t xml:space="preserve">  </w:t>
                                </w:r>
                              </w:p>
                              <w:p w14:paraId="2A1CBB36" w14:textId="7346A6A6" w:rsidR="00CD213A" w:rsidRDefault="00732C71" w:rsidP="00C518A8">
                                <w:pPr>
                                  <w:pStyle w:val="Fuzeile"/>
                                  <w:rPr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>Klaus Jongebloed</w:t>
                                </w:r>
                              </w:p>
                              <w:p w14:paraId="19C89636" w14:textId="5EBBB34B" w:rsidR="00732C71" w:rsidRPr="00C76C43" w:rsidRDefault="00CD213A" w:rsidP="00C518A8">
                                <w:pPr>
                                  <w:pStyle w:val="Fuzeile"/>
                                  <w:rPr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sz w:val="12"/>
                                    <w:szCs w:val="12"/>
                                  </w:rPr>
                                  <w:t>Moritz Jülich</w:t>
                                </w:r>
                                <w:r w:rsidR="00732C71" w:rsidRPr="00732C71">
                                  <w:rPr>
                                    <w:sz w:val="12"/>
                                    <w:szCs w:val="12"/>
                                  </w:rPr>
                                  <w:br/>
                                </w:r>
                                <w:r w:rsidR="00F43C2D">
                                  <w:rPr>
                                    <w:sz w:val="12"/>
                                    <w:szCs w:val="12"/>
                                  </w:rPr>
                                  <w:t>Lea Kessen</w:t>
                                </w:r>
                                <w:r w:rsidR="008C355F">
                                  <w:rPr>
                                    <w:sz w:val="12"/>
                                    <w:szCs w:val="12"/>
                                  </w:rPr>
                                  <w:t>s</w:t>
                                </w:r>
                              </w:p>
                            </w:tc>
                            <w:tc>
                              <w:tcPr>
                                <w:tcW w:w="2127" w:type="dxa"/>
                              </w:tcPr>
                              <w:p w14:paraId="3F375D66" w14:textId="77777777" w:rsidR="00732C71" w:rsidRPr="00732C71" w:rsidRDefault="00732C71" w:rsidP="00C518A8">
                                <w:pPr>
                                  <w:tabs>
                                    <w:tab w:val="left" w:pos="674"/>
                                  </w:tabs>
                                  <w:spacing w:before="120"/>
                                  <w:rPr>
                                    <w:color w:val="1F497D"/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b/>
                                    <w:bCs/>
                                    <w:sz w:val="12"/>
                                    <w:szCs w:val="12"/>
                                  </w:rPr>
                                  <w:t>DBU-Pressestelle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br/>
                                  <w:t xml:space="preserve">An der </w:t>
                                </w:r>
                                <w:proofErr w:type="spellStart"/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>Bornau</w:t>
                                </w:r>
                                <w:proofErr w:type="spellEnd"/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 xml:space="preserve"> 2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br/>
                                  <w:t>49090 Osnabrück</w:t>
                                </w:r>
                              </w:p>
                              <w:p w14:paraId="4A06EC58" w14:textId="77777777" w:rsidR="00732C71" w:rsidRPr="00732C71" w:rsidRDefault="00732C71" w:rsidP="00C518A8">
                                <w:pPr>
                                  <w:tabs>
                                    <w:tab w:val="left" w:pos="743"/>
                                  </w:tabs>
                                  <w:rPr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>Telefon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  <w:t>+49 541 9633-521</w:t>
                                </w:r>
                              </w:p>
                              <w:p w14:paraId="06A5C117" w14:textId="77777777" w:rsidR="00732C71" w:rsidRPr="00732C71" w:rsidRDefault="00732C71" w:rsidP="00C518A8">
                                <w:pPr>
                                  <w:tabs>
                                    <w:tab w:val="left" w:pos="743"/>
                                  </w:tabs>
                                  <w:rPr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 xml:space="preserve">Mobil 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  <w:t>+49 171 3812888</w:t>
                                </w:r>
                                <w:r w:rsidRPr="00732C71">
                                  <w:rPr>
                                    <w:color w:val="1F497D"/>
                                    <w:sz w:val="12"/>
                                    <w:szCs w:val="12"/>
                                  </w:rPr>
                                  <w:br/>
                                </w:r>
                                <w:hyperlink r:id="rId1" w:history="1">
                                  <w:r w:rsidRPr="00732C71">
                                    <w:rPr>
                                      <w:rStyle w:val="Hyperlink"/>
                                      <w:sz w:val="12"/>
                                      <w:szCs w:val="12"/>
                                    </w:rPr>
                                    <w:t>presse@dbu.de</w:t>
                                  </w:r>
                                </w:hyperlink>
                              </w:p>
                              <w:p w14:paraId="1FED5005" w14:textId="77777777" w:rsidR="00732C71" w:rsidRPr="00732C71" w:rsidRDefault="00732C71" w:rsidP="00C518A8">
                                <w:pPr>
                                  <w:pStyle w:val="Fuzeile"/>
                                  <w:rPr>
                                    <w:rStyle w:val="Hyperlink"/>
                                    <w:sz w:val="12"/>
                                    <w:szCs w:val="12"/>
                                  </w:rPr>
                                </w:pPr>
                                <w:hyperlink r:id="rId2" w:history="1">
                                  <w:r w:rsidRPr="00732C71">
                                    <w:rPr>
                                      <w:rStyle w:val="Hyperlink"/>
                                      <w:sz w:val="12"/>
                                      <w:szCs w:val="12"/>
                                    </w:rPr>
                                    <w:t>www.dbu.de</w:t>
                                  </w:r>
                                </w:hyperlink>
                              </w:p>
                              <w:p w14:paraId="6E23A049" w14:textId="77777777" w:rsidR="00732C71" w:rsidRPr="00732C71" w:rsidRDefault="00732C71" w:rsidP="00C518A8">
                                <w:pPr>
                                  <w:pStyle w:val="Fuzeile"/>
                                </w:pPr>
                              </w:p>
                            </w:tc>
                            <w:tc>
                              <w:tcPr>
                                <w:tcW w:w="2268" w:type="dxa"/>
                              </w:tcPr>
                              <w:p w14:paraId="67C913DE" w14:textId="77777777" w:rsidR="00732C71" w:rsidRPr="00732C71" w:rsidRDefault="00732C71" w:rsidP="00C518A8">
                                <w:pPr>
                                  <w:tabs>
                                    <w:tab w:val="left" w:pos="601"/>
                                    <w:tab w:val="left" w:pos="1168"/>
                                  </w:tabs>
                                  <w:spacing w:before="120" w:after="100"/>
                                  <w:rPr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noProof/>
                                    <w:sz w:val="12"/>
                                    <w:szCs w:val="12"/>
                                    <w:lang w:eastAsia="de-DE"/>
                                  </w:rPr>
                                  <w:drawing>
                                    <wp:inline distT="0" distB="0" distL="0" distR="0" wp14:anchorId="73BF0BAD" wp14:editId="032FE89B">
                                      <wp:extent cx="168275" cy="168275"/>
                                      <wp:effectExtent l="0" t="0" r="3175" b="3175"/>
                                      <wp:docPr id="22" name="Grafik 22">
                                        <a:hlinkClick xmlns:a="http://schemas.openxmlformats.org/drawingml/2006/main" r:id="rId3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f_Logo_CMYK-C_Blue.jpg"/>
                                              <pic:cNvPicPr/>
                                            </pic:nvPicPr>
                                            <pic:blipFill>
                                              <a:blip r:embed="rId4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68394" cy="168394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</w:r>
                                <w:r w:rsidR="003C17E6">
                                  <w:rPr>
                                    <w:noProof/>
                                    <w:sz w:val="12"/>
                                    <w:szCs w:val="12"/>
                                  </w:rPr>
                                  <w:drawing>
                                    <wp:inline distT="0" distB="0" distL="0" distR="0" wp14:anchorId="5FFB466B" wp14:editId="45C954FC">
                                      <wp:extent cx="182880" cy="133828"/>
                                      <wp:effectExtent l="0" t="0" r="7620" b="0"/>
                                      <wp:docPr id="12" name="Grafik 12">
                                        <a:hlinkClick xmlns:a="http://schemas.openxmlformats.org/drawingml/2006/main" r:id="rId5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twitterbird_RGB.jpg"/>
                                              <pic:cNvPicPr/>
                                            </pic:nvPicPr>
                                            <pic:blipFill>
                                              <a:blip r:embed="rId6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85723" cy="135908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</w:r>
                                <w:r w:rsidRPr="00732C71">
                                  <w:rPr>
                                    <w:noProof/>
                                    <w:sz w:val="12"/>
                                    <w:szCs w:val="12"/>
                                    <w:lang w:eastAsia="de-DE"/>
                                  </w:rPr>
                                  <w:drawing>
                                    <wp:inline distT="0" distB="0" distL="0" distR="0" wp14:anchorId="57CE176B" wp14:editId="186555D7">
                                      <wp:extent cx="519259" cy="115824"/>
                                      <wp:effectExtent l="0" t="0" r="0" b="0"/>
                                      <wp:docPr id="24" name="Grafik 24">
                                        <a:hlinkClick xmlns:a="http://schemas.openxmlformats.org/drawingml/2006/main" r:id="rId7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youtube-2017-seeklogo.png"/>
                                              <pic:cNvPicPr/>
                                            </pic:nvPicPr>
                                            <pic:blipFill>
                                              <a:blip r:embed="rId8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524909" cy="117084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280C1586" w14:textId="77777777" w:rsidR="00732C71" w:rsidRPr="00732C71" w:rsidRDefault="003C17E6" w:rsidP="00C518A8">
                                <w:pPr>
                                  <w:tabs>
                                    <w:tab w:val="left" w:pos="601"/>
                                    <w:tab w:val="left" w:pos="1168"/>
                                  </w:tabs>
                                  <w:spacing w:before="120" w:after="60"/>
                                  <w:rPr>
                                    <w:b/>
                                    <w:bCs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noProof/>
                                    <w:sz w:val="12"/>
                                    <w:szCs w:val="12"/>
                                  </w:rPr>
                                  <w:drawing>
                                    <wp:inline distT="0" distB="0" distL="0" distR="0" wp14:anchorId="029AD726" wp14:editId="093C8F92">
                                      <wp:extent cx="178777" cy="178777"/>
                                      <wp:effectExtent l="0" t="0" r="0" b="0"/>
                                      <wp:docPr id="13" name="Grafik 13">
                                        <a:hlinkClick xmlns:a="http://schemas.openxmlformats.org/drawingml/2006/main" r:id="rId9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2" name="Grafik 12">
                                                <a:hlinkClick r:id="rId9"/>
                                              </pic:cNvPr>
                                              <pic:cNvPicPr/>
                                            </pic:nvPicPr>
                                            <pic:blipFill>
                                              <a:blip r:embed="rId10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78400" cy="1784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="00732C71"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</w:r>
                                <w:r w:rsidR="00732C71" w:rsidRPr="00732C71">
                                  <w:rPr>
                                    <w:noProof/>
                                    <w:sz w:val="12"/>
                                    <w:szCs w:val="12"/>
                                    <w:lang w:eastAsia="de-DE"/>
                                  </w:rPr>
                                  <w:drawing>
                                    <wp:inline distT="0" distB="0" distL="0" distR="0" wp14:anchorId="735C8172" wp14:editId="3EDEE618">
                                      <wp:extent cx="182880" cy="182880"/>
                                      <wp:effectExtent l="0" t="0" r="7620" b="7620"/>
                                      <wp:docPr id="26" name="Grafik 26">
                                        <a:hlinkClick xmlns:a="http://schemas.openxmlformats.org/drawingml/2006/main" r:id="rId11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flickr-button-seeklogo.png"/>
                                              <pic:cNvPicPr/>
                                            </pic:nvPicPr>
                                            <pic:blipFill>
                                              <a:blip r:embed="rId12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82825" cy="1828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="00732C71"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</w:r>
                                <w:r w:rsidR="00732C71" w:rsidRPr="00732C71">
                                  <w:rPr>
                                    <w:noProof/>
                                    <w:sz w:val="12"/>
                                    <w:szCs w:val="12"/>
                                    <w:lang w:eastAsia="de-DE"/>
                                  </w:rPr>
                                  <w:drawing>
                                    <wp:inline distT="0" distB="0" distL="0" distR="0" wp14:anchorId="082E02CF" wp14:editId="682E7BBD">
                                      <wp:extent cx="206375" cy="175500"/>
                                      <wp:effectExtent l="0" t="0" r="3175" b="0"/>
                                      <wp:docPr id="27" name="Grafik 27">
                                        <a:hlinkClick xmlns:a="http://schemas.openxmlformats.org/drawingml/2006/main" r:id="rId13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LI-In-Bug.png"/>
                                              <pic:cNvPicPr/>
                                            </pic:nvPicPr>
                                            <pic:blipFill>
                                              <a:blip r:embed="rId14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208315" cy="1771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="00732C71"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</w:r>
                              </w:p>
                            </w:tc>
                            <w:tc>
                              <w:tcPr>
                                <w:tcW w:w="2551" w:type="dxa"/>
                              </w:tcPr>
                              <w:p w14:paraId="72A28267" w14:textId="77777777" w:rsidR="00732C71" w:rsidRPr="00732C71" w:rsidRDefault="00732C71" w:rsidP="00C518A8">
                                <w:pPr>
                                  <w:spacing w:before="120"/>
                                  <w:rPr>
                                    <w:b/>
                                    <w:bCs/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b/>
                                    <w:bCs/>
                                    <w:sz w:val="12"/>
                                    <w:szCs w:val="12"/>
                                  </w:rPr>
                                  <w:t>Projektleitung</w:t>
                                </w:r>
                              </w:p>
                              <w:p w14:paraId="7B6E25A9" w14:textId="77777777" w:rsidR="00513B6F" w:rsidRDefault="00513B6F" w:rsidP="00C518A8">
                                <w:pPr>
                                  <w:tabs>
                                    <w:tab w:val="left" w:pos="781"/>
                                  </w:tabs>
                                  <w:rPr>
                                    <w:sz w:val="12"/>
                                    <w:szCs w:val="12"/>
                                  </w:rPr>
                                </w:pPr>
                              </w:p>
                              <w:p w14:paraId="5F71A99E" w14:textId="368C77DF" w:rsidR="00732C71" w:rsidRPr="00732C71" w:rsidRDefault="00513B6F" w:rsidP="00C518A8">
                                <w:pPr>
                                  <w:tabs>
                                    <w:tab w:val="left" w:pos="781"/>
                                  </w:tabs>
                                  <w:rPr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sz w:val="12"/>
                                    <w:szCs w:val="12"/>
                                  </w:rPr>
                                  <w:t>Gregor Langer</w:t>
                                </w:r>
                                <w:r w:rsidR="00732C71" w:rsidRPr="00732C71">
                                  <w:rPr>
                                    <w:sz w:val="12"/>
                                    <w:szCs w:val="12"/>
                                  </w:rPr>
                                  <w:br/>
                                  <w:t>Telefon</w:t>
                                </w:r>
                                <w:r w:rsidR="00732C71"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  <w:t>+49</w:t>
                                </w:r>
                                <w:r w:rsidR="00330D25" w:rsidRPr="00330D25">
                                  <w:rPr>
                                    <w:sz w:val="12"/>
                                    <w:szCs w:val="12"/>
                                  </w:rPr>
                                  <w:t>151</w:t>
                                </w:r>
                                <w:r w:rsidR="00330D25">
                                  <w:rPr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r w:rsidR="00330D25" w:rsidRPr="00330D25">
                                  <w:rPr>
                                    <w:sz w:val="12"/>
                                    <w:szCs w:val="12"/>
                                  </w:rPr>
                                  <w:t>40650899</w:t>
                                </w:r>
                                <w:r w:rsidR="00732C71" w:rsidRPr="00732C71">
                                  <w:rPr>
                                    <w:sz w:val="12"/>
                                    <w:szCs w:val="12"/>
                                  </w:rPr>
                                  <w:br/>
                                </w:r>
                                <w:hyperlink r:id="rId15" w:history="1">
                                  <w:r w:rsidR="00CC4275" w:rsidRPr="00BB4BC3">
                                    <w:rPr>
                                      <w:rStyle w:val="Hyperlink"/>
                                      <w:sz w:val="12"/>
                                      <w:szCs w:val="12"/>
                                    </w:rPr>
                                    <w:t>gregor.langer@talos-space.de</w:t>
                                  </w:r>
                                </w:hyperlink>
                              </w:p>
                              <w:p w14:paraId="26850A83" w14:textId="02306E2D" w:rsidR="00732C71" w:rsidRPr="00732C71" w:rsidRDefault="00513B6F" w:rsidP="00C518A8">
                                <w:pPr>
                                  <w:pStyle w:val="Fuzeile"/>
                                </w:pPr>
                                <w:r w:rsidRPr="00513B6F">
                                  <w:rPr>
                                    <w:rStyle w:val="Hyperlink"/>
                                    <w:sz w:val="12"/>
                                    <w:szCs w:val="12"/>
                                  </w:rPr>
                                  <w:t>www.talos-space.de/</w:t>
                                </w:r>
                              </w:p>
                            </w:tc>
                          </w:tr>
                        </w:tbl>
                        <w:p w14:paraId="303D2D99" w14:textId="77777777" w:rsidR="00732C71" w:rsidRDefault="00732C71" w:rsidP="00732C71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0BC89E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8.3pt;margin-top:-106.85pt;width:484.55pt;height:13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" filled="f" stroked="f">
              <v:textbox>
                <w:txbxContent>
                  <w:tbl>
                    <w:tblPr>
                      <w:tblStyle w:val="Tabellenraster"/>
                      <w:tblW w:w="9322" w:type="dxa"/>
                      <w:tblBorders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  <w:insideH w:val="single" w:sz="2" w:space="0" w:color="auto"/>
                        <w:insideV w:val="single" w:sz="2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2376"/>
                      <w:gridCol w:w="2127"/>
                      <w:gridCol w:w="2268"/>
                      <w:gridCol w:w="2551"/>
                    </w:tblGrid>
                    <w:tr w:rsidR="00732C71" w14:paraId="58F0FD95" w14:textId="77777777" w:rsidTr="008647A7">
                      <w:tc>
                        <w:tcPr>
                          <w:tcW w:w="2376" w:type="dxa"/>
                        </w:tcPr>
                        <w:p w14:paraId="16280EB3" w14:textId="0480570B" w:rsidR="00732C71" w:rsidRPr="00732C71" w:rsidRDefault="00732C71" w:rsidP="00C518A8">
                          <w:pPr>
                            <w:tabs>
                              <w:tab w:val="left" w:pos="1168"/>
                            </w:tabs>
                            <w:spacing w:before="120"/>
                            <w:rPr>
                              <w:b/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b/>
                              <w:sz w:val="12"/>
                              <w:szCs w:val="12"/>
                            </w:rPr>
                            <w:t xml:space="preserve">Nr. </w:t>
                          </w:r>
                          <w:r w:rsidR="008C49D3">
                            <w:rPr>
                              <w:b/>
                              <w:sz w:val="12"/>
                              <w:szCs w:val="12"/>
                            </w:rPr>
                            <w:t>136</w:t>
                          </w:r>
                          <w:r w:rsidRPr="00732C71">
                            <w:rPr>
                              <w:b/>
                              <w:sz w:val="12"/>
                              <w:szCs w:val="12"/>
                            </w:rPr>
                            <w:t>/202</w:t>
                          </w:r>
                          <w:r w:rsidR="00C76C43">
                            <w:rPr>
                              <w:b/>
                              <w:sz w:val="12"/>
                              <w:szCs w:val="12"/>
                            </w:rPr>
                            <w:t>4</w:t>
                          </w:r>
                          <w:r w:rsidRPr="00732C71">
                            <w:rPr>
                              <w:b/>
                              <w:sz w:val="12"/>
                              <w:szCs w:val="12"/>
                            </w:rPr>
                            <w:tab/>
                            <w:t xml:space="preserve">AZ </w:t>
                          </w:r>
                          <w:r w:rsidR="00372D9D" w:rsidRPr="00372D9D">
                            <w:rPr>
                              <w:b/>
                              <w:sz w:val="12"/>
                              <w:szCs w:val="12"/>
                            </w:rPr>
                            <w:t xml:space="preserve">35506/57 </w:t>
                          </w:r>
                          <w:r w:rsidRPr="00732C71">
                            <w:rPr>
                              <w:b/>
                              <w:sz w:val="12"/>
                              <w:szCs w:val="12"/>
                            </w:rPr>
                            <w:br/>
                            <w:t xml:space="preserve">  </w:t>
                          </w:r>
                        </w:p>
                        <w:p w14:paraId="2A1CBB36" w14:textId="7346A6A6" w:rsidR="00CD213A" w:rsidRDefault="00732C71" w:rsidP="00C518A8">
                          <w:pPr>
                            <w:pStyle w:val="Fuzeile"/>
                            <w:rPr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sz w:val="12"/>
                              <w:szCs w:val="12"/>
                            </w:rPr>
                            <w:t>Klaus Jongebloed</w:t>
                          </w:r>
                        </w:p>
                        <w:p w14:paraId="19C89636" w14:textId="5EBBB34B" w:rsidR="00732C71" w:rsidRPr="00C76C43" w:rsidRDefault="00CD213A" w:rsidP="00C518A8">
                          <w:pPr>
                            <w:pStyle w:val="Fuzeile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>Moritz Jülich</w:t>
                          </w:r>
                          <w:r w:rsidR="00732C71" w:rsidRPr="00732C71">
                            <w:rPr>
                              <w:sz w:val="12"/>
                              <w:szCs w:val="12"/>
                            </w:rPr>
                            <w:br/>
                          </w:r>
                          <w:r w:rsidR="00F43C2D">
                            <w:rPr>
                              <w:sz w:val="12"/>
                              <w:szCs w:val="12"/>
                            </w:rPr>
                            <w:t>Lea Kessen</w:t>
                          </w:r>
                          <w:r w:rsidR="008C355F">
                            <w:rPr>
                              <w:sz w:val="12"/>
                              <w:szCs w:val="12"/>
                            </w:rPr>
                            <w:t>s</w:t>
                          </w:r>
                        </w:p>
                      </w:tc>
                      <w:tc>
                        <w:tcPr>
                          <w:tcW w:w="2127" w:type="dxa"/>
                        </w:tcPr>
                        <w:p w14:paraId="3F375D66" w14:textId="77777777" w:rsidR="00732C71" w:rsidRPr="00732C71" w:rsidRDefault="00732C71" w:rsidP="00C518A8">
                          <w:pPr>
                            <w:tabs>
                              <w:tab w:val="left" w:pos="674"/>
                            </w:tabs>
                            <w:spacing w:before="120"/>
                            <w:rPr>
                              <w:color w:val="1F497D"/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t>DBU-Pressestelle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br/>
                            <w:t xml:space="preserve">An der </w:t>
                          </w:r>
                          <w:proofErr w:type="spellStart"/>
                          <w:r w:rsidRPr="00732C71">
                            <w:rPr>
                              <w:sz w:val="12"/>
                              <w:szCs w:val="12"/>
                            </w:rPr>
                            <w:t>Bornau</w:t>
                          </w:r>
                          <w:proofErr w:type="spellEnd"/>
                          <w:r w:rsidRPr="00732C71">
                            <w:rPr>
                              <w:sz w:val="12"/>
                              <w:szCs w:val="12"/>
                            </w:rPr>
                            <w:t xml:space="preserve"> 2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br/>
                            <w:t>49090 Osnabrück</w:t>
                          </w:r>
                        </w:p>
                        <w:p w14:paraId="4A06EC58" w14:textId="77777777" w:rsidR="00732C71" w:rsidRPr="00732C71" w:rsidRDefault="00732C71" w:rsidP="00C518A8">
                          <w:pPr>
                            <w:tabs>
                              <w:tab w:val="left" w:pos="743"/>
                            </w:tabs>
                            <w:rPr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sz w:val="12"/>
                              <w:szCs w:val="12"/>
                            </w:rPr>
                            <w:t>Telefon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ab/>
                            <w:t>+49 541 9633-521</w:t>
                          </w:r>
                        </w:p>
                        <w:p w14:paraId="06A5C117" w14:textId="77777777" w:rsidR="00732C71" w:rsidRPr="00732C71" w:rsidRDefault="00732C71" w:rsidP="00C518A8">
                          <w:pPr>
                            <w:tabs>
                              <w:tab w:val="left" w:pos="743"/>
                            </w:tabs>
                            <w:rPr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sz w:val="12"/>
                              <w:szCs w:val="12"/>
                            </w:rPr>
                            <w:t xml:space="preserve">Mobil 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ab/>
                            <w:t>+49 171 3812888</w:t>
                          </w:r>
                          <w:r w:rsidRPr="00732C71">
                            <w:rPr>
                              <w:color w:val="1F497D"/>
                              <w:sz w:val="12"/>
                              <w:szCs w:val="12"/>
                            </w:rPr>
                            <w:br/>
                          </w:r>
                          <w:hyperlink r:id="rId16" w:history="1">
                            <w:r w:rsidRPr="00732C71">
                              <w:rPr>
                                <w:rStyle w:val="Hyperlink"/>
                                <w:sz w:val="12"/>
                                <w:szCs w:val="12"/>
                              </w:rPr>
                              <w:t>presse@dbu.de</w:t>
                            </w:r>
                          </w:hyperlink>
                        </w:p>
                        <w:p w14:paraId="1FED5005" w14:textId="77777777" w:rsidR="00732C71" w:rsidRPr="00732C71" w:rsidRDefault="00732C71" w:rsidP="00C518A8">
                          <w:pPr>
                            <w:pStyle w:val="Fuzeile"/>
                            <w:rPr>
                              <w:rStyle w:val="Hyperlink"/>
                              <w:sz w:val="12"/>
                              <w:szCs w:val="12"/>
                            </w:rPr>
                          </w:pPr>
                          <w:hyperlink r:id="rId17" w:history="1">
                            <w:r w:rsidRPr="00732C71">
                              <w:rPr>
                                <w:rStyle w:val="Hyperlink"/>
                                <w:sz w:val="12"/>
                                <w:szCs w:val="12"/>
                              </w:rPr>
                              <w:t>www.dbu.de</w:t>
                            </w:r>
                          </w:hyperlink>
                        </w:p>
                        <w:p w14:paraId="6E23A049" w14:textId="77777777" w:rsidR="00732C71" w:rsidRPr="00732C71" w:rsidRDefault="00732C71" w:rsidP="00C518A8">
                          <w:pPr>
                            <w:pStyle w:val="Fuzeile"/>
                          </w:pPr>
                        </w:p>
                      </w:tc>
                      <w:tc>
                        <w:tcPr>
                          <w:tcW w:w="2268" w:type="dxa"/>
                        </w:tcPr>
                        <w:p w14:paraId="67C913DE" w14:textId="77777777" w:rsidR="00732C71" w:rsidRPr="00732C71" w:rsidRDefault="00732C71" w:rsidP="00C518A8">
                          <w:pPr>
                            <w:tabs>
                              <w:tab w:val="left" w:pos="601"/>
                              <w:tab w:val="left" w:pos="1168"/>
                            </w:tabs>
                            <w:spacing w:before="120" w:after="100"/>
                            <w:rPr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noProof/>
                              <w:sz w:val="12"/>
                              <w:szCs w:val="12"/>
                              <w:lang w:eastAsia="de-DE"/>
                            </w:rPr>
                            <w:drawing>
                              <wp:inline distT="0" distB="0" distL="0" distR="0" wp14:anchorId="73BF0BAD" wp14:editId="032FE89B">
                                <wp:extent cx="168275" cy="168275"/>
                                <wp:effectExtent l="0" t="0" r="3175" b="3175"/>
                                <wp:docPr id="22" name="Grafik 22">
                                  <a:hlinkClick xmlns:a="http://schemas.openxmlformats.org/drawingml/2006/main" r:id="rId3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f_Logo_CMYK-C_Blue.jpg"/>
                                        <pic:cNvPicPr/>
                                      </pic:nvPicPr>
                                      <pic:blipFill>
                                        <a:blip r:embed="rId4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68394" cy="16839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 xml:space="preserve"> 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ab/>
                          </w:r>
                          <w:r w:rsidR="003C17E6">
                            <w:rPr>
                              <w:noProof/>
                              <w:sz w:val="12"/>
                              <w:szCs w:val="12"/>
                            </w:rPr>
                            <w:drawing>
                              <wp:inline distT="0" distB="0" distL="0" distR="0" wp14:anchorId="5FFB466B" wp14:editId="45C954FC">
                                <wp:extent cx="182880" cy="133828"/>
                                <wp:effectExtent l="0" t="0" r="7620" b="0"/>
                                <wp:docPr id="12" name="Grafik 12">
                                  <a:hlinkClick xmlns:a="http://schemas.openxmlformats.org/drawingml/2006/main" r:id="rId5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twitterbird_RGB.jpg"/>
                                        <pic:cNvPicPr/>
                                      </pic:nvPicPr>
                                      <pic:blipFill>
                                        <a:blip r:embed="rId6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85723" cy="13590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ab/>
                          </w:r>
                          <w:r w:rsidRPr="00732C71">
                            <w:rPr>
                              <w:noProof/>
                              <w:sz w:val="12"/>
                              <w:szCs w:val="12"/>
                              <w:lang w:eastAsia="de-DE"/>
                            </w:rPr>
                            <w:drawing>
                              <wp:inline distT="0" distB="0" distL="0" distR="0" wp14:anchorId="57CE176B" wp14:editId="186555D7">
                                <wp:extent cx="519259" cy="115824"/>
                                <wp:effectExtent l="0" t="0" r="0" b="0"/>
                                <wp:docPr id="24" name="Grafik 24">
                                  <a:hlinkClick xmlns:a="http://schemas.openxmlformats.org/drawingml/2006/main" r:id="rId7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youtube-2017-seeklogo.png"/>
                                        <pic:cNvPicPr/>
                                      </pic:nvPicPr>
                                      <pic:blipFill>
                                        <a:blip r:embed="rId8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24909" cy="11708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280C1586" w14:textId="77777777" w:rsidR="00732C71" w:rsidRPr="00732C71" w:rsidRDefault="003C17E6" w:rsidP="00C518A8">
                          <w:pPr>
                            <w:tabs>
                              <w:tab w:val="left" w:pos="601"/>
                              <w:tab w:val="left" w:pos="1168"/>
                            </w:tabs>
                            <w:spacing w:before="120" w:after="60"/>
                            <w:rPr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>
                            <w:rPr>
                              <w:noProof/>
                              <w:sz w:val="12"/>
                              <w:szCs w:val="12"/>
                            </w:rPr>
                            <w:drawing>
                              <wp:inline distT="0" distB="0" distL="0" distR="0" wp14:anchorId="029AD726" wp14:editId="093C8F92">
                                <wp:extent cx="178777" cy="178777"/>
                                <wp:effectExtent l="0" t="0" r="0" b="0"/>
                                <wp:docPr id="13" name="Grafik 13">
                                  <a:hlinkClick xmlns:a="http://schemas.openxmlformats.org/drawingml/2006/main" r:id="rId9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Grafik 12">
                                          <a:hlinkClick r:id="rId9"/>
                                        </pic:cNvPr>
                                        <pic:cNvPicPr/>
                                      </pic:nvPicPr>
                                      <pic:blipFill>
                                        <a:blip r:embed="rId10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78400" cy="1784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732C71" w:rsidRPr="00732C71">
                            <w:rPr>
                              <w:sz w:val="12"/>
                              <w:szCs w:val="12"/>
                            </w:rPr>
                            <w:tab/>
                          </w:r>
                          <w:r w:rsidR="00732C71" w:rsidRPr="00732C71">
                            <w:rPr>
                              <w:noProof/>
                              <w:sz w:val="12"/>
                              <w:szCs w:val="12"/>
                              <w:lang w:eastAsia="de-DE"/>
                            </w:rPr>
                            <w:drawing>
                              <wp:inline distT="0" distB="0" distL="0" distR="0" wp14:anchorId="735C8172" wp14:editId="3EDEE618">
                                <wp:extent cx="182880" cy="182880"/>
                                <wp:effectExtent l="0" t="0" r="7620" b="7620"/>
                                <wp:docPr id="26" name="Grafik 26">
                                  <a:hlinkClick xmlns:a="http://schemas.openxmlformats.org/drawingml/2006/main" r:id="rId11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flickr-button-seeklogo.png"/>
                                        <pic:cNvPicPr/>
                                      </pic:nvPicPr>
                                      <pic:blipFill>
                                        <a:blip r:embed="rId1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82825" cy="18282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732C71" w:rsidRPr="00732C71">
                            <w:rPr>
                              <w:sz w:val="12"/>
                              <w:szCs w:val="12"/>
                            </w:rPr>
                            <w:tab/>
                          </w:r>
                          <w:r w:rsidR="00732C71" w:rsidRPr="00732C71">
                            <w:rPr>
                              <w:noProof/>
                              <w:sz w:val="12"/>
                              <w:szCs w:val="12"/>
                              <w:lang w:eastAsia="de-DE"/>
                            </w:rPr>
                            <w:drawing>
                              <wp:inline distT="0" distB="0" distL="0" distR="0" wp14:anchorId="082E02CF" wp14:editId="682E7BBD">
                                <wp:extent cx="206375" cy="175500"/>
                                <wp:effectExtent l="0" t="0" r="3175" b="0"/>
                                <wp:docPr id="27" name="Grafik 27">
                                  <a:hlinkClick xmlns:a="http://schemas.openxmlformats.org/drawingml/2006/main" r:id="rId13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LI-In-Bug.png"/>
                                        <pic:cNvPicPr/>
                                      </pic:nvPicPr>
                                      <pic:blipFill>
                                        <a:blip r:embed="rId14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08315" cy="17715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732C71" w:rsidRPr="00732C71">
                            <w:rPr>
                              <w:sz w:val="12"/>
                              <w:szCs w:val="12"/>
                            </w:rPr>
                            <w:tab/>
                          </w:r>
                        </w:p>
                      </w:tc>
                      <w:tc>
                        <w:tcPr>
                          <w:tcW w:w="2551" w:type="dxa"/>
                        </w:tcPr>
                        <w:p w14:paraId="72A28267" w14:textId="77777777" w:rsidR="00732C71" w:rsidRPr="00732C71" w:rsidRDefault="00732C71" w:rsidP="00C518A8">
                          <w:pPr>
                            <w:spacing w:before="120"/>
                            <w:rPr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t>Projektleitung</w:t>
                          </w:r>
                        </w:p>
                        <w:p w14:paraId="7B6E25A9" w14:textId="77777777" w:rsidR="00513B6F" w:rsidRDefault="00513B6F" w:rsidP="00C518A8">
                          <w:pPr>
                            <w:tabs>
                              <w:tab w:val="left" w:pos="781"/>
                            </w:tabs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5F71A99E" w14:textId="368C77DF" w:rsidR="00732C71" w:rsidRPr="00732C71" w:rsidRDefault="00513B6F" w:rsidP="00C518A8">
                          <w:pPr>
                            <w:tabs>
                              <w:tab w:val="left" w:pos="781"/>
                            </w:tabs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>Gregor Langer</w:t>
                          </w:r>
                          <w:r w:rsidR="00732C71" w:rsidRPr="00732C71">
                            <w:rPr>
                              <w:sz w:val="12"/>
                              <w:szCs w:val="12"/>
                            </w:rPr>
                            <w:br/>
                            <w:t>Telefon</w:t>
                          </w:r>
                          <w:r w:rsidR="00732C71" w:rsidRPr="00732C71">
                            <w:rPr>
                              <w:sz w:val="12"/>
                              <w:szCs w:val="12"/>
                            </w:rPr>
                            <w:tab/>
                            <w:t>+49</w:t>
                          </w:r>
                          <w:r w:rsidR="00330D25" w:rsidRPr="00330D25">
                            <w:rPr>
                              <w:sz w:val="12"/>
                              <w:szCs w:val="12"/>
                            </w:rPr>
                            <w:t>151</w:t>
                          </w:r>
                          <w:r w:rsidR="00330D25">
                            <w:rPr>
                              <w:sz w:val="12"/>
                              <w:szCs w:val="12"/>
                            </w:rPr>
                            <w:t xml:space="preserve"> </w:t>
                          </w:r>
                          <w:r w:rsidR="00330D25" w:rsidRPr="00330D25">
                            <w:rPr>
                              <w:sz w:val="12"/>
                              <w:szCs w:val="12"/>
                            </w:rPr>
                            <w:t>40650899</w:t>
                          </w:r>
                          <w:r w:rsidR="00732C71" w:rsidRPr="00732C71">
                            <w:rPr>
                              <w:sz w:val="12"/>
                              <w:szCs w:val="12"/>
                            </w:rPr>
                            <w:br/>
                          </w:r>
                          <w:hyperlink r:id="rId18" w:history="1">
                            <w:r w:rsidR="00CC4275" w:rsidRPr="00BB4BC3">
                              <w:rPr>
                                <w:rStyle w:val="Hyperlink"/>
                                <w:sz w:val="12"/>
                                <w:szCs w:val="12"/>
                              </w:rPr>
                              <w:t>gregor.langer@talos-space.de</w:t>
                            </w:r>
                          </w:hyperlink>
                        </w:p>
                        <w:p w14:paraId="26850A83" w14:textId="02306E2D" w:rsidR="00732C71" w:rsidRPr="00732C71" w:rsidRDefault="00513B6F" w:rsidP="00C518A8">
                          <w:pPr>
                            <w:pStyle w:val="Fuzeile"/>
                          </w:pPr>
                          <w:r w:rsidRPr="00513B6F">
                            <w:rPr>
                              <w:rStyle w:val="Hyperlink"/>
                              <w:sz w:val="12"/>
                              <w:szCs w:val="12"/>
                            </w:rPr>
                            <w:t>www.talos-space.de/</w:t>
                          </w:r>
                        </w:p>
                      </w:tc>
                    </w:tr>
                  </w:tbl>
                  <w:p w14:paraId="303D2D99" w14:textId="77777777" w:rsidR="00732C71" w:rsidRDefault="00732C71" w:rsidP="00732C71"/>
                </w:txbxContent>
              </v:textbox>
            </v:shape>
          </w:pict>
        </mc:Fallback>
      </mc:AlternateContent>
    </w:r>
  </w:p>
  <w:p w14:paraId="578AC917" w14:textId="77777777" w:rsidR="00732C71" w:rsidRDefault="00732C7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57422B" w14:textId="77777777" w:rsidR="00BE035F" w:rsidRDefault="00BE035F" w:rsidP="00732C71">
      <w:pPr>
        <w:spacing w:after="0" w:line="240" w:lineRule="auto"/>
      </w:pPr>
      <w:r>
        <w:separator/>
      </w:r>
    </w:p>
  </w:footnote>
  <w:footnote w:type="continuationSeparator" w:id="0">
    <w:p w14:paraId="1B2BDE46" w14:textId="77777777" w:rsidR="00BE035F" w:rsidRDefault="00BE035F" w:rsidP="00732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54902780"/>
      <w:docPartObj>
        <w:docPartGallery w:val="Page Numbers (Top of Page)"/>
        <w:docPartUnique/>
      </w:docPartObj>
    </w:sdtPr>
    <w:sdtEndPr/>
    <w:sdtContent>
      <w:p w14:paraId="097B95D4" w14:textId="77777777" w:rsidR="00732C71" w:rsidRDefault="00732C71">
        <w:pPr>
          <w:pStyle w:val="Kopfzeil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2465">
          <w:rPr>
            <w:noProof/>
          </w:rPr>
          <w:t>1</w:t>
        </w:r>
        <w:r>
          <w:fldChar w:fldCharType="end"/>
        </w:r>
      </w:p>
    </w:sdtContent>
  </w:sdt>
  <w:p w14:paraId="652FAA80" w14:textId="77777777" w:rsidR="00732C71" w:rsidRDefault="00732C71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13A"/>
    <w:rsid w:val="0001310B"/>
    <w:rsid w:val="000156D4"/>
    <w:rsid w:val="000314A7"/>
    <w:rsid w:val="000404C3"/>
    <w:rsid w:val="00054103"/>
    <w:rsid w:val="00056F09"/>
    <w:rsid w:val="00072DEF"/>
    <w:rsid w:val="000750AC"/>
    <w:rsid w:val="00080B49"/>
    <w:rsid w:val="00080BE9"/>
    <w:rsid w:val="0009018E"/>
    <w:rsid w:val="000C650B"/>
    <w:rsid w:val="000F3736"/>
    <w:rsid w:val="00102D49"/>
    <w:rsid w:val="00103CE7"/>
    <w:rsid w:val="00111323"/>
    <w:rsid w:val="00126F62"/>
    <w:rsid w:val="00130ECE"/>
    <w:rsid w:val="00131EE0"/>
    <w:rsid w:val="00136608"/>
    <w:rsid w:val="00140153"/>
    <w:rsid w:val="00197E80"/>
    <w:rsid w:val="001A09CA"/>
    <w:rsid w:val="001A46C1"/>
    <w:rsid w:val="001B60BD"/>
    <w:rsid w:val="001B7C76"/>
    <w:rsid w:val="001D3855"/>
    <w:rsid w:val="001D5233"/>
    <w:rsid w:val="001D6F08"/>
    <w:rsid w:val="001E3746"/>
    <w:rsid w:val="001F352B"/>
    <w:rsid w:val="00201BBE"/>
    <w:rsid w:val="00205BF9"/>
    <w:rsid w:val="00213594"/>
    <w:rsid w:val="002238A7"/>
    <w:rsid w:val="0023024C"/>
    <w:rsid w:val="0023576F"/>
    <w:rsid w:val="00237697"/>
    <w:rsid w:val="002649BC"/>
    <w:rsid w:val="00267D57"/>
    <w:rsid w:val="00274F08"/>
    <w:rsid w:val="00275997"/>
    <w:rsid w:val="002816BE"/>
    <w:rsid w:val="0028664B"/>
    <w:rsid w:val="0029555A"/>
    <w:rsid w:val="002B1679"/>
    <w:rsid w:val="002B1C68"/>
    <w:rsid w:val="002B4D32"/>
    <w:rsid w:val="002C46C0"/>
    <w:rsid w:val="002C6F7D"/>
    <w:rsid w:val="002D2EF9"/>
    <w:rsid w:val="002D37D1"/>
    <w:rsid w:val="002D5758"/>
    <w:rsid w:val="002E3819"/>
    <w:rsid w:val="002E4194"/>
    <w:rsid w:val="002F2DC6"/>
    <w:rsid w:val="0030062C"/>
    <w:rsid w:val="003266DB"/>
    <w:rsid w:val="00330D25"/>
    <w:rsid w:val="00331CE3"/>
    <w:rsid w:val="003423F3"/>
    <w:rsid w:val="00345FEF"/>
    <w:rsid w:val="00357734"/>
    <w:rsid w:val="00372D9D"/>
    <w:rsid w:val="003769A0"/>
    <w:rsid w:val="00383475"/>
    <w:rsid w:val="003A2E3F"/>
    <w:rsid w:val="003B0668"/>
    <w:rsid w:val="003B2B08"/>
    <w:rsid w:val="003B71A7"/>
    <w:rsid w:val="003C17E6"/>
    <w:rsid w:val="003C7340"/>
    <w:rsid w:val="003E5C92"/>
    <w:rsid w:val="003F00F0"/>
    <w:rsid w:val="004211E8"/>
    <w:rsid w:val="00421CB8"/>
    <w:rsid w:val="00424F67"/>
    <w:rsid w:val="004250E9"/>
    <w:rsid w:val="00431D8D"/>
    <w:rsid w:val="00435B66"/>
    <w:rsid w:val="004378F9"/>
    <w:rsid w:val="00445D89"/>
    <w:rsid w:val="0046492C"/>
    <w:rsid w:val="00471841"/>
    <w:rsid w:val="00486E10"/>
    <w:rsid w:val="00492585"/>
    <w:rsid w:val="004A5CC9"/>
    <w:rsid w:val="004B1779"/>
    <w:rsid w:val="004B2B5C"/>
    <w:rsid w:val="004B4A4F"/>
    <w:rsid w:val="004C3627"/>
    <w:rsid w:val="004C3E1C"/>
    <w:rsid w:val="004F05DC"/>
    <w:rsid w:val="00513B6F"/>
    <w:rsid w:val="00513F2B"/>
    <w:rsid w:val="0051662E"/>
    <w:rsid w:val="005324CF"/>
    <w:rsid w:val="00541D8E"/>
    <w:rsid w:val="00543C82"/>
    <w:rsid w:val="00545C72"/>
    <w:rsid w:val="005631D7"/>
    <w:rsid w:val="00582B84"/>
    <w:rsid w:val="00594B30"/>
    <w:rsid w:val="00595BEC"/>
    <w:rsid w:val="005B1126"/>
    <w:rsid w:val="005B3740"/>
    <w:rsid w:val="005B51A9"/>
    <w:rsid w:val="005C218C"/>
    <w:rsid w:val="005D48F4"/>
    <w:rsid w:val="005E56C7"/>
    <w:rsid w:val="00601EAD"/>
    <w:rsid w:val="00605418"/>
    <w:rsid w:val="006079E7"/>
    <w:rsid w:val="006103D2"/>
    <w:rsid w:val="00613373"/>
    <w:rsid w:val="00625551"/>
    <w:rsid w:val="00631FD8"/>
    <w:rsid w:val="0064362C"/>
    <w:rsid w:val="00644456"/>
    <w:rsid w:val="00675D7D"/>
    <w:rsid w:val="00681CB9"/>
    <w:rsid w:val="00686764"/>
    <w:rsid w:val="00687224"/>
    <w:rsid w:val="006914C4"/>
    <w:rsid w:val="006A290F"/>
    <w:rsid w:val="006A3380"/>
    <w:rsid w:val="006A65DD"/>
    <w:rsid w:val="006E4E57"/>
    <w:rsid w:val="007009E8"/>
    <w:rsid w:val="007016E3"/>
    <w:rsid w:val="00732954"/>
    <w:rsid w:val="00732C71"/>
    <w:rsid w:val="00761644"/>
    <w:rsid w:val="00764347"/>
    <w:rsid w:val="00765CF0"/>
    <w:rsid w:val="00770834"/>
    <w:rsid w:val="007725EE"/>
    <w:rsid w:val="00772EE8"/>
    <w:rsid w:val="007844E8"/>
    <w:rsid w:val="0078587C"/>
    <w:rsid w:val="00793276"/>
    <w:rsid w:val="00797214"/>
    <w:rsid w:val="00797D1E"/>
    <w:rsid w:val="007A7460"/>
    <w:rsid w:val="007C0703"/>
    <w:rsid w:val="007C3DAB"/>
    <w:rsid w:val="007C53A4"/>
    <w:rsid w:val="007D2272"/>
    <w:rsid w:val="007F76B1"/>
    <w:rsid w:val="00825FE1"/>
    <w:rsid w:val="0083715E"/>
    <w:rsid w:val="00840A2E"/>
    <w:rsid w:val="00853E5A"/>
    <w:rsid w:val="00854FC8"/>
    <w:rsid w:val="0086554F"/>
    <w:rsid w:val="0087300B"/>
    <w:rsid w:val="00873628"/>
    <w:rsid w:val="0089387C"/>
    <w:rsid w:val="008B49FB"/>
    <w:rsid w:val="008B5F9F"/>
    <w:rsid w:val="008C1E3B"/>
    <w:rsid w:val="008C355F"/>
    <w:rsid w:val="008C49D3"/>
    <w:rsid w:val="008E0631"/>
    <w:rsid w:val="008E3161"/>
    <w:rsid w:val="008F0C20"/>
    <w:rsid w:val="0093410D"/>
    <w:rsid w:val="00937653"/>
    <w:rsid w:val="0093786D"/>
    <w:rsid w:val="009449F6"/>
    <w:rsid w:val="00944EFE"/>
    <w:rsid w:val="00957EE0"/>
    <w:rsid w:val="00963F60"/>
    <w:rsid w:val="00973006"/>
    <w:rsid w:val="0097416D"/>
    <w:rsid w:val="0098036D"/>
    <w:rsid w:val="00981942"/>
    <w:rsid w:val="00993C8B"/>
    <w:rsid w:val="00997C0A"/>
    <w:rsid w:val="009B0B19"/>
    <w:rsid w:val="009C5869"/>
    <w:rsid w:val="009C5E0B"/>
    <w:rsid w:val="00A02071"/>
    <w:rsid w:val="00A05037"/>
    <w:rsid w:val="00A06844"/>
    <w:rsid w:val="00A12465"/>
    <w:rsid w:val="00A1700E"/>
    <w:rsid w:val="00A31450"/>
    <w:rsid w:val="00A42D38"/>
    <w:rsid w:val="00A43A8F"/>
    <w:rsid w:val="00A44DBA"/>
    <w:rsid w:val="00A47361"/>
    <w:rsid w:val="00A6006E"/>
    <w:rsid w:val="00A61E5A"/>
    <w:rsid w:val="00A636EC"/>
    <w:rsid w:val="00A71291"/>
    <w:rsid w:val="00A8476E"/>
    <w:rsid w:val="00A92004"/>
    <w:rsid w:val="00A968C4"/>
    <w:rsid w:val="00AA5B01"/>
    <w:rsid w:val="00AC21F2"/>
    <w:rsid w:val="00AC306A"/>
    <w:rsid w:val="00AC5EC9"/>
    <w:rsid w:val="00AD555C"/>
    <w:rsid w:val="00AF4101"/>
    <w:rsid w:val="00B007D5"/>
    <w:rsid w:val="00B11568"/>
    <w:rsid w:val="00B12A12"/>
    <w:rsid w:val="00B17CE3"/>
    <w:rsid w:val="00B22F50"/>
    <w:rsid w:val="00B46889"/>
    <w:rsid w:val="00B55101"/>
    <w:rsid w:val="00B62272"/>
    <w:rsid w:val="00B6690C"/>
    <w:rsid w:val="00B72A5D"/>
    <w:rsid w:val="00B81D97"/>
    <w:rsid w:val="00B94390"/>
    <w:rsid w:val="00BC27B0"/>
    <w:rsid w:val="00BC7254"/>
    <w:rsid w:val="00BD1A92"/>
    <w:rsid w:val="00BD37B7"/>
    <w:rsid w:val="00BE035F"/>
    <w:rsid w:val="00C113C0"/>
    <w:rsid w:val="00C13836"/>
    <w:rsid w:val="00C21B85"/>
    <w:rsid w:val="00C25D4D"/>
    <w:rsid w:val="00C32DC2"/>
    <w:rsid w:val="00C3381E"/>
    <w:rsid w:val="00C37D5B"/>
    <w:rsid w:val="00C42C87"/>
    <w:rsid w:val="00C445FC"/>
    <w:rsid w:val="00C53FC1"/>
    <w:rsid w:val="00C62537"/>
    <w:rsid w:val="00C76C43"/>
    <w:rsid w:val="00C91CDA"/>
    <w:rsid w:val="00C93509"/>
    <w:rsid w:val="00CB344C"/>
    <w:rsid w:val="00CB6981"/>
    <w:rsid w:val="00CB75E9"/>
    <w:rsid w:val="00CC4275"/>
    <w:rsid w:val="00CC5D6B"/>
    <w:rsid w:val="00CC755B"/>
    <w:rsid w:val="00CC78A3"/>
    <w:rsid w:val="00CD0FC6"/>
    <w:rsid w:val="00CD213A"/>
    <w:rsid w:val="00CD6083"/>
    <w:rsid w:val="00CE00D3"/>
    <w:rsid w:val="00CE09AF"/>
    <w:rsid w:val="00CE5D0F"/>
    <w:rsid w:val="00CE753C"/>
    <w:rsid w:val="00CF40BD"/>
    <w:rsid w:val="00CF6353"/>
    <w:rsid w:val="00D41F9F"/>
    <w:rsid w:val="00D8628C"/>
    <w:rsid w:val="00DA30A7"/>
    <w:rsid w:val="00DA36E2"/>
    <w:rsid w:val="00DA717C"/>
    <w:rsid w:val="00DB312A"/>
    <w:rsid w:val="00DC677C"/>
    <w:rsid w:val="00DC741D"/>
    <w:rsid w:val="00E037E8"/>
    <w:rsid w:val="00E05BF6"/>
    <w:rsid w:val="00E3006E"/>
    <w:rsid w:val="00E4329A"/>
    <w:rsid w:val="00E52D35"/>
    <w:rsid w:val="00E55C99"/>
    <w:rsid w:val="00E57D61"/>
    <w:rsid w:val="00E656C9"/>
    <w:rsid w:val="00E75496"/>
    <w:rsid w:val="00E7601E"/>
    <w:rsid w:val="00E84AF6"/>
    <w:rsid w:val="00E91ADE"/>
    <w:rsid w:val="00E94955"/>
    <w:rsid w:val="00E9790B"/>
    <w:rsid w:val="00EA4CC2"/>
    <w:rsid w:val="00EC6BE8"/>
    <w:rsid w:val="00EF26C1"/>
    <w:rsid w:val="00F01EAA"/>
    <w:rsid w:val="00F06D32"/>
    <w:rsid w:val="00F347F0"/>
    <w:rsid w:val="00F36316"/>
    <w:rsid w:val="00F3632A"/>
    <w:rsid w:val="00F43C2D"/>
    <w:rsid w:val="00F52D6A"/>
    <w:rsid w:val="00F60B44"/>
    <w:rsid w:val="00F674A8"/>
    <w:rsid w:val="00F76D07"/>
    <w:rsid w:val="00F83CC2"/>
    <w:rsid w:val="00FA0B7B"/>
    <w:rsid w:val="00FA6AE7"/>
    <w:rsid w:val="00FC31C7"/>
    <w:rsid w:val="00FD0577"/>
    <w:rsid w:val="00FD1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515C79"/>
  <w15:docId w15:val="{AA0C62FF-D8E1-45D4-8225-05AB117B2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72A5D"/>
    <w:rPr>
      <w:rFonts w:ascii="Verdana" w:hAnsi="Verdana"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32C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32C71"/>
  </w:style>
  <w:style w:type="paragraph" w:styleId="Fuzeile">
    <w:name w:val="footer"/>
    <w:basedOn w:val="Standard"/>
    <w:link w:val="FuzeileZchn"/>
    <w:uiPriority w:val="99"/>
    <w:unhideWhenUsed/>
    <w:rsid w:val="00732C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32C71"/>
  </w:style>
  <w:style w:type="paragraph" w:styleId="Titel">
    <w:name w:val="Title"/>
    <w:aliases w:val="Ü1 bold"/>
    <w:basedOn w:val="Standard"/>
    <w:next w:val="Standard"/>
    <w:link w:val="TitelZchn"/>
    <w:qFormat/>
    <w:rsid w:val="00732C71"/>
    <w:pPr>
      <w:spacing w:before="1680" w:after="240" w:line="240" w:lineRule="auto"/>
      <w:jc w:val="center"/>
      <w:textboxTightWrap w:val="allLines"/>
      <w:outlineLvl w:val="0"/>
    </w:pPr>
    <w:rPr>
      <w:rFonts w:eastAsiaTheme="majorEastAsia" w:cstheme="majorBidi"/>
      <w:b/>
      <w:bCs/>
      <w:kern w:val="28"/>
      <w:sz w:val="44"/>
      <w:szCs w:val="32"/>
      <w:lang w:eastAsia="de-DE"/>
    </w:rPr>
  </w:style>
  <w:style w:type="character" w:customStyle="1" w:styleId="TitelZchn">
    <w:name w:val="Titel Zchn"/>
    <w:aliases w:val="Ü1 bold Zchn"/>
    <w:basedOn w:val="Absatz-Standardschriftart"/>
    <w:link w:val="Titel"/>
    <w:rsid w:val="00732C71"/>
    <w:rPr>
      <w:rFonts w:ascii="Verdana" w:eastAsiaTheme="majorEastAsia" w:hAnsi="Verdana" w:cstheme="majorBidi"/>
      <w:b/>
      <w:bCs/>
      <w:kern w:val="28"/>
      <w:sz w:val="44"/>
      <w:szCs w:val="32"/>
      <w:lang w:eastAsia="de-DE"/>
    </w:rPr>
  </w:style>
  <w:style w:type="paragraph" w:customStyle="1" w:styleId="Textklein">
    <w:name w:val="Text klein"/>
    <w:qFormat/>
    <w:rsid w:val="00732C71"/>
    <w:pPr>
      <w:spacing w:after="0" w:line="288" w:lineRule="auto"/>
    </w:pPr>
    <w:rPr>
      <w:rFonts w:ascii="Verdana" w:eastAsia="Times New Roman" w:hAnsi="Verdana" w:cs="Times New Roman"/>
      <w:color w:val="000000"/>
      <w:sz w:val="14"/>
      <w:szCs w:val="20"/>
      <w:lang w:eastAsia="de-DE"/>
    </w:rPr>
  </w:style>
  <w:style w:type="paragraph" w:customStyle="1" w:styleId="Textbold">
    <w:name w:val="Text bold"/>
    <w:qFormat/>
    <w:rsid w:val="00732C71"/>
    <w:pPr>
      <w:spacing w:after="240" w:line="300" w:lineRule="atLeast"/>
    </w:pPr>
    <w:rPr>
      <w:rFonts w:ascii="Verdana" w:eastAsia="Times New Roman" w:hAnsi="Verdana" w:cs="Times New Roman"/>
      <w:b/>
      <w:sz w:val="18"/>
      <w:szCs w:val="20"/>
      <w:lang w:eastAsia="de-DE"/>
    </w:rPr>
  </w:style>
  <w:style w:type="paragraph" w:customStyle="1" w:styleId="2bold">
    <w:name w:val="Ü2 bold"/>
    <w:basedOn w:val="Standard"/>
    <w:qFormat/>
    <w:rsid w:val="00732C71"/>
    <w:pPr>
      <w:spacing w:after="240" w:line="240" w:lineRule="auto"/>
      <w:jc w:val="center"/>
      <w:textboxTightWrap w:val="allLines"/>
    </w:pPr>
    <w:rPr>
      <w:rFonts w:eastAsia="Times New Roman" w:cs="Times New Roman"/>
      <w:b/>
      <w:sz w:val="28"/>
      <w:szCs w:val="20"/>
      <w:lang w:eastAsia="de-DE"/>
    </w:rPr>
  </w:style>
  <w:style w:type="paragraph" w:customStyle="1" w:styleId="Default">
    <w:name w:val="Default"/>
    <w:rsid w:val="00732C71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de-DE"/>
    </w:rPr>
  </w:style>
  <w:style w:type="paragraph" w:styleId="KeinLeerraum">
    <w:name w:val="No Spacing"/>
    <w:aliases w:val="Ü3 kursiv"/>
    <w:uiPriority w:val="1"/>
    <w:qFormat/>
    <w:rsid w:val="00732C71"/>
    <w:pPr>
      <w:spacing w:after="240" w:line="300" w:lineRule="atLeast"/>
      <w:textboxTightWrap w:val="allLines"/>
    </w:pPr>
    <w:rPr>
      <w:rFonts w:ascii="Verdana" w:eastAsia="Times New Roman" w:hAnsi="Verdana" w:cs="Times New Roman"/>
      <w:i/>
      <w:sz w:val="18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32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32C71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732C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732C71"/>
    <w:rPr>
      <w:color w:val="0000FF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5410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05410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054103"/>
    <w:rPr>
      <w:rFonts w:ascii="Verdana" w:hAnsi="Verdana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5410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54103"/>
    <w:rPr>
      <w:rFonts w:ascii="Verdana" w:hAnsi="Verdana"/>
      <w:b/>
      <w:bCs/>
      <w:sz w:val="20"/>
      <w:szCs w:val="2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13B6F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2E419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bu.de/startu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de.linkedin.com/company/deutsche-bundesstiftung-umwelt" TargetMode="External"/><Relationship Id="rId18" Type="http://schemas.openxmlformats.org/officeDocument/2006/relationships/hyperlink" Target="mailto:gregor.langer@talos-space.de" TargetMode="External"/><Relationship Id="rId3" Type="http://schemas.openxmlformats.org/officeDocument/2006/relationships/hyperlink" Target="https://www.facebook.com/DeutscheBundesstiftungUmwelt" TargetMode="External"/><Relationship Id="rId7" Type="http://schemas.openxmlformats.org/officeDocument/2006/relationships/hyperlink" Target="https://www.youtube.com/user/BundesstiftungUmwelt" TargetMode="External"/><Relationship Id="rId12" Type="http://schemas.openxmlformats.org/officeDocument/2006/relationships/image" Target="media/image6.png"/><Relationship Id="rId17" Type="http://schemas.openxmlformats.org/officeDocument/2006/relationships/hyperlink" Target="http://www.dbu.de" TargetMode="External"/><Relationship Id="rId2" Type="http://schemas.openxmlformats.org/officeDocument/2006/relationships/hyperlink" Target="http://www.dbu.de" TargetMode="External"/><Relationship Id="rId16" Type="http://schemas.openxmlformats.org/officeDocument/2006/relationships/hyperlink" Target="mailto:presse@dbu.de" TargetMode="External"/><Relationship Id="rId1" Type="http://schemas.openxmlformats.org/officeDocument/2006/relationships/hyperlink" Target="mailto:presse@dbu.de" TargetMode="External"/><Relationship Id="rId6" Type="http://schemas.openxmlformats.org/officeDocument/2006/relationships/image" Target="media/image3.png"/><Relationship Id="rId11" Type="http://schemas.openxmlformats.org/officeDocument/2006/relationships/hyperlink" Target="https://www.flickr.com/photos/d_b_u/albums" TargetMode="External"/><Relationship Id="rId5" Type="http://schemas.openxmlformats.org/officeDocument/2006/relationships/hyperlink" Target="https://twitter.com/umweltstiftung" TargetMode="External"/><Relationship Id="rId15" Type="http://schemas.openxmlformats.org/officeDocument/2006/relationships/hyperlink" Target="mailto:gregor.langer@talos-space.de" TargetMode="External"/><Relationship Id="rId10" Type="http://schemas.openxmlformats.org/officeDocument/2006/relationships/image" Target="media/image5.png"/><Relationship Id="rId4" Type="http://schemas.openxmlformats.org/officeDocument/2006/relationships/image" Target="media/image2.jpeg"/><Relationship Id="rId9" Type="http://schemas.openxmlformats.org/officeDocument/2006/relationships/hyperlink" Target="https://www.instagram.com/deutsche.bundesstiftung.umwelt/" TargetMode="External"/><Relationship Id="rId14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ABTS-DAT\REF-PRES\Ver&#246;ffentlichungen%202024\2024%20az%200815\Mitteilungen\PR_Pressemitteilung_blanko_DBU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8E5FA4-3893-41B0-B181-62B3D406A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PR_Pressemitteilung_blanko_DBU</Template>
  <TotalTime>0</TotalTime>
  <Pages>2</Pages>
  <Words>521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Deutsche Bundesstiftung Umwelt</Company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Juelich, Moritz</dc:creator>
  <cp:lastModifiedBy>Jülich, Moritz</cp:lastModifiedBy>
  <cp:revision>214</cp:revision>
  <dcterms:created xsi:type="dcterms:W3CDTF">2024-09-02T13:29:00Z</dcterms:created>
  <dcterms:modified xsi:type="dcterms:W3CDTF">2024-12-18T09:13:00Z</dcterms:modified>
</cp:coreProperties>
</file>