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5E77" w14:textId="201474FE" w:rsidR="00AC3113" w:rsidRPr="00633526" w:rsidRDefault="00AC3113" w:rsidP="23647F70">
      <w:pPr>
        <w:spacing w:line="280" w:lineRule="atLeast"/>
        <w:rPr>
          <w:rFonts w:ascii="Verdana" w:hAnsi="Verdana" w:cs="Arial"/>
          <w:b/>
          <w:bCs/>
          <w:color w:val="0D3996"/>
          <w:sz w:val="32"/>
          <w:szCs w:val="32"/>
          <w:lang w:val="pt-BR"/>
        </w:rPr>
      </w:pPr>
      <w:r w:rsidRPr="00633526">
        <w:rPr>
          <w:rFonts w:ascii="Verdana" w:hAnsi="Verdana" w:cs="Arial"/>
          <w:b/>
          <w:bCs/>
          <w:color w:val="0D3996"/>
          <w:sz w:val="32"/>
          <w:szCs w:val="32"/>
          <w:lang w:val="pt-BR"/>
        </w:rPr>
        <w:t xml:space="preserve">P R E S S E </w:t>
      </w:r>
      <w:r w:rsidR="00DB75BB" w:rsidRPr="00633526">
        <w:rPr>
          <w:rFonts w:ascii="Verdana" w:hAnsi="Verdana" w:cs="Arial"/>
          <w:b/>
          <w:bCs/>
          <w:color w:val="0D3996"/>
          <w:sz w:val="32"/>
          <w:szCs w:val="32"/>
          <w:lang w:val="pt-BR"/>
        </w:rPr>
        <w:t>I</w:t>
      </w:r>
      <w:r w:rsidR="002D5507" w:rsidRPr="00633526">
        <w:rPr>
          <w:rFonts w:ascii="Verdana" w:hAnsi="Verdana" w:cs="Arial"/>
          <w:b/>
          <w:bCs/>
          <w:color w:val="0D3996"/>
          <w:sz w:val="32"/>
          <w:szCs w:val="32"/>
          <w:lang w:val="pt-BR"/>
        </w:rPr>
        <w:t xml:space="preserve"> </w:t>
      </w:r>
      <w:r w:rsidR="00DB75BB" w:rsidRPr="00633526">
        <w:rPr>
          <w:rFonts w:ascii="Verdana" w:hAnsi="Verdana" w:cs="Arial"/>
          <w:b/>
          <w:bCs/>
          <w:color w:val="0D3996"/>
          <w:sz w:val="32"/>
          <w:szCs w:val="32"/>
          <w:lang w:val="pt-BR"/>
        </w:rPr>
        <w:t>N F O R M A T I O N</w:t>
      </w:r>
    </w:p>
    <w:p w14:paraId="614D16DF" w14:textId="7E70EE95" w:rsidR="00AC3113" w:rsidRPr="00633526" w:rsidRDefault="00AC3113" w:rsidP="00DB75BB">
      <w:pPr>
        <w:spacing w:line="280" w:lineRule="atLeast"/>
        <w:rPr>
          <w:rFonts w:ascii="Verdana" w:hAnsi="Verdana" w:cs="Arial"/>
          <w:u w:val="single"/>
          <w:lang w:val="pt-BR"/>
        </w:rPr>
      </w:pPr>
    </w:p>
    <w:p w14:paraId="1E33DFE7" w14:textId="2E592EE5" w:rsidR="00777400" w:rsidRDefault="000F7E24" w:rsidP="23647F70">
      <w:pPr>
        <w:spacing w:line="280" w:lineRule="atLeast"/>
        <w:jc w:val="both"/>
        <w:rPr>
          <w:rFonts w:ascii="Verdana" w:eastAsia="Verdana" w:hAnsi="Verdana" w:cs="Verdana"/>
          <w:b/>
          <w:bCs/>
          <w:sz w:val="28"/>
          <w:szCs w:val="28"/>
        </w:rPr>
      </w:pPr>
      <w:r>
        <w:rPr>
          <w:rFonts w:ascii="Verdana" w:eastAsia="Verdana" w:hAnsi="Verdana" w:cs="Verdana"/>
          <w:b/>
          <w:bCs/>
          <w:sz w:val="28"/>
          <w:szCs w:val="28"/>
        </w:rPr>
        <w:t xml:space="preserve">Erdgas Südwest Service GmbH </w:t>
      </w:r>
      <w:r w:rsidR="007803E5">
        <w:rPr>
          <w:rFonts w:ascii="Verdana" w:eastAsia="Verdana" w:hAnsi="Verdana" w:cs="Verdana"/>
          <w:b/>
          <w:bCs/>
          <w:sz w:val="28"/>
          <w:szCs w:val="28"/>
        </w:rPr>
        <w:t>mit neuen Zielen zum Jubiläum</w:t>
      </w:r>
    </w:p>
    <w:p w14:paraId="735433C5" w14:textId="77777777" w:rsidR="001D1265" w:rsidRDefault="001D1265" w:rsidP="23647F70">
      <w:pPr>
        <w:spacing w:line="280" w:lineRule="atLeast"/>
        <w:jc w:val="both"/>
        <w:rPr>
          <w:rFonts w:ascii="Verdana" w:hAnsi="Verdana" w:cs="Arial"/>
          <w:b/>
          <w:bCs/>
          <w:sz w:val="20"/>
          <w:szCs w:val="20"/>
        </w:rPr>
      </w:pPr>
    </w:p>
    <w:p w14:paraId="36A21C7A" w14:textId="5A92B6EB" w:rsidR="00427057" w:rsidRDefault="00F4191E" w:rsidP="00427057">
      <w:pPr>
        <w:spacing w:line="280" w:lineRule="atLeast"/>
        <w:jc w:val="both"/>
        <w:rPr>
          <w:rFonts w:ascii="Verdana" w:hAnsi="Verdana" w:cs="Arial"/>
          <w:b/>
          <w:bCs/>
          <w:sz w:val="20"/>
          <w:szCs w:val="20"/>
        </w:rPr>
      </w:pPr>
      <w:r w:rsidRPr="47D7BBFB">
        <w:rPr>
          <w:rFonts w:ascii="Verdana" w:hAnsi="Verdana" w:cs="Arial"/>
          <w:b/>
          <w:bCs/>
          <w:sz w:val="20"/>
          <w:szCs w:val="20"/>
        </w:rPr>
        <w:t>Ettlingen</w:t>
      </w:r>
      <w:r w:rsidRPr="00E9496E">
        <w:rPr>
          <w:rFonts w:ascii="Verdana" w:hAnsi="Verdana" w:cs="Arial"/>
          <w:b/>
          <w:bCs/>
          <w:sz w:val="20"/>
          <w:szCs w:val="20"/>
        </w:rPr>
        <w:t xml:space="preserve">, </w:t>
      </w:r>
      <w:r w:rsidR="007803E5">
        <w:rPr>
          <w:rFonts w:ascii="Verdana" w:hAnsi="Verdana" w:cs="Arial"/>
          <w:b/>
          <w:bCs/>
          <w:sz w:val="20"/>
          <w:szCs w:val="20"/>
        </w:rPr>
        <w:t>1</w:t>
      </w:r>
      <w:r w:rsidRPr="00E9496E">
        <w:rPr>
          <w:rFonts w:ascii="Verdana" w:hAnsi="Verdana" w:cs="Arial"/>
          <w:b/>
          <w:bCs/>
          <w:sz w:val="20"/>
          <w:szCs w:val="20"/>
        </w:rPr>
        <w:t xml:space="preserve">. </w:t>
      </w:r>
      <w:r w:rsidR="007803E5">
        <w:rPr>
          <w:rFonts w:ascii="Verdana" w:hAnsi="Verdana" w:cs="Arial"/>
          <w:b/>
          <w:bCs/>
          <w:sz w:val="20"/>
          <w:szCs w:val="20"/>
        </w:rPr>
        <w:t>August</w:t>
      </w:r>
      <w:r w:rsidR="006B6604">
        <w:rPr>
          <w:rFonts w:ascii="Verdana" w:hAnsi="Verdana" w:cs="Arial"/>
          <w:b/>
          <w:bCs/>
          <w:sz w:val="20"/>
          <w:szCs w:val="20"/>
        </w:rPr>
        <w:t xml:space="preserve"> 2025</w:t>
      </w:r>
      <w:r w:rsidRPr="47D7BBFB">
        <w:rPr>
          <w:rFonts w:ascii="Verdana" w:hAnsi="Verdana" w:cs="Arial"/>
          <w:b/>
          <w:bCs/>
          <w:sz w:val="20"/>
          <w:szCs w:val="20"/>
        </w:rPr>
        <w:t xml:space="preserve">. </w:t>
      </w:r>
      <w:r w:rsidR="00501CA2" w:rsidRPr="00501CA2">
        <w:rPr>
          <w:rFonts w:ascii="Verdana" w:hAnsi="Verdana" w:cs="Arial"/>
          <w:b/>
          <w:bCs/>
          <w:sz w:val="20"/>
          <w:szCs w:val="20"/>
        </w:rPr>
        <w:t xml:space="preserve">Die Erdgas Südwest Service GmbH, </w:t>
      </w:r>
      <w:r w:rsidR="009146CD">
        <w:rPr>
          <w:rFonts w:ascii="Verdana" w:hAnsi="Verdana" w:cs="Arial"/>
          <w:b/>
          <w:bCs/>
          <w:sz w:val="20"/>
          <w:szCs w:val="20"/>
        </w:rPr>
        <w:t>eine hundert</w:t>
      </w:r>
      <w:r w:rsidR="00501CA2" w:rsidRPr="00501CA2">
        <w:rPr>
          <w:rFonts w:ascii="Verdana" w:hAnsi="Verdana" w:cs="Arial"/>
          <w:b/>
          <w:bCs/>
          <w:sz w:val="20"/>
          <w:szCs w:val="20"/>
        </w:rPr>
        <w:t xml:space="preserve">prozentige Tochter der Erdgas Südwest GmbH, feiert </w:t>
      </w:r>
      <w:r w:rsidR="00BD7A87">
        <w:rPr>
          <w:rFonts w:ascii="Verdana" w:hAnsi="Verdana" w:cs="Arial"/>
          <w:b/>
          <w:bCs/>
          <w:sz w:val="20"/>
          <w:szCs w:val="20"/>
        </w:rPr>
        <w:t xml:space="preserve">ihr </w:t>
      </w:r>
      <w:r w:rsidR="00501CA2" w:rsidRPr="00501CA2">
        <w:rPr>
          <w:rFonts w:ascii="Verdana" w:hAnsi="Verdana" w:cs="Arial"/>
          <w:b/>
          <w:bCs/>
          <w:sz w:val="20"/>
          <w:szCs w:val="20"/>
        </w:rPr>
        <w:t xml:space="preserve">einjähriges </w:t>
      </w:r>
      <w:r w:rsidR="00A1637C">
        <w:rPr>
          <w:rFonts w:ascii="Verdana" w:hAnsi="Verdana" w:cs="Arial"/>
          <w:b/>
          <w:bCs/>
          <w:sz w:val="20"/>
          <w:szCs w:val="20"/>
        </w:rPr>
        <w:t>Jubiläum</w:t>
      </w:r>
      <w:r w:rsidR="00BD7A87">
        <w:rPr>
          <w:rFonts w:ascii="Verdana" w:hAnsi="Verdana" w:cs="Arial"/>
          <w:b/>
          <w:bCs/>
          <w:sz w:val="20"/>
          <w:szCs w:val="20"/>
        </w:rPr>
        <w:t>:</w:t>
      </w:r>
      <w:r w:rsidR="00D85F1A">
        <w:rPr>
          <w:rFonts w:ascii="Verdana" w:hAnsi="Verdana" w:cs="Arial"/>
          <w:b/>
          <w:bCs/>
          <w:sz w:val="20"/>
          <w:szCs w:val="20"/>
        </w:rPr>
        <w:t xml:space="preserve"> </w:t>
      </w:r>
      <w:r w:rsidR="004E72AD">
        <w:rPr>
          <w:rFonts w:ascii="Verdana" w:hAnsi="Verdana" w:cs="Arial"/>
          <w:b/>
          <w:bCs/>
          <w:sz w:val="20"/>
          <w:szCs w:val="20"/>
        </w:rPr>
        <w:t>S</w:t>
      </w:r>
      <w:r w:rsidR="004E72AD" w:rsidRPr="00501CA2">
        <w:rPr>
          <w:rFonts w:ascii="Verdana" w:hAnsi="Verdana" w:cs="Arial"/>
          <w:b/>
          <w:bCs/>
          <w:sz w:val="20"/>
          <w:szCs w:val="20"/>
        </w:rPr>
        <w:t xml:space="preserve">eit </w:t>
      </w:r>
      <w:r w:rsidR="00BF26BA">
        <w:rPr>
          <w:rFonts w:ascii="Verdana" w:hAnsi="Verdana" w:cs="Arial"/>
          <w:b/>
          <w:bCs/>
          <w:sz w:val="20"/>
          <w:szCs w:val="20"/>
        </w:rPr>
        <w:t xml:space="preserve">dem </w:t>
      </w:r>
      <w:r w:rsidR="004E72AD" w:rsidRPr="00501CA2">
        <w:rPr>
          <w:rFonts w:ascii="Verdana" w:hAnsi="Verdana" w:cs="Arial"/>
          <w:b/>
          <w:bCs/>
          <w:sz w:val="20"/>
          <w:szCs w:val="20"/>
        </w:rPr>
        <w:t xml:space="preserve">1. August 2024 unterstützt </w:t>
      </w:r>
      <w:r w:rsidR="004E72AD">
        <w:rPr>
          <w:rFonts w:ascii="Verdana" w:hAnsi="Verdana" w:cs="Arial"/>
          <w:b/>
          <w:bCs/>
          <w:sz w:val="20"/>
          <w:szCs w:val="20"/>
        </w:rPr>
        <w:t>d</w:t>
      </w:r>
      <w:r w:rsidR="00501CA2" w:rsidRPr="00501CA2">
        <w:rPr>
          <w:rFonts w:ascii="Verdana" w:hAnsi="Verdana" w:cs="Arial"/>
          <w:b/>
          <w:bCs/>
          <w:sz w:val="20"/>
          <w:szCs w:val="20"/>
        </w:rPr>
        <w:t xml:space="preserve">as </w:t>
      </w:r>
      <w:r w:rsidR="00D33178">
        <w:rPr>
          <w:rFonts w:ascii="Verdana" w:hAnsi="Verdana" w:cs="Arial"/>
          <w:b/>
          <w:bCs/>
          <w:sz w:val="20"/>
          <w:szCs w:val="20"/>
        </w:rPr>
        <w:t>Unternehmen</w:t>
      </w:r>
      <w:r w:rsidR="002817F0">
        <w:rPr>
          <w:rFonts w:ascii="Verdana" w:hAnsi="Verdana" w:cs="Arial"/>
          <w:b/>
          <w:bCs/>
          <w:sz w:val="20"/>
          <w:szCs w:val="20"/>
        </w:rPr>
        <w:t xml:space="preserve"> </w:t>
      </w:r>
      <w:r w:rsidR="00835A4D" w:rsidRPr="009146CD">
        <w:rPr>
          <w:rFonts w:ascii="Verdana" w:hAnsi="Verdana" w:cs="Arial"/>
          <w:b/>
          <w:bCs/>
          <w:sz w:val="20"/>
          <w:szCs w:val="20"/>
        </w:rPr>
        <w:t>Privatkund</w:t>
      </w:r>
      <w:r w:rsidR="009146CD" w:rsidRPr="009146CD">
        <w:rPr>
          <w:rFonts w:ascii="Verdana" w:hAnsi="Verdana" w:cs="Arial"/>
          <w:b/>
          <w:bCs/>
          <w:sz w:val="20"/>
          <w:szCs w:val="20"/>
        </w:rPr>
        <w:t>innen und -kund</w:t>
      </w:r>
      <w:r w:rsidR="00835A4D" w:rsidRPr="009146CD">
        <w:rPr>
          <w:rFonts w:ascii="Verdana" w:hAnsi="Verdana" w:cs="Arial"/>
          <w:b/>
          <w:bCs/>
          <w:sz w:val="20"/>
          <w:szCs w:val="20"/>
        </w:rPr>
        <w:t>en</w:t>
      </w:r>
      <w:r w:rsidR="00835A4D" w:rsidRPr="00501CA2">
        <w:rPr>
          <w:rFonts w:ascii="Verdana" w:hAnsi="Verdana" w:cs="Arial"/>
          <w:b/>
          <w:bCs/>
          <w:sz w:val="20"/>
          <w:szCs w:val="20"/>
        </w:rPr>
        <w:t xml:space="preserve"> in Nordbaden </w:t>
      </w:r>
      <w:r w:rsidR="00501CA2" w:rsidRPr="00501CA2">
        <w:rPr>
          <w:rFonts w:ascii="Verdana" w:hAnsi="Verdana" w:cs="Arial"/>
          <w:b/>
          <w:bCs/>
          <w:sz w:val="20"/>
          <w:szCs w:val="20"/>
        </w:rPr>
        <w:t xml:space="preserve">mit professionellen Handwerksleistungen rund um </w:t>
      </w:r>
      <w:r w:rsidR="00D85F1A">
        <w:rPr>
          <w:rFonts w:ascii="Verdana" w:hAnsi="Verdana" w:cs="Arial"/>
          <w:b/>
          <w:bCs/>
          <w:sz w:val="20"/>
          <w:szCs w:val="20"/>
        </w:rPr>
        <w:t xml:space="preserve">die Themen </w:t>
      </w:r>
      <w:r w:rsidR="00501CA2" w:rsidRPr="00501CA2">
        <w:rPr>
          <w:rFonts w:ascii="Verdana" w:hAnsi="Verdana" w:cs="Arial"/>
          <w:b/>
          <w:bCs/>
          <w:sz w:val="20"/>
          <w:szCs w:val="20"/>
        </w:rPr>
        <w:t xml:space="preserve">Heizung und </w:t>
      </w:r>
      <w:r w:rsidR="00152C96">
        <w:rPr>
          <w:rFonts w:ascii="Verdana" w:hAnsi="Verdana" w:cs="Arial"/>
          <w:b/>
          <w:bCs/>
          <w:sz w:val="20"/>
          <w:szCs w:val="20"/>
        </w:rPr>
        <w:t>Photovoltaik</w:t>
      </w:r>
      <w:r w:rsidR="00501CA2" w:rsidRPr="00501CA2">
        <w:rPr>
          <w:rFonts w:ascii="Verdana" w:hAnsi="Verdana" w:cs="Arial"/>
          <w:b/>
          <w:bCs/>
          <w:sz w:val="20"/>
          <w:szCs w:val="20"/>
        </w:rPr>
        <w:t xml:space="preserve">. Für das </w:t>
      </w:r>
      <w:r w:rsidR="00BD7A87" w:rsidRPr="00F6178C">
        <w:rPr>
          <w:rFonts w:ascii="Verdana" w:hAnsi="Verdana" w:cs="Arial"/>
          <w:b/>
          <w:bCs/>
          <w:sz w:val="20"/>
          <w:szCs w:val="20"/>
        </w:rPr>
        <w:t>kommend</w:t>
      </w:r>
      <w:r w:rsidR="00501CA2" w:rsidRPr="00F6178C">
        <w:rPr>
          <w:rFonts w:ascii="Verdana" w:hAnsi="Verdana" w:cs="Arial"/>
          <w:b/>
          <w:bCs/>
          <w:sz w:val="20"/>
          <w:szCs w:val="20"/>
        </w:rPr>
        <w:t xml:space="preserve">e Jahr </w:t>
      </w:r>
      <w:r w:rsidR="00B52B4A" w:rsidRPr="00F6178C">
        <w:rPr>
          <w:rFonts w:ascii="Verdana" w:hAnsi="Verdana" w:cs="Arial"/>
          <w:b/>
          <w:bCs/>
          <w:sz w:val="20"/>
          <w:szCs w:val="20"/>
        </w:rPr>
        <w:t>ist</w:t>
      </w:r>
      <w:r w:rsidR="00B52B4A">
        <w:rPr>
          <w:rFonts w:ascii="Verdana" w:hAnsi="Verdana" w:cs="Arial"/>
          <w:b/>
          <w:bCs/>
          <w:sz w:val="20"/>
          <w:szCs w:val="20"/>
        </w:rPr>
        <w:t xml:space="preserve"> eine </w:t>
      </w:r>
      <w:r w:rsidR="00B52B4A" w:rsidRPr="00501CA2">
        <w:rPr>
          <w:rFonts w:ascii="Verdana" w:hAnsi="Verdana" w:cs="Arial"/>
          <w:b/>
          <w:bCs/>
          <w:sz w:val="20"/>
          <w:szCs w:val="20"/>
        </w:rPr>
        <w:t xml:space="preserve">Ausweitung </w:t>
      </w:r>
      <w:r w:rsidR="00B52B4A" w:rsidRPr="009146CD">
        <w:rPr>
          <w:rFonts w:ascii="Verdana" w:hAnsi="Verdana" w:cs="Arial"/>
          <w:b/>
          <w:bCs/>
          <w:sz w:val="20"/>
          <w:szCs w:val="20"/>
        </w:rPr>
        <w:t>des Einzugsgebiets</w:t>
      </w:r>
      <w:r w:rsidR="00B52B4A" w:rsidRPr="00501CA2">
        <w:rPr>
          <w:rFonts w:ascii="Verdana" w:hAnsi="Verdana" w:cs="Arial"/>
          <w:b/>
          <w:bCs/>
          <w:sz w:val="20"/>
          <w:szCs w:val="20"/>
        </w:rPr>
        <w:t xml:space="preserve"> auf Oberschwaben geplant</w:t>
      </w:r>
      <w:r w:rsidR="00B52B4A">
        <w:rPr>
          <w:rFonts w:ascii="Verdana" w:hAnsi="Verdana" w:cs="Arial"/>
          <w:b/>
          <w:bCs/>
          <w:sz w:val="20"/>
          <w:szCs w:val="20"/>
        </w:rPr>
        <w:t xml:space="preserve"> und damit einhergehend </w:t>
      </w:r>
      <w:r w:rsidR="00BF26BA">
        <w:rPr>
          <w:rFonts w:ascii="Verdana" w:hAnsi="Verdana" w:cs="Arial"/>
          <w:b/>
          <w:bCs/>
          <w:sz w:val="20"/>
          <w:szCs w:val="20"/>
        </w:rPr>
        <w:t xml:space="preserve">auch </w:t>
      </w:r>
      <w:r w:rsidR="00501CA2" w:rsidRPr="00501CA2">
        <w:rPr>
          <w:rFonts w:ascii="Verdana" w:hAnsi="Verdana" w:cs="Arial"/>
          <w:b/>
          <w:bCs/>
          <w:sz w:val="20"/>
          <w:szCs w:val="20"/>
        </w:rPr>
        <w:t>personelles Wachstum.</w:t>
      </w:r>
      <w:r w:rsidR="00F43138">
        <w:rPr>
          <w:rFonts w:ascii="Verdana" w:hAnsi="Verdana" w:cs="Arial"/>
          <w:b/>
          <w:bCs/>
          <w:sz w:val="20"/>
          <w:szCs w:val="20"/>
        </w:rPr>
        <w:t xml:space="preserve"> </w:t>
      </w:r>
    </w:p>
    <w:p w14:paraId="21B03C15" w14:textId="77777777" w:rsidR="003029F3" w:rsidRDefault="003029F3" w:rsidP="00D676E4">
      <w:pPr>
        <w:spacing w:line="280" w:lineRule="atLeast"/>
        <w:jc w:val="both"/>
        <w:rPr>
          <w:rFonts w:ascii="Verdana" w:hAnsi="Verdana" w:cs="Arial"/>
          <w:sz w:val="20"/>
          <w:szCs w:val="20"/>
        </w:rPr>
      </w:pPr>
    </w:p>
    <w:p w14:paraId="31A1AA12" w14:textId="3B63A43D" w:rsidR="005E4DD3" w:rsidRDefault="005E4DD3" w:rsidP="00D676E4">
      <w:pPr>
        <w:spacing w:line="280" w:lineRule="atLeast"/>
        <w:jc w:val="both"/>
        <w:rPr>
          <w:rFonts w:ascii="Verdana" w:hAnsi="Verdana" w:cs="Arial"/>
          <w:sz w:val="20"/>
          <w:szCs w:val="20"/>
        </w:rPr>
      </w:pPr>
      <w:r w:rsidRPr="005E4DD3">
        <w:rPr>
          <w:rFonts w:ascii="Verdana" w:hAnsi="Verdana" w:cs="Arial"/>
          <w:sz w:val="20"/>
          <w:szCs w:val="20"/>
        </w:rPr>
        <w:t xml:space="preserve">Als regionaler Meisterbetrieb </w:t>
      </w:r>
      <w:r w:rsidR="00C75A64">
        <w:rPr>
          <w:rFonts w:ascii="Verdana" w:hAnsi="Verdana" w:cs="Arial"/>
          <w:sz w:val="20"/>
          <w:szCs w:val="20"/>
        </w:rPr>
        <w:t xml:space="preserve">in den Gewerken Heizung und Elektro </w:t>
      </w:r>
      <w:r w:rsidRPr="005E4DD3">
        <w:rPr>
          <w:rFonts w:ascii="Verdana" w:hAnsi="Verdana" w:cs="Arial"/>
          <w:sz w:val="20"/>
          <w:szCs w:val="20"/>
        </w:rPr>
        <w:t xml:space="preserve">bietet die Erdgas Südwest Service GmbH umfassende Dienstleistungen </w:t>
      </w:r>
      <w:r w:rsidR="00926788" w:rsidRPr="005E4DD3">
        <w:rPr>
          <w:rFonts w:ascii="Verdana" w:hAnsi="Verdana" w:cs="Arial"/>
          <w:sz w:val="20"/>
          <w:szCs w:val="20"/>
        </w:rPr>
        <w:t>mit eigenem Fachpersonal</w:t>
      </w:r>
      <w:r w:rsidR="00926788">
        <w:rPr>
          <w:rFonts w:ascii="Verdana" w:hAnsi="Verdana" w:cs="Arial"/>
          <w:sz w:val="20"/>
          <w:szCs w:val="20"/>
        </w:rPr>
        <w:t xml:space="preserve">: </w:t>
      </w:r>
      <w:r w:rsidRPr="005E4DD3">
        <w:rPr>
          <w:rFonts w:ascii="Verdana" w:hAnsi="Verdana" w:cs="Arial"/>
          <w:sz w:val="20"/>
          <w:szCs w:val="20"/>
        </w:rPr>
        <w:t>zu zukunftsweisenden Wärme- und Energielösungen wie</w:t>
      </w:r>
      <w:r w:rsidR="00835A4D">
        <w:rPr>
          <w:rFonts w:ascii="Verdana" w:hAnsi="Verdana" w:cs="Arial"/>
          <w:sz w:val="20"/>
          <w:szCs w:val="20"/>
        </w:rPr>
        <w:t xml:space="preserve"> </w:t>
      </w:r>
      <w:r w:rsidRPr="005E4DD3">
        <w:rPr>
          <w:rFonts w:ascii="Verdana" w:hAnsi="Verdana" w:cs="Arial"/>
          <w:sz w:val="20"/>
          <w:szCs w:val="20"/>
        </w:rPr>
        <w:t xml:space="preserve">Wärmepumpen, </w:t>
      </w:r>
      <w:r w:rsidR="00895925">
        <w:rPr>
          <w:rFonts w:ascii="Verdana" w:hAnsi="Verdana" w:cs="Arial"/>
          <w:sz w:val="20"/>
          <w:szCs w:val="20"/>
        </w:rPr>
        <w:t>Solar</w:t>
      </w:r>
      <w:r w:rsidR="00895925" w:rsidRPr="005E4DD3">
        <w:rPr>
          <w:rFonts w:ascii="Verdana" w:hAnsi="Verdana" w:cs="Arial"/>
          <w:sz w:val="20"/>
          <w:szCs w:val="20"/>
        </w:rPr>
        <w:t>anlagen</w:t>
      </w:r>
      <w:r w:rsidRPr="005E4DD3">
        <w:rPr>
          <w:rFonts w:ascii="Verdana" w:hAnsi="Verdana" w:cs="Arial"/>
          <w:sz w:val="20"/>
          <w:szCs w:val="20"/>
        </w:rPr>
        <w:t xml:space="preserve"> mit Stromspeicher und Energiemanagement-System </w:t>
      </w:r>
      <w:r w:rsidR="00835A4D">
        <w:rPr>
          <w:rFonts w:ascii="Verdana" w:hAnsi="Verdana" w:cs="Arial"/>
          <w:sz w:val="20"/>
          <w:szCs w:val="20"/>
        </w:rPr>
        <w:t>oder</w:t>
      </w:r>
      <w:r w:rsidRPr="005E4DD3">
        <w:rPr>
          <w:rFonts w:ascii="Verdana" w:hAnsi="Verdana" w:cs="Arial"/>
          <w:sz w:val="20"/>
          <w:szCs w:val="20"/>
        </w:rPr>
        <w:t xml:space="preserve"> Wallboxen für E-Mobilität. </w:t>
      </w:r>
      <w:r w:rsidR="00A31F85">
        <w:rPr>
          <w:rFonts w:ascii="Verdana" w:hAnsi="Verdana" w:cs="Arial"/>
          <w:sz w:val="20"/>
          <w:szCs w:val="20"/>
        </w:rPr>
        <w:t xml:space="preserve">Kundinnen und Kunden erhalten sämtliche Leistungen von der </w:t>
      </w:r>
      <w:r w:rsidRPr="005E4DD3">
        <w:rPr>
          <w:rFonts w:ascii="Verdana" w:hAnsi="Verdana" w:cs="Arial"/>
          <w:sz w:val="20"/>
          <w:szCs w:val="20"/>
        </w:rPr>
        <w:t>Planung, Beantragung eventueller Fördergelder, Hardware</w:t>
      </w:r>
      <w:r w:rsidR="00A31F85">
        <w:rPr>
          <w:rFonts w:ascii="Verdana" w:hAnsi="Verdana" w:cs="Arial"/>
          <w:sz w:val="20"/>
          <w:szCs w:val="20"/>
        </w:rPr>
        <w:t xml:space="preserve">, </w:t>
      </w:r>
      <w:r w:rsidRPr="005E4DD3">
        <w:rPr>
          <w:rFonts w:ascii="Verdana" w:hAnsi="Verdana" w:cs="Arial"/>
          <w:sz w:val="20"/>
          <w:szCs w:val="20"/>
        </w:rPr>
        <w:t>Montage</w:t>
      </w:r>
      <w:r w:rsidR="000D377D">
        <w:rPr>
          <w:rFonts w:ascii="Verdana" w:hAnsi="Verdana" w:cs="Arial"/>
          <w:sz w:val="20"/>
          <w:szCs w:val="20"/>
        </w:rPr>
        <w:t xml:space="preserve"> über </w:t>
      </w:r>
      <w:r w:rsidRPr="005E4DD3">
        <w:rPr>
          <w:rFonts w:ascii="Verdana" w:hAnsi="Verdana" w:cs="Arial"/>
          <w:sz w:val="20"/>
          <w:szCs w:val="20"/>
        </w:rPr>
        <w:t>Wartung und Reparatur</w:t>
      </w:r>
      <w:r w:rsidR="00A31F85">
        <w:rPr>
          <w:rFonts w:ascii="Verdana" w:hAnsi="Verdana" w:cs="Arial"/>
          <w:sz w:val="20"/>
          <w:szCs w:val="20"/>
        </w:rPr>
        <w:t xml:space="preserve"> </w:t>
      </w:r>
      <w:r w:rsidRPr="005E4DD3">
        <w:rPr>
          <w:rFonts w:ascii="Verdana" w:hAnsi="Verdana" w:cs="Arial"/>
          <w:sz w:val="20"/>
          <w:szCs w:val="20"/>
        </w:rPr>
        <w:t xml:space="preserve">zum Festpreis. </w:t>
      </w:r>
    </w:p>
    <w:p w14:paraId="63652A18" w14:textId="77777777" w:rsidR="005E4DD3" w:rsidRDefault="005E4DD3" w:rsidP="00D676E4">
      <w:pPr>
        <w:spacing w:line="280" w:lineRule="atLeast"/>
        <w:jc w:val="both"/>
        <w:rPr>
          <w:rFonts w:ascii="Verdana" w:hAnsi="Verdana" w:cs="Arial"/>
          <w:sz w:val="20"/>
          <w:szCs w:val="20"/>
        </w:rPr>
      </w:pPr>
    </w:p>
    <w:p w14:paraId="7E0001D7" w14:textId="2DC3CF6A" w:rsidR="005E4DD3" w:rsidRPr="0093012C" w:rsidRDefault="00F6178C" w:rsidP="00D676E4">
      <w:pPr>
        <w:spacing w:line="280" w:lineRule="atLeast"/>
        <w:jc w:val="both"/>
        <w:rPr>
          <w:rFonts w:ascii="Verdana" w:eastAsia="Verdana" w:hAnsi="Verdana" w:cs="Verdana"/>
          <w:color w:val="000000" w:themeColor="text1"/>
          <w:sz w:val="20"/>
          <w:szCs w:val="20"/>
        </w:rPr>
      </w:pPr>
      <w:r w:rsidRPr="0087441B">
        <w:rPr>
          <w:rFonts w:ascii="Verdana" w:hAnsi="Verdana" w:cs="Arial"/>
          <w:sz w:val="20"/>
          <w:szCs w:val="20"/>
        </w:rPr>
        <w:t>Insgesamt sind</w:t>
      </w:r>
      <w:r w:rsidR="0031271F" w:rsidRPr="0087441B">
        <w:rPr>
          <w:rFonts w:ascii="Verdana" w:hAnsi="Verdana" w:cs="Arial"/>
          <w:sz w:val="20"/>
          <w:szCs w:val="20"/>
        </w:rPr>
        <w:t xml:space="preserve"> </w:t>
      </w:r>
      <w:r w:rsidRPr="0087441B">
        <w:rPr>
          <w:rFonts w:ascii="Verdana" w:hAnsi="Verdana" w:cs="Arial"/>
          <w:sz w:val="20"/>
          <w:szCs w:val="20"/>
        </w:rPr>
        <w:t>rund</w:t>
      </w:r>
      <w:r w:rsidR="005E4DD3" w:rsidRPr="0087441B">
        <w:rPr>
          <w:rFonts w:ascii="Verdana" w:hAnsi="Verdana" w:cs="Arial"/>
          <w:sz w:val="20"/>
          <w:szCs w:val="20"/>
        </w:rPr>
        <w:t xml:space="preserve"> </w:t>
      </w:r>
      <w:r w:rsidRPr="0087441B">
        <w:rPr>
          <w:rFonts w:ascii="Verdana" w:hAnsi="Verdana" w:cs="Arial"/>
          <w:sz w:val="20"/>
          <w:szCs w:val="20"/>
        </w:rPr>
        <w:t>600</w:t>
      </w:r>
      <w:r w:rsidR="005E4DD3" w:rsidRPr="0087441B">
        <w:rPr>
          <w:rFonts w:ascii="Verdana" w:hAnsi="Verdana" w:cs="Arial"/>
          <w:sz w:val="20"/>
          <w:szCs w:val="20"/>
        </w:rPr>
        <w:t xml:space="preserve"> Heizungs- und Solaranlagen in der Region </w:t>
      </w:r>
      <w:r w:rsidR="00C43BA4" w:rsidRPr="0087441B">
        <w:rPr>
          <w:rFonts w:ascii="Verdana" w:hAnsi="Verdana" w:cs="Arial"/>
          <w:sz w:val="20"/>
          <w:szCs w:val="20"/>
        </w:rPr>
        <w:t>verkauft</w:t>
      </w:r>
      <w:r>
        <w:rPr>
          <w:rFonts w:ascii="Verdana" w:hAnsi="Verdana" w:cs="Arial"/>
          <w:sz w:val="20"/>
          <w:szCs w:val="20"/>
        </w:rPr>
        <w:t xml:space="preserve"> worden</w:t>
      </w:r>
      <w:r w:rsidR="005E4DD3" w:rsidRPr="00DF5CEA">
        <w:rPr>
          <w:rFonts w:ascii="Verdana" w:hAnsi="Verdana" w:cs="Arial"/>
          <w:sz w:val="20"/>
          <w:szCs w:val="20"/>
        </w:rPr>
        <w:t xml:space="preserve">. </w:t>
      </w:r>
      <w:r w:rsidR="005E4DD3" w:rsidRPr="002B2145">
        <w:rPr>
          <w:rFonts w:ascii="Verdana" w:eastAsia="Verdana" w:hAnsi="Verdana" w:cs="Verdana"/>
          <w:color w:val="000000" w:themeColor="text1"/>
          <w:sz w:val="20"/>
          <w:szCs w:val="20"/>
        </w:rPr>
        <w:t>„</w:t>
      </w:r>
      <w:r w:rsidR="005E4DD3" w:rsidRPr="002B2145">
        <w:rPr>
          <w:rFonts w:ascii="Verdana" w:hAnsi="Verdana" w:cs="Arial"/>
          <w:sz w:val="20"/>
          <w:szCs w:val="20"/>
        </w:rPr>
        <w:t>Wir sind sehr zufrieden mit der Geschäftsentwicklung. Unsere Kund</w:t>
      </w:r>
      <w:r w:rsidR="002B2145" w:rsidRPr="002B2145">
        <w:rPr>
          <w:rFonts w:ascii="Verdana" w:hAnsi="Verdana" w:cs="Arial"/>
          <w:sz w:val="20"/>
          <w:szCs w:val="20"/>
        </w:rPr>
        <w:t>innen und Kund</w:t>
      </w:r>
      <w:r w:rsidR="005E4DD3" w:rsidRPr="002B2145">
        <w:rPr>
          <w:rFonts w:ascii="Verdana" w:hAnsi="Verdana" w:cs="Arial"/>
          <w:sz w:val="20"/>
          <w:szCs w:val="20"/>
        </w:rPr>
        <w:t xml:space="preserve">en erhalten alles aus einer Hand und nehmen das </w:t>
      </w:r>
      <w:proofErr w:type="spellStart"/>
      <w:r w:rsidR="005E4DD3" w:rsidRPr="002B2145">
        <w:rPr>
          <w:rFonts w:ascii="Verdana" w:hAnsi="Verdana" w:cs="Arial"/>
          <w:sz w:val="20"/>
          <w:szCs w:val="20"/>
        </w:rPr>
        <w:t>Full</w:t>
      </w:r>
      <w:proofErr w:type="spellEnd"/>
      <w:r w:rsidR="005E4DD3" w:rsidRPr="002B2145">
        <w:rPr>
          <w:rFonts w:ascii="Verdana" w:hAnsi="Verdana" w:cs="Arial"/>
          <w:sz w:val="20"/>
          <w:szCs w:val="20"/>
        </w:rPr>
        <w:t>-Service-Angebot</w:t>
      </w:r>
      <w:r w:rsidR="005E4DD3" w:rsidRPr="00DF5CEA">
        <w:rPr>
          <w:rFonts w:ascii="Verdana" w:hAnsi="Verdana" w:cs="Arial"/>
          <w:sz w:val="20"/>
          <w:szCs w:val="20"/>
        </w:rPr>
        <w:t xml:space="preserve"> sehr gut an</w:t>
      </w:r>
      <w:r w:rsidR="005E4DD3" w:rsidRPr="00DF5CEA">
        <w:rPr>
          <w:rFonts w:ascii="Verdana" w:eastAsia="Verdana" w:hAnsi="Verdana" w:cs="Verdana"/>
          <w:color w:val="000000" w:themeColor="text1"/>
          <w:sz w:val="20"/>
          <w:szCs w:val="20"/>
        </w:rPr>
        <w:t>“</w:t>
      </w:r>
      <w:r w:rsidR="00E662C1">
        <w:rPr>
          <w:rFonts w:ascii="Verdana" w:eastAsia="Verdana" w:hAnsi="Verdana" w:cs="Verdana"/>
          <w:color w:val="000000" w:themeColor="text1"/>
          <w:sz w:val="20"/>
          <w:szCs w:val="20"/>
        </w:rPr>
        <w:t>, sagt Geschäftsführer</w:t>
      </w:r>
      <w:r w:rsidR="005E4DD3" w:rsidRPr="00DF5CEA">
        <w:rPr>
          <w:rFonts w:ascii="Verdana" w:hAnsi="Verdana" w:cs="Arial"/>
          <w:sz w:val="20"/>
          <w:szCs w:val="20"/>
        </w:rPr>
        <w:t xml:space="preserve"> </w:t>
      </w:r>
      <w:r w:rsidR="00E662C1" w:rsidRPr="00DF5CEA">
        <w:rPr>
          <w:rFonts w:ascii="Verdana" w:hAnsi="Verdana" w:cs="Arial"/>
          <w:sz w:val="20"/>
          <w:szCs w:val="20"/>
        </w:rPr>
        <w:t>Florian Hohnloser</w:t>
      </w:r>
      <w:r w:rsidR="00E662C1">
        <w:rPr>
          <w:rFonts w:ascii="Verdana" w:hAnsi="Verdana" w:cs="Arial"/>
          <w:sz w:val="20"/>
          <w:szCs w:val="20"/>
        </w:rPr>
        <w:t>.</w:t>
      </w:r>
      <w:r w:rsidR="002817F0">
        <w:rPr>
          <w:rFonts w:ascii="Verdana" w:hAnsi="Verdana" w:cs="Arial"/>
          <w:sz w:val="20"/>
          <w:szCs w:val="20"/>
        </w:rPr>
        <w:t xml:space="preserve"> </w:t>
      </w:r>
      <w:r w:rsidR="001608CE">
        <w:rPr>
          <w:rFonts w:ascii="Verdana" w:hAnsi="Verdana" w:cs="Arial"/>
          <w:sz w:val="20"/>
          <w:szCs w:val="20"/>
        </w:rPr>
        <w:t>Dr. Michael Rimmler, Geschäftsführ</w:t>
      </w:r>
      <w:r w:rsidR="007042A0">
        <w:rPr>
          <w:rFonts w:ascii="Verdana" w:hAnsi="Verdana" w:cs="Arial"/>
          <w:sz w:val="20"/>
          <w:szCs w:val="20"/>
        </w:rPr>
        <w:t>er</w:t>
      </w:r>
      <w:r w:rsidR="001608CE">
        <w:rPr>
          <w:rFonts w:ascii="Verdana" w:hAnsi="Verdana" w:cs="Arial"/>
          <w:sz w:val="20"/>
          <w:szCs w:val="20"/>
        </w:rPr>
        <w:t xml:space="preserve"> der Muttergesellschaft Erdgas Südwest GmbH, unterstreicht: </w:t>
      </w:r>
      <w:r w:rsidR="001608CE" w:rsidRPr="002B2145">
        <w:rPr>
          <w:rFonts w:ascii="Verdana" w:eastAsia="Verdana" w:hAnsi="Verdana" w:cs="Verdana"/>
          <w:color w:val="000000" w:themeColor="text1"/>
          <w:sz w:val="20"/>
          <w:szCs w:val="20"/>
        </w:rPr>
        <w:t>„</w:t>
      </w:r>
      <w:r w:rsidR="0093012C">
        <w:rPr>
          <w:rFonts w:ascii="Verdana" w:eastAsia="Verdana" w:hAnsi="Verdana" w:cs="Verdana"/>
          <w:color w:val="000000" w:themeColor="text1"/>
          <w:sz w:val="20"/>
          <w:szCs w:val="20"/>
        </w:rPr>
        <w:t xml:space="preserve">In der Erdgas Südwest Service GmbH </w:t>
      </w:r>
      <w:r w:rsidR="0093012C" w:rsidRPr="00063EF6">
        <w:rPr>
          <w:rFonts w:ascii="Verdana" w:eastAsia="Verdana" w:hAnsi="Verdana" w:cs="Verdana"/>
          <w:sz w:val="20"/>
          <w:szCs w:val="20"/>
        </w:rPr>
        <w:t xml:space="preserve">wird das gesamte </w:t>
      </w:r>
      <w:r w:rsidR="001608CE" w:rsidRPr="00063EF6">
        <w:rPr>
          <w:rFonts w:ascii="Verdana" w:eastAsia="Verdana" w:hAnsi="Verdana" w:cs="Verdana"/>
          <w:sz w:val="20"/>
          <w:szCs w:val="20"/>
        </w:rPr>
        <w:t>Energielösungsgeschäft</w:t>
      </w:r>
      <w:r w:rsidR="0093012C" w:rsidRPr="00063EF6">
        <w:rPr>
          <w:rFonts w:ascii="Verdana" w:eastAsia="Verdana" w:hAnsi="Verdana" w:cs="Verdana"/>
          <w:sz w:val="20"/>
          <w:szCs w:val="20"/>
        </w:rPr>
        <w:t xml:space="preserve"> </w:t>
      </w:r>
      <w:r w:rsidR="00063EF6" w:rsidRPr="00063EF6">
        <w:rPr>
          <w:rFonts w:ascii="Verdana" w:hAnsi="Verdana" w:cs="Arial"/>
          <w:sz w:val="20"/>
          <w:szCs w:val="20"/>
        </w:rPr>
        <w:t xml:space="preserve">für Privat- und Geschäftskund*innen </w:t>
      </w:r>
      <w:r w:rsidR="0093012C">
        <w:rPr>
          <w:rFonts w:ascii="Verdana" w:eastAsia="Verdana" w:hAnsi="Verdana" w:cs="Verdana"/>
          <w:color w:val="000000" w:themeColor="text1"/>
          <w:sz w:val="20"/>
          <w:szCs w:val="20"/>
        </w:rPr>
        <w:t xml:space="preserve">gebündelt und die Kundenzufriedenheit durch klare Strukturen und Zuständigkeiten gesteigert.“ </w:t>
      </w:r>
    </w:p>
    <w:p w14:paraId="5F4041AF" w14:textId="77777777" w:rsidR="005E4DD3" w:rsidRPr="00DF5CEA" w:rsidRDefault="005E4DD3" w:rsidP="00D676E4">
      <w:pPr>
        <w:spacing w:line="280" w:lineRule="atLeast"/>
        <w:jc w:val="both"/>
        <w:rPr>
          <w:rFonts w:ascii="Verdana" w:hAnsi="Verdana" w:cs="Arial"/>
          <w:sz w:val="20"/>
          <w:szCs w:val="20"/>
        </w:rPr>
      </w:pPr>
    </w:p>
    <w:p w14:paraId="2E721EE1" w14:textId="76FD09AB" w:rsidR="00DF5CEA" w:rsidRDefault="007D4293" w:rsidP="00DF5CEA">
      <w:pPr>
        <w:spacing w:line="280" w:lineRule="atLeast"/>
        <w:jc w:val="both"/>
        <w:rPr>
          <w:rFonts w:ascii="Verdana" w:eastAsia="Verdana" w:hAnsi="Verdana" w:cs="Verdana"/>
          <w:color w:val="000000" w:themeColor="text1"/>
          <w:sz w:val="20"/>
          <w:szCs w:val="20"/>
        </w:rPr>
      </w:pPr>
      <w:r>
        <w:rPr>
          <w:rFonts w:ascii="Verdana" w:hAnsi="Verdana" w:cs="Arial"/>
          <w:sz w:val="20"/>
          <w:szCs w:val="20"/>
        </w:rPr>
        <w:t>W</w:t>
      </w:r>
      <w:r w:rsidR="005E4DD3" w:rsidRPr="00DF5CEA">
        <w:rPr>
          <w:rFonts w:ascii="Verdana" w:hAnsi="Verdana" w:cs="Arial"/>
          <w:sz w:val="20"/>
          <w:szCs w:val="20"/>
        </w:rPr>
        <w:t xml:space="preserve">eiteres Wachstum </w:t>
      </w:r>
      <w:r>
        <w:rPr>
          <w:rFonts w:ascii="Verdana" w:hAnsi="Verdana" w:cs="Arial"/>
          <w:sz w:val="20"/>
          <w:szCs w:val="20"/>
        </w:rPr>
        <w:t xml:space="preserve">wird angestrebt und </w:t>
      </w:r>
      <w:r w:rsidR="00532643">
        <w:rPr>
          <w:rFonts w:ascii="Verdana" w:hAnsi="Verdana" w:cs="Arial"/>
          <w:sz w:val="20"/>
          <w:szCs w:val="20"/>
        </w:rPr>
        <w:t xml:space="preserve">dazu </w:t>
      </w:r>
      <w:r w:rsidR="004F6521" w:rsidRPr="00E65097">
        <w:rPr>
          <w:rFonts w:ascii="Verdana" w:hAnsi="Verdana" w:cs="Arial"/>
          <w:sz w:val="20"/>
          <w:szCs w:val="20"/>
        </w:rPr>
        <w:t xml:space="preserve">verstärkt </w:t>
      </w:r>
      <w:r w:rsidR="00EF50C0" w:rsidRPr="00E65097">
        <w:rPr>
          <w:rFonts w:ascii="Verdana" w:hAnsi="Verdana" w:cs="Arial"/>
          <w:sz w:val="20"/>
          <w:szCs w:val="20"/>
        </w:rPr>
        <w:t xml:space="preserve">technisches </w:t>
      </w:r>
      <w:r w:rsidR="004F6521" w:rsidRPr="00E65097">
        <w:rPr>
          <w:rFonts w:ascii="Verdana" w:hAnsi="Verdana" w:cs="Arial"/>
          <w:sz w:val="20"/>
          <w:szCs w:val="20"/>
        </w:rPr>
        <w:t xml:space="preserve">Personal wie </w:t>
      </w:r>
      <w:r w:rsidR="00B13B27">
        <w:rPr>
          <w:rFonts w:ascii="Verdana" w:hAnsi="Verdana" w:cs="Arial"/>
          <w:sz w:val="20"/>
          <w:szCs w:val="20"/>
        </w:rPr>
        <w:t>beispielsweise</w:t>
      </w:r>
      <w:r w:rsidR="004F6521" w:rsidRPr="00E65097">
        <w:rPr>
          <w:rFonts w:ascii="Verdana" w:hAnsi="Verdana" w:cs="Arial"/>
          <w:sz w:val="20"/>
          <w:szCs w:val="20"/>
        </w:rPr>
        <w:t xml:space="preserve"> </w:t>
      </w:r>
      <w:r w:rsidR="00DF5CEA" w:rsidRPr="00E65097">
        <w:rPr>
          <w:rFonts w:ascii="Verdana" w:hAnsi="Verdana" w:cs="Arial"/>
          <w:sz w:val="20"/>
          <w:szCs w:val="20"/>
        </w:rPr>
        <w:t>Anlagenmechaniker</w:t>
      </w:r>
      <w:r w:rsidR="00E65097" w:rsidRPr="00E65097">
        <w:rPr>
          <w:rFonts w:ascii="Verdana" w:hAnsi="Verdana" w:cs="Arial"/>
          <w:sz w:val="20"/>
          <w:szCs w:val="20"/>
        </w:rPr>
        <w:t xml:space="preserve"> (m/w/d) </w:t>
      </w:r>
      <w:r w:rsidR="00DF5CEA" w:rsidRPr="00DF5CEA">
        <w:rPr>
          <w:rFonts w:ascii="Verdana" w:hAnsi="Verdana" w:cs="Arial"/>
          <w:sz w:val="20"/>
          <w:szCs w:val="20"/>
        </w:rPr>
        <w:t>für Sanitär, Heizung und Klimatechnik</w:t>
      </w:r>
      <w:r>
        <w:rPr>
          <w:rFonts w:ascii="Verdana" w:hAnsi="Verdana" w:cs="Arial"/>
          <w:sz w:val="20"/>
          <w:szCs w:val="20"/>
        </w:rPr>
        <w:t xml:space="preserve"> gesucht</w:t>
      </w:r>
      <w:r w:rsidR="00584C76">
        <w:rPr>
          <w:rFonts w:ascii="Verdana" w:hAnsi="Verdana" w:cs="Arial"/>
          <w:sz w:val="20"/>
          <w:szCs w:val="20"/>
        </w:rPr>
        <w:t xml:space="preserve">. Diese </w:t>
      </w:r>
      <w:r w:rsidR="000567BB">
        <w:rPr>
          <w:rFonts w:ascii="Verdana" w:hAnsi="Verdana" w:cs="Arial"/>
          <w:sz w:val="20"/>
          <w:szCs w:val="20"/>
        </w:rPr>
        <w:t xml:space="preserve">sollen </w:t>
      </w:r>
      <w:r w:rsidR="004F6521">
        <w:rPr>
          <w:rFonts w:ascii="Verdana" w:hAnsi="Verdana" w:cs="Arial"/>
          <w:sz w:val="20"/>
          <w:szCs w:val="20"/>
        </w:rPr>
        <w:t xml:space="preserve">bald </w:t>
      </w:r>
      <w:r w:rsidR="00DF5CEA" w:rsidRPr="00DF5CEA">
        <w:rPr>
          <w:rFonts w:ascii="Verdana" w:hAnsi="Verdana" w:cs="Arial"/>
          <w:sz w:val="20"/>
          <w:szCs w:val="20"/>
        </w:rPr>
        <w:t xml:space="preserve">auch </w:t>
      </w:r>
      <w:r w:rsidR="000567BB">
        <w:rPr>
          <w:rFonts w:ascii="Verdana" w:hAnsi="Verdana" w:cs="Arial"/>
          <w:sz w:val="20"/>
          <w:szCs w:val="20"/>
        </w:rPr>
        <w:t>im</w:t>
      </w:r>
      <w:r w:rsidR="00DF5CEA" w:rsidRPr="00DF5CEA">
        <w:rPr>
          <w:rFonts w:ascii="Verdana" w:hAnsi="Verdana" w:cs="Arial"/>
          <w:sz w:val="20"/>
          <w:szCs w:val="20"/>
        </w:rPr>
        <w:t xml:space="preserve"> Erdgas-Südwest-Einzugsgebiet Oberschwaben </w:t>
      </w:r>
      <w:r w:rsidR="00273DC4">
        <w:rPr>
          <w:rFonts w:ascii="Verdana" w:hAnsi="Verdana" w:cs="Arial"/>
          <w:sz w:val="20"/>
          <w:szCs w:val="20"/>
        </w:rPr>
        <w:t>tätig werden</w:t>
      </w:r>
      <w:r w:rsidR="00C61175">
        <w:rPr>
          <w:rFonts w:ascii="Verdana" w:hAnsi="Verdana" w:cs="Arial"/>
          <w:sz w:val="20"/>
          <w:szCs w:val="20"/>
        </w:rPr>
        <w:t xml:space="preserve">, denn: </w:t>
      </w:r>
      <w:r w:rsidR="00555CAB" w:rsidRPr="00DF5CEA">
        <w:rPr>
          <w:rFonts w:ascii="Verdana" w:eastAsia="Verdana" w:hAnsi="Verdana" w:cs="Verdana"/>
          <w:color w:val="000000" w:themeColor="text1"/>
          <w:sz w:val="20"/>
          <w:szCs w:val="20"/>
        </w:rPr>
        <w:t>„</w:t>
      </w:r>
      <w:r w:rsidR="00555CAB" w:rsidRPr="00DF5CEA">
        <w:rPr>
          <w:rFonts w:ascii="Verdana" w:hAnsi="Verdana" w:cs="Arial"/>
          <w:sz w:val="20"/>
          <w:szCs w:val="20"/>
        </w:rPr>
        <w:t>Immer mehr Menschen entscheiden sich</w:t>
      </w:r>
      <w:r w:rsidR="00584C76">
        <w:rPr>
          <w:rFonts w:ascii="Verdana" w:hAnsi="Verdana" w:cs="Arial"/>
          <w:sz w:val="20"/>
          <w:szCs w:val="20"/>
        </w:rPr>
        <w:t xml:space="preserve"> dafür</w:t>
      </w:r>
      <w:r w:rsidR="00555CAB" w:rsidRPr="00DF5CEA">
        <w:rPr>
          <w:rFonts w:ascii="Verdana" w:hAnsi="Verdana" w:cs="Arial"/>
          <w:sz w:val="20"/>
          <w:szCs w:val="20"/>
        </w:rPr>
        <w:t xml:space="preserve">, </w:t>
      </w:r>
      <w:r w:rsidR="00555CAB">
        <w:rPr>
          <w:rFonts w:ascii="Verdana" w:hAnsi="Verdana" w:cs="Arial"/>
          <w:sz w:val="20"/>
          <w:szCs w:val="20"/>
        </w:rPr>
        <w:t xml:space="preserve">ihre </w:t>
      </w:r>
      <w:r w:rsidR="00555CAB" w:rsidRPr="00DF5CEA">
        <w:rPr>
          <w:rFonts w:ascii="Verdana" w:hAnsi="Verdana" w:cs="Arial"/>
          <w:sz w:val="20"/>
          <w:szCs w:val="20"/>
        </w:rPr>
        <w:t>in die Jahre gekommene</w:t>
      </w:r>
      <w:r w:rsidR="00555CAB">
        <w:rPr>
          <w:rFonts w:ascii="Verdana" w:hAnsi="Verdana" w:cs="Arial"/>
          <w:sz w:val="20"/>
          <w:szCs w:val="20"/>
        </w:rPr>
        <w:t>n</w:t>
      </w:r>
      <w:r w:rsidR="00555CAB" w:rsidRPr="00DF5CEA">
        <w:rPr>
          <w:rFonts w:ascii="Verdana" w:hAnsi="Verdana" w:cs="Arial"/>
          <w:sz w:val="20"/>
          <w:szCs w:val="20"/>
        </w:rPr>
        <w:t xml:space="preserve"> Wärme- und Heizsysteme gegen moderne Lösungen </w:t>
      </w:r>
      <w:r w:rsidR="00555CAB">
        <w:rPr>
          <w:rFonts w:ascii="Verdana" w:hAnsi="Verdana" w:cs="Arial"/>
          <w:sz w:val="20"/>
          <w:szCs w:val="20"/>
        </w:rPr>
        <w:t>auf Basis</w:t>
      </w:r>
      <w:r w:rsidR="00555CAB" w:rsidRPr="00DF5CEA">
        <w:rPr>
          <w:rFonts w:ascii="Verdana" w:hAnsi="Verdana" w:cs="Arial"/>
          <w:sz w:val="20"/>
          <w:szCs w:val="20"/>
        </w:rPr>
        <w:t xml:space="preserve"> regenerative</w:t>
      </w:r>
      <w:r w:rsidR="00555CAB">
        <w:rPr>
          <w:rFonts w:ascii="Verdana" w:hAnsi="Verdana" w:cs="Arial"/>
          <w:sz w:val="20"/>
          <w:szCs w:val="20"/>
        </w:rPr>
        <w:t>r</w:t>
      </w:r>
      <w:r w:rsidR="00555CAB" w:rsidRPr="00DF5CEA">
        <w:rPr>
          <w:rFonts w:ascii="Verdana" w:hAnsi="Verdana" w:cs="Arial"/>
          <w:sz w:val="20"/>
          <w:szCs w:val="20"/>
        </w:rPr>
        <w:t xml:space="preserve"> Energien </w:t>
      </w:r>
      <w:r w:rsidR="00555CAB">
        <w:rPr>
          <w:rFonts w:ascii="Verdana" w:hAnsi="Verdana" w:cs="Arial"/>
          <w:sz w:val="20"/>
          <w:szCs w:val="20"/>
        </w:rPr>
        <w:t>auszutauschen</w:t>
      </w:r>
      <w:r w:rsidR="00555CAB" w:rsidRPr="00DF5CEA">
        <w:rPr>
          <w:rFonts w:ascii="Verdana" w:hAnsi="Verdana" w:cs="Arial"/>
          <w:sz w:val="20"/>
          <w:szCs w:val="20"/>
        </w:rPr>
        <w:t>. Als Profis auf d</w:t>
      </w:r>
      <w:r w:rsidR="00555CAB">
        <w:rPr>
          <w:rFonts w:ascii="Verdana" w:hAnsi="Verdana" w:cs="Arial"/>
          <w:sz w:val="20"/>
          <w:szCs w:val="20"/>
        </w:rPr>
        <w:t>ies</w:t>
      </w:r>
      <w:r w:rsidR="00555CAB" w:rsidRPr="00DF5CEA">
        <w:rPr>
          <w:rFonts w:ascii="Verdana" w:hAnsi="Verdana" w:cs="Arial"/>
          <w:sz w:val="20"/>
          <w:szCs w:val="20"/>
        </w:rPr>
        <w:t xml:space="preserve">em Gebiet </w:t>
      </w:r>
      <w:r w:rsidR="000B2908">
        <w:rPr>
          <w:rFonts w:ascii="Verdana" w:hAnsi="Verdana" w:cs="Arial"/>
          <w:sz w:val="20"/>
          <w:szCs w:val="20"/>
        </w:rPr>
        <w:t xml:space="preserve">begleiten wir das </w:t>
      </w:r>
      <w:r w:rsidR="0021604D">
        <w:rPr>
          <w:rFonts w:ascii="Verdana" w:hAnsi="Verdana" w:cs="Arial"/>
          <w:sz w:val="20"/>
          <w:szCs w:val="20"/>
        </w:rPr>
        <w:t xml:space="preserve">zuverlässig und vollumfänglich </w:t>
      </w:r>
      <w:r w:rsidR="00555CAB">
        <w:rPr>
          <w:rFonts w:ascii="Verdana" w:hAnsi="Verdana" w:cs="Arial"/>
          <w:sz w:val="20"/>
          <w:szCs w:val="20"/>
        </w:rPr>
        <w:t>in hoher Qualität</w:t>
      </w:r>
      <w:r w:rsidR="00555CAB" w:rsidRPr="00DF5CEA">
        <w:rPr>
          <w:rFonts w:ascii="Verdana" w:eastAsia="Verdana" w:hAnsi="Verdana" w:cs="Verdana"/>
          <w:color w:val="000000" w:themeColor="text1"/>
          <w:sz w:val="20"/>
          <w:szCs w:val="20"/>
        </w:rPr>
        <w:t>“</w:t>
      </w:r>
      <w:r w:rsidR="00555CAB">
        <w:rPr>
          <w:rFonts w:ascii="Verdana" w:eastAsia="Verdana" w:hAnsi="Verdana" w:cs="Verdana"/>
          <w:color w:val="000000" w:themeColor="text1"/>
          <w:sz w:val="20"/>
          <w:szCs w:val="20"/>
        </w:rPr>
        <w:t xml:space="preserve">, erklärt Hohnloser. </w:t>
      </w:r>
    </w:p>
    <w:p w14:paraId="1E689139" w14:textId="77777777" w:rsidR="004F6521" w:rsidRDefault="004F6521" w:rsidP="00DF5CEA">
      <w:pPr>
        <w:spacing w:line="280" w:lineRule="atLeast"/>
        <w:jc w:val="both"/>
        <w:rPr>
          <w:rFonts w:ascii="Verdana" w:eastAsia="Verdana" w:hAnsi="Verdana" w:cs="Verdana"/>
          <w:color w:val="000000" w:themeColor="text1"/>
          <w:sz w:val="20"/>
          <w:szCs w:val="20"/>
        </w:rPr>
      </w:pPr>
    </w:p>
    <w:p w14:paraId="0341646D" w14:textId="77777777" w:rsidR="00F43138" w:rsidRDefault="00F43138" w:rsidP="00DF5CEA">
      <w:pPr>
        <w:spacing w:line="280" w:lineRule="atLeast"/>
        <w:jc w:val="both"/>
        <w:rPr>
          <w:rFonts w:ascii="Verdana" w:eastAsia="Verdana" w:hAnsi="Verdana" w:cs="Verdana"/>
          <w:color w:val="000000" w:themeColor="text1"/>
          <w:sz w:val="20"/>
          <w:szCs w:val="20"/>
        </w:rPr>
      </w:pPr>
    </w:p>
    <w:p w14:paraId="5EF78FC6" w14:textId="708CA49F" w:rsidR="004F6521" w:rsidRPr="00DF5CEA" w:rsidRDefault="004F6521" w:rsidP="00DF5CEA">
      <w:pPr>
        <w:spacing w:line="280" w:lineRule="atLeast"/>
        <w:jc w:val="both"/>
        <w:rPr>
          <w:rFonts w:ascii="Verdana" w:hAnsi="Verdana" w:cs="Arial"/>
          <w:sz w:val="20"/>
          <w:szCs w:val="20"/>
        </w:rPr>
      </w:pPr>
      <w:r>
        <w:rPr>
          <w:rFonts w:ascii="Verdana" w:eastAsia="Verdana" w:hAnsi="Verdana" w:cs="Verdana"/>
          <w:color w:val="000000" w:themeColor="text1"/>
          <w:sz w:val="20"/>
          <w:szCs w:val="20"/>
        </w:rPr>
        <w:t xml:space="preserve">Weitere Informationen: </w:t>
      </w:r>
      <w:hyperlink r:id="rId11" w:history="1">
        <w:r w:rsidR="00BC040D" w:rsidRPr="00010FBD">
          <w:rPr>
            <w:rStyle w:val="Hyperlink"/>
            <w:rFonts w:ascii="Verdana" w:eastAsia="Verdana" w:hAnsi="Verdana" w:cs="Verdana"/>
            <w:sz w:val="20"/>
            <w:szCs w:val="20"/>
          </w:rPr>
          <w:t>https://www.erdgas-suedwest-service.de/</w:t>
        </w:r>
      </w:hyperlink>
      <w:r w:rsidR="00BC040D">
        <w:rPr>
          <w:rFonts w:ascii="Verdana" w:eastAsia="Verdana" w:hAnsi="Verdana" w:cs="Verdana"/>
          <w:color w:val="000000" w:themeColor="text1"/>
          <w:sz w:val="20"/>
          <w:szCs w:val="20"/>
        </w:rPr>
        <w:t xml:space="preserve"> </w:t>
      </w:r>
    </w:p>
    <w:p w14:paraId="3CB61348" w14:textId="7D4AC655" w:rsidR="00B66046" w:rsidRDefault="00B66046" w:rsidP="00DF5CEA">
      <w:pPr>
        <w:spacing w:line="280" w:lineRule="atLeast"/>
        <w:jc w:val="both"/>
        <w:rPr>
          <w:rFonts w:ascii="Verdana" w:hAnsi="Verdana" w:cs="Arial"/>
          <w:sz w:val="20"/>
          <w:szCs w:val="20"/>
        </w:rPr>
      </w:pPr>
    </w:p>
    <w:p w14:paraId="78C88C11" w14:textId="175E02C9" w:rsidR="00C20A06" w:rsidRDefault="00C20A06" w:rsidP="00DF5CEA">
      <w:pPr>
        <w:spacing w:line="280" w:lineRule="atLeast"/>
        <w:jc w:val="both"/>
        <w:rPr>
          <w:rFonts w:ascii="Verdana" w:hAnsi="Verdana" w:cs="Arial"/>
          <w:sz w:val="20"/>
          <w:szCs w:val="20"/>
        </w:rPr>
      </w:pPr>
    </w:p>
    <w:p w14:paraId="17F4CBD6" w14:textId="77777777" w:rsidR="00A90E8A" w:rsidRDefault="00A90E8A" w:rsidP="00DF5CEA">
      <w:pPr>
        <w:spacing w:line="280" w:lineRule="atLeast"/>
        <w:jc w:val="both"/>
        <w:rPr>
          <w:rFonts w:ascii="Verdana" w:hAnsi="Verdana" w:cs="Arial"/>
          <w:sz w:val="20"/>
          <w:szCs w:val="20"/>
        </w:rPr>
      </w:pPr>
    </w:p>
    <w:p w14:paraId="12745DB3" w14:textId="7387C9DF" w:rsidR="00C20A06" w:rsidRDefault="00C20A06">
      <w:pPr>
        <w:rPr>
          <w:rFonts w:ascii="Verdana" w:hAnsi="Verdana" w:cs="Arial"/>
          <w:sz w:val="20"/>
          <w:szCs w:val="20"/>
        </w:rPr>
      </w:pPr>
      <w:r>
        <w:rPr>
          <w:rFonts w:ascii="Verdana" w:hAnsi="Verdana" w:cs="Arial"/>
          <w:sz w:val="20"/>
          <w:szCs w:val="20"/>
        </w:rPr>
        <w:br w:type="page"/>
      </w:r>
    </w:p>
    <w:p w14:paraId="052B3436" w14:textId="5ADDB358"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b/>
          <w:bCs/>
          <w:color w:val="000000" w:themeColor="text1"/>
          <w:sz w:val="16"/>
          <w:szCs w:val="16"/>
        </w:rPr>
        <w:lastRenderedPageBreak/>
        <w:t>Über die Erdgas Südwest GmbH:</w:t>
      </w:r>
    </w:p>
    <w:p w14:paraId="1BF558A6" w14:textId="0C2280E5"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Erdgas Südwest ist ein Energiedienstleister mit Sitz in Ettlingen und Munderkingen und versorgt Privat- und Geschäftskund*innen in den Regionen Nordbaden und Oberschwaben zuverlässig mit Strom und Gas.</w:t>
      </w:r>
    </w:p>
    <w:p w14:paraId="4CCF9C6A" w14:textId="02B349BA" w:rsidR="00AF0EDB" w:rsidRPr="00AF0EDB" w:rsidRDefault="00AF0EDB" w:rsidP="00AF0EDB">
      <w:pPr>
        <w:spacing w:line="280" w:lineRule="atLeast"/>
        <w:jc w:val="both"/>
        <w:rPr>
          <w:rFonts w:ascii="Verdana" w:eastAsia="Verdana" w:hAnsi="Verdana" w:cs="Verdana"/>
          <w:color w:val="000000" w:themeColor="text1"/>
          <w:sz w:val="16"/>
          <w:szCs w:val="16"/>
        </w:rPr>
      </w:pPr>
    </w:p>
    <w:p w14:paraId="53B063ED"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 xml:space="preserve">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 </w:t>
      </w:r>
    </w:p>
    <w:p w14:paraId="34E95160"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p>
    <w:p w14:paraId="22FC8D0E" w14:textId="75E3ABA9" w:rsidR="55CF6A2C"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Mit der Initiative „</w:t>
      </w:r>
      <w:proofErr w:type="spellStart"/>
      <w:r w:rsidRPr="00AF0EDB">
        <w:rPr>
          <w:rFonts w:ascii="Verdana" w:eastAsia="Verdana" w:hAnsi="Verdana" w:cs="Verdana"/>
          <w:color w:val="000000" w:themeColor="text1"/>
          <w:sz w:val="16"/>
          <w:szCs w:val="16"/>
        </w:rPr>
        <w:t>ProNatur</w:t>
      </w:r>
      <w:proofErr w:type="spellEnd"/>
      <w:r w:rsidRPr="00AF0EDB">
        <w:rPr>
          <w:rFonts w:ascii="Verdana" w:eastAsia="Verdana" w:hAnsi="Verdana" w:cs="Verdana"/>
          <w:color w:val="000000" w:themeColor="text1"/>
          <w:sz w:val="16"/>
          <w:szCs w:val="16"/>
        </w:rPr>
        <w:t>“ setzt sich das Unternehmen seit 2014 darüber hinaus in zahlreichen Projekten für Biodiversität und Umweltbildung vor Ort ein.</w:t>
      </w:r>
    </w:p>
    <w:p w14:paraId="07462F76" w14:textId="77777777" w:rsidR="00143A07" w:rsidRDefault="00143A07" w:rsidP="00AF0EDB">
      <w:pPr>
        <w:spacing w:line="280" w:lineRule="atLeast"/>
        <w:jc w:val="both"/>
        <w:rPr>
          <w:rFonts w:ascii="Verdana" w:eastAsia="Verdana" w:hAnsi="Verdana" w:cs="Verdana"/>
          <w:color w:val="000000" w:themeColor="text1"/>
          <w:sz w:val="16"/>
          <w:szCs w:val="16"/>
        </w:rPr>
      </w:pPr>
    </w:p>
    <w:p w14:paraId="1AB29F9A" w14:textId="55C70C99" w:rsidR="308DA8EB" w:rsidRDefault="308DA8EB" w:rsidP="55CF6A2C">
      <w:pPr>
        <w:spacing w:line="280" w:lineRule="atLeast"/>
        <w:jc w:val="both"/>
        <w:rPr>
          <w:rFonts w:ascii="Verdana" w:eastAsia="Verdana" w:hAnsi="Verdana" w:cs="Verdana"/>
          <w:color w:val="0563C1"/>
          <w:sz w:val="16"/>
          <w:szCs w:val="16"/>
        </w:rPr>
      </w:pPr>
      <w:r w:rsidRPr="55CF6A2C">
        <w:rPr>
          <w:rFonts w:ascii="Verdana" w:eastAsia="Verdana" w:hAnsi="Verdana" w:cs="Verdana"/>
          <w:color w:val="000000" w:themeColor="text1"/>
          <w:sz w:val="16"/>
          <w:szCs w:val="16"/>
        </w:rPr>
        <w:t xml:space="preserve">Weitere Informationen: </w:t>
      </w:r>
      <w:hyperlink r:id="rId12">
        <w:r w:rsidRPr="55CF6A2C">
          <w:rPr>
            <w:rStyle w:val="Hyperlink"/>
            <w:rFonts w:ascii="Verdana" w:eastAsia="Verdana" w:hAnsi="Verdana" w:cs="Verdana"/>
            <w:sz w:val="16"/>
            <w:szCs w:val="16"/>
          </w:rPr>
          <w:t>www.erdgas-suedwest.de</w:t>
        </w:r>
      </w:hyperlink>
      <w:r w:rsidRPr="55CF6A2C">
        <w:rPr>
          <w:rStyle w:val="Hyperlink"/>
          <w:rFonts w:ascii="Verdana" w:eastAsia="Verdana" w:hAnsi="Verdana" w:cs="Verdana"/>
          <w:sz w:val="16"/>
          <w:szCs w:val="16"/>
        </w:rPr>
        <w:t xml:space="preserve"> </w:t>
      </w:r>
    </w:p>
    <w:p w14:paraId="7D352156" w14:textId="1511B613"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color w:val="000000" w:themeColor="text1"/>
          <w:sz w:val="16"/>
          <w:szCs w:val="16"/>
        </w:rPr>
        <w:t xml:space="preserve">Blog: </w:t>
      </w:r>
      <w:hyperlink r:id="rId13">
        <w:r w:rsidRPr="55CF6A2C">
          <w:rPr>
            <w:rStyle w:val="Hyperlink"/>
            <w:rFonts w:ascii="Verdana" w:eastAsia="Verdana" w:hAnsi="Verdana" w:cs="Verdana"/>
            <w:sz w:val="16"/>
            <w:szCs w:val="16"/>
          </w:rPr>
          <w:t>www.erdgas-suedwest.de/natuerlichzukunft/</w:t>
        </w:r>
      </w:hyperlink>
      <w:r w:rsidRPr="55CF6A2C">
        <w:rPr>
          <w:rFonts w:ascii="Verdana" w:eastAsia="Verdana" w:hAnsi="Verdana" w:cs="Verdana"/>
          <w:color w:val="000000" w:themeColor="text1"/>
          <w:sz w:val="16"/>
          <w:szCs w:val="16"/>
        </w:rPr>
        <w:t xml:space="preserve"> </w:t>
      </w:r>
    </w:p>
    <w:p w14:paraId="0C035A1F" w14:textId="6B556499" w:rsidR="55CF6A2C" w:rsidRDefault="55CF6A2C" w:rsidP="55CF6A2C">
      <w:pPr>
        <w:spacing w:line="280" w:lineRule="atLeast"/>
        <w:jc w:val="both"/>
        <w:rPr>
          <w:rFonts w:ascii="Verdana" w:eastAsia="Verdana" w:hAnsi="Verdana" w:cs="Verdana"/>
          <w:color w:val="000000" w:themeColor="text1"/>
          <w:sz w:val="16"/>
          <w:szCs w:val="16"/>
        </w:rPr>
      </w:pPr>
    </w:p>
    <w:p w14:paraId="0E578BBD" w14:textId="77777777" w:rsidR="00063EF6" w:rsidRDefault="00063EF6" w:rsidP="55CF6A2C">
      <w:pPr>
        <w:spacing w:line="280" w:lineRule="atLeast"/>
        <w:jc w:val="both"/>
        <w:rPr>
          <w:rFonts w:ascii="Verdana" w:eastAsia="Verdana" w:hAnsi="Verdana" w:cs="Verdana"/>
          <w:color w:val="000000" w:themeColor="text1"/>
          <w:sz w:val="16"/>
          <w:szCs w:val="16"/>
        </w:rPr>
      </w:pPr>
    </w:p>
    <w:p w14:paraId="5732F795" w14:textId="00BC8EFA" w:rsidR="00081684" w:rsidRDefault="00081684" w:rsidP="00081684">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b/>
          <w:bCs/>
          <w:color w:val="000000" w:themeColor="text1"/>
          <w:sz w:val="16"/>
          <w:szCs w:val="16"/>
        </w:rPr>
        <w:t xml:space="preserve">Über die Erdgas Südwest </w:t>
      </w:r>
      <w:r>
        <w:rPr>
          <w:rFonts w:ascii="Verdana" w:eastAsia="Verdana" w:hAnsi="Verdana" w:cs="Verdana"/>
          <w:b/>
          <w:bCs/>
          <w:color w:val="000000" w:themeColor="text1"/>
          <w:sz w:val="16"/>
          <w:szCs w:val="16"/>
        </w:rPr>
        <w:t>Service G</w:t>
      </w:r>
      <w:r w:rsidRPr="55CF6A2C">
        <w:rPr>
          <w:rFonts w:ascii="Verdana" w:eastAsia="Verdana" w:hAnsi="Verdana" w:cs="Verdana"/>
          <w:b/>
          <w:bCs/>
          <w:color w:val="000000" w:themeColor="text1"/>
          <w:sz w:val="16"/>
          <w:szCs w:val="16"/>
        </w:rPr>
        <w:t>mbH:</w:t>
      </w:r>
    </w:p>
    <w:p w14:paraId="5FC002B2" w14:textId="715CF95D" w:rsidR="003E5171" w:rsidRDefault="00C54749" w:rsidP="003E5171">
      <w:pPr>
        <w:spacing w:line="280" w:lineRule="atLeast"/>
        <w:jc w:val="both"/>
        <w:rPr>
          <w:rFonts w:ascii="Verdana" w:eastAsia="Verdana" w:hAnsi="Verdana" w:cs="Verdana"/>
          <w:color w:val="000000" w:themeColor="text1"/>
          <w:sz w:val="16"/>
          <w:szCs w:val="16"/>
        </w:rPr>
      </w:pPr>
      <w:r w:rsidRPr="00063EF6">
        <w:rPr>
          <w:rFonts w:ascii="Verdana" w:eastAsia="Verdana" w:hAnsi="Verdana" w:cs="Verdana"/>
          <w:color w:val="000000" w:themeColor="text1"/>
          <w:sz w:val="16"/>
          <w:szCs w:val="16"/>
        </w:rPr>
        <w:t xml:space="preserve">Als </w:t>
      </w:r>
      <w:r w:rsidR="00261023" w:rsidRPr="00063EF6">
        <w:rPr>
          <w:rFonts w:ascii="Verdana" w:eastAsia="Verdana" w:hAnsi="Verdana" w:cs="Verdana"/>
          <w:color w:val="000000" w:themeColor="text1"/>
          <w:sz w:val="16"/>
          <w:szCs w:val="16"/>
        </w:rPr>
        <w:t>hundert</w:t>
      </w:r>
      <w:r w:rsidRPr="00063EF6">
        <w:rPr>
          <w:rFonts w:ascii="Verdana" w:eastAsia="Verdana" w:hAnsi="Verdana" w:cs="Verdana"/>
          <w:color w:val="000000" w:themeColor="text1"/>
          <w:sz w:val="16"/>
          <w:szCs w:val="16"/>
        </w:rPr>
        <w:t xml:space="preserve">prozentige Tochtergesellschaft des Energieversorgers Erdgas Südwest </w:t>
      </w:r>
      <w:r w:rsidR="00A1433D" w:rsidRPr="00063EF6">
        <w:rPr>
          <w:rFonts w:ascii="Verdana" w:eastAsia="Verdana" w:hAnsi="Verdana" w:cs="Verdana"/>
          <w:color w:val="000000" w:themeColor="text1"/>
          <w:sz w:val="16"/>
          <w:szCs w:val="16"/>
        </w:rPr>
        <w:t xml:space="preserve">GmbH </w:t>
      </w:r>
      <w:r w:rsidRPr="00063EF6">
        <w:rPr>
          <w:rFonts w:ascii="Verdana" w:eastAsia="Verdana" w:hAnsi="Verdana" w:cs="Verdana"/>
          <w:color w:val="000000" w:themeColor="text1"/>
          <w:sz w:val="16"/>
          <w:szCs w:val="16"/>
        </w:rPr>
        <w:t>setz</w:t>
      </w:r>
      <w:r w:rsidR="00261023" w:rsidRPr="00063EF6">
        <w:rPr>
          <w:rFonts w:ascii="Verdana" w:eastAsia="Verdana" w:hAnsi="Verdana" w:cs="Verdana"/>
          <w:color w:val="000000" w:themeColor="text1"/>
          <w:sz w:val="16"/>
          <w:szCs w:val="16"/>
        </w:rPr>
        <w:t xml:space="preserve">t das Unternehmen </w:t>
      </w:r>
      <w:r w:rsidRPr="00063EF6">
        <w:rPr>
          <w:rFonts w:ascii="Verdana" w:eastAsia="Verdana" w:hAnsi="Verdana" w:cs="Verdana"/>
          <w:color w:val="000000" w:themeColor="text1"/>
          <w:sz w:val="16"/>
          <w:szCs w:val="16"/>
        </w:rPr>
        <w:t xml:space="preserve">neue Impulse in der Heizungs- und Solarwelt. Ob einfacher Heizungstausch oder komplexes Energiesystem für mehr Autarkie </w:t>
      </w:r>
      <w:r w:rsidR="00A1433D" w:rsidRPr="00063EF6">
        <w:rPr>
          <w:rFonts w:ascii="Verdana" w:eastAsia="Verdana" w:hAnsi="Verdana" w:cs="Verdana"/>
          <w:color w:val="000000" w:themeColor="text1"/>
          <w:sz w:val="16"/>
          <w:szCs w:val="16"/>
        </w:rPr>
        <w:t>–</w:t>
      </w:r>
      <w:r w:rsidRPr="00063EF6">
        <w:rPr>
          <w:rFonts w:ascii="Verdana" w:eastAsia="Verdana" w:hAnsi="Verdana" w:cs="Verdana"/>
          <w:color w:val="000000" w:themeColor="text1"/>
          <w:sz w:val="16"/>
          <w:szCs w:val="16"/>
        </w:rPr>
        <w:t xml:space="preserve"> </w:t>
      </w:r>
      <w:r w:rsidR="00702FD8" w:rsidRPr="00063EF6">
        <w:rPr>
          <w:rFonts w:ascii="Verdana" w:eastAsia="Verdana" w:hAnsi="Verdana" w:cs="Verdana"/>
          <w:color w:val="000000" w:themeColor="text1"/>
          <w:sz w:val="16"/>
          <w:szCs w:val="16"/>
        </w:rPr>
        <w:t xml:space="preserve">der Heizungs- und Solarinstallateur </w:t>
      </w:r>
      <w:r w:rsidR="008E14D3" w:rsidRPr="00063EF6">
        <w:rPr>
          <w:rFonts w:ascii="Verdana" w:eastAsia="Verdana" w:hAnsi="Verdana" w:cs="Verdana"/>
          <w:color w:val="000000" w:themeColor="text1"/>
          <w:sz w:val="16"/>
          <w:szCs w:val="16"/>
        </w:rPr>
        <w:t xml:space="preserve">aus Baden-Württemberg </w:t>
      </w:r>
      <w:r w:rsidR="003E5171" w:rsidRPr="00063EF6">
        <w:rPr>
          <w:rFonts w:ascii="Verdana" w:eastAsia="Verdana" w:hAnsi="Verdana" w:cs="Verdana"/>
          <w:color w:val="000000" w:themeColor="text1"/>
          <w:sz w:val="16"/>
          <w:szCs w:val="16"/>
        </w:rPr>
        <w:t>ist spezialisiert auf die Installation innovativer, zuverlässiger und umweltschonender Energiesysteme.</w:t>
      </w:r>
    </w:p>
    <w:p w14:paraId="1D505031" w14:textId="77777777" w:rsidR="00063EF6" w:rsidRDefault="00063EF6" w:rsidP="55CF6A2C">
      <w:pPr>
        <w:spacing w:line="280" w:lineRule="atLeast"/>
        <w:jc w:val="both"/>
        <w:rPr>
          <w:rFonts w:ascii="Verdana" w:eastAsia="Verdana" w:hAnsi="Verdana" w:cs="Verdana"/>
          <w:color w:val="000000" w:themeColor="text1"/>
          <w:sz w:val="16"/>
          <w:szCs w:val="16"/>
        </w:rPr>
      </w:pPr>
    </w:p>
    <w:p w14:paraId="6BDD182A" w14:textId="4D750512" w:rsidR="00081684" w:rsidRDefault="00496F57" w:rsidP="55CF6A2C">
      <w:pPr>
        <w:spacing w:line="280" w:lineRule="atLeast"/>
        <w:jc w:val="both"/>
        <w:rPr>
          <w:rFonts w:ascii="Verdana" w:eastAsia="Verdana" w:hAnsi="Verdana" w:cs="Verdana"/>
          <w:color w:val="000000" w:themeColor="text1"/>
          <w:sz w:val="16"/>
          <w:szCs w:val="16"/>
        </w:rPr>
      </w:pPr>
      <w:r w:rsidRPr="00496F57">
        <w:rPr>
          <w:rFonts w:ascii="Verdana" w:eastAsia="Verdana" w:hAnsi="Verdana" w:cs="Verdana"/>
          <w:color w:val="000000" w:themeColor="text1"/>
          <w:sz w:val="16"/>
          <w:szCs w:val="16"/>
        </w:rPr>
        <w:t xml:space="preserve">Weitere Informationen: </w:t>
      </w:r>
      <w:hyperlink r:id="rId14" w:history="1">
        <w:r w:rsidRPr="008C5C7A">
          <w:rPr>
            <w:rStyle w:val="Hyperlink"/>
            <w:rFonts w:ascii="Verdana" w:eastAsia="Verdana" w:hAnsi="Verdana" w:cs="Verdana"/>
            <w:sz w:val="16"/>
            <w:szCs w:val="16"/>
          </w:rPr>
          <w:t>www.erdgas-suedwest-service.de</w:t>
        </w:r>
      </w:hyperlink>
      <w:r>
        <w:rPr>
          <w:rFonts w:ascii="Verdana" w:eastAsia="Verdana" w:hAnsi="Verdana" w:cs="Verdana"/>
          <w:color w:val="000000" w:themeColor="text1"/>
          <w:sz w:val="16"/>
          <w:szCs w:val="16"/>
        </w:rPr>
        <w:t xml:space="preserve"> </w:t>
      </w:r>
    </w:p>
    <w:p w14:paraId="78D52C47" w14:textId="77777777" w:rsidR="00496F57" w:rsidRDefault="00496F57" w:rsidP="55CF6A2C">
      <w:pPr>
        <w:spacing w:line="280" w:lineRule="atLeast"/>
        <w:jc w:val="both"/>
        <w:rPr>
          <w:rFonts w:ascii="Verdana" w:eastAsia="Verdana" w:hAnsi="Verdana" w:cs="Verdana"/>
          <w:color w:val="000000" w:themeColor="text1"/>
          <w:sz w:val="16"/>
          <w:szCs w:val="16"/>
        </w:rPr>
      </w:pPr>
    </w:p>
    <w:p w14:paraId="08445D7E" w14:textId="77777777" w:rsidR="00496F57" w:rsidRDefault="00496F57" w:rsidP="55CF6A2C">
      <w:pPr>
        <w:spacing w:line="280" w:lineRule="atLeast"/>
        <w:jc w:val="both"/>
        <w:rPr>
          <w:rFonts w:ascii="Verdana" w:eastAsia="Verdana" w:hAnsi="Verdana" w:cs="Verdana"/>
          <w:color w:val="000000" w:themeColor="text1"/>
          <w:sz w:val="16"/>
          <w:szCs w:val="16"/>
        </w:rPr>
      </w:pPr>
    </w:p>
    <w:p w14:paraId="4A8E80F2" w14:textId="77777777" w:rsidR="00063EF6" w:rsidRDefault="00063EF6" w:rsidP="55CF6A2C">
      <w:pPr>
        <w:spacing w:line="280" w:lineRule="atLeast"/>
        <w:jc w:val="both"/>
        <w:rPr>
          <w:rFonts w:ascii="Verdana" w:eastAsia="Verdana" w:hAnsi="Verdana" w:cs="Verdana"/>
          <w:color w:val="000000" w:themeColor="text1"/>
          <w:sz w:val="16"/>
          <w:szCs w:val="16"/>
        </w:rPr>
      </w:pPr>
    </w:p>
    <w:p w14:paraId="05AEBB69" w14:textId="77777777" w:rsidR="00063EF6" w:rsidRDefault="00063EF6" w:rsidP="55CF6A2C">
      <w:pPr>
        <w:spacing w:line="280" w:lineRule="atLeast"/>
        <w:jc w:val="both"/>
        <w:rPr>
          <w:rFonts w:ascii="Verdana" w:eastAsia="Verdana" w:hAnsi="Verdana" w:cs="Verdana"/>
          <w:color w:val="000000" w:themeColor="text1"/>
          <w:sz w:val="16"/>
          <w:szCs w:val="16"/>
        </w:rPr>
      </w:pPr>
    </w:p>
    <w:tbl>
      <w:tblPr>
        <w:tblStyle w:val="Tabellenraster"/>
        <w:tblW w:w="0" w:type="auto"/>
        <w:tblInd w:w="-142" w:type="dxa"/>
        <w:tblLayout w:type="fixed"/>
        <w:tblLook w:val="04A0" w:firstRow="1" w:lastRow="0" w:firstColumn="1" w:lastColumn="0" w:noHBand="0" w:noVBand="1"/>
      </w:tblPr>
      <w:tblGrid>
        <w:gridCol w:w="3968"/>
        <w:gridCol w:w="3968"/>
      </w:tblGrid>
      <w:tr w:rsidR="55CF6A2C" w14:paraId="3AE59347" w14:textId="77777777" w:rsidTr="005E441F">
        <w:trPr>
          <w:trHeight w:val="1485"/>
        </w:trPr>
        <w:tc>
          <w:tcPr>
            <w:tcW w:w="3968" w:type="dxa"/>
            <w:tcBorders>
              <w:top w:val="nil"/>
              <w:left w:val="nil"/>
              <w:bottom w:val="nil"/>
              <w:right w:val="nil"/>
            </w:tcBorders>
          </w:tcPr>
          <w:p w14:paraId="08929EB6" w14:textId="4E5036BD" w:rsidR="55CF6A2C" w:rsidRDefault="55CF6A2C" w:rsidP="55CF6A2C">
            <w:pPr>
              <w:jc w:val="both"/>
              <w:rPr>
                <w:rFonts w:ascii="Verdana" w:eastAsia="Verdana" w:hAnsi="Verdana" w:cs="Verdana"/>
                <w:sz w:val="16"/>
                <w:szCs w:val="16"/>
              </w:rPr>
            </w:pPr>
            <w:r w:rsidRPr="55CF6A2C">
              <w:rPr>
                <w:rFonts w:ascii="Verdana" w:eastAsia="Verdana" w:hAnsi="Verdana" w:cs="Verdana"/>
                <w:b/>
                <w:bCs/>
                <w:sz w:val="16"/>
                <w:szCs w:val="16"/>
              </w:rPr>
              <w:t xml:space="preserve">Pressekontakt: </w:t>
            </w:r>
          </w:p>
          <w:p w14:paraId="729C1509" w14:textId="6FF3A058"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saalto Agentur und Redaktion GmbH</w:t>
            </w:r>
          </w:p>
          <w:p w14:paraId="36B6C472" w14:textId="2515E3F1"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 xml:space="preserve">Konstanze Kulus </w:t>
            </w:r>
          </w:p>
          <w:p w14:paraId="6704EFE1" w14:textId="694FD8C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Schwarzwaldstraße 17</w:t>
            </w:r>
          </w:p>
          <w:p w14:paraId="4E9C3D0F" w14:textId="2178623E"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76137 Karlsruhe</w:t>
            </w:r>
          </w:p>
          <w:p w14:paraId="78548B5A" w14:textId="7F24DC6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Tel.: +49 (0) 721 160 88-78</w:t>
            </w:r>
          </w:p>
          <w:p w14:paraId="2CA973B5" w14:textId="5C4D72BD" w:rsidR="55CF6A2C" w:rsidRDefault="55CF6A2C" w:rsidP="55CF6A2C">
            <w:pPr>
              <w:jc w:val="both"/>
              <w:rPr>
                <w:rFonts w:ascii="Verdana" w:eastAsia="Verdana" w:hAnsi="Verdana" w:cs="Verdana"/>
                <w:sz w:val="16"/>
                <w:szCs w:val="16"/>
              </w:rPr>
            </w:pPr>
            <w:hyperlink r:id="rId15">
              <w:r w:rsidRPr="55CF6A2C">
                <w:rPr>
                  <w:rStyle w:val="Hyperlink"/>
                  <w:rFonts w:ascii="Verdana" w:eastAsia="Verdana" w:hAnsi="Verdana" w:cs="Verdana"/>
                  <w:sz w:val="16"/>
                  <w:szCs w:val="16"/>
                </w:rPr>
                <w:t>konstanze@saalto.de</w:t>
              </w:r>
            </w:hyperlink>
          </w:p>
          <w:p w14:paraId="589A0563" w14:textId="585D0113" w:rsidR="55CF6A2C" w:rsidRDefault="55CF6A2C" w:rsidP="55CF6A2C">
            <w:pPr>
              <w:jc w:val="both"/>
              <w:rPr>
                <w:rFonts w:ascii="Verdana" w:eastAsia="Verdana" w:hAnsi="Verdana" w:cs="Verdana"/>
                <w:sz w:val="16"/>
                <w:szCs w:val="16"/>
              </w:rPr>
            </w:pPr>
            <w:hyperlink r:id="rId16">
              <w:r w:rsidRPr="55CF6A2C">
                <w:rPr>
                  <w:rStyle w:val="Hyperlink"/>
                  <w:rFonts w:ascii="Verdana" w:eastAsia="Verdana" w:hAnsi="Verdana" w:cs="Verdana"/>
                  <w:sz w:val="16"/>
                  <w:szCs w:val="16"/>
                </w:rPr>
                <w:t>www.saalto.de</w:t>
              </w:r>
            </w:hyperlink>
            <w:r w:rsidRPr="55CF6A2C">
              <w:rPr>
                <w:rFonts w:ascii="Verdana" w:eastAsia="Verdana" w:hAnsi="Verdana" w:cs="Verdana"/>
                <w:sz w:val="16"/>
                <w:szCs w:val="16"/>
              </w:rPr>
              <w:t xml:space="preserve">  </w:t>
            </w:r>
          </w:p>
        </w:tc>
        <w:tc>
          <w:tcPr>
            <w:tcW w:w="3968" w:type="dxa"/>
            <w:tcBorders>
              <w:top w:val="nil"/>
              <w:left w:val="nil"/>
              <w:bottom w:val="nil"/>
              <w:right w:val="nil"/>
            </w:tcBorders>
          </w:tcPr>
          <w:p w14:paraId="75C37EC9" w14:textId="4791FA0C" w:rsidR="55CF6A2C" w:rsidRDefault="00201079" w:rsidP="00201079">
            <w:pPr>
              <w:jc w:val="right"/>
              <w:rPr>
                <w:rFonts w:ascii="Verdana" w:eastAsia="Verdana" w:hAnsi="Verdana" w:cs="Verdana"/>
                <w:sz w:val="16"/>
                <w:szCs w:val="16"/>
              </w:rPr>
            </w:pPr>
            <w:r>
              <w:rPr>
                <w:rFonts w:ascii="Verdana" w:eastAsia="Verdana" w:hAnsi="Verdana" w:cs="Verdana"/>
                <w:b/>
                <w:bCs/>
                <w:sz w:val="16"/>
                <w:szCs w:val="16"/>
              </w:rPr>
              <w:t xml:space="preserve">Kontakt </w:t>
            </w:r>
            <w:r w:rsidR="55CF6A2C" w:rsidRPr="55CF6A2C">
              <w:rPr>
                <w:rFonts w:ascii="Verdana" w:eastAsia="Verdana" w:hAnsi="Verdana" w:cs="Verdana"/>
                <w:b/>
                <w:bCs/>
                <w:sz w:val="16"/>
                <w:szCs w:val="16"/>
              </w:rPr>
              <w:t>Unternehmensko</w:t>
            </w:r>
            <w:r>
              <w:rPr>
                <w:rFonts w:ascii="Verdana" w:eastAsia="Verdana" w:hAnsi="Verdana" w:cs="Verdana"/>
                <w:b/>
                <w:bCs/>
                <w:sz w:val="16"/>
                <w:szCs w:val="16"/>
              </w:rPr>
              <w:t>mmunikation:</w:t>
            </w:r>
          </w:p>
          <w:p w14:paraId="3534C3E7" w14:textId="3035BD06"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Erdgas Südwest GmbH</w:t>
            </w:r>
          </w:p>
          <w:p w14:paraId="6B80B646" w14:textId="1F9314ED" w:rsidR="55CF6A2C" w:rsidRDefault="0030683F" w:rsidP="00201079">
            <w:pPr>
              <w:jc w:val="right"/>
              <w:rPr>
                <w:rFonts w:ascii="Verdana" w:eastAsia="Verdana" w:hAnsi="Verdana" w:cs="Verdana"/>
                <w:sz w:val="16"/>
                <w:szCs w:val="16"/>
              </w:rPr>
            </w:pPr>
            <w:r>
              <w:rPr>
                <w:rFonts w:ascii="Verdana" w:eastAsia="Verdana" w:hAnsi="Verdana" w:cs="Verdana"/>
                <w:sz w:val="16"/>
                <w:szCs w:val="16"/>
              </w:rPr>
              <w:t>Beatrice Kindler</w:t>
            </w:r>
          </w:p>
          <w:p w14:paraId="702A2FE8" w14:textId="276966DE"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Siemensstraße 9</w:t>
            </w:r>
          </w:p>
          <w:p w14:paraId="7D701009" w14:textId="08683B33"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76275 Ettlingen</w:t>
            </w:r>
          </w:p>
          <w:p w14:paraId="1FF0DB50" w14:textId="77777777" w:rsidR="00132333" w:rsidRDefault="00132333" w:rsidP="00132333">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Pr>
                <w:rFonts w:ascii="Verdana" w:hAnsi="Verdana" w:cs="Arial"/>
                <w:sz w:val="16"/>
                <w:szCs w:val="16"/>
              </w:rPr>
              <w:t xml:space="preserve">516 </w:t>
            </w:r>
          </w:p>
          <w:p w14:paraId="761A4920" w14:textId="77777777" w:rsidR="00132333" w:rsidRDefault="00132333" w:rsidP="00132333">
            <w:pPr>
              <w:jc w:val="right"/>
              <w:rPr>
                <w:rFonts w:ascii="Verdana" w:hAnsi="Verdana" w:cs="Arial"/>
                <w:sz w:val="16"/>
                <w:szCs w:val="16"/>
              </w:rPr>
            </w:pPr>
            <w:hyperlink r:id="rId17"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6F09F72E" w14:textId="135FB537" w:rsidR="00132333" w:rsidRPr="00132333" w:rsidRDefault="00132333" w:rsidP="00132333">
            <w:pPr>
              <w:jc w:val="right"/>
            </w:pPr>
            <w:hyperlink r:id="rId18" w:history="1">
              <w:r w:rsidRPr="001F6DED">
                <w:rPr>
                  <w:rStyle w:val="Hyperlink"/>
                  <w:rFonts w:ascii="Verdana" w:hAnsi="Verdana" w:cs="Arial"/>
                  <w:sz w:val="16"/>
                  <w:szCs w:val="16"/>
                </w:rPr>
                <w:t>www.erdgas-suedwest.de</w:t>
              </w:r>
            </w:hyperlink>
          </w:p>
        </w:tc>
      </w:tr>
    </w:tbl>
    <w:p w14:paraId="2946D5E2" w14:textId="3489ABA2" w:rsidR="55CF6A2C" w:rsidRPr="002E4B43" w:rsidRDefault="55CF6A2C" w:rsidP="00DF22E8">
      <w:pPr>
        <w:spacing w:line="280" w:lineRule="atLeast"/>
        <w:jc w:val="both"/>
        <w:rPr>
          <w:rFonts w:ascii="Verdana" w:hAnsi="Verdana" w:cs="Arial"/>
          <w:sz w:val="20"/>
          <w:szCs w:val="20"/>
        </w:rPr>
      </w:pPr>
    </w:p>
    <w:sectPr w:rsidR="55CF6A2C" w:rsidRPr="002E4B43" w:rsidSect="00730795">
      <w:headerReference w:type="default" r:id="rId19"/>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C60A" w14:textId="77777777" w:rsidR="006E4AE7" w:rsidRDefault="006E4AE7">
      <w:r>
        <w:separator/>
      </w:r>
    </w:p>
  </w:endnote>
  <w:endnote w:type="continuationSeparator" w:id="0">
    <w:p w14:paraId="51A1D258" w14:textId="77777777" w:rsidR="006E4AE7" w:rsidRDefault="006E4AE7">
      <w:r>
        <w:continuationSeparator/>
      </w:r>
    </w:p>
  </w:endnote>
  <w:endnote w:type="continuationNotice" w:id="1">
    <w:p w14:paraId="0DCFEC3B" w14:textId="77777777" w:rsidR="006E4AE7" w:rsidRDefault="006E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02F4" w14:textId="77777777" w:rsidR="006E4AE7" w:rsidRDefault="006E4AE7">
      <w:r>
        <w:separator/>
      </w:r>
    </w:p>
  </w:footnote>
  <w:footnote w:type="continuationSeparator" w:id="0">
    <w:p w14:paraId="0FF42F0E" w14:textId="77777777" w:rsidR="006E4AE7" w:rsidRDefault="006E4AE7">
      <w:r>
        <w:continuationSeparator/>
      </w:r>
    </w:p>
  </w:footnote>
  <w:footnote w:type="continuationNotice" w:id="1">
    <w:p w14:paraId="0391E252" w14:textId="77777777" w:rsidR="006E4AE7" w:rsidRDefault="006E4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C23" w14:textId="6EE94568" w:rsidR="00DE4AC8" w:rsidRDefault="00AC3113">
    <w:pPr>
      <w:pStyle w:val="Kopfzeile"/>
      <w:ind w:left="-426" w:firstLine="426"/>
    </w:pPr>
    <w:r>
      <w:rPr>
        <w:noProof/>
      </w:rPr>
      <w:drawing>
        <wp:anchor distT="0" distB="0" distL="114300" distR="114300" simplePos="0" relativeHeight="251658240" behindDoc="0" locked="0" layoutInCell="1" allowOverlap="1" wp14:anchorId="3E0970BA" wp14:editId="2E6AA0FA">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773BAC5D" w:rsidR="00DE4AC8" w:rsidRDefault="00DE4AC8">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812742">
    <w:abstractNumId w:val="0"/>
  </w:num>
  <w:num w:numId="2" w16cid:durableId="913127478">
    <w:abstractNumId w:val="1"/>
  </w:num>
  <w:num w:numId="3" w16cid:durableId="24773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09EA"/>
    <w:rsid w:val="00000D03"/>
    <w:rsid w:val="000027B7"/>
    <w:rsid w:val="00004D04"/>
    <w:rsid w:val="00005CA1"/>
    <w:rsid w:val="00005EFA"/>
    <w:rsid w:val="00010311"/>
    <w:rsid w:val="0001125E"/>
    <w:rsid w:val="00013A65"/>
    <w:rsid w:val="000144A2"/>
    <w:rsid w:val="00014C29"/>
    <w:rsid w:val="000153DF"/>
    <w:rsid w:val="0001585B"/>
    <w:rsid w:val="00015FE5"/>
    <w:rsid w:val="00020462"/>
    <w:rsid w:val="00020C81"/>
    <w:rsid w:val="00021498"/>
    <w:rsid w:val="00021C57"/>
    <w:rsid w:val="00022A42"/>
    <w:rsid w:val="00023119"/>
    <w:rsid w:val="00023ADA"/>
    <w:rsid w:val="00023B87"/>
    <w:rsid w:val="000254AA"/>
    <w:rsid w:val="00026E23"/>
    <w:rsid w:val="00027DC4"/>
    <w:rsid w:val="00031B2D"/>
    <w:rsid w:val="00032911"/>
    <w:rsid w:val="00033D35"/>
    <w:rsid w:val="00034D40"/>
    <w:rsid w:val="00035BB3"/>
    <w:rsid w:val="00037087"/>
    <w:rsid w:val="000372B1"/>
    <w:rsid w:val="00040CE4"/>
    <w:rsid w:val="000431BE"/>
    <w:rsid w:val="0004321C"/>
    <w:rsid w:val="000432C6"/>
    <w:rsid w:val="00044122"/>
    <w:rsid w:val="00045AD3"/>
    <w:rsid w:val="00045FE0"/>
    <w:rsid w:val="00046DD3"/>
    <w:rsid w:val="00047D6F"/>
    <w:rsid w:val="00047E94"/>
    <w:rsid w:val="000523E0"/>
    <w:rsid w:val="00052EA0"/>
    <w:rsid w:val="00054A85"/>
    <w:rsid w:val="00054F6B"/>
    <w:rsid w:val="00055A8D"/>
    <w:rsid w:val="000567BB"/>
    <w:rsid w:val="000578E8"/>
    <w:rsid w:val="000600C1"/>
    <w:rsid w:val="000613B7"/>
    <w:rsid w:val="000616FB"/>
    <w:rsid w:val="00061762"/>
    <w:rsid w:val="00063EF6"/>
    <w:rsid w:val="00065721"/>
    <w:rsid w:val="000662D7"/>
    <w:rsid w:val="00066C82"/>
    <w:rsid w:val="00070146"/>
    <w:rsid w:val="00070A61"/>
    <w:rsid w:val="00072DF6"/>
    <w:rsid w:val="00080527"/>
    <w:rsid w:val="0008069F"/>
    <w:rsid w:val="00081684"/>
    <w:rsid w:val="00081838"/>
    <w:rsid w:val="00083C5B"/>
    <w:rsid w:val="00084AE5"/>
    <w:rsid w:val="00085BC7"/>
    <w:rsid w:val="000863DB"/>
    <w:rsid w:val="00086D8B"/>
    <w:rsid w:val="00086FD9"/>
    <w:rsid w:val="00090FF0"/>
    <w:rsid w:val="0009112D"/>
    <w:rsid w:val="00091656"/>
    <w:rsid w:val="000916DA"/>
    <w:rsid w:val="00091822"/>
    <w:rsid w:val="00091C0B"/>
    <w:rsid w:val="00092C97"/>
    <w:rsid w:val="000940D4"/>
    <w:rsid w:val="000954AD"/>
    <w:rsid w:val="000964F9"/>
    <w:rsid w:val="00097151"/>
    <w:rsid w:val="0009756C"/>
    <w:rsid w:val="00097E7F"/>
    <w:rsid w:val="000A0F5A"/>
    <w:rsid w:val="000A1966"/>
    <w:rsid w:val="000A1AEF"/>
    <w:rsid w:val="000A3EA9"/>
    <w:rsid w:val="000A5D7C"/>
    <w:rsid w:val="000A664F"/>
    <w:rsid w:val="000A70C5"/>
    <w:rsid w:val="000B101D"/>
    <w:rsid w:val="000B2908"/>
    <w:rsid w:val="000B30D7"/>
    <w:rsid w:val="000B36A3"/>
    <w:rsid w:val="000B36DF"/>
    <w:rsid w:val="000B49D3"/>
    <w:rsid w:val="000B4C6F"/>
    <w:rsid w:val="000B60EA"/>
    <w:rsid w:val="000B7862"/>
    <w:rsid w:val="000B7FF2"/>
    <w:rsid w:val="000C1341"/>
    <w:rsid w:val="000C138B"/>
    <w:rsid w:val="000C3281"/>
    <w:rsid w:val="000C5455"/>
    <w:rsid w:val="000C5890"/>
    <w:rsid w:val="000C6107"/>
    <w:rsid w:val="000C6BC2"/>
    <w:rsid w:val="000C6CB4"/>
    <w:rsid w:val="000C711F"/>
    <w:rsid w:val="000C71F7"/>
    <w:rsid w:val="000D01F0"/>
    <w:rsid w:val="000D377D"/>
    <w:rsid w:val="000D3A7F"/>
    <w:rsid w:val="000D4EBC"/>
    <w:rsid w:val="000D777A"/>
    <w:rsid w:val="000E085E"/>
    <w:rsid w:val="000E11C8"/>
    <w:rsid w:val="000E243C"/>
    <w:rsid w:val="000E3E93"/>
    <w:rsid w:val="000E432F"/>
    <w:rsid w:val="000E489F"/>
    <w:rsid w:val="000E57D5"/>
    <w:rsid w:val="000E7305"/>
    <w:rsid w:val="000E7757"/>
    <w:rsid w:val="000E791A"/>
    <w:rsid w:val="000E7CD0"/>
    <w:rsid w:val="000E7D51"/>
    <w:rsid w:val="000F0BE9"/>
    <w:rsid w:val="000F0D76"/>
    <w:rsid w:val="000F14DB"/>
    <w:rsid w:val="000F2010"/>
    <w:rsid w:val="000F31B7"/>
    <w:rsid w:val="000F5CA5"/>
    <w:rsid w:val="000F6BC9"/>
    <w:rsid w:val="000F7E24"/>
    <w:rsid w:val="001000DD"/>
    <w:rsid w:val="00100843"/>
    <w:rsid w:val="00101EFF"/>
    <w:rsid w:val="0010557F"/>
    <w:rsid w:val="001064B7"/>
    <w:rsid w:val="00110483"/>
    <w:rsid w:val="00110DF8"/>
    <w:rsid w:val="00111D6E"/>
    <w:rsid w:val="001121F4"/>
    <w:rsid w:val="0011335F"/>
    <w:rsid w:val="00117231"/>
    <w:rsid w:val="0011740B"/>
    <w:rsid w:val="0011788C"/>
    <w:rsid w:val="00120478"/>
    <w:rsid w:val="00120774"/>
    <w:rsid w:val="00121C94"/>
    <w:rsid w:val="00122317"/>
    <w:rsid w:val="001228E7"/>
    <w:rsid w:val="00125ABC"/>
    <w:rsid w:val="00126E2C"/>
    <w:rsid w:val="001275F0"/>
    <w:rsid w:val="00127A9C"/>
    <w:rsid w:val="00131830"/>
    <w:rsid w:val="00132333"/>
    <w:rsid w:val="00132FC1"/>
    <w:rsid w:val="00133723"/>
    <w:rsid w:val="001342A2"/>
    <w:rsid w:val="001344A2"/>
    <w:rsid w:val="001369D8"/>
    <w:rsid w:val="00136C49"/>
    <w:rsid w:val="00143557"/>
    <w:rsid w:val="00143A07"/>
    <w:rsid w:val="00143E69"/>
    <w:rsid w:val="00145D63"/>
    <w:rsid w:val="001462FA"/>
    <w:rsid w:val="00146B98"/>
    <w:rsid w:val="001516E1"/>
    <w:rsid w:val="0015178B"/>
    <w:rsid w:val="001527D2"/>
    <w:rsid w:val="00152C96"/>
    <w:rsid w:val="00156548"/>
    <w:rsid w:val="0015767C"/>
    <w:rsid w:val="001608CE"/>
    <w:rsid w:val="001617BF"/>
    <w:rsid w:val="001628A7"/>
    <w:rsid w:val="00164E73"/>
    <w:rsid w:val="001662B8"/>
    <w:rsid w:val="001670DF"/>
    <w:rsid w:val="00170B2E"/>
    <w:rsid w:val="0017166B"/>
    <w:rsid w:val="00173E00"/>
    <w:rsid w:val="001747FE"/>
    <w:rsid w:val="001757A7"/>
    <w:rsid w:val="00180ABD"/>
    <w:rsid w:val="00180EA8"/>
    <w:rsid w:val="001832F5"/>
    <w:rsid w:val="001836DC"/>
    <w:rsid w:val="001848CD"/>
    <w:rsid w:val="00187096"/>
    <w:rsid w:val="00187DFD"/>
    <w:rsid w:val="001906A1"/>
    <w:rsid w:val="00190CD8"/>
    <w:rsid w:val="001917B4"/>
    <w:rsid w:val="00191F7B"/>
    <w:rsid w:val="00191F8A"/>
    <w:rsid w:val="001924E1"/>
    <w:rsid w:val="001925BC"/>
    <w:rsid w:val="00193E86"/>
    <w:rsid w:val="00195CC7"/>
    <w:rsid w:val="00196C0A"/>
    <w:rsid w:val="001973B8"/>
    <w:rsid w:val="001A1314"/>
    <w:rsid w:val="001A1893"/>
    <w:rsid w:val="001A2B35"/>
    <w:rsid w:val="001A31DD"/>
    <w:rsid w:val="001A43A8"/>
    <w:rsid w:val="001A4777"/>
    <w:rsid w:val="001A61D7"/>
    <w:rsid w:val="001A6A49"/>
    <w:rsid w:val="001B2E05"/>
    <w:rsid w:val="001B577C"/>
    <w:rsid w:val="001B6B9A"/>
    <w:rsid w:val="001C0278"/>
    <w:rsid w:val="001C0D5C"/>
    <w:rsid w:val="001C1E6F"/>
    <w:rsid w:val="001C2DBD"/>
    <w:rsid w:val="001C2E6E"/>
    <w:rsid w:val="001C57B9"/>
    <w:rsid w:val="001C63E8"/>
    <w:rsid w:val="001C65C6"/>
    <w:rsid w:val="001D0A3A"/>
    <w:rsid w:val="001D1265"/>
    <w:rsid w:val="001D3796"/>
    <w:rsid w:val="001D4038"/>
    <w:rsid w:val="001D6CDF"/>
    <w:rsid w:val="001E08DD"/>
    <w:rsid w:val="001E1186"/>
    <w:rsid w:val="001E1DDF"/>
    <w:rsid w:val="001E278A"/>
    <w:rsid w:val="001E2C8E"/>
    <w:rsid w:val="001E38C8"/>
    <w:rsid w:val="001E458B"/>
    <w:rsid w:val="001E5B14"/>
    <w:rsid w:val="001E6F9C"/>
    <w:rsid w:val="001F0479"/>
    <w:rsid w:val="001F05B3"/>
    <w:rsid w:val="001F2857"/>
    <w:rsid w:val="001F5ECA"/>
    <w:rsid w:val="001F616F"/>
    <w:rsid w:val="001F7F74"/>
    <w:rsid w:val="00200057"/>
    <w:rsid w:val="00201079"/>
    <w:rsid w:val="00201B51"/>
    <w:rsid w:val="00202EE6"/>
    <w:rsid w:val="0020306C"/>
    <w:rsid w:val="002065BE"/>
    <w:rsid w:val="0020759A"/>
    <w:rsid w:val="00211B9B"/>
    <w:rsid w:val="00211EC9"/>
    <w:rsid w:val="00211FF1"/>
    <w:rsid w:val="002133BE"/>
    <w:rsid w:val="00213741"/>
    <w:rsid w:val="00214063"/>
    <w:rsid w:val="0021604D"/>
    <w:rsid w:val="00216209"/>
    <w:rsid w:val="00221ED1"/>
    <w:rsid w:val="00223802"/>
    <w:rsid w:val="00223ABE"/>
    <w:rsid w:val="0022487A"/>
    <w:rsid w:val="0022560C"/>
    <w:rsid w:val="00225807"/>
    <w:rsid w:val="00230542"/>
    <w:rsid w:val="0023331C"/>
    <w:rsid w:val="0023655D"/>
    <w:rsid w:val="002404AE"/>
    <w:rsid w:val="00240FB3"/>
    <w:rsid w:val="00242B43"/>
    <w:rsid w:val="00244F76"/>
    <w:rsid w:val="00247608"/>
    <w:rsid w:val="00247F75"/>
    <w:rsid w:val="00250253"/>
    <w:rsid w:val="002504B1"/>
    <w:rsid w:val="00250A63"/>
    <w:rsid w:val="00253848"/>
    <w:rsid w:val="00255BB6"/>
    <w:rsid w:val="0026096A"/>
    <w:rsid w:val="00260BA3"/>
    <w:rsid w:val="00261023"/>
    <w:rsid w:val="00264BBB"/>
    <w:rsid w:val="0026697E"/>
    <w:rsid w:val="00270F20"/>
    <w:rsid w:val="00271AC7"/>
    <w:rsid w:val="002728C1"/>
    <w:rsid w:val="00273A75"/>
    <w:rsid w:val="00273DC4"/>
    <w:rsid w:val="002740A5"/>
    <w:rsid w:val="0027515B"/>
    <w:rsid w:val="0027545A"/>
    <w:rsid w:val="00277515"/>
    <w:rsid w:val="00281633"/>
    <w:rsid w:val="002817F0"/>
    <w:rsid w:val="00282151"/>
    <w:rsid w:val="00282870"/>
    <w:rsid w:val="00285A3C"/>
    <w:rsid w:val="00286082"/>
    <w:rsid w:val="00286496"/>
    <w:rsid w:val="002865FC"/>
    <w:rsid w:val="00286CF4"/>
    <w:rsid w:val="00291CE6"/>
    <w:rsid w:val="0029204D"/>
    <w:rsid w:val="002947C1"/>
    <w:rsid w:val="00294B35"/>
    <w:rsid w:val="00295865"/>
    <w:rsid w:val="0029606D"/>
    <w:rsid w:val="002963DD"/>
    <w:rsid w:val="002A20CD"/>
    <w:rsid w:val="002A2E43"/>
    <w:rsid w:val="002A34C0"/>
    <w:rsid w:val="002A53B6"/>
    <w:rsid w:val="002A588A"/>
    <w:rsid w:val="002A7569"/>
    <w:rsid w:val="002A7E40"/>
    <w:rsid w:val="002B061C"/>
    <w:rsid w:val="002B167A"/>
    <w:rsid w:val="002B1EB3"/>
    <w:rsid w:val="002B2145"/>
    <w:rsid w:val="002B2351"/>
    <w:rsid w:val="002B260B"/>
    <w:rsid w:val="002B31AC"/>
    <w:rsid w:val="002B7212"/>
    <w:rsid w:val="002C063F"/>
    <w:rsid w:val="002C27AA"/>
    <w:rsid w:val="002C56F6"/>
    <w:rsid w:val="002C6E76"/>
    <w:rsid w:val="002C79D2"/>
    <w:rsid w:val="002D0AC1"/>
    <w:rsid w:val="002D15D0"/>
    <w:rsid w:val="002D1A8A"/>
    <w:rsid w:val="002D1C1F"/>
    <w:rsid w:val="002D26F5"/>
    <w:rsid w:val="002D5507"/>
    <w:rsid w:val="002D6595"/>
    <w:rsid w:val="002E319A"/>
    <w:rsid w:val="002E3815"/>
    <w:rsid w:val="002E4B43"/>
    <w:rsid w:val="002E7D12"/>
    <w:rsid w:val="002F04E2"/>
    <w:rsid w:val="002F0739"/>
    <w:rsid w:val="002F1973"/>
    <w:rsid w:val="002F2CAE"/>
    <w:rsid w:val="002F3868"/>
    <w:rsid w:val="002F4A44"/>
    <w:rsid w:val="002F700F"/>
    <w:rsid w:val="002F7790"/>
    <w:rsid w:val="002F7BB2"/>
    <w:rsid w:val="00302662"/>
    <w:rsid w:val="003029F3"/>
    <w:rsid w:val="00303198"/>
    <w:rsid w:val="003033F3"/>
    <w:rsid w:val="0030683F"/>
    <w:rsid w:val="00306AC0"/>
    <w:rsid w:val="0031073A"/>
    <w:rsid w:val="0031271F"/>
    <w:rsid w:val="0031276A"/>
    <w:rsid w:val="00312918"/>
    <w:rsid w:val="0031354F"/>
    <w:rsid w:val="0031466B"/>
    <w:rsid w:val="00315D88"/>
    <w:rsid w:val="00317573"/>
    <w:rsid w:val="00317792"/>
    <w:rsid w:val="00320220"/>
    <w:rsid w:val="003205DC"/>
    <w:rsid w:val="00321012"/>
    <w:rsid w:val="00324C95"/>
    <w:rsid w:val="003256FE"/>
    <w:rsid w:val="00326A56"/>
    <w:rsid w:val="0033183F"/>
    <w:rsid w:val="003343D6"/>
    <w:rsid w:val="0033543B"/>
    <w:rsid w:val="0033565B"/>
    <w:rsid w:val="00335D18"/>
    <w:rsid w:val="00337D15"/>
    <w:rsid w:val="00341750"/>
    <w:rsid w:val="00342AA5"/>
    <w:rsid w:val="00342D86"/>
    <w:rsid w:val="003436BE"/>
    <w:rsid w:val="00343838"/>
    <w:rsid w:val="00344AD6"/>
    <w:rsid w:val="003462FF"/>
    <w:rsid w:val="00346AB7"/>
    <w:rsid w:val="00346FC6"/>
    <w:rsid w:val="00347068"/>
    <w:rsid w:val="003475F7"/>
    <w:rsid w:val="00350E4D"/>
    <w:rsid w:val="0035157A"/>
    <w:rsid w:val="00360B13"/>
    <w:rsid w:val="00361D2C"/>
    <w:rsid w:val="00362941"/>
    <w:rsid w:val="00364724"/>
    <w:rsid w:val="003657E3"/>
    <w:rsid w:val="00366A46"/>
    <w:rsid w:val="003678E4"/>
    <w:rsid w:val="00367CAA"/>
    <w:rsid w:val="00367DA8"/>
    <w:rsid w:val="00370C36"/>
    <w:rsid w:val="00371CDE"/>
    <w:rsid w:val="00375DCC"/>
    <w:rsid w:val="00377838"/>
    <w:rsid w:val="003801A0"/>
    <w:rsid w:val="0038030E"/>
    <w:rsid w:val="00380372"/>
    <w:rsid w:val="00384149"/>
    <w:rsid w:val="00384B5D"/>
    <w:rsid w:val="00384F38"/>
    <w:rsid w:val="003851DA"/>
    <w:rsid w:val="0038537B"/>
    <w:rsid w:val="00385715"/>
    <w:rsid w:val="00386CF1"/>
    <w:rsid w:val="00392EF9"/>
    <w:rsid w:val="003936A7"/>
    <w:rsid w:val="003947BB"/>
    <w:rsid w:val="00396964"/>
    <w:rsid w:val="003A06F6"/>
    <w:rsid w:val="003A0846"/>
    <w:rsid w:val="003A0C65"/>
    <w:rsid w:val="003A1246"/>
    <w:rsid w:val="003A32D3"/>
    <w:rsid w:val="003A44D7"/>
    <w:rsid w:val="003A6451"/>
    <w:rsid w:val="003A6FD8"/>
    <w:rsid w:val="003B16AC"/>
    <w:rsid w:val="003B286C"/>
    <w:rsid w:val="003B3A4D"/>
    <w:rsid w:val="003B5E37"/>
    <w:rsid w:val="003B6D3D"/>
    <w:rsid w:val="003B742B"/>
    <w:rsid w:val="003C1332"/>
    <w:rsid w:val="003C308D"/>
    <w:rsid w:val="003C325E"/>
    <w:rsid w:val="003C510A"/>
    <w:rsid w:val="003C6D81"/>
    <w:rsid w:val="003D0CA0"/>
    <w:rsid w:val="003D16D7"/>
    <w:rsid w:val="003D2519"/>
    <w:rsid w:val="003D485A"/>
    <w:rsid w:val="003D4E94"/>
    <w:rsid w:val="003D52CC"/>
    <w:rsid w:val="003D5F90"/>
    <w:rsid w:val="003E267C"/>
    <w:rsid w:val="003E4361"/>
    <w:rsid w:val="003E5171"/>
    <w:rsid w:val="003E56DE"/>
    <w:rsid w:val="003F00B3"/>
    <w:rsid w:val="003F197E"/>
    <w:rsid w:val="003F2015"/>
    <w:rsid w:val="003F2524"/>
    <w:rsid w:val="003F32B4"/>
    <w:rsid w:val="003F3BBA"/>
    <w:rsid w:val="003F65C2"/>
    <w:rsid w:val="003F6AD6"/>
    <w:rsid w:val="003F7B37"/>
    <w:rsid w:val="00401CF1"/>
    <w:rsid w:val="004026C9"/>
    <w:rsid w:val="00402893"/>
    <w:rsid w:val="004050A1"/>
    <w:rsid w:val="004078C8"/>
    <w:rsid w:val="00412E15"/>
    <w:rsid w:val="004150C3"/>
    <w:rsid w:val="0042259C"/>
    <w:rsid w:val="0042407F"/>
    <w:rsid w:val="004244EB"/>
    <w:rsid w:val="00424B36"/>
    <w:rsid w:val="004251D3"/>
    <w:rsid w:val="00425D1C"/>
    <w:rsid w:val="00427057"/>
    <w:rsid w:val="00427B2C"/>
    <w:rsid w:val="00430B55"/>
    <w:rsid w:val="00431776"/>
    <w:rsid w:val="00431B1C"/>
    <w:rsid w:val="00432903"/>
    <w:rsid w:val="0043380F"/>
    <w:rsid w:val="00433851"/>
    <w:rsid w:val="0043518B"/>
    <w:rsid w:val="00436377"/>
    <w:rsid w:val="00436C98"/>
    <w:rsid w:val="0043754C"/>
    <w:rsid w:val="00437B47"/>
    <w:rsid w:val="00437D2F"/>
    <w:rsid w:val="00440242"/>
    <w:rsid w:val="00442562"/>
    <w:rsid w:val="00442DFC"/>
    <w:rsid w:val="004435BD"/>
    <w:rsid w:val="004443F4"/>
    <w:rsid w:val="00444615"/>
    <w:rsid w:val="0044481B"/>
    <w:rsid w:val="004458E7"/>
    <w:rsid w:val="00446E93"/>
    <w:rsid w:val="00450120"/>
    <w:rsid w:val="00451246"/>
    <w:rsid w:val="004519E1"/>
    <w:rsid w:val="0045211E"/>
    <w:rsid w:val="004532DC"/>
    <w:rsid w:val="004557F2"/>
    <w:rsid w:val="00460692"/>
    <w:rsid w:val="00470AB0"/>
    <w:rsid w:val="00470DB4"/>
    <w:rsid w:val="00471525"/>
    <w:rsid w:val="00472130"/>
    <w:rsid w:val="00472830"/>
    <w:rsid w:val="00473593"/>
    <w:rsid w:val="00475ADA"/>
    <w:rsid w:val="00476F1E"/>
    <w:rsid w:val="00476F7A"/>
    <w:rsid w:val="004770E6"/>
    <w:rsid w:val="00480219"/>
    <w:rsid w:val="004811EA"/>
    <w:rsid w:val="00481934"/>
    <w:rsid w:val="004824C5"/>
    <w:rsid w:val="00482B12"/>
    <w:rsid w:val="00482EA8"/>
    <w:rsid w:val="00484486"/>
    <w:rsid w:val="00485870"/>
    <w:rsid w:val="0048639C"/>
    <w:rsid w:val="00486DEB"/>
    <w:rsid w:val="0048750E"/>
    <w:rsid w:val="0049082E"/>
    <w:rsid w:val="00491162"/>
    <w:rsid w:val="00491B50"/>
    <w:rsid w:val="00492F4C"/>
    <w:rsid w:val="004944CE"/>
    <w:rsid w:val="00496F57"/>
    <w:rsid w:val="004A1F9F"/>
    <w:rsid w:val="004A28BC"/>
    <w:rsid w:val="004A44C2"/>
    <w:rsid w:val="004A4EB2"/>
    <w:rsid w:val="004A59E3"/>
    <w:rsid w:val="004A6612"/>
    <w:rsid w:val="004A7EA4"/>
    <w:rsid w:val="004B11D4"/>
    <w:rsid w:val="004B1967"/>
    <w:rsid w:val="004B42C7"/>
    <w:rsid w:val="004C32FB"/>
    <w:rsid w:val="004C6753"/>
    <w:rsid w:val="004C7433"/>
    <w:rsid w:val="004D098D"/>
    <w:rsid w:val="004D0CD9"/>
    <w:rsid w:val="004D1335"/>
    <w:rsid w:val="004D32A2"/>
    <w:rsid w:val="004D3883"/>
    <w:rsid w:val="004D4143"/>
    <w:rsid w:val="004D4415"/>
    <w:rsid w:val="004D689E"/>
    <w:rsid w:val="004D6B9E"/>
    <w:rsid w:val="004D74AA"/>
    <w:rsid w:val="004DDF3B"/>
    <w:rsid w:val="004E099A"/>
    <w:rsid w:val="004E167B"/>
    <w:rsid w:val="004E179B"/>
    <w:rsid w:val="004E22C5"/>
    <w:rsid w:val="004E2E89"/>
    <w:rsid w:val="004E3E71"/>
    <w:rsid w:val="004E72AD"/>
    <w:rsid w:val="004F36B7"/>
    <w:rsid w:val="004F4F36"/>
    <w:rsid w:val="004F5725"/>
    <w:rsid w:val="004F5991"/>
    <w:rsid w:val="004F6116"/>
    <w:rsid w:val="004F6521"/>
    <w:rsid w:val="004F6788"/>
    <w:rsid w:val="004F7B00"/>
    <w:rsid w:val="00500079"/>
    <w:rsid w:val="00501CA2"/>
    <w:rsid w:val="00502A13"/>
    <w:rsid w:val="00505E70"/>
    <w:rsid w:val="00506721"/>
    <w:rsid w:val="005067BC"/>
    <w:rsid w:val="00506E8E"/>
    <w:rsid w:val="00512BB9"/>
    <w:rsid w:val="00514D87"/>
    <w:rsid w:val="00515FB3"/>
    <w:rsid w:val="00516737"/>
    <w:rsid w:val="00516CCC"/>
    <w:rsid w:val="00516CD2"/>
    <w:rsid w:val="00517641"/>
    <w:rsid w:val="00521170"/>
    <w:rsid w:val="00521C40"/>
    <w:rsid w:val="005232C5"/>
    <w:rsid w:val="005243A6"/>
    <w:rsid w:val="00525B22"/>
    <w:rsid w:val="00530150"/>
    <w:rsid w:val="0053204D"/>
    <w:rsid w:val="0053210A"/>
    <w:rsid w:val="00532643"/>
    <w:rsid w:val="00532DD6"/>
    <w:rsid w:val="005334A1"/>
    <w:rsid w:val="00534575"/>
    <w:rsid w:val="00535897"/>
    <w:rsid w:val="00537B84"/>
    <w:rsid w:val="005427ED"/>
    <w:rsid w:val="00545617"/>
    <w:rsid w:val="0054638A"/>
    <w:rsid w:val="005507C5"/>
    <w:rsid w:val="00551018"/>
    <w:rsid w:val="00551511"/>
    <w:rsid w:val="00551870"/>
    <w:rsid w:val="005546E7"/>
    <w:rsid w:val="0055576B"/>
    <w:rsid w:val="00555CAB"/>
    <w:rsid w:val="00560B3A"/>
    <w:rsid w:val="00561489"/>
    <w:rsid w:val="00562A38"/>
    <w:rsid w:val="00563BF0"/>
    <w:rsid w:val="00565237"/>
    <w:rsid w:val="00567014"/>
    <w:rsid w:val="00570223"/>
    <w:rsid w:val="00573278"/>
    <w:rsid w:val="00573EB1"/>
    <w:rsid w:val="00574197"/>
    <w:rsid w:val="00574748"/>
    <w:rsid w:val="00576116"/>
    <w:rsid w:val="00576940"/>
    <w:rsid w:val="00576FFE"/>
    <w:rsid w:val="0057753E"/>
    <w:rsid w:val="00577A2B"/>
    <w:rsid w:val="00577C1D"/>
    <w:rsid w:val="00583CFF"/>
    <w:rsid w:val="00583D48"/>
    <w:rsid w:val="00584C76"/>
    <w:rsid w:val="005902A3"/>
    <w:rsid w:val="00590E5C"/>
    <w:rsid w:val="00591429"/>
    <w:rsid w:val="00592FEF"/>
    <w:rsid w:val="00593187"/>
    <w:rsid w:val="005946AF"/>
    <w:rsid w:val="005953E5"/>
    <w:rsid w:val="005973D8"/>
    <w:rsid w:val="005A0C75"/>
    <w:rsid w:val="005A12B7"/>
    <w:rsid w:val="005A2743"/>
    <w:rsid w:val="005A3FDC"/>
    <w:rsid w:val="005A4CDD"/>
    <w:rsid w:val="005A5D23"/>
    <w:rsid w:val="005A6C72"/>
    <w:rsid w:val="005B0BAD"/>
    <w:rsid w:val="005B247B"/>
    <w:rsid w:val="005B3562"/>
    <w:rsid w:val="005B676F"/>
    <w:rsid w:val="005B6DFB"/>
    <w:rsid w:val="005B7944"/>
    <w:rsid w:val="005C1243"/>
    <w:rsid w:val="005C4C3A"/>
    <w:rsid w:val="005C4F52"/>
    <w:rsid w:val="005C5308"/>
    <w:rsid w:val="005C7FF0"/>
    <w:rsid w:val="005D0894"/>
    <w:rsid w:val="005D1C89"/>
    <w:rsid w:val="005D2E97"/>
    <w:rsid w:val="005D3449"/>
    <w:rsid w:val="005D56A3"/>
    <w:rsid w:val="005D6563"/>
    <w:rsid w:val="005E0D9C"/>
    <w:rsid w:val="005E1786"/>
    <w:rsid w:val="005E210D"/>
    <w:rsid w:val="005E36C4"/>
    <w:rsid w:val="005E441F"/>
    <w:rsid w:val="005E4DD3"/>
    <w:rsid w:val="005E56FC"/>
    <w:rsid w:val="005E6B9B"/>
    <w:rsid w:val="005E728D"/>
    <w:rsid w:val="005E73B2"/>
    <w:rsid w:val="005E7EE4"/>
    <w:rsid w:val="005F159E"/>
    <w:rsid w:val="005F181E"/>
    <w:rsid w:val="005F22DC"/>
    <w:rsid w:val="005F31B4"/>
    <w:rsid w:val="005F399C"/>
    <w:rsid w:val="005F496D"/>
    <w:rsid w:val="005F660F"/>
    <w:rsid w:val="00600256"/>
    <w:rsid w:val="00600F7A"/>
    <w:rsid w:val="00602E3D"/>
    <w:rsid w:val="00603324"/>
    <w:rsid w:val="00603387"/>
    <w:rsid w:val="00603B87"/>
    <w:rsid w:val="00603BE9"/>
    <w:rsid w:val="0060462D"/>
    <w:rsid w:val="00604F1B"/>
    <w:rsid w:val="006058DC"/>
    <w:rsid w:val="00605BEF"/>
    <w:rsid w:val="00607244"/>
    <w:rsid w:val="0061194B"/>
    <w:rsid w:val="006128C0"/>
    <w:rsid w:val="00612A6D"/>
    <w:rsid w:val="00612D04"/>
    <w:rsid w:val="00612FDB"/>
    <w:rsid w:val="006130A1"/>
    <w:rsid w:val="00613E3C"/>
    <w:rsid w:val="00614D67"/>
    <w:rsid w:val="00616DD4"/>
    <w:rsid w:val="00620865"/>
    <w:rsid w:val="00620E55"/>
    <w:rsid w:val="006232A3"/>
    <w:rsid w:val="00626170"/>
    <w:rsid w:val="00630E78"/>
    <w:rsid w:val="00633526"/>
    <w:rsid w:val="00640374"/>
    <w:rsid w:val="006414E9"/>
    <w:rsid w:val="006418DB"/>
    <w:rsid w:val="00641F3B"/>
    <w:rsid w:val="0064430B"/>
    <w:rsid w:val="00644EFD"/>
    <w:rsid w:val="00645280"/>
    <w:rsid w:val="00647933"/>
    <w:rsid w:val="00651153"/>
    <w:rsid w:val="006511B0"/>
    <w:rsid w:val="006522D8"/>
    <w:rsid w:val="0065421A"/>
    <w:rsid w:val="0065423C"/>
    <w:rsid w:val="00656BAE"/>
    <w:rsid w:val="00660F12"/>
    <w:rsid w:val="00661655"/>
    <w:rsid w:val="00661797"/>
    <w:rsid w:val="0066198D"/>
    <w:rsid w:val="00665BF2"/>
    <w:rsid w:val="00665CCA"/>
    <w:rsid w:val="0066739E"/>
    <w:rsid w:val="006733F9"/>
    <w:rsid w:val="00673749"/>
    <w:rsid w:val="0067374C"/>
    <w:rsid w:val="00675CA9"/>
    <w:rsid w:val="00676580"/>
    <w:rsid w:val="00676773"/>
    <w:rsid w:val="0067679F"/>
    <w:rsid w:val="00681162"/>
    <w:rsid w:val="00681168"/>
    <w:rsid w:val="00682090"/>
    <w:rsid w:val="00682980"/>
    <w:rsid w:val="006832BE"/>
    <w:rsid w:val="0068513F"/>
    <w:rsid w:val="006857D6"/>
    <w:rsid w:val="00685AD0"/>
    <w:rsid w:val="006865D9"/>
    <w:rsid w:val="0068698A"/>
    <w:rsid w:val="006870C8"/>
    <w:rsid w:val="00692E7D"/>
    <w:rsid w:val="00693D48"/>
    <w:rsid w:val="006A20E7"/>
    <w:rsid w:val="006A220F"/>
    <w:rsid w:val="006A33E2"/>
    <w:rsid w:val="006A51CB"/>
    <w:rsid w:val="006A5B90"/>
    <w:rsid w:val="006A74C2"/>
    <w:rsid w:val="006B0732"/>
    <w:rsid w:val="006B1DF7"/>
    <w:rsid w:val="006B1EE8"/>
    <w:rsid w:val="006B2AC3"/>
    <w:rsid w:val="006B502A"/>
    <w:rsid w:val="006B53B7"/>
    <w:rsid w:val="006B5449"/>
    <w:rsid w:val="006B54F2"/>
    <w:rsid w:val="006B6604"/>
    <w:rsid w:val="006B7E2B"/>
    <w:rsid w:val="006C051C"/>
    <w:rsid w:val="006C06A8"/>
    <w:rsid w:val="006C07C9"/>
    <w:rsid w:val="006C0D55"/>
    <w:rsid w:val="006C241B"/>
    <w:rsid w:val="006C441F"/>
    <w:rsid w:val="006C477E"/>
    <w:rsid w:val="006C48F1"/>
    <w:rsid w:val="006C512D"/>
    <w:rsid w:val="006C5D61"/>
    <w:rsid w:val="006C6379"/>
    <w:rsid w:val="006C7143"/>
    <w:rsid w:val="006C72D3"/>
    <w:rsid w:val="006D028F"/>
    <w:rsid w:val="006D40C9"/>
    <w:rsid w:val="006D67DC"/>
    <w:rsid w:val="006D719E"/>
    <w:rsid w:val="006D787E"/>
    <w:rsid w:val="006D7FC9"/>
    <w:rsid w:val="006E2496"/>
    <w:rsid w:val="006E3BC0"/>
    <w:rsid w:val="006E3C15"/>
    <w:rsid w:val="006E4AE7"/>
    <w:rsid w:val="006E584D"/>
    <w:rsid w:val="006F0852"/>
    <w:rsid w:val="006F1DA4"/>
    <w:rsid w:val="006F49F4"/>
    <w:rsid w:val="006F590C"/>
    <w:rsid w:val="006F5BA2"/>
    <w:rsid w:val="006F5ED2"/>
    <w:rsid w:val="007000B5"/>
    <w:rsid w:val="007004D0"/>
    <w:rsid w:val="00701E3F"/>
    <w:rsid w:val="007029C9"/>
    <w:rsid w:val="00702FD8"/>
    <w:rsid w:val="00704124"/>
    <w:rsid w:val="007042A0"/>
    <w:rsid w:val="00705D91"/>
    <w:rsid w:val="00707EEB"/>
    <w:rsid w:val="00710643"/>
    <w:rsid w:val="00711FD5"/>
    <w:rsid w:val="00712F34"/>
    <w:rsid w:val="0071323A"/>
    <w:rsid w:val="007141DC"/>
    <w:rsid w:val="00714AEA"/>
    <w:rsid w:val="00714FD4"/>
    <w:rsid w:val="007168FE"/>
    <w:rsid w:val="00720A4A"/>
    <w:rsid w:val="007231E5"/>
    <w:rsid w:val="00725B63"/>
    <w:rsid w:val="0072639E"/>
    <w:rsid w:val="007270B6"/>
    <w:rsid w:val="00727DF9"/>
    <w:rsid w:val="00730795"/>
    <w:rsid w:val="00730A4A"/>
    <w:rsid w:val="00730D42"/>
    <w:rsid w:val="00731905"/>
    <w:rsid w:val="00732659"/>
    <w:rsid w:val="00733800"/>
    <w:rsid w:val="00737FEA"/>
    <w:rsid w:val="007407D7"/>
    <w:rsid w:val="0074120F"/>
    <w:rsid w:val="00742432"/>
    <w:rsid w:val="0074251D"/>
    <w:rsid w:val="00744123"/>
    <w:rsid w:val="00745659"/>
    <w:rsid w:val="00746112"/>
    <w:rsid w:val="0075009B"/>
    <w:rsid w:val="00750B7F"/>
    <w:rsid w:val="00756FF2"/>
    <w:rsid w:val="0075755D"/>
    <w:rsid w:val="00757C61"/>
    <w:rsid w:val="007608EE"/>
    <w:rsid w:val="0076253B"/>
    <w:rsid w:val="0076271A"/>
    <w:rsid w:val="00762EB7"/>
    <w:rsid w:val="007638FE"/>
    <w:rsid w:val="00764B82"/>
    <w:rsid w:val="00766296"/>
    <w:rsid w:val="0076763B"/>
    <w:rsid w:val="007701F1"/>
    <w:rsid w:val="0077373B"/>
    <w:rsid w:val="00777400"/>
    <w:rsid w:val="007803E5"/>
    <w:rsid w:val="00780C49"/>
    <w:rsid w:val="007822F6"/>
    <w:rsid w:val="00782954"/>
    <w:rsid w:val="00783E49"/>
    <w:rsid w:val="00784ECD"/>
    <w:rsid w:val="00785538"/>
    <w:rsid w:val="00786094"/>
    <w:rsid w:val="00786B53"/>
    <w:rsid w:val="00791573"/>
    <w:rsid w:val="00792034"/>
    <w:rsid w:val="00792118"/>
    <w:rsid w:val="007922A2"/>
    <w:rsid w:val="00792820"/>
    <w:rsid w:val="007932B5"/>
    <w:rsid w:val="00796C4C"/>
    <w:rsid w:val="007975AD"/>
    <w:rsid w:val="00797D24"/>
    <w:rsid w:val="00797F78"/>
    <w:rsid w:val="007A03F8"/>
    <w:rsid w:val="007A2BB1"/>
    <w:rsid w:val="007A302F"/>
    <w:rsid w:val="007A50E3"/>
    <w:rsid w:val="007A5EEF"/>
    <w:rsid w:val="007A6ADD"/>
    <w:rsid w:val="007A6F78"/>
    <w:rsid w:val="007A7197"/>
    <w:rsid w:val="007A75E0"/>
    <w:rsid w:val="007B0D34"/>
    <w:rsid w:val="007B1B78"/>
    <w:rsid w:val="007B36C8"/>
    <w:rsid w:val="007C01D4"/>
    <w:rsid w:val="007C0B07"/>
    <w:rsid w:val="007C5C98"/>
    <w:rsid w:val="007C74F5"/>
    <w:rsid w:val="007D0D60"/>
    <w:rsid w:val="007D0FAD"/>
    <w:rsid w:val="007D1270"/>
    <w:rsid w:val="007D2023"/>
    <w:rsid w:val="007D3B76"/>
    <w:rsid w:val="007D4293"/>
    <w:rsid w:val="007D5FAD"/>
    <w:rsid w:val="007D6175"/>
    <w:rsid w:val="007D6C83"/>
    <w:rsid w:val="007D7C70"/>
    <w:rsid w:val="007D7F9B"/>
    <w:rsid w:val="007E0243"/>
    <w:rsid w:val="007E0E01"/>
    <w:rsid w:val="007E18A0"/>
    <w:rsid w:val="007E217E"/>
    <w:rsid w:val="007E40E8"/>
    <w:rsid w:val="007E517F"/>
    <w:rsid w:val="007E57E6"/>
    <w:rsid w:val="007E5C24"/>
    <w:rsid w:val="007E6483"/>
    <w:rsid w:val="007E6ED4"/>
    <w:rsid w:val="007E7217"/>
    <w:rsid w:val="007E737C"/>
    <w:rsid w:val="007F2A8F"/>
    <w:rsid w:val="007F2CA6"/>
    <w:rsid w:val="007F453E"/>
    <w:rsid w:val="007F6172"/>
    <w:rsid w:val="007F73EB"/>
    <w:rsid w:val="007F7A5E"/>
    <w:rsid w:val="007F7BD2"/>
    <w:rsid w:val="0080117D"/>
    <w:rsid w:val="008018BF"/>
    <w:rsid w:val="00802089"/>
    <w:rsid w:val="00803444"/>
    <w:rsid w:val="00803E13"/>
    <w:rsid w:val="008061A4"/>
    <w:rsid w:val="00810C46"/>
    <w:rsid w:val="00810CAE"/>
    <w:rsid w:val="0081290C"/>
    <w:rsid w:val="00813F96"/>
    <w:rsid w:val="0081616C"/>
    <w:rsid w:val="008171C6"/>
    <w:rsid w:val="00820880"/>
    <w:rsid w:val="00821342"/>
    <w:rsid w:val="008224E1"/>
    <w:rsid w:val="008256B3"/>
    <w:rsid w:val="00827AD5"/>
    <w:rsid w:val="00827F11"/>
    <w:rsid w:val="008336EE"/>
    <w:rsid w:val="00833FDB"/>
    <w:rsid w:val="008340DB"/>
    <w:rsid w:val="00835A4D"/>
    <w:rsid w:val="00836290"/>
    <w:rsid w:val="008367C4"/>
    <w:rsid w:val="00836998"/>
    <w:rsid w:val="00837AF9"/>
    <w:rsid w:val="00840A75"/>
    <w:rsid w:val="00841F36"/>
    <w:rsid w:val="00842B80"/>
    <w:rsid w:val="008437DC"/>
    <w:rsid w:val="00850691"/>
    <w:rsid w:val="00852266"/>
    <w:rsid w:val="00852DAD"/>
    <w:rsid w:val="00854C5D"/>
    <w:rsid w:val="00856F88"/>
    <w:rsid w:val="0086091B"/>
    <w:rsid w:val="00862474"/>
    <w:rsid w:val="00862531"/>
    <w:rsid w:val="008627C2"/>
    <w:rsid w:val="0086309C"/>
    <w:rsid w:val="00863773"/>
    <w:rsid w:val="00864996"/>
    <w:rsid w:val="00865349"/>
    <w:rsid w:val="00866D9B"/>
    <w:rsid w:val="0087023A"/>
    <w:rsid w:val="0087072B"/>
    <w:rsid w:val="0087191D"/>
    <w:rsid w:val="00871F92"/>
    <w:rsid w:val="00873323"/>
    <w:rsid w:val="0087441B"/>
    <w:rsid w:val="00874914"/>
    <w:rsid w:val="00874BC6"/>
    <w:rsid w:val="008757EB"/>
    <w:rsid w:val="00876608"/>
    <w:rsid w:val="0087752E"/>
    <w:rsid w:val="00877A77"/>
    <w:rsid w:val="00880BB0"/>
    <w:rsid w:val="00880C1A"/>
    <w:rsid w:val="008826B9"/>
    <w:rsid w:val="00882E80"/>
    <w:rsid w:val="008838CE"/>
    <w:rsid w:val="00884832"/>
    <w:rsid w:val="00886A7C"/>
    <w:rsid w:val="00890827"/>
    <w:rsid w:val="00890FFE"/>
    <w:rsid w:val="008917C8"/>
    <w:rsid w:val="00894CCE"/>
    <w:rsid w:val="0089544C"/>
    <w:rsid w:val="00895925"/>
    <w:rsid w:val="00896C09"/>
    <w:rsid w:val="0089793F"/>
    <w:rsid w:val="008A00D8"/>
    <w:rsid w:val="008A0A78"/>
    <w:rsid w:val="008A0D4B"/>
    <w:rsid w:val="008A104C"/>
    <w:rsid w:val="008A1EEA"/>
    <w:rsid w:val="008A3362"/>
    <w:rsid w:val="008A447A"/>
    <w:rsid w:val="008A4B4E"/>
    <w:rsid w:val="008A6344"/>
    <w:rsid w:val="008A6D57"/>
    <w:rsid w:val="008A70F7"/>
    <w:rsid w:val="008A7156"/>
    <w:rsid w:val="008B0CA6"/>
    <w:rsid w:val="008B3A96"/>
    <w:rsid w:val="008B433F"/>
    <w:rsid w:val="008B4499"/>
    <w:rsid w:val="008B66FD"/>
    <w:rsid w:val="008B747F"/>
    <w:rsid w:val="008C006A"/>
    <w:rsid w:val="008C2DCD"/>
    <w:rsid w:val="008C3065"/>
    <w:rsid w:val="008C56CC"/>
    <w:rsid w:val="008C628C"/>
    <w:rsid w:val="008C7B74"/>
    <w:rsid w:val="008D0334"/>
    <w:rsid w:val="008D10B6"/>
    <w:rsid w:val="008D4459"/>
    <w:rsid w:val="008D48D4"/>
    <w:rsid w:val="008D4FF7"/>
    <w:rsid w:val="008D5266"/>
    <w:rsid w:val="008D5861"/>
    <w:rsid w:val="008D6700"/>
    <w:rsid w:val="008D68D0"/>
    <w:rsid w:val="008E0182"/>
    <w:rsid w:val="008E14D3"/>
    <w:rsid w:val="008E2197"/>
    <w:rsid w:val="008E261C"/>
    <w:rsid w:val="008E2817"/>
    <w:rsid w:val="008E3BE2"/>
    <w:rsid w:val="008E52CF"/>
    <w:rsid w:val="008E607B"/>
    <w:rsid w:val="008E6E76"/>
    <w:rsid w:val="008F06C6"/>
    <w:rsid w:val="008F0F26"/>
    <w:rsid w:val="008F4AEE"/>
    <w:rsid w:val="008F4E20"/>
    <w:rsid w:val="008F5011"/>
    <w:rsid w:val="008F5C2A"/>
    <w:rsid w:val="008F6E41"/>
    <w:rsid w:val="009000F7"/>
    <w:rsid w:val="00900DFE"/>
    <w:rsid w:val="009029C4"/>
    <w:rsid w:val="00903E20"/>
    <w:rsid w:val="00905074"/>
    <w:rsid w:val="00910476"/>
    <w:rsid w:val="009105DC"/>
    <w:rsid w:val="00913D13"/>
    <w:rsid w:val="009146CD"/>
    <w:rsid w:val="009218ED"/>
    <w:rsid w:val="00921FF6"/>
    <w:rsid w:val="00924EE5"/>
    <w:rsid w:val="00926788"/>
    <w:rsid w:val="009270C2"/>
    <w:rsid w:val="00927CBE"/>
    <w:rsid w:val="0093012C"/>
    <w:rsid w:val="00930A35"/>
    <w:rsid w:val="009322F7"/>
    <w:rsid w:val="009327BF"/>
    <w:rsid w:val="009340CB"/>
    <w:rsid w:val="00934246"/>
    <w:rsid w:val="00934592"/>
    <w:rsid w:val="0093531D"/>
    <w:rsid w:val="009376AC"/>
    <w:rsid w:val="00940BDE"/>
    <w:rsid w:val="00940EC0"/>
    <w:rsid w:val="00940F7D"/>
    <w:rsid w:val="00941B1C"/>
    <w:rsid w:val="0094230D"/>
    <w:rsid w:val="0094272E"/>
    <w:rsid w:val="00942AFF"/>
    <w:rsid w:val="00942EB9"/>
    <w:rsid w:val="00944C90"/>
    <w:rsid w:val="00950BC6"/>
    <w:rsid w:val="00951C3B"/>
    <w:rsid w:val="00953D44"/>
    <w:rsid w:val="00957D7D"/>
    <w:rsid w:val="00960D57"/>
    <w:rsid w:val="0096177D"/>
    <w:rsid w:val="00963C57"/>
    <w:rsid w:val="0096537B"/>
    <w:rsid w:val="00965854"/>
    <w:rsid w:val="00965A3D"/>
    <w:rsid w:val="00965AFB"/>
    <w:rsid w:val="00973472"/>
    <w:rsid w:val="00973737"/>
    <w:rsid w:val="00974C37"/>
    <w:rsid w:val="009752C7"/>
    <w:rsid w:val="00976C73"/>
    <w:rsid w:val="00981215"/>
    <w:rsid w:val="00981F78"/>
    <w:rsid w:val="00982D80"/>
    <w:rsid w:val="0098500C"/>
    <w:rsid w:val="00986F64"/>
    <w:rsid w:val="00987066"/>
    <w:rsid w:val="00990345"/>
    <w:rsid w:val="00994C4F"/>
    <w:rsid w:val="00997242"/>
    <w:rsid w:val="00997561"/>
    <w:rsid w:val="009A2F0A"/>
    <w:rsid w:val="009A384C"/>
    <w:rsid w:val="009A3EA5"/>
    <w:rsid w:val="009A4A3B"/>
    <w:rsid w:val="009A506C"/>
    <w:rsid w:val="009A544A"/>
    <w:rsid w:val="009A6C1B"/>
    <w:rsid w:val="009A7265"/>
    <w:rsid w:val="009B0C65"/>
    <w:rsid w:val="009B0E0F"/>
    <w:rsid w:val="009B242D"/>
    <w:rsid w:val="009B2984"/>
    <w:rsid w:val="009B2D83"/>
    <w:rsid w:val="009B3178"/>
    <w:rsid w:val="009B78AD"/>
    <w:rsid w:val="009C0E52"/>
    <w:rsid w:val="009C16D1"/>
    <w:rsid w:val="009C4ACD"/>
    <w:rsid w:val="009C52CF"/>
    <w:rsid w:val="009C5C0B"/>
    <w:rsid w:val="009C61C6"/>
    <w:rsid w:val="009C6B72"/>
    <w:rsid w:val="009C7591"/>
    <w:rsid w:val="009D0BF8"/>
    <w:rsid w:val="009D2A57"/>
    <w:rsid w:val="009D2CC7"/>
    <w:rsid w:val="009D3D21"/>
    <w:rsid w:val="009D4890"/>
    <w:rsid w:val="009D5DEA"/>
    <w:rsid w:val="009D6882"/>
    <w:rsid w:val="009D6B47"/>
    <w:rsid w:val="009D7B85"/>
    <w:rsid w:val="009E2252"/>
    <w:rsid w:val="009E22AE"/>
    <w:rsid w:val="009E5E06"/>
    <w:rsid w:val="009E746F"/>
    <w:rsid w:val="009E7D8C"/>
    <w:rsid w:val="009F0A85"/>
    <w:rsid w:val="009F1152"/>
    <w:rsid w:val="009F1A44"/>
    <w:rsid w:val="009F2B25"/>
    <w:rsid w:val="009F2EF7"/>
    <w:rsid w:val="009F4866"/>
    <w:rsid w:val="009F54FA"/>
    <w:rsid w:val="009F6067"/>
    <w:rsid w:val="009F77A0"/>
    <w:rsid w:val="00A0185E"/>
    <w:rsid w:val="00A028F7"/>
    <w:rsid w:val="00A040C1"/>
    <w:rsid w:val="00A04C6A"/>
    <w:rsid w:val="00A13D5C"/>
    <w:rsid w:val="00A1433D"/>
    <w:rsid w:val="00A14A53"/>
    <w:rsid w:val="00A15D19"/>
    <w:rsid w:val="00A1637C"/>
    <w:rsid w:val="00A23D4E"/>
    <w:rsid w:val="00A24A19"/>
    <w:rsid w:val="00A25445"/>
    <w:rsid w:val="00A25943"/>
    <w:rsid w:val="00A25A5E"/>
    <w:rsid w:val="00A25EF8"/>
    <w:rsid w:val="00A26B8C"/>
    <w:rsid w:val="00A30F09"/>
    <w:rsid w:val="00A30F1A"/>
    <w:rsid w:val="00A31F85"/>
    <w:rsid w:val="00A330B9"/>
    <w:rsid w:val="00A36254"/>
    <w:rsid w:val="00A36957"/>
    <w:rsid w:val="00A41A82"/>
    <w:rsid w:val="00A41FF3"/>
    <w:rsid w:val="00A42A63"/>
    <w:rsid w:val="00A43612"/>
    <w:rsid w:val="00A44CCA"/>
    <w:rsid w:val="00A459C4"/>
    <w:rsid w:val="00A46975"/>
    <w:rsid w:val="00A51109"/>
    <w:rsid w:val="00A52ED7"/>
    <w:rsid w:val="00A55C9F"/>
    <w:rsid w:val="00A56B81"/>
    <w:rsid w:val="00A6594F"/>
    <w:rsid w:val="00A65A18"/>
    <w:rsid w:val="00A65B75"/>
    <w:rsid w:val="00A65F3D"/>
    <w:rsid w:val="00A66E36"/>
    <w:rsid w:val="00A67326"/>
    <w:rsid w:val="00A70B1D"/>
    <w:rsid w:val="00A71509"/>
    <w:rsid w:val="00A72CA4"/>
    <w:rsid w:val="00A745B2"/>
    <w:rsid w:val="00A76D32"/>
    <w:rsid w:val="00A7739E"/>
    <w:rsid w:val="00A8093D"/>
    <w:rsid w:val="00A80DFA"/>
    <w:rsid w:val="00A81A80"/>
    <w:rsid w:val="00A827E0"/>
    <w:rsid w:val="00A83A45"/>
    <w:rsid w:val="00A854A6"/>
    <w:rsid w:val="00A85927"/>
    <w:rsid w:val="00A8793A"/>
    <w:rsid w:val="00A90E8A"/>
    <w:rsid w:val="00A90EBF"/>
    <w:rsid w:val="00A93438"/>
    <w:rsid w:val="00A944EC"/>
    <w:rsid w:val="00A9518D"/>
    <w:rsid w:val="00A95395"/>
    <w:rsid w:val="00A95F2A"/>
    <w:rsid w:val="00A960D3"/>
    <w:rsid w:val="00AA131C"/>
    <w:rsid w:val="00AA141F"/>
    <w:rsid w:val="00AA316E"/>
    <w:rsid w:val="00AA6EE3"/>
    <w:rsid w:val="00AA7B9B"/>
    <w:rsid w:val="00AA7DFF"/>
    <w:rsid w:val="00AB0B8F"/>
    <w:rsid w:val="00AB1603"/>
    <w:rsid w:val="00AB4D97"/>
    <w:rsid w:val="00AB5720"/>
    <w:rsid w:val="00AB76FB"/>
    <w:rsid w:val="00AB7E2B"/>
    <w:rsid w:val="00AC1239"/>
    <w:rsid w:val="00AC2072"/>
    <w:rsid w:val="00AC261B"/>
    <w:rsid w:val="00AC28D5"/>
    <w:rsid w:val="00AC3113"/>
    <w:rsid w:val="00AC50A4"/>
    <w:rsid w:val="00AC5DF2"/>
    <w:rsid w:val="00AC69C1"/>
    <w:rsid w:val="00AC72C9"/>
    <w:rsid w:val="00AD01FC"/>
    <w:rsid w:val="00AD0E39"/>
    <w:rsid w:val="00AD23DB"/>
    <w:rsid w:val="00AD4447"/>
    <w:rsid w:val="00AD529A"/>
    <w:rsid w:val="00AD5764"/>
    <w:rsid w:val="00AD6437"/>
    <w:rsid w:val="00AD708B"/>
    <w:rsid w:val="00AE085C"/>
    <w:rsid w:val="00AE0AB5"/>
    <w:rsid w:val="00AE1854"/>
    <w:rsid w:val="00AE1DED"/>
    <w:rsid w:val="00AE55B3"/>
    <w:rsid w:val="00AE6641"/>
    <w:rsid w:val="00AE67A3"/>
    <w:rsid w:val="00AE7243"/>
    <w:rsid w:val="00AE7CEE"/>
    <w:rsid w:val="00AF0EDB"/>
    <w:rsid w:val="00AF13CF"/>
    <w:rsid w:val="00AF1896"/>
    <w:rsid w:val="00AF2A2F"/>
    <w:rsid w:val="00AF43F7"/>
    <w:rsid w:val="00AF503A"/>
    <w:rsid w:val="00AF5EEE"/>
    <w:rsid w:val="00AF62F6"/>
    <w:rsid w:val="00AF6FEF"/>
    <w:rsid w:val="00B00171"/>
    <w:rsid w:val="00B02AD2"/>
    <w:rsid w:val="00B0433F"/>
    <w:rsid w:val="00B05ADF"/>
    <w:rsid w:val="00B071FB"/>
    <w:rsid w:val="00B10671"/>
    <w:rsid w:val="00B11632"/>
    <w:rsid w:val="00B11914"/>
    <w:rsid w:val="00B1205E"/>
    <w:rsid w:val="00B12C13"/>
    <w:rsid w:val="00B13B27"/>
    <w:rsid w:val="00B14955"/>
    <w:rsid w:val="00B22F8E"/>
    <w:rsid w:val="00B235B3"/>
    <w:rsid w:val="00B24A49"/>
    <w:rsid w:val="00B26AE5"/>
    <w:rsid w:val="00B26FBD"/>
    <w:rsid w:val="00B3400B"/>
    <w:rsid w:val="00B348E5"/>
    <w:rsid w:val="00B349F1"/>
    <w:rsid w:val="00B358AE"/>
    <w:rsid w:val="00B36600"/>
    <w:rsid w:val="00B40C80"/>
    <w:rsid w:val="00B42844"/>
    <w:rsid w:val="00B42889"/>
    <w:rsid w:val="00B429B5"/>
    <w:rsid w:val="00B4378D"/>
    <w:rsid w:val="00B515A5"/>
    <w:rsid w:val="00B525A9"/>
    <w:rsid w:val="00B52B4A"/>
    <w:rsid w:val="00B541EA"/>
    <w:rsid w:val="00B55ECA"/>
    <w:rsid w:val="00B56770"/>
    <w:rsid w:val="00B6081C"/>
    <w:rsid w:val="00B615F1"/>
    <w:rsid w:val="00B619B4"/>
    <w:rsid w:val="00B6227C"/>
    <w:rsid w:val="00B62B2C"/>
    <w:rsid w:val="00B66046"/>
    <w:rsid w:val="00B66518"/>
    <w:rsid w:val="00B665ED"/>
    <w:rsid w:val="00B71381"/>
    <w:rsid w:val="00B7374E"/>
    <w:rsid w:val="00B76FA7"/>
    <w:rsid w:val="00B817D7"/>
    <w:rsid w:val="00B81BAA"/>
    <w:rsid w:val="00B84817"/>
    <w:rsid w:val="00B86C3B"/>
    <w:rsid w:val="00B90379"/>
    <w:rsid w:val="00B91519"/>
    <w:rsid w:val="00B91922"/>
    <w:rsid w:val="00B931A9"/>
    <w:rsid w:val="00B93721"/>
    <w:rsid w:val="00B96873"/>
    <w:rsid w:val="00B96CDE"/>
    <w:rsid w:val="00B9701A"/>
    <w:rsid w:val="00BA051A"/>
    <w:rsid w:val="00BA263E"/>
    <w:rsid w:val="00BA2E58"/>
    <w:rsid w:val="00BA480B"/>
    <w:rsid w:val="00BA5A65"/>
    <w:rsid w:val="00BB088D"/>
    <w:rsid w:val="00BB331D"/>
    <w:rsid w:val="00BB3F5F"/>
    <w:rsid w:val="00BB511E"/>
    <w:rsid w:val="00BB6066"/>
    <w:rsid w:val="00BC040D"/>
    <w:rsid w:val="00BC0C25"/>
    <w:rsid w:val="00BC334A"/>
    <w:rsid w:val="00BC3B7A"/>
    <w:rsid w:val="00BC3D5B"/>
    <w:rsid w:val="00BC7D8A"/>
    <w:rsid w:val="00BD1245"/>
    <w:rsid w:val="00BD2CF2"/>
    <w:rsid w:val="00BD2D6D"/>
    <w:rsid w:val="00BD3930"/>
    <w:rsid w:val="00BD3A8A"/>
    <w:rsid w:val="00BD4FB5"/>
    <w:rsid w:val="00BD6EF8"/>
    <w:rsid w:val="00BD711E"/>
    <w:rsid w:val="00BD7A87"/>
    <w:rsid w:val="00BE5201"/>
    <w:rsid w:val="00BE5B85"/>
    <w:rsid w:val="00BE77D8"/>
    <w:rsid w:val="00BF069B"/>
    <w:rsid w:val="00BF0892"/>
    <w:rsid w:val="00BF13B0"/>
    <w:rsid w:val="00BF26BA"/>
    <w:rsid w:val="00BF39BC"/>
    <w:rsid w:val="00BF5DAB"/>
    <w:rsid w:val="00BF6286"/>
    <w:rsid w:val="00BF66B9"/>
    <w:rsid w:val="00BF6DF9"/>
    <w:rsid w:val="00BF7126"/>
    <w:rsid w:val="00C029DC"/>
    <w:rsid w:val="00C05043"/>
    <w:rsid w:val="00C06525"/>
    <w:rsid w:val="00C1226B"/>
    <w:rsid w:val="00C1270B"/>
    <w:rsid w:val="00C12FF1"/>
    <w:rsid w:val="00C134CB"/>
    <w:rsid w:val="00C1359F"/>
    <w:rsid w:val="00C177DF"/>
    <w:rsid w:val="00C1782D"/>
    <w:rsid w:val="00C20A06"/>
    <w:rsid w:val="00C20AFE"/>
    <w:rsid w:val="00C20EF9"/>
    <w:rsid w:val="00C236C3"/>
    <w:rsid w:val="00C24F46"/>
    <w:rsid w:val="00C260E1"/>
    <w:rsid w:val="00C263CB"/>
    <w:rsid w:val="00C26623"/>
    <w:rsid w:val="00C32A07"/>
    <w:rsid w:val="00C32FC4"/>
    <w:rsid w:val="00C33CE3"/>
    <w:rsid w:val="00C34F9C"/>
    <w:rsid w:val="00C35527"/>
    <w:rsid w:val="00C37229"/>
    <w:rsid w:val="00C40E7E"/>
    <w:rsid w:val="00C4141E"/>
    <w:rsid w:val="00C41E89"/>
    <w:rsid w:val="00C42639"/>
    <w:rsid w:val="00C433C0"/>
    <w:rsid w:val="00C4347E"/>
    <w:rsid w:val="00C43876"/>
    <w:rsid w:val="00C43BA4"/>
    <w:rsid w:val="00C43C48"/>
    <w:rsid w:val="00C4598F"/>
    <w:rsid w:val="00C47615"/>
    <w:rsid w:val="00C47D94"/>
    <w:rsid w:val="00C50729"/>
    <w:rsid w:val="00C50F65"/>
    <w:rsid w:val="00C518FF"/>
    <w:rsid w:val="00C54749"/>
    <w:rsid w:val="00C5494E"/>
    <w:rsid w:val="00C57F5C"/>
    <w:rsid w:val="00C60034"/>
    <w:rsid w:val="00C60970"/>
    <w:rsid w:val="00C61175"/>
    <w:rsid w:val="00C6176D"/>
    <w:rsid w:val="00C63F16"/>
    <w:rsid w:val="00C651B6"/>
    <w:rsid w:val="00C66984"/>
    <w:rsid w:val="00C66AD4"/>
    <w:rsid w:val="00C731AA"/>
    <w:rsid w:val="00C73AF8"/>
    <w:rsid w:val="00C75A64"/>
    <w:rsid w:val="00C75FDD"/>
    <w:rsid w:val="00C7611C"/>
    <w:rsid w:val="00C76AA4"/>
    <w:rsid w:val="00C77D85"/>
    <w:rsid w:val="00C816E7"/>
    <w:rsid w:val="00C83FF8"/>
    <w:rsid w:val="00C845C9"/>
    <w:rsid w:val="00C85EE9"/>
    <w:rsid w:val="00C902D3"/>
    <w:rsid w:val="00C9055F"/>
    <w:rsid w:val="00C910E6"/>
    <w:rsid w:val="00C92482"/>
    <w:rsid w:val="00C940A6"/>
    <w:rsid w:val="00C9689F"/>
    <w:rsid w:val="00C96E64"/>
    <w:rsid w:val="00C97A43"/>
    <w:rsid w:val="00C97C25"/>
    <w:rsid w:val="00C97F6B"/>
    <w:rsid w:val="00CA0238"/>
    <w:rsid w:val="00CA0CD0"/>
    <w:rsid w:val="00CA0E5D"/>
    <w:rsid w:val="00CA1770"/>
    <w:rsid w:val="00CA2618"/>
    <w:rsid w:val="00CA5E92"/>
    <w:rsid w:val="00CA6159"/>
    <w:rsid w:val="00CB1283"/>
    <w:rsid w:val="00CB2F36"/>
    <w:rsid w:val="00CB4996"/>
    <w:rsid w:val="00CB4A20"/>
    <w:rsid w:val="00CB551B"/>
    <w:rsid w:val="00CB5EE4"/>
    <w:rsid w:val="00CB641D"/>
    <w:rsid w:val="00CC2943"/>
    <w:rsid w:val="00CC2E1E"/>
    <w:rsid w:val="00CC3FE1"/>
    <w:rsid w:val="00CC5476"/>
    <w:rsid w:val="00CC5DB3"/>
    <w:rsid w:val="00CC610E"/>
    <w:rsid w:val="00CC714A"/>
    <w:rsid w:val="00CD1619"/>
    <w:rsid w:val="00CD1A1A"/>
    <w:rsid w:val="00CD5450"/>
    <w:rsid w:val="00CD5EAE"/>
    <w:rsid w:val="00CD6276"/>
    <w:rsid w:val="00CD7769"/>
    <w:rsid w:val="00CE2630"/>
    <w:rsid w:val="00CE2D35"/>
    <w:rsid w:val="00CE4AC1"/>
    <w:rsid w:val="00CE6783"/>
    <w:rsid w:val="00CE6926"/>
    <w:rsid w:val="00CE7509"/>
    <w:rsid w:val="00CF192E"/>
    <w:rsid w:val="00CF28A6"/>
    <w:rsid w:val="00CF31C2"/>
    <w:rsid w:val="00CF3919"/>
    <w:rsid w:val="00CF56AB"/>
    <w:rsid w:val="00CF7D62"/>
    <w:rsid w:val="00CF7ED3"/>
    <w:rsid w:val="00D0066A"/>
    <w:rsid w:val="00D0145B"/>
    <w:rsid w:val="00D022C8"/>
    <w:rsid w:val="00D0429F"/>
    <w:rsid w:val="00D05385"/>
    <w:rsid w:val="00D058C3"/>
    <w:rsid w:val="00D05B26"/>
    <w:rsid w:val="00D062F1"/>
    <w:rsid w:val="00D06D25"/>
    <w:rsid w:val="00D07B48"/>
    <w:rsid w:val="00D111D5"/>
    <w:rsid w:val="00D11D86"/>
    <w:rsid w:val="00D153BF"/>
    <w:rsid w:val="00D166FD"/>
    <w:rsid w:val="00D21297"/>
    <w:rsid w:val="00D2147C"/>
    <w:rsid w:val="00D21CCB"/>
    <w:rsid w:val="00D2256D"/>
    <w:rsid w:val="00D227CC"/>
    <w:rsid w:val="00D24A30"/>
    <w:rsid w:val="00D25ECD"/>
    <w:rsid w:val="00D27F26"/>
    <w:rsid w:val="00D3004E"/>
    <w:rsid w:val="00D30663"/>
    <w:rsid w:val="00D3121E"/>
    <w:rsid w:val="00D316FC"/>
    <w:rsid w:val="00D3291F"/>
    <w:rsid w:val="00D3306C"/>
    <w:rsid w:val="00D33178"/>
    <w:rsid w:val="00D3318A"/>
    <w:rsid w:val="00D331CB"/>
    <w:rsid w:val="00D331E1"/>
    <w:rsid w:val="00D342B0"/>
    <w:rsid w:val="00D34556"/>
    <w:rsid w:val="00D40EE1"/>
    <w:rsid w:val="00D43BA1"/>
    <w:rsid w:val="00D43F35"/>
    <w:rsid w:val="00D44756"/>
    <w:rsid w:val="00D47CA4"/>
    <w:rsid w:val="00D535EF"/>
    <w:rsid w:val="00D538E2"/>
    <w:rsid w:val="00D541BE"/>
    <w:rsid w:val="00D54458"/>
    <w:rsid w:val="00D5598E"/>
    <w:rsid w:val="00D608E8"/>
    <w:rsid w:val="00D675F6"/>
    <w:rsid w:val="00D676E4"/>
    <w:rsid w:val="00D70750"/>
    <w:rsid w:val="00D74BB6"/>
    <w:rsid w:val="00D75317"/>
    <w:rsid w:val="00D8040E"/>
    <w:rsid w:val="00D81331"/>
    <w:rsid w:val="00D813AC"/>
    <w:rsid w:val="00D81EF1"/>
    <w:rsid w:val="00D85F1A"/>
    <w:rsid w:val="00D86850"/>
    <w:rsid w:val="00D86E20"/>
    <w:rsid w:val="00D876EE"/>
    <w:rsid w:val="00D90E02"/>
    <w:rsid w:val="00D91DF6"/>
    <w:rsid w:val="00D921B0"/>
    <w:rsid w:val="00D92358"/>
    <w:rsid w:val="00D92DC0"/>
    <w:rsid w:val="00D943B6"/>
    <w:rsid w:val="00D95798"/>
    <w:rsid w:val="00D95F9D"/>
    <w:rsid w:val="00DA34D5"/>
    <w:rsid w:val="00DA3B5A"/>
    <w:rsid w:val="00DA4C65"/>
    <w:rsid w:val="00DB10F5"/>
    <w:rsid w:val="00DB1296"/>
    <w:rsid w:val="00DB321D"/>
    <w:rsid w:val="00DB345C"/>
    <w:rsid w:val="00DB37E2"/>
    <w:rsid w:val="00DB44CE"/>
    <w:rsid w:val="00DB54FA"/>
    <w:rsid w:val="00DB75BB"/>
    <w:rsid w:val="00DB782F"/>
    <w:rsid w:val="00DC091A"/>
    <w:rsid w:val="00DC121F"/>
    <w:rsid w:val="00DC28FF"/>
    <w:rsid w:val="00DC30A3"/>
    <w:rsid w:val="00DC52D5"/>
    <w:rsid w:val="00DC55D6"/>
    <w:rsid w:val="00DC6528"/>
    <w:rsid w:val="00DC7A76"/>
    <w:rsid w:val="00DC7CC5"/>
    <w:rsid w:val="00DD03EF"/>
    <w:rsid w:val="00DD0661"/>
    <w:rsid w:val="00DD1D17"/>
    <w:rsid w:val="00DD33B3"/>
    <w:rsid w:val="00DD3D22"/>
    <w:rsid w:val="00DD46F8"/>
    <w:rsid w:val="00DD566D"/>
    <w:rsid w:val="00DD5AA8"/>
    <w:rsid w:val="00DE3E8F"/>
    <w:rsid w:val="00DE4AC8"/>
    <w:rsid w:val="00DE5878"/>
    <w:rsid w:val="00DE5D62"/>
    <w:rsid w:val="00DE7BCB"/>
    <w:rsid w:val="00DE7BCE"/>
    <w:rsid w:val="00DE7EBC"/>
    <w:rsid w:val="00DF05C4"/>
    <w:rsid w:val="00DF14BA"/>
    <w:rsid w:val="00DF22E8"/>
    <w:rsid w:val="00DF3A66"/>
    <w:rsid w:val="00DF476F"/>
    <w:rsid w:val="00DF4A06"/>
    <w:rsid w:val="00DF4B00"/>
    <w:rsid w:val="00DF5CEA"/>
    <w:rsid w:val="00DF681E"/>
    <w:rsid w:val="00DF779E"/>
    <w:rsid w:val="00E01751"/>
    <w:rsid w:val="00E025D9"/>
    <w:rsid w:val="00E03725"/>
    <w:rsid w:val="00E04303"/>
    <w:rsid w:val="00E04790"/>
    <w:rsid w:val="00E059D7"/>
    <w:rsid w:val="00E07D43"/>
    <w:rsid w:val="00E07E47"/>
    <w:rsid w:val="00E11C91"/>
    <w:rsid w:val="00E12EE7"/>
    <w:rsid w:val="00E130BA"/>
    <w:rsid w:val="00E160C0"/>
    <w:rsid w:val="00E22835"/>
    <w:rsid w:val="00E22D51"/>
    <w:rsid w:val="00E24592"/>
    <w:rsid w:val="00E260B8"/>
    <w:rsid w:val="00E307C0"/>
    <w:rsid w:val="00E31075"/>
    <w:rsid w:val="00E31FEB"/>
    <w:rsid w:val="00E32902"/>
    <w:rsid w:val="00E333F4"/>
    <w:rsid w:val="00E33B1F"/>
    <w:rsid w:val="00E33DBC"/>
    <w:rsid w:val="00E33FD7"/>
    <w:rsid w:val="00E342DC"/>
    <w:rsid w:val="00E35451"/>
    <w:rsid w:val="00E355C6"/>
    <w:rsid w:val="00E35CF0"/>
    <w:rsid w:val="00E36FD6"/>
    <w:rsid w:val="00E37425"/>
    <w:rsid w:val="00E40BE1"/>
    <w:rsid w:val="00E416F1"/>
    <w:rsid w:val="00E4296F"/>
    <w:rsid w:val="00E431C1"/>
    <w:rsid w:val="00E43457"/>
    <w:rsid w:val="00E449FC"/>
    <w:rsid w:val="00E46F76"/>
    <w:rsid w:val="00E5063D"/>
    <w:rsid w:val="00E51B7E"/>
    <w:rsid w:val="00E5265B"/>
    <w:rsid w:val="00E527E7"/>
    <w:rsid w:val="00E53C12"/>
    <w:rsid w:val="00E5730B"/>
    <w:rsid w:val="00E611F7"/>
    <w:rsid w:val="00E61C30"/>
    <w:rsid w:val="00E6455D"/>
    <w:rsid w:val="00E64FAD"/>
    <w:rsid w:val="00E65097"/>
    <w:rsid w:val="00E652C9"/>
    <w:rsid w:val="00E662C1"/>
    <w:rsid w:val="00E67B93"/>
    <w:rsid w:val="00E733A2"/>
    <w:rsid w:val="00E74141"/>
    <w:rsid w:val="00E753CC"/>
    <w:rsid w:val="00E8014C"/>
    <w:rsid w:val="00E810E8"/>
    <w:rsid w:val="00E81DB8"/>
    <w:rsid w:val="00E8240E"/>
    <w:rsid w:val="00E83ED4"/>
    <w:rsid w:val="00E84996"/>
    <w:rsid w:val="00E856E9"/>
    <w:rsid w:val="00E85F25"/>
    <w:rsid w:val="00E86C4A"/>
    <w:rsid w:val="00E87815"/>
    <w:rsid w:val="00E8789E"/>
    <w:rsid w:val="00E90BCE"/>
    <w:rsid w:val="00E918B9"/>
    <w:rsid w:val="00E91C74"/>
    <w:rsid w:val="00E9496E"/>
    <w:rsid w:val="00E94AB0"/>
    <w:rsid w:val="00E9584D"/>
    <w:rsid w:val="00E95D14"/>
    <w:rsid w:val="00E974E6"/>
    <w:rsid w:val="00EA008A"/>
    <w:rsid w:val="00EA19EB"/>
    <w:rsid w:val="00EA2365"/>
    <w:rsid w:val="00EA2F58"/>
    <w:rsid w:val="00EA31D2"/>
    <w:rsid w:val="00EA3DE8"/>
    <w:rsid w:val="00EA424C"/>
    <w:rsid w:val="00EA5861"/>
    <w:rsid w:val="00EA5F8A"/>
    <w:rsid w:val="00EA6A69"/>
    <w:rsid w:val="00EA7A96"/>
    <w:rsid w:val="00EB03BE"/>
    <w:rsid w:val="00EB1955"/>
    <w:rsid w:val="00EB297B"/>
    <w:rsid w:val="00EB4885"/>
    <w:rsid w:val="00EB505C"/>
    <w:rsid w:val="00EB5CC9"/>
    <w:rsid w:val="00EB700A"/>
    <w:rsid w:val="00EB7090"/>
    <w:rsid w:val="00EB7A4C"/>
    <w:rsid w:val="00EB7ACC"/>
    <w:rsid w:val="00EB7C34"/>
    <w:rsid w:val="00EC0251"/>
    <w:rsid w:val="00EC0ABF"/>
    <w:rsid w:val="00EC0B05"/>
    <w:rsid w:val="00EC3089"/>
    <w:rsid w:val="00EC3D7E"/>
    <w:rsid w:val="00EC4BD8"/>
    <w:rsid w:val="00EC76D1"/>
    <w:rsid w:val="00EC7C74"/>
    <w:rsid w:val="00ED508E"/>
    <w:rsid w:val="00ED6923"/>
    <w:rsid w:val="00EE39E4"/>
    <w:rsid w:val="00EE497B"/>
    <w:rsid w:val="00EE51FD"/>
    <w:rsid w:val="00EE56A3"/>
    <w:rsid w:val="00EE60D9"/>
    <w:rsid w:val="00EF0B1E"/>
    <w:rsid w:val="00EF0E32"/>
    <w:rsid w:val="00EF261C"/>
    <w:rsid w:val="00EF28EF"/>
    <w:rsid w:val="00EF487D"/>
    <w:rsid w:val="00EF50C0"/>
    <w:rsid w:val="00EF7366"/>
    <w:rsid w:val="00F006AA"/>
    <w:rsid w:val="00F00973"/>
    <w:rsid w:val="00F00A35"/>
    <w:rsid w:val="00F017AF"/>
    <w:rsid w:val="00F04006"/>
    <w:rsid w:val="00F063A2"/>
    <w:rsid w:val="00F071BB"/>
    <w:rsid w:val="00F0762B"/>
    <w:rsid w:val="00F1015F"/>
    <w:rsid w:val="00F10FA5"/>
    <w:rsid w:val="00F11554"/>
    <w:rsid w:val="00F1176D"/>
    <w:rsid w:val="00F11B33"/>
    <w:rsid w:val="00F11EFE"/>
    <w:rsid w:val="00F121E4"/>
    <w:rsid w:val="00F13B78"/>
    <w:rsid w:val="00F15B2F"/>
    <w:rsid w:val="00F20953"/>
    <w:rsid w:val="00F2518B"/>
    <w:rsid w:val="00F25AB7"/>
    <w:rsid w:val="00F27765"/>
    <w:rsid w:val="00F33369"/>
    <w:rsid w:val="00F338D7"/>
    <w:rsid w:val="00F346F3"/>
    <w:rsid w:val="00F35674"/>
    <w:rsid w:val="00F369AE"/>
    <w:rsid w:val="00F36F3D"/>
    <w:rsid w:val="00F37DB8"/>
    <w:rsid w:val="00F40FFF"/>
    <w:rsid w:val="00F414F4"/>
    <w:rsid w:val="00F4191E"/>
    <w:rsid w:val="00F41B87"/>
    <w:rsid w:val="00F41F04"/>
    <w:rsid w:val="00F42EDA"/>
    <w:rsid w:val="00F43138"/>
    <w:rsid w:val="00F465C8"/>
    <w:rsid w:val="00F50437"/>
    <w:rsid w:val="00F509CA"/>
    <w:rsid w:val="00F521F8"/>
    <w:rsid w:val="00F52F91"/>
    <w:rsid w:val="00F54BB1"/>
    <w:rsid w:val="00F56D9E"/>
    <w:rsid w:val="00F57510"/>
    <w:rsid w:val="00F60DA4"/>
    <w:rsid w:val="00F6178C"/>
    <w:rsid w:val="00F62725"/>
    <w:rsid w:val="00F64206"/>
    <w:rsid w:val="00F6460D"/>
    <w:rsid w:val="00F651E8"/>
    <w:rsid w:val="00F65E36"/>
    <w:rsid w:val="00F6641A"/>
    <w:rsid w:val="00F71120"/>
    <w:rsid w:val="00F71409"/>
    <w:rsid w:val="00F73BD1"/>
    <w:rsid w:val="00F74025"/>
    <w:rsid w:val="00F74407"/>
    <w:rsid w:val="00F74E99"/>
    <w:rsid w:val="00F75632"/>
    <w:rsid w:val="00F76AF2"/>
    <w:rsid w:val="00F80480"/>
    <w:rsid w:val="00F8224A"/>
    <w:rsid w:val="00F82AAC"/>
    <w:rsid w:val="00F8624D"/>
    <w:rsid w:val="00F8675F"/>
    <w:rsid w:val="00F90947"/>
    <w:rsid w:val="00F90D44"/>
    <w:rsid w:val="00F93637"/>
    <w:rsid w:val="00F95520"/>
    <w:rsid w:val="00F95BE6"/>
    <w:rsid w:val="00F96872"/>
    <w:rsid w:val="00FA0771"/>
    <w:rsid w:val="00FA15BE"/>
    <w:rsid w:val="00FA17AE"/>
    <w:rsid w:val="00FA1A99"/>
    <w:rsid w:val="00FA1B53"/>
    <w:rsid w:val="00FA1FC8"/>
    <w:rsid w:val="00FA45F7"/>
    <w:rsid w:val="00FA6496"/>
    <w:rsid w:val="00FA7F93"/>
    <w:rsid w:val="00FB0462"/>
    <w:rsid w:val="00FB114B"/>
    <w:rsid w:val="00FB1373"/>
    <w:rsid w:val="00FB1D07"/>
    <w:rsid w:val="00FB2391"/>
    <w:rsid w:val="00FB2894"/>
    <w:rsid w:val="00FB4514"/>
    <w:rsid w:val="00FB49EB"/>
    <w:rsid w:val="00FB4F02"/>
    <w:rsid w:val="00FB54FE"/>
    <w:rsid w:val="00FB5CE1"/>
    <w:rsid w:val="00FB5DED"/>
    <w:rsid w:val="00FB68CD"/>
    <w:rsid w:val="00FC418F"/>
    <w:rsid w:val="00FC424A"/>
    <w:rsid w:val="00FC5570"/>
    <w:rsid w:val="00FD1133"/>
    <w:rsid w:val="00FD19FE"/>
    <w:rsid w:val="00FD1A8C"/>
    <w:rsid w:val="00FD3A0E"/>
    <w:rsid w:val="00FD49A7"/>
    <w:rsid w:val="00FD4BD4"/>
    <w:rsid w:val="00FD7502"/>
    <w:rsid w:val="00FE1D18"/>
    <w:rsid w:val="00FE3D4A"/>
    <w:rsid w:val="00FE62E8"/>
    <w:rsid w:val="00FE75DA"/>
    <w:rsid w:val="00FF15B2"/>
    <w:rsid w:val="00FF3786"/>
    <w:rsid w:val="00FF3DA6"/>
    <w:rsid w:val="00FF49D3"/>
    <w:rsid w:val="00FF5123"/>
    <w:rsid w:val="00FF5FC0"/>
    <w:rsid w:val="00FF6081"/>
    <w:rsid w:val="011C8377"/>
    <w:rsid w:val="012961F9"/>
    <w:rsid w:val="01EE6CC4"/>
    <w:rsid w:val="01F2854A"/>
    <w:rsid w:val="0220EC84"/>
    <w:rsid w:val="02258CE8"/>
    <w:rsid w:val="024F9435"/>
    <w:rsid w:val="02840421"/>
    <w:rsid w:val="02901D1C"/>
    <w:rsid w:val="02932033"/>
    <w:rsid w:val="02D4C2BC"/>
    <w:rsid w:val="03A5F88D"/>
    <w:rsid w:val="03DB2E26"/>
    <w:rsid w:val="03E723D7"/>
    <w:rsid w:val="043C0632"/>
    <w:rsid w:val="0445D469"/>
    <w:rsid w:val="04D79297"/>
    <w:rsid w:val="051F1D1A"/>
    <w:rsid w:val="051FC595"/>
    <w:rsid w:val="0523E277"/>
    <w:rsid w:val="0546CB14"/>
    <w:rsid w:val="05ACEB6F"/>
    <w:rsid w:val="065CF861"/>
    <w:rsid w:val="06AD86A9"/>
    <w:rsid w:val="06C2D6AB"/>
    <w:rsid w:val="0835A8F4"/>
    <w:rsid w:val="0850C6BF"/>
    <w:rsid w:val="08D251CA"/>
    <w:rsid w:val="08F204F1"/>
    <w:rsid w:val="094792E7"/>
    <w:rsid w:val="095BD5E0"/>
    <w:rsid w:val="09D68409"/>
    <w:rsid w:val="09EFD510"/>
    <w:rsid w:val="0A08FD6D"/>
    <w:rsid w:val="0A4398E0"/>
    <w:rsid w:val="0A6E222B"/>
    <w:rsid w:val="0A757757"/>
    <w:rsid w:val="0AE88474"/>
    <w:rsid w:val="0B865BF9"/>
    <w:rsid w:val="0B893E37"/>
    <w:rsid w:val="0B978766"/>
    <w:rsid w:val="0BA2F64D"/>
    <w:rsid w:val="0BA43531"/>
    <w:rsid w:val="0BF8985A"/>
    <w:rsid w:val="0C2AF2B1"/>
    <w:rsid w:val="0C835CD3"/>
    <w:rsid w:val="0CE14BFB"/>
    <w:rsid w:val="0D2C13C7"/>
    <w:rsid w:val="0D4647B4"/>
    <w:rsid w:val="0D8C8441"/>
    <w:rsid w:val="0DC84BDA"/>
    <w:rsid w:val="0DDE3290"/>
    <w:rsid w:val="0DDF9A90"/>
    <w:rsid w:val="0DF6E4F2"/>
    <w:rsid w:val="0E5EC499"/>
    <w:rsid w:val="0E72438F"/>
    <w:rsid w:val="0F4808E8"/>
    <w:rsid w:val="0FACB5C8"/>
    <w:rsid w:val="0FC6A70C"/>
    <w:rsid w:val="0FD03183"/>
    <w:rsid w:val="1035AC68"/>
    <w:rsid w:val="104FCAA1"/>
    <w:rsid w:val="109AFC76"/>
    <w:rsid w:val="10A582C9"/>
    <w:rsid w:val="10F381F1"/>
    <w:rsid w:val="11B99559"/>
    <w:rsid w:val="11C9BCCC"/>
    <w:rsid w:val="11FAE6F5"/>
    <w:rsid w:val="1224ED62"/>
    <w:rsid w:val="122940D3"/>
    <w:rsid w:val="123DC77B"/>
    <w:rsid w:val="124AD982"/>
    <w:rsid w:val="1254D90F"/>
    <w:rsid w:val="12B2B2EE"/>
    <w:rsid w:val="12CA5615"/>
    <w:rsid w:val="1311AAE4"/>
    <w:rsid w:val="139552CC"/>
    <w:rsid w:val="13D6F356"/>
    <w:rsid w:val="13E9211C"/>
    <w:rsid w:val="141C599D"/>
    <w:rsid w:val="14B82760"/>
    <w:rsid w:val="14C1CEB9"/>
    <w:rsid w:val="14C6C416"/>
    <w:rsid w:val="15139242"/>
    <w:rsid w:val="15AACBC2"/>
    <w:rsid w:val="15B71973"/>
    <w:rsid w:val="15B829FE"/>
    <w:rsid w:val="15D8757F"/>
    <w:rsid w:val="15E18567"/>
    <w:rsid w:val="161D6C47"/>
    <w:rsid w:val="16963C88"/>
    <w:rsid w:val="16B463A6"/>
    <w:rsid w:val="16F84326"/>
    <w:rsid w:val="17867CD6"/>
    <w:rsid w:val="17AA5A57"/>
    <w:rsid w:val="17E51C07"/>
    <w:rsid w:val="18202BBD"/>
    <w:rsid w:val="182D50BC"/>
    <w:rsid w:val="188735F1"/>
    <w:rsid w:val="18AAF236"/>
    <w:rsid w:val="18AD44DD"/>
    <w:rsid w:val="18D91E38"/>
    <w:rsid w:val="190F6DC4"/>
    <w:rsid w:val="1911B8B9"/>
    <w:rsid w:val="195B5161"/>
    <w:rsid w:val="19858CCC"/>
    <w:rsid w:val="199EB529"/>
    <w:rsid w:val="19BFAF42"/>
    <w:rsid w:val="19C9211D"/>
    <w:rsid w:val="1A2FFF52"/>
    <w:rsid w:val="1A3A485E"/>
    <w:rsid w:val="1A4634DA"/>
    <w:rsid w:val="1AA97CB8"/>
    <w:rsid w:val="1ADAED35"/>
    <w:rsid w:val="1B4893AF"/>
    <w:rsid w:val="1B6225C7"/>
    <w:rsid w:val="1B7A28A6"/>
    <w:rsid w:val="1B88BF29"/>
    <w:rsid w:val="1BADAB30"/>
    <w:rsid w:val="1BBBE44B"/>
    <w:rsid w:val="1BDD9E8B"/>
    <w:rsid w:val="1BFC4F18"/>
    <w:rsid w:val="1C73F9AA"/>
    <w:rsid w:val="1C848D9B"/>
    <w:rsid w:val="1C97ECED"/>
    <w:rsid w:val="1C9F64CD"/>
    <w:rsid w:val="1CBD2D8E"/>
    <w:rsid w:val="1CF42D57"/>
    <w:rsid w:val="1D23D06D"/>
    <w:rsid w:val="1D44B591"/>
    <w:rsid w:val="1D50C13F"/>
    <w:rsid w:val="1D5BB8F3"/>
    <w:rsid w:val="1D64C086"/>
    <w:rsid w:val="1DD35F68"/>
    <w:rsid w:val="1DFA6FEF"/>
    <w:rsid w:val="1E14F642"/>
    <w:rsid w:val="1E315C8F"/>
    <w:rsid w:val="1E3D3E84"/>
    <w:rsid w:val="1E3F66DE"/>
    <w:rsid w:val="1E543822"/>
    <w:rsid w:val="1E584812"/>
    <w:rsid w:val="1E70790B"/>
    <w:rsid w:val="1EE72514"/>
    <w:rsid w:val="1F07F062"/>
    <w:rsid w:val="1F08F8E3"/>
    <w:rsid w:val="1F57A255"/>
    <w:rsid w:val="1FD7058F"/>
    <w:rsid w:val="1FEDE7B9"/>
    <w:rsid w:val="20011184"/>
    <w:rsid w:val="2060E7C2"/>
    <w:rsid w:val="20685C0A"/>
    <w:rsid w:val="20FF8E0D"/>
    <w:rsid w:val="2105CBBD"/>
    <w:rsid w:val="2153FF18"/>
    <w:rsid w:val="2168FD51"/>
    <w:rsid w:val="21D43302"/>
    <w:rsid w:val="21F9EF46"/>
    <w:rsid w:val="2219B839"/>
    <w:rsid w:val="223831A9"/>
    <w:rsid w:val="229DD02A"/>
    <w:rsid w:val="22E03F17"/>
    <w:rsid w:val="23647F70"/>
    <w:rsid w:val="23B5C3AA"/>
    <w:rsid w:val="249E7E75"/>
    <w:rsid w:val="24A58B2A"/>
    <w:rsid w:val="24F361D0"/>
    <w:rsid w:val="2535E414"/>
    <w:rsid w:val="253E7E54"/>
    <w:rsid w:val="256C3D86"/>
    <w:rsid w:val="257F62CD"/>
    <w:rsid w:val="25CD52FC"/>
    <w:rsid w:val="25D570EC"/>
    <w:rsid w:val="25ED4A16"/>
    <w:rsid w:val="262CBD2D"/>
    <w:rsid w:val="27447FEA"/>
    <w:rsid w:val="27506D52"/>
    <w:rsid w:val="2771414D"/>
    <w:rsid w:val="2781DA14"/>
    <w:rsid w:val="2792426D"/>
    <w:rsid w:val="27A2B02B"/>
    <w:rsid w:val="27EDF9C6"/>
    <w:rsid w:val="28A59A79"/>
    <w:rsid w:val="28BA7651"/>
    <w:rsid w:val="28D3733C"/>
    <w:rsid w:val="28F4B3B3"/>
    <w:rsid w:val="296A3439"/>
    <w:rsid w:val="299BB096"/>
    <w:rsid w:val="29ADE817"/>
    <w:rsid w:val="29DB9AE8"/>
    <w:rsid w:val="2A0F7FC2"/>
    <w:rsid w:val="2A3E71DA"/>
    <w:rsid w:val="2A52D3F0"/>
    <w:rsid w:val="2AB9DF7D"/>
    <w:rsid w:val="2B02992F"/>
    <w:rsid w:val="2B3B5DBB"/>
    <w:rsid w:val="2B5CD5E7"/>
    <w:rsid w:val="2BB2B03D"/>
    <w:rsid w:val="2C2166FF"/>
    <w:rsid w:val="2C2B43EA"/>
    <w:rsid w:val="2C3C22DA"/>
    <w:rsid w:val="2C53D7C5"/>
    <w:rsid w:val="2C6ED83B"/>
    <w:rsid w:val="2C8F49AB"/>
    <w:rsid w:val="2CFFEEC3"/>
    <w:rsid w:val="2D23C1B3"/>
    <w:rsid w:val="2D30F384"/>
    <w:rsid w:val="2D8A74B2"/>
    <w:rsid w:val="2E0BA5DE"/>
    <w:rsid w:val="2E87EE2F"/>
    <w:rsid w:val="2E941D0F"/>
    <w:rsid w:val="2E9CDA93"/>
    <w:rsid w:val="2EE4896B"/>
    <w:rsid w:val="2EEF91BA"/>
    <w:rsid w:val="2F4CAFCF"/>
    <w:rsid w:val="2F7CB259"/>
    <w:rsid w:val="2FBA7A78"/>
    <w:rsid w:val="2FBDFF2A"/>
    <w:rsid w:val="2FC1FFA7"/>
    <w:rsid w:val="2FF516DF"/>
    <w:rsid w:val="300AF21A"/>
    <w:rsid w:val="3036A247"/>
    <w:rsid w:val="3062ED89"/>
    <w:rsid w:val="308DA8EB"/>
    <w:rsid w:val="30E88030"/>
    <w:rsid w:val="31564AD9"/>
    <w:rsid w:val="3171DAB3"/>
    <w:rsid w:val="31D272A8"/>
    <w:rsid w:val="31D74252"/>
    <w:rsid w:val="320BE686"/>
    <w:rsid w:val="32A3737C"/>
    <w:rsid w:val="3318BD13"/>
    <w:rsid w:val="331F90A3"/>
    <w:rsid w:val="334292DC"/>
    <w:rsid w:val="338EB045"/>
    <w:rsid w:val="33AF5FC1"/>
    <w:rsid w:val="33BE66E7"/>
    <w:rsid w:val="33D6E9E9"/>
    <w:rsid w:val="33F29213"/>
    <w:rsid w:val="34501155"/>
    <w:rsid w:val="34A42B95"/>
    <w:rsid w:val="3507653B"/>
    <w:rsid w:val="3559A919"/>
    <w:rsid w:val="356420CE"/>
    <w:rsid w:val="356A219E"/>
    <w:rsid w:val="357F5D07"/>
    <w:rsid w:val="358495F9"/>
    <w:rsid w:val="363AD3D2"/>
    <w:rsid w:val="364FC65D"/>
    <w:rsid w:val="36EEEB21"/>
    <w:rsid w:val="3710A11C"/>
    <w:rsid w:val="37568C36"/>
    <w:rsid w:val="3766203E"/>
    <w:rsid w:val="37A2AFF6"/>
    <w:rsid w:val="37DAC08E"/>
    <w:rsid w:val="37E11C37"/>
    <w:rsid w:val="37E909BD"/>
    <w:rsid w:val="37FDEC2D"/>
    <w:rsid w:val="3819C743"/>
    <w:rsid w:val="384B84A7"/>
    <w:rsid w:val="3885D7BE"/>
    <w:rsid w:val="38AABD15"/>
    <w:rsid w:val="38AC96E8"/>
    <w:rsid w:val="38BA6F49"/>
    <w:rsid w:val="390A1DEB"/>
    <w:rsid w:val="3952DCCF"/>
    <w:rsid w:val="397CEC98"/>
    <w:rsid w:val="3A230843"/>
    <w:rsid w:val="3A268BE3"/>
    <w:rsid w:val="3AC101E3"/>
    <w:rsid w:val="3AC61453"/>
    <w:rsid w:val="3AC6A183"/>
    <w:rsid w:val="3B03B62F"/>
    <w:rsid w:val="3B13FF04"/>
    <w:rsid w:val="3B18BCF9"/>
    <w:rsid w:val="3B31896A"/>
    <w:rsid w:val="3B5310BD"/>
    <w:rsid w:val="3B559247"/>
    <w:rsid w:val="3B5E4448"/>
    <w:rsid w:val="3B7954EE"/>
    <w:rsid w:val="3BF68C67"/>
    <w:rsid w:val="3C1107E1"/>
    <w:rsid w:val="3C950954"/>
    <w:rsid w:val="3C9CED15"/>
    <w:rsid w:val="3CA14CF8"/>
    <w:rsid w:val="3D024198"/>
    <w:rsid w:val="3D05CD6D"/>
    <w:rsid w:val="3D80080B"/>
    <w:rsid w:val="3E7D8B4B"/>
    <w:rsid w:val="3ED12C01"/>
    <w:rsid w:val="3F10B0A7"/>
    <w:rsid w:val="3F1BD86C"/>
    <w:rsid w:val="3F1FC8E0"/>
    <w:rsid w:val="3F3A58D3"/>
    <w:rsid w:val="3F3F5956"/>
    <w:rsid w:val="3F63E198"/>
    <w:rsid w:val="3FA3D911"/>
    <w:rsid w:val="3FAF07E2"/>
    <w:rsid w:val="3FB23590"/>
    <w:rsid w:val="3FCE4129"/>
    <w:rsid w:val="3FF97877"/>
    <w:rsid w:val="4029036A"/>
    <w:rsid w:val="402DC15C"/>
    <w:rsid w:val="40302BD0"/>
    <w:rsid w:val="403D6E2F"/>
    <w:rsid w:val="4082A78C"/>
    <w:rsid w:val="40B76E05"/>
    <w:rsid w:val="40C7407B"/>
    <w:rsid w:val="4116F67F"/>
    <w:rsid w:val="41408904"/>
    <w:rsid w:val="41A64E29"/>
    <w:rsid w:val="41C4D3CB"/>
    <w:rsid w:val="41F08E70"/>
    <w:rsid w:val="4218B0D2"/>
    <w:rsid w:val="4219DF61"/>
    <w:rsid w:val="422B46D2"/>
    <w:rsid w:val="424FBD58"/>
    <w:rsid w:val="429BE632"/>
    <w:rsid w:val="42C975AE"/>
    <w:rsid w:val="42E302B2"/>
    <w:rsid w:val="42F5F624"/>
    <w:rsid w:val="4347E153"/>
    <w:rsid w:val="4357A576"/>
    <w:rsid w:val="4371A757"/>
    <w:rsid w:val="43BBC990"/>
    <w:rsid w:val="4510DF52"/>
    <w:rsid w:val="45281D9F"/>
    <w:rsid w:val="4544820E"/>
    <w:rsid w:val="45518023"/>
    <w:rsid w:val="455AA731"/>
    <w:rsid w:val="456ECD35"/>
    <w:rsid w:val="4586C6A2"/>
    <w:rsid w:val="463BEB9A"/>
    <w:rsid w:val="466CA338"/>
    <w:rsid w:val="4691AA89"/>
    <w:rsid w:val="46B2E72F"/>
    <w:rsid w:val="471986AE"/>
    <w:rsid w:val="4726AF89"/>
    <w:rsid w:val="47337A59"/>
    <w:rsid w:val="4776809D"/>
    <w:rsid w:val="479F4CC9"/>
    <w:rsid w:val="47D7BBFB"/>
    <w:rsid w:val="487F97FC"/>
    <w:rsid w:val="49FEA4DE"/>
    <w:rsid w:val="4A650D28"/>
    <w:rsid w:val="4ABB5F36"/>
    <w:rsid w:val="4AE76B4A"/>
    <w:rsid w:val="4AF6FCC6"/>
    <w:rsid w:val="4B0C4A57"/>
    <w:rsid w:val="4B0D5A71"/>
    <w:rsid w:val="4B2E6424"/>
    <w:rsid w:val="4B5AB709"/>
    <w:rsid w:val="4B8020D6"/>
    <w:rsid w:val="4B8DE43E"/>
    <w:rsid w:val="4BEB2CE5"/>
    <w:rsid w:val="4C0742B7"/>
    <w:rsid w:val="4C097B59"/>
    <w:rsid w:val="4D04AF47"/>
    <w:rsid w:val="4D1BF137"/>
    <w:rsid w:val="4D324BE5"/>
    <w:rsid w:val="4D538220"/>
    <w:rsid w:val="4D5A7C04"/>
    <w:rsid w:val="4D65B916"/>
    <w:rsid w:val="4D7EA705"/>
    <w:rsid w:val="4D9B4DE2"/>
    <w:rsid w:val="4E4EEB05"/>
    <w:rsid w:val="4E89A0B9"/>
    <w:rsid w:val="4F6028A8"/>
    <w:rsid w:val="4F8ED059"/>
    <w:rsid w:val="4FEB9785"/>
    <w:rsid w:val="4FF54C6A"/>
    <w:rsid w:val="500DA56C"/>
    <w:rsid w:val="5025711A"/>
    <w:rsid w:val="50283C4C"/>
    <w:rsid w:val="504B2CD1"/>
    <w:rsid w:val="50AE71E2"/>
    <w:rsid w:val="50B5100E"/>
    <w:rsid w:val="517B0228"/>
    <w:rsid w:val="51E3E0CA"/>
    <w:rsid w:val="51F47AA2"/>
    <w:rsid w:val="5297C96A"/>
    <w:rsid w:val="52AD2A2F"/>
    <w:rsid w:val="52F31589"/>
    <w:rsid w:val="52F9267C"/>
    <w:rsid w:val="544A66DB"/>
    <w:rsid w:val="54AEF5C6"/>
    <w:rsid w:val="54BE2C89"/>
    <w:rsid w:val="54C7430D"/>
    <w:rsid w:val="54F8E23D"/>
    <w:rsid w:val="556F9173"/>
    <w:rsid w:val="5583045E"/>
    <w:rsid w:val="559A07C0"/>
    <w:rsid w:val="55CF6A2C"/>
    <w:rsid w:val="5611AE35"/>
    <w:rsid w:val="564F17E6"/>
    <w:rsid w:val="5662C626"/>
    <w:rsid w:val="56743BD0"/>
    <w:rsid w:val="56ACE9D7"/>
    <w:rsid w:val="56CAC103"/>
    <w:rsid w:val="570078F3"/>
    <w:rsid w:val="5739FC61"/>
    <w:rsid w:val="57930AB5"/>
    <w:rsid w:val="58597B42"/>
    <w:rsid w:val="585B1106"/>
    <w:rsid w:val="588678C4"/>
    <w:rsid w:val="589634C7"/>
    <w:rsid w:val="58B06E21"/>
    <w:rsid w:val="58CEFF3B"/>
    <w:rsid w:val="593DA025"/>
    <w:rsid w:val="5944EC08"/>
    <w:rsid w:val="595CE575"/>
    <w:rsid w:val="598CF835"/>
    <w:rsid w:val="59B7AB52"/>
    <w:rsid w:val="59DBF709"/>
    <w:rsid w:val="5A320528"/>
    <w:rsid w:val="5A8CB44A"/>
    <w:rsid w:val="5AD18300"/>
    <w:rsid w:val="5AD97086"/>
    <w:rsid w:val="5B4F4973"/>
    <w:rsid w:val="5B593B45"/>
    <w:rsid w:val="5B63B9DB"/>
    <w:rsid w:val="5C03DF8A"/>
    <w:rsid w:val="5C278CA9"/>
    <w:rsid w:val="5C6D5361"/>
    <w:rsid w:val="5C7F2459"/>
    <w:rsid w:val="5CD54374"/>
    <w:rsid w:val="5CEADF0C"/>
    <w:rsid w:val="5D47BEFB"/>
    <w:rsid w:val="5D54065F"/>
    <w:rsid w:val="5D69A5EA"/>
    <w:rsid w:val="5DB8C072"/>
    <w:rsid w:val="5DC35D0A"/>
    <w:rsid w:val="5ECB0913"/>
    <w:rsid w:val="5F05764B"/>
    <w:rsid w:val="5F28B263"/>
    <w:rsid w:val="5F2A7534"/>
    <w:rsid w:val="5FB87034"/>
    <w:rsid w:val="5FB8FA64"/>
    <w:rsid w:val="5FDD334B"/>
    <w:rsid w:val="60470E69"/>
    <w:rsid w:val="6082CC16"/>
    <w:rsid w:val="60C03E68"/>
    <w:rsid w:val="60C64595"/>
    <w:rsid w:val="60EE165E"/>
    <w:rsid w:val="60F8C51E"/>
    <w:rsid w:val="6130A4B5"/>
    <w:rsid w:val="61544095"/>
    <w:rsid w:val="61621B39"/>
    <w:rsid w:val="6196DEA6"/>
    <w:rsid w:val="61BE502F"/>
    <w:rsid w:val="61C4F648"/>
    <w:rsid w:val="624E147B"/>
    <w:rsid w:val="626215F6"/>
    <w:rsid w:val="627C4F4A"/>
    <w:rsid w:val="6287F945"/>
    <w:rsid w:val="62AEFD5C"/>
    <w:rsid w:val="62AFC104"/>
    <w:rsid w:val="62F76622"/>
    <w:rsid w:val="63289A75"/>
    <w:rsid w:val="6329E899"/>
    <w:rsid w:val="63766692"/>
    <w:rsid w:val="638A9120"/>
    <w:rsid w:val="63BD5B32"/>
    <w:rsid w:val="63D888DA"/>
    <w:rsid w:val="63FE4849"/>
    <w:rsid w:val="64329E8E"/>
    <w:rsid w:val="644D1443"/>
    <w:rsid w:val="648234A1"/>
    <w:rsid w:val="650EEE6D"/>
    <w:rsid w:val="656C6357"/>
    <w:rsid w:val="65F9F619"/>
    <w:rsid w:val="661C232D"/>
    <w:rsid w:val="662D6660"/>
    <w:rsid w:val="662F474C"/>
    <w:rsid w:val="664A139E"/>
    <w:rsid w:val="6691C152"/>
    <w:rsid w:val="66DD3B70"/>
    <w:rsid w:val="673357CE"/>
    <w:rsid w:val="67358719"/>
    <w:rsid w:val="673E164D"/>
    <w:rsid w:val="674BA64A"/>
    <w:rsid w:val="675F5B82"/>
    <w:rsid w:val="67FD59BC"/>
    <w:rsid w:val="6863A57F"/>
    <w:rsid w:val="6879C1AE"/>
    <w:rsid w:val="68C2D338"/>
    <w:rsid w:val="692E2BE3"/>
    <w:rsid w:val="69D14F9A"/>
    <w:rsid w:val="69FDF7CF"/>
    <w:rsid w:val="6A15920F"/>
    <w:rsid w:val="6A8BD64A"/>
    <w:rsid w:val="6ABD11C0"/>
    <w:rsid w:val="6AC7B7A2"/>
    <w:rsid w:val="6AF568E5"/>
    <w:rsid w:val="6B12A63E"/>
    <w:rsid w:val="6B4CE953"/>
    <w:rsid w:val="6B4EC799"/>
    <w:rsid w:val="6B653275"/>
    <w:rsid w:val="6B65F46B"/>
    <w:rsid w:val="6BB6BEFD"/>
    <w:rsid w:val="6BCAEF04"/>
    <w:rsid w:val="6BD3A1BE"/>
    <w:rsid w:val="6C00D62B"/>
    <w:rsid w:val="6C465988"/>
    <w:rsid w:val="6C554194"/>
    <w:rsid w:val="6C60604D"/>
    <w:rsid w:val="6C8EF086"/>
    <w:rsid w:val="6C95AF1C"/>
    <w:rsid w:val="6D184B09"/>
    <w:rsid w:val="6D2B7C64"/>
    <w:rsid w:val="6DE3AE48"/>
    <w:rsid w:val="6DEE799E"/>
    <w:rsid w:val="6DF5403F"/>
    <w:rsid w:val="6E04B96C"/>
    <w:rsid w:val="6E273512"/>
    <w:rsid w:val="6E7488C6"/>
    <w:rsid w:val="6EF5DDDE"/>
    <w:rsid w:val="6F0FFCB3"/>
    <w:rsid w:val="6F3E6B61"/>
    <w:rsid w:val="6F51B23F"/>
    <w:rsid w:val="6F55CD2F"/>
    <w:rsid w:val="6FAABD5C"/>
    <w:rsid w:val="6FD5D190"/>
    <w:rsid w:val="7028ACE5"/>
    <w:rsid w:val="70DE6B53"/>
    <w:rsid w:val="71133E2E"/>
    <w:rsid w:val="714858AD"/>
    <w:rsid w:val="71903A13"/>
    <w:rsid w:val="71DACD0A"/>
    <w:rsid w:val="722BEB09"/>
    <w:rsid w:val="724B0FE8"/>
    <w:rsid w:val="72732D89"/>
    <w:rsid w:val="72947320"/>
    <w:rsid w:val="73325D20"/>
    <w:rsid w:val="736BD2DE"/>
    <w:rsid w:val="736BFCB3"/>
    <w:rsid w:val="737831E0"/>
    <w:rsid w:val="741A151C"/>
    <w:rsid w:val="746B939A"/>
    <w:rsid w:val="74F44811"/>
    <w:rsid w:val="74F7D0BD"/>
    <w:rsid w:val="75569E39"/>
    <w:rsid w:val="755844B6"/>
    <w:rsid w:val="75B39E8D"/>
    <w:rsid w:val="75FB7167"/>
    <w:rsid w:val="7601B375"/>
    <w:rsid w:val="764AD68D"/>
    <w:rsid w:val="767F9AAB"/>
    <w:rsid w:val="770A83AD"/>
    <w:rsid w:val="770CE18D"/>
    <w:rsid w:val="7785133D"/>
    <w:rsid w:val="77AE065A"/>
    <w:rsid w:val="77E06421"/>
    <w:rsid w:val="782E018D"/>
    <w:rsid w:val="78459E42"/>
    <w:rsid w:val="784BA303"/>
    <w:rsid w:val="786BBBEA"/>
    <w:rsid w:val="7873F882"/>
    <w:rsid w:val="78D0E669"/>
    <w:rsid w:val="79260C13"/>
    <w:rsid w:val="792DE075"/>
    <w:rsid w:val="793AFC91"/>
    <w:rsid w:val="79491D63"/>
    <w:rsid w:val="7952B12D"/>
    <w:rsid w:val="79866570"/>
    <w:rsid w:val="79F177B7"/>
    <w:rsid w:val="7A6538B9"/>
    <w:rsid w:val="7AB30F5F"/>
    <w:rsid w:val="7AC9B0D6"/>
    <w:rsid w:val="7AD6CCF2"/>
    <w:rsid w:val="7B02221A"/>
    <w:rsid w:val="7B6FE8A6"/>
    <w:rsid w:val="7BCF73C0"/>
    <w:rsid w:val="7BE77133"/>
    <w:rsid w:val="7C212F21"/>
    <w:rsid w:val="7C7A7F70"/>
    <w:rsid w:val="7CDBF8FE"/>
    <w:rsid w:val="7CF9B69C"/>
    <w:rsid w:val="7D062691"/>
    <w:rsid w:val="7D0A982A"/>
    <w:rsid w:val="7D8F06C8"/>
    <w:rsid w:val="7D906A9C"/>
    <w:rsid w:val="7D9C5385"/>
    <w:rsid w:val="7DC1893F"/>
    <w:rsid w:val="7E31F345"/>
    <w:rsid w:val="7E632D42"/>
    <w:rsid w:val="7EA0369D"/>
    <w:rsid w:val="7ECB3D68"/>
    <w:rsid w:val="7F3EA7B7"/>
    <w:rsid w:val="7F57D57B"/>
    <w:rsid w:val="7FC38CB5"/>
    <w:rsid w:val="7FD29806"/>
    <w:rsid w:val="7FDA5A30"/>
    <w:rsid w:val="7FF33018"/>
    <w:rsid w:val="7FF4D30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5369A"/>
  <w14:defaultImageDpi w14:val="330"/>
  <w15:docId w15:val="{942A83F3-066F-4708-B0C3-11B03D92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55CF6A2C"/>
    <w:rPr>
      <w:rFonts w:ascii="Times New Roman" w:eastAsia="Times New Roman" w:hAnsi="Times New Roman"/>
      <w:sz w:val="24"/>
      <w:szCs w:val="24"/>
    </w:rPr>
  </w:style>
  <w:style w:type="paragraph" w:styleId="berschrift1">
    <w:name w:val="heading 1"/>
    <w:basedOn w:val="Standard"/>
    <w:next w:val="Standard"/>
    <w:link w:val="berschrift1Zchn"/>
    <w:qFormat/>
    <w:rsid w:val="55CF6A2C"/>
    <w:pPr>
      <w:keepNext/>
      <w:outlineLvl w:val="0"/>
    </w:pPr>
    <w:rPr>
      <w:rFonts w:ascii="Arial" w:hAnsi="Arial"/>
      <w:b/>
      <w:bCs/>
      <w:sz w:val="12"/>
      <w:szCs w:val="12"/>
    </w:rPr>
  </w:style>
  <w:style w:type="paragraph" w:styleId="berschrift2">
    <w:name w:val="heading 2"/>
    <w:basedOn w:val="Standard"/>
    <w:next w:val="Standard"/>
    <w:link w:val="berschrift2Zchn"/>
    <w:unhideWhenUsed/>
    <w:qFormat/>
    <w:rsid w:val="55CF6A2C"/>
    <w:pPr>
      <w:keepNext/>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55CF6A2C"/>
    <w:pPr>
      <w:keepNext/>
      <w:spacing w:before="40"/>
      <w:outlineLvl w:val="2"/>
    </w:pPr>
    <w:rPr>
      <w:rFonts w:asciiTheme="majorHAnsi" w:eastAsiaTheme="majorEastAsia" w:hAnsiTheme="majorHAnsi" w:cstheme="majorBidi"/>
      <w:color w:val="1F3763"/>
    </w:rPr>
  </w:style>
  <w:style w:type="paragraph" w:styleId="berschrift4">
    <w:name w:val="heading 4"/>
    <w:basedOn w:val="Standard"/>
    <w:next w:val="Standard"/>
    <w:link w:val="berschrift4Zchn"/>
    <w:unhideWhenUsed/>
    <w:qFormat/>
    <w:rsid w:val="55CF6A2C"/>
    <w:pPr>
      <w:keepNext/>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55CF6A2C"/>
    <w:pPr>
      <w:keepNext/>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nhideWhenUsed/>
    <w:qFormat/>
    <w:rsid w:val="55CF6A2C"/>
    <w:pPr>
      <w:keepNext/>
      <w:spacing w:before="4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nhideWhenUsed/>
    <w:qFormat/>
    <w:rsid w:val="55CF6A2C"/>
    <w:pPr>
      <w:keepNext/>
      <w:spacing w:before="4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nhideWhenUsed/>
    <w:qFormat/>
    <w:rsid w:val="55CF6A2C"/>
    <w:pPr>
      <w:keepNext/>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nhideWhenUsed/>
    <w:qFormat/>
    <w:rsid w:val="55CF6A2C"/>
    <w:pPr>
      <w:keepNext/>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55CF6A2C"/>
    <w:rPr>
      <w:rFonts w:ascii="Arial" w:eastAsia="Times New Roman" w:hAnsi="Arial"/>
      <w:b/>
      <w:bCs/>
      <w:noProof/>
      <w:sz w:val="12"/>
      <w:szCs w:val="12"/>
    </w:rPr>
  </w:style>
  <w:style w:type="paragraph" w:styleId="Kopfzeile">
    <w:name w:val="header"/>
    <w:basedOn w:val="Standard"/>
    <w:link w:val="KopfzeileZchn"/>
    <w:rsid w:val="55CF6A2C"/>
    <w:pPr>
      <w:tabs>
        <w:tab w:val="center" w:pos="4536"/>
        <w:tab w:val="right" w:pos="9072"/>
      </w:tabs>
    </w:pPr>
    <w:rPr>
      <w:rFonts w:ascii="Arial" w:hAnsi="Arial"/>
      <w:sz w:val="20"/>
      <w:szCs w:val="20"/>
    </w:rPr>
  </w:style>
  <w:style w:type="character" w:customStyle="1" w:styleId="KopfzeileZchn">
    <w:name w:val="Kopfzeile Zchn"/>
    <w:link w:val="Kopfzeile"/>
    <w:rsid w:val="55CF6A2C"/>
    <w:rPr>
      <w:rFonts w:ascii="Arial" w:eastAsia="Times New Roman" w:hAnsi="Arial"/>
      <w:noProof/>
      <w:sz w:val="20"/>
      <w:szCs w:val="20"/>
    </w:rPr>
  </w:style>
  <w:style w:type="paragraph" w:styleId="Fuzeile">
    <w:name w:val="footer"/>
    <w:basedOn w:val="Standard"/>
    <w:link w:val="FuzeileZchn"/>
    <w:rsid w:val="55CF6A2C"/>
    <w:pPr>
      <w:tabs>
        <w:tab w:val="center" w:pos="4536"/>
        <w:tab w:val="right" w:pos="9072"/>
      </w:tabs>
    </w:pPr>
    <w:rPr>
      <w:rFonts w:ascii="Arial" w:hAnsi="Arial"/>
      <w:sz w:val="20"/>
      <w:szCs w:val="20"/>
    </w:rPr>
  </w:style>
  <w:style w:type="character" w:customStyle="1" w:styleId="FuzeileZchn">
    <w:name w:val="Fußzeile Zchn"/>
    <w:link w:val="Fuzeile"/>
    <w:rsid w:val="55CF6A2C"/>
    <w:rPr>
      <w:rFonts w:ascii="Arial" w:eastAsia="Times New Roman" w:hAnsi="Arial"/>
      <w:noProof/>
      <w:sz w:val="20"/>
      <w:szCs w:val="20"/>
    </w:rPr>
  </w:style>
  <w:style w:type="paragraph" w:styleId="Textkrper">
    <w:name w:val="Body Text"/>
    <w:basedOn w:val="Standard"/>
    <w:link w:val="TextkrperZchn"/>
    <w:rsid w:val="55CF6A2C"/>
    <w:pPr>
      <w:widowControl w:val="0"/>
    </w:pPr>
    <w:rPr>
      <w:rFonts w:ascii="Swis721 BT" w:hAnsi="Swis721 BT"/>
      <w:b/>
      <w:bCs/>
      <w:sz w:val="28"/>
      <w:szCs w:val="28"/>
    </w:rPr>
  </w:style>
  <w:style w:type="character" w:customStyle="1" w:styleId="TextkrperZchn">
    <w:name w:val="Textkörper Zchn"/>
    <w:link w:val="Textkrper"/>
    <w:rsid w:val="55CF6A2C"/>
    <w:rPr>
      <w:rFonts w:ascii="Swis721 BT" w:eastAsia="Times New Roman" w:hAnsi="Swis721 BT"/>
      <w:b/>
      <w:bCs/>
      <w:noProof/>
      <w:sz w:val="28"/>
      <w:szCs w:val="28"/>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55CF6A2C"/>
    <w:rPr>
      <w:rFonts w:ascii="Lucida Grande" w:hAnsi="Lucida Grande"/>
      <w:sz w:val="18"/>
      <w:szCs w:val="18"/>
    </w:rPr>
  </w:style>
  <w:style w:type="character" w:customStyle="1" w:styleId="SprechblasentextZchn">
    <w:name w:val="Sprechblasentext Zchn"/>
    <w:link w:val="Sprechblasentext"/>
    <w:rsid w:val="55CF6A2C"/>
    <w:rPr>
      <w:rFonts w:ascii="Lucida Grande" w:eastAsia="Times New Roman" w:hAnsi="Lucida Grande"/>
      <w:noProof/>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55CF6A2C"/>
    <w:rPr>
      <w:rFonts w:ascii="Arial" w:hAnsi="Arial"/>
    </w:rPr>
  </w:style>
  <w:style w:type="character" w:customStyle="1" w:styleId="KommentartextZchn">
    <w:name w:val="Kommentartext Zchn"/>
    <w:link w:val="Kommentartext"/>
    <w:rsid w:val="55CF6A2C"/>
    <w:rPr>
      <w:rFonts w:ascii="Arial" w:eastAsia="Times New Roman" w:hAnsi="Arial"/>
      <w:noProof/>
      <w:sz w:val="24"/>
      <w:szCs w:val="24"/>
    </w:rPr>
  </w:style>
  <w:style w:type="paragraph" w:styleId="Kommentarthema">
    <w:name w:val="annotation subject"/>
    <w:basedOn w:val="Kommentartext"/>
    <w:next w:val="Kommentartext"/>
    <w:link w:val="KommentarthemaZchn"/>
    <w:rsid w:val="55CF6A2C"/>
    <w:rPr>
      <w:b/>
      <w:bCs/>
      <w:sz w:val="20"/>
      <w:szCs w:val="20"/>
    </w:rPr>
  </w:style>
  <w:style w:type="character" w:customStyle="1" w:styleId="KommentarthemaZchn">
    <w:name w:val="Kommentarthema Zchn"/>
    <w:link w:val="Kommentarthema"/>
    <w:rsid w:val="55CF6A2C"/>
    <w:rPr>
      <w:rFonts w:ascii="Arial" w:eastAsia="Times New Roman" w:hAnsi="Arial"/>
      <w:b/>
      <w:bCs/>
      <w:noProof/>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55CF6A2C"/>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 w:type="paragraph" w:styleId="Titel">
    <w:name w:val="Title"/>
    <w:basedOn w:val="Standard"/>
    <w:next w:val="Standard"/>
    <w:link w:val="TitelZchn"/>
    <w:qFormat/>
    <w:rsid w:val="55CF6A2C"/>
    <w:pPr>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qFormat/>
    <w:rsid w:val="55CF6A2C"/>
    <w:rPr>
      <w:rFonts w:eastAsiaTheme="minorEastAsia"/>
      <w:color w:val="5A5A5A"/>
    </w:rPr>
  </w:style>
  <w:style w:type="paragraph" w:styleId="Zitat">
    <w:name w:val="Quote"/>
    <w:basedOn w:val="Standard"/>
    <w:next w:val="Standard"/>
    <w:link w:val="ZitatZchn"/>
    <w:qFormat/>
    <w:rsid w:val="55CF6A2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qFormat/>
    <w:rsid w:val="55CF6A2C"/>
    <w:pPr>
      <w:spacing w:before="360" w:after="360"/>
      <w:ind w:left="864" w:right="864"/>
      <w:jc w:val="center"/>
    </w:pPr>
    <w:rPr>
      <w:i/>
      <w:iCs/>
      <w:color w:val="4472C4" w:themeColor="accent1"/>
    </w:rPr>
  </w:style>
  <w:style w:type="character" w:customStyle="1" w:styleId="berschrift2Zchn">
    <w:name w:val="Überschrift 2 Zchn"/>
    <w:basedOn w:val="Absatz-Standardschriftart"/>
    <w:link w:val="berschrift2"/>
    <w:rsid w:val="55CF6A2C"/>
    <w:rPr>
      <w:rFonts w:asciiTheme="majorHAnsi" w:eastAsiaTheme="majorEastAsia" w:hAnsiTheme="majorHAnsi" w:cstheme="majorBidi"/>
      <w:noProof/>
      <w:color w:val="2F5496" w:themeColor="accent1" w:themeShade="BF"/>
      <w:sz w:val="26"/>
      <w:szCs w:val="26"/>
      <w:lang w:val="de-DE"/>
    </w:rPr>
  </w:style>
  <w:style w:type="character" w:customStyle="1" w:styleId="berschrift3Zchn">
    <w:name w:val="Überschrift 3 Zchn"/>
    <w:basedOn w:val="Absatz-Standardschriftart"/>
    <w:link w:val="berschrift3"/>
    <w:rsid w:val="55CF6A2C"/>
    <w:rPr>
      <w:rFonts w:asciiTheme="majorHAnsi" w:eastAsiaTheme="majorEastAsia" w:hAnsiTheme="majorHAnsi" w:cstheme="majorBidi"/>
      <w:noProof/>
      <w:color w:val="1F3763"/>
      <w:sz w:val="24"/>
      <w:szCs w:val="24"/>
      <w:lang w:val="de-DE"/>
    </w:rPr>
  </w:style>
  <w:style w:type="character" w:customStyle="1" w:styleId="berschrift4Zchn">
    <w:name w:val="Überschrift 4 Zchn"/>
    <w:basedOn w:val="Absatz-Standardschriftart"/>
    <w:link w:val="berschrift4"/>
    <w:rsid w:val="55CF6A2C"/>
    <w:rPr>
      <w:rFonts w:asciiTheme="majorHAnsi" w:eastAsiaTheme="majorEastAsia" w:hAnsiTheme="majorHAnsi" w:cstheme="majorBidi"/>
      <w:i/>
      <w:iCs/>
      <w:noProof/>
      <w:color w:val="2F5496" w:themeColor="accent1" w:themeShade="BF"/>
      <w:lang w:val="de-DE"/>
    </w:rPr>
  </w:style>
  <w:style w:type="character" w:customStyle="1" w:styleId="berschrift5Zchn">
    <w:name w:val="Überschrift 5 Zchn"/>
    <w:basedOn w:val="Absatz-Standardschriftart"/>
    <w:link w:val="berschrift5"/>
    <w:rsid w:val="55CF6A2C"/>
    <w:rPr>
      <w:rFonts w:asciiTheme="majorHAnsi" w:eastAsiaTheme="majorEastAsia" w:hAnsiTheme="majorHAnsi" w:cstheme="majorBidi"/>
      <w:noProof/>
      <w:color w:val="2F5496" w:themeColor="accent1" w:themeShade="BF"/>
      <w:lang w:val="de-DE"/>
    </w:rPr>
  </w:style>
  <w:style w:type="character" w:customStyle="1" w:styleId="berschrift6Zchn">
    <w:name w:val="Überschrift 6 Zchn"/>
    <w:basedOn w:val="Absatz-Standardschriftart"/>
    <w:link w:val="berschrift6"/>
    <w:rsid w:val="55CF6A2C"/>
    <w:rPr>
      <w:rFonts w:asciiTheme="majorHAnsi" w:eastAsiaTheme="majorEastAsia" w:hAnsiTheme="majorHAnsi" w:cstheme="majorBidi"/>
      <w:noProof/>
      <w:color w:val="1F3763"/>
      <w:lang w:val="de-DE"/>
    </w:rPr>
  </w:style>
  <w:style w:type="character" w:customStyle="1" w:styleId="berschrift7Zchn">
    <w:name w:val="Überschrift 7 Zchn"/>
    <w:basedOn w:val="Absatz-Standardschriftart"/>
    <w:link w:val="berschrift7"/>
    <w:rsid w:val="55CF6A2C"/>
    <w:rPr>
      <w:rFonts w:asciiTheme="majorHAnsi" w:eastAsiaTheme="majorEastAsia" w:hAnsiTheme="majorHAnsi" w:cstheme="majorBidi"/>
      <w:i/>
      <w:iCs/>
      <w:noProof/>
      <w:color w:val="1F3763"/>
      <w:lang w:val="de-DE"/>
    </w:rPr>
  </w:style>
  <w:style w:type="character" w:customStyle="1" w:styleId="berschrift8Zchn">
    <w:name w:val="Überschrift 8 Zchn"/>
    <w:basedOn w:val="Absatz-Standardschriftart"/>
    <w:link w:val="berschrift8"/>
    <w:rsid w:val="55CF6A2C"/>
    <w:rPr>
      <w:rFonts w:asciiTheme="majorHAnsi" w:eastAsiaTheme="majorEastAsia" w:hAnsiTheme="majorHAnsi" w:cstheme="majorBidi"/>
      <w:noProof/>
      <w:color w:val="272727"/>
      <w:sz w:val="21"/>
      <w:szCs w:val="21"/>
      <w:lang w:val="de-DE"/>
    </w:rPr>
  </w:style>
  <w:style w:type="character" w:customStyle="1" w:styleId="berschrift9Zchn">
    <w:name w:val="Überschrift 9 Zchn"/>
    <w:basedOn w:val="Absatz-Standardschriftart"/>
    <w:link w:val="berschrift9"/>
    <w:rsid w:val="55CF6A2C"/>
    <w:rPr>
      <w:rFonts w:asciiTheme="majorHAnsi" w:eastAsiaTheme="majorEastAsia" w:hAnsiTheme="majorHAnsi" w:cstheme="majorBidi"/>
      <w:i/>
      <w:iCs/>
      <w:noProof/>
      <w:color w:val="272727"/>
      <w:sz w:val="21"/>
      <w:szCs w:val="21"/>
      <w:lang w:val="de-DE"/>
    </w:rPr>
  </w:style>
  <w:style w:type="character" w:customStyle="1" w:styleId="TitelZchn">
    <w:name w:val="Titel Zchn"/>
    <w:basedOn w:val="Absatz-Standardschriftart"/>
    <w:link w:val="Titel"/>
    <w:rsid w:val="55CF6A2C"/>
    <w:rPr>
      <w:rFonts w:asciiTheme="majorHAnsi" w:eastAsiaTheme="majorEastAsia" w:hAnsiTheme="majorHAnsi" w:cstheme="majorBidi"/>
      <w:noProof/>
      <w:sz w:val="56"/>
      <w:szCs w:val="56"/>
      <w:lang w:val="de-DE"/>
    </w:rPr>
  </w:style>
  <w:style w:type="character" w:customStyle="1" w:styleId="UntertitelZchn">
    <w:name w:val="Untertitel Zchn"/>
    <w:basedOn w:val="Absatz-Standardschriftart"/>
    <w:link w:val="Untertitel"/>
    <w:rsid w:val="55CF6A2C"/>
    <w:rPr>
      <w:rFonts w:ascii="Cambria" w:eastAsiaTheme="minorEastAsia" w:hAnsi="Cambria" w:cs="Times New Roman"/>
      <w:noProof/>
      <w:color w:val="5A5A5A"/>
      <w:lang w:val="de-DE"/>
    </w:rPr>
  </w:style>
  <w:style w:type="character" w:customStyle="1" w:styleId="ZitatZchn">
    <w:name w:val="Zitat Zchn"/>
    <w:basedOn w:val="Absatz-Standardschriftart"/>
    <w:link w:val="Zitat"/>
    <w:rsid w:val="55CF6A2C"/>
    <w:rPr>
      <w:i/>
      <w:iCs/>
      <w:noProof/>
      <w:color w:val="404040" w:themeColor="text1" w:themeTint="BF"/>
      <w:lang w:val="de-DE"/>
    </w:rPr>
  </w:style>
  <w:style w:type="character" w:customStyle="1" w:styleId="IntensivesZitatZchn">
    <w:name w:val="Intensives Zitat Zchn"/>
    <w:basedOn w:val="Absatz-Standardschriftart"/>
    <w:link w:val="IntensivesZitat"/>
    <w:rsid w:val="55CF6A2C"/>
    <w:rPr>
      <w:i/>
      <w:iCs/>
      <w:noProof/>
      <w:color w:val="4472C4" w:themeColor="accent1"/>
      <w:lang w:val="de-DE"/>
    </w:rPr>
  </w:style>
  <w:style w:type="paragraph" w:styleId="Verzeichnis1">
    <w:name w:val="toc 1"/>
    <w:basedOn w:val="Standard"/>
    <w:next w:val="Standard"/>
    <w:unhideWhenUsed/>
    <w:rsid w:val="55CF6A2C"/>
    <w:pPr>
      <w:spacing w:after="100"/>
    </w:pPr>
  </w:style>
  <w:style w:type="paragraph" w:styleId="Verzeichnis2">
    <w:name w:val="toc 2"/>
    <w:basedOn w:val="Standard"/>
    <w:next w:val="Standard"/>
    <w:unhideWhenUsed/>
    <w:rsid w:val="55CF6A2C"/>
    <w:pPr>
      <w:spacing w:after="100"/>
      <w:ind w:left="220"/>
    </w:pPr>
  </w:style>
  <w:style w:type="paragraph" w:styleId="Verzeichnis3">
    <w:name w:val="toc 3"/>
    <w:basedOn w:val="Standard"/>
    <w:next w:val="Standard"/>
    <w:unhideWhenUsed/>
    <w:rsid w:val="55CF6A2C"/>
    <w:pPr>
      <w:spacing w:after="100"/>
      <w:ind w:left="440"/>
    </w:pPr>
  </w:style>
  <w:style w:type="paragraph" w:styleId="Verzeichnis4">
    <w:name w:val="toc 4"/>
    <w:basedOn w:val="Standard"/>
    <w:next w:val="Standard"/>
    <w:unhideWhenUsed/>
    <w:rsid w:val="55CF6A2C"/>
    <w:pPr>
      <w:spacing w:after="100"/>
      <w:ind w:left="660"/>
    </w:pPr>
  </w:style>
  <w:style w:type="paragraph" w:styleId="Verzeichnis5">
    <w:name w:val="toc 5"/>
    <w:basedOn w:val="Standard"/>
    <w:next w:val="Standard"/>
    <w:unhideWhenUsed/>
    <w:rsid w:val="55CF6A2C"/>
    <w:pPr>
      <w:spacing w:after="100"/>
      <w:ind w:left="880"/>
    </w:pPr>
  </w:style>
  <w:style w:type="paragraph" w:styleId="Verzeichnis6">
    <w:name w:val="toc 6"/>
    <w:basedOn w:val="Standard"/>
    <w:next w:val="Standard"/>
    <w:unhideWhenUsed/>
    <w:rsid w:val="55CF6A2C"/>
    <w:pPr>
      <w:spacing w:after="100"/>
      <w:ind w:left="1100"/>
    </w:pPr>
  </w:style>
  <w:style w:type="paragraph" w:styleId="Verzeichnis7">
    <w:name w:val="toc 7"/>
    <w:basedOn w:val="Standard"/>
    <w:next w:val="Standard"/>
    <w:unhideWhenUsed/>
    <w:rsid w:val="55CF6A2C"/>
    <w:pPr>
      <w:spacing w:after="100"/>
      <w:ind w:left="1320"/>
    </w:pPr>
  </w:style>
  <w:style w:type="paragraph" w:styleId="Verzeichnis8">
    <w:name w:val="toc 8"/>
    <w:basedOn w:val="Standard"/>
    <w:next w:val="Standard"/>
    <w:unhideWhenUsed/>
    <w:rsid w:val="55CF6A2C"/>
    <w:pPr>
      <w:spacing w:after="100"/>
      <w:ind w:left="1540"/>
    </w:pPr>
  </w:style>
  <w:style w:type="paragraph" w:styleId="Verzeichnis9">
    <w:name w:val="toc 9"/>
    <w:basedOn w:val="Standard"/>
    <w:next w:val="Standard"/>
    <w:unhideWhenUsed/>
    <w:rsid w:val="55CF6A2C"/>
    <w:pPr>
      <w:spacing w:after="100"/>
      <w:ind w:left="1760"/>
    </w:pPr>
  </w:style>
  <w:style w:type="paragraph" w:styleId="Endnotentext">
    <w:name w:val="endnote text"/>
    <w:basedOn w:val="Standard"/>
    <w:link w:val="EndnotentextZchn"/>
    <w:semiHidden/>
    <w:unhideWhenUsed/>
    <w:rsid w:val="55CF6A2C"/>
    <w:rPr>
      <w:sz w:val="20"/>
      <w:szCs w:val="20"/>
    </w:rPr>
  </w:style>
  <w:style w:type="character" w:customStyle="1" w:styleId="EndnotentextZchn">
    <w:name w:val="Endnotentext Zchn"/>
    <w:basedOn w:val="Absatz-Standardschriftart"/>
    <w:link w:val="Endnotentext"/>
    <w:semiHidden/>
    <w:rsid w:val="55CF6A2C"/>
    <w:rPr>
      <w:noProof/>
      <w:sz w:val="20"/>
      <w:szCs w:val="20"/>
      <w:lang w:val="de-DE"/>
    </w:rPr>
  </w:style>
  <w:style w:type="paragraph" w:styleId="Funotentext">
    <w:name w:val="footnote text"/>
    <w:basedOn w:val="Standard"/>
    <w:link w:val="FunotentextZchn"/>
    <w:semiHidden/>
    <w:unhideWhenUsed/>
    <w:rsid w:val="55CF6A2C"/>
    <w:rPr>
      <w:sz w:val="20"/>
      <w:szCs w:val="20"/>
    </w:rPr>
  </w:style>
  <w:style w:type="character" w:customStyle="1" w:styleId="FunotentextZchn">
    <w:name w:val="Fußnotentext Zchn"/>
    <w:basedOn w:val="Absatz-Standardschriftart"/>
    <w:link w:val="Funotentext"/>
    <w:semiHidden/>
    <w:rsid w:val="55CF6A2C"/>
    <w:rPr>
      <w:noProof/>
      <w:sz w:val="20"/>
      <w:szCs w:val="20"/>
      <w:lang w:val="de-DE"/>
    </w:rPr>
  </w:style>
  <w:style w:type="paragraph" w:styleId="berarbeitung">
    <w:name w:val="Revision"/>
    <w:hidden/>
    <w:semiHidden/>
    <w:rsid w:val="004D689E"/>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074816227">
      <w:bodyDiv w:val="1"/>
      <w:marLeft w:val="0"/>
      <w:marRight w:val="0"/>
      <w:marTop w:val="0"/>
      <w:marBottom w:val="0"/>
      <w:divBdr>
        <w:top w:val="none" w:sz="0" w:space="0" w:color="auto"/>
        <w:left w:val="none" w:sz="0" w:space="0" w:color="auto"/>
        <w:bottom w:val="none" w:sz="0" w:space="0" w:color="auto"/>
        <w:right w:val="none" w:sz="0" w:space="0" w:color="auto"/>
      </w:divBdr>
      <w:divsChild>
        <w:div w:id="51543644">
          <w:marLeft w:val="0"/>
          <w:marRight w:val="0"/>
          <w:marTop w:val="0"/>
          <w:marBottom w:val="0"/>
          <w:divBdr>
            <w:top w:val="none" w:sz="0" w:space="0" w:color="auto"/>
            <w:left w:val="none" w:sz="0" w:space="0" w:color="auto"/>
            <w:bottom w:val="none" w:sz="0" w:space="0" w:color="auto"/>
            <w:right w:val="none" w:sz="0" w:space="0" w:color="auto"/>
          </w:divBdr>
        </w:div>
        <w:div w:id="268588977">
          <w:marLeft w:val="0"/>
          <w:marRight w:val="0"/>
          <w:marTop w:val="0"/>
          <w:marBottom w:val="0"/>
          <w:divBdr>
            <w:top w:val="none" w:sz="0" w:space="0" w:color="auto"/>
            <w:left w:val="none" w:sz="0" w:space="0" w:color="auto"/>
            <w:bottom w:val="none" w:sz="0" w:space="0" w:color="auto"/>
            <w:right w:val="none" w:sz="0" w:space="0" w:color="auto"/>
          </w:divBdr>
        </w:div>
        <w:div w:id="515778200">
          <w:marLeft w:val="0"/>
          <w:marRight w:val="0"/>
          <w:marTop w:val="0"/>
          <w:marBottom w:val="0"/>
          <w:divBdr>
            <w:top w:val="none" w:sz="0" w:space="0" w:color="auto"/>
            <w:left w:val="none" w:sz="0" w:space="0" w:color="auto"/>
            <w:bottom w:val="none" w:sz="0" w:space="0" w:color="auto"/>
            <w:right w:val="none" w:sz="0" w:space="0" w:color="auto"/>
          </w:divBdr>
        </w:div>
        <w:div w:id="554589004">
          <w:marLeft w:val="0"/>
          <w:marRight w:val="0"/>
          <w:marTop w:val="0"/>
          <w:marBottom w:val="0"/>
          <w:divBdr>
            <w:top w:val="none" w:sz="0" w:space="0" w:color="auto"/>
            <w:left w:val="none" w:sz="0" w:space="0" w:color="auto"/>
            <w:bottom w:val="none" w:sz="0" w:space="0" w:color="auto"/>
            <w:right w:val="none" w:sz="0" w:space="0" w:color="auto"/>
          </w:divBdr>
        </w:div>
        <w:div w:id="1035429003">
          <w:marLeft w:val="0"/>
          <w:marRight w:val="0"/>
          <w:marTop w:val="0"/>
          <w:marBottom w:val="0"/>
          <w:divBdr>
            <w:top w:val="none" w:sz="0" w:space="0" w:color="auto"/>
            <w:left w:val="none" w:sz="0" w:space="0" w:color="auto"/>
            <w:bottom w:val="none" w:sz="0" w:space="0" w:color="auto"/>
            <w:right w:val="none" w:sz="0" w:space="0" w:color="auto"/>
          </w:divBdr>
        </w:div>
        <w:div w:id="1274898248">
          <w:marLeft w:val="0"/>
          <w:marRight w:val="0"/>
          <w:marTop w:val="0"/>
          <w:marBottom w:val="0"/>
          <w:divBdr>
            <w:top w:val="none" w:sz="0" w:space="0" w:color="auto"/>
            <w:left w:val="none" w:sz="0" w:space="0" w:color="auto"/>
            <w:bottom w:val="none" w:sz="0" w:space="0" w:color="auto"/>
            <w:right w:val="none" w:sz="0" w:space="0" w:color="auto"/>
          </w:divBdr>
        </w:div>
        <w:div w:id="1485509871">
          <w:marLeft w:val="0"/>
          <w:marRight w:val="0"/>
          <w:marTop w:val="0"/>
          <w:marBottom w:val="0"/>
          <w:divBdr>
            <w:top w:val="none" w:sz="0" w:space="0" w:color="auto"/>
            <w:left w:val="none" w:sz="0" w:space="0" w:color="auto"/>
            <w:bottom w:val="none" w:sz="0" w:space="0" w:color="auto"/>
            <w:right w:val="none" w:sz="0" w:space="0" w:color="auto"/>
          </w:divBdr>
          <w:divsChild>
            <w:div w:id="914439041">
              <w:marLeft w:val="-75"/>
              <w:marRight w:val="0"/>
              <w:marTop w:val="30"/>
              <w:marBottom w:val="30"/>
              <w:divBdr>
                <w:top w:val="none" w:sz="0" w:space="0" w:color="auto"/>
                <w:left w:val="none" w:sz="0" w:space="0" w:color="auto"/>
                <w:bottom w:val="none" w:sz="0" w:space="0" w:color="auto"/>
                <w:right w:val="none" w:sz="0" w:space="0" w:color="auto"/>
              </w:divBdr>
              <w:divsChild>
                <w:div w:id="620575409">
                  <w:marLeft w:val="0"/>
                  <w:marRight w:val="0"/>
                  <w:marTop w:val="0"/>
                  <w:marBottom w:val="0"/>
                  <w:divBdr>
                    <w:top w:val="none" w:sz="0" w:space="0" w:color="auto"/>
                    <w:left w:val="none" w:sz="0" w:space="0" w:color="auto"/>
                    <w:bottom w:val="none" w:sz="0" w:space="0" w:color="auto"/>
                    <w:right w:val="none" w:sz="0" w:space="0" w:color="auto"/>
                  </w:divBdr>
                  <w:divsChild>
                    <w:div w:id="1026054445">
                      <w:marLeft w:val="0"/>
                      <w:marRight w:val="0"/>
                      <w:marTop w:val="0"/>
                      <w:marBottom w:val="0"/>
                      <w:divBdr>
                        <w:top w:val="none" w:sz="0" w:space="0" w:color="auto"/>
                        <w:left w:val="none" w:sz="0" w:space="0" w:color="auto"/>
                        <w:bottom w:val="none" w:sz="0" w:space="0" w:color="auto"/>
                        <w:right w:val="none" w:sz="0" w:space="0" w:color="auto"/>
                      </w:divBdr>
                    </w:div>
                  </w:divsChild>
                </w:div>
                <w:div w:id="767852011">
                  <w:marLeft w:val="0"/>
                  <w:marRight w:val="0"/>
                  <w:marTop w:val="0"/>
                  <w:marBottom w:val="0"/>
                  <w:divBdr>
                    <w:top w:val="none" w:sz="0" w:space="0" w:color="auto"/>
                    <w:left w:val="none" w:sz="0" w:space="0" w:color="auto"/>
                    <w:bottom w:val="none" w:sz="0" w:space="0" w:color="auto"/>
                    <w:right w:val="none" w:sz="0" w:space="0" w:color="auto"/>
                  </w:divBdr>
                  <w:divsChild>
                    <w:div w:id="268704416">
                      <w:marLeft w:val="0"/>
                      <w:marRight w:val="0"/>
                      <w:marTop w:val="0"/>
                      <w:marBottom w:val="0"/>
                      <w:divBdr>
                        <w:top w:val="none" w:sz="0" w:space="0" w:color="auto"/>
                        <w:left w:val="none" w:sz="0" w:space="0" w:color="auto"/>
                        <w:bottom w:val="none" w:sz="0" w:space="0" w:color="auto"/>
                        <w:right w:val="none" w:sz="0" w:space="0" w:color="auto"/>
                      </w:divBdr>
                    </w:div>
                    <w:div w:id="641691108">
                      <w:marLeft w:val="0"/>
                      <w:marRight w:val="0"/>
                      <w:marTop w:val="0"/>
                      <w:marBottom w:val="0"/>
                      <w:divBdr>
                        <w:top w:val="none" w:sz="0" w:space="0" w:color="auto"/>
                        <w:left w:val="none" w:sz="0" w:space="0" w:color="auto"/>
                        <w:bottom w:val="none" w:sz="0" w:space="0" w:color="auto"/>
                        <w:right w:val="none" w:sz="0" w:space="0" w:color="auto"/>
                      </w:divBdr>
                    </w:div>
                    <w:div w:id="960694834">
                      <w:marLeft w:val="0"/>
                      <w:marRight w:val="0"/>
                      <w:marTop w:val="0"/>
                      <w:marBottom w:val="0"/>
                      <w:divBdr>
                        <w:top w:val="none" w:sz="0" w:space="0" w:color="auto"/>
                        <w:left w:val="none" w:sz="0" w:space="0" w:color="auto"/>
                        <w:bottom w:val="none" w:sz="0" w:space="0" w:color="auto"/>
                        <w:right w:val="none" w:sz="0" w:space="0" w:color="auto"/>
                      </w:divBdr>
                    </w:div>
                    <w:div w:id="988361684">
                      <w:marLeft w:val="0"/>
                      <w:marRight w:val="0"/>
                      <w:marTop w:val="0"/>
                      <w:marBottom w:val="0"/>
                      <w:divBdr>
                        <w:top w:val="none" w:sz="0" w:space="0" w:color="auto"/>
                        <w:left w:val="none" w:sz="0" w:space="0" w:color="auto"/>
                        <w:bottom w:val="none" w:sz="0" w:space="0" w:color="auto"/>
                        <w:right w:val="none" w:sz="0" w:space="0" w:color="auto"/>
                      </w:divBdr>
                    </w:div>
                    <w:div w:id="1515414910">
                      <w:marLeft w:val="0"/>
                      <w:marRight w:val="0"/>
                      <w:marTop w:val="0"/>
                      <w:marBottom w:val="0"/>
                      <w:divBdr>
                        <w:top w:val="none" w:sz="0" w:space="0" w:color="auto"/>
                        <w:left w:val="none" w:sz="0" w:space="0" w:color="auto"/>
                        <w:bottom w:val="none" w:sz="0" w:space="0" w:color="auto"/>
                        <w:right w:val="none" w:sz="0" w:space="0" w:color="auto"/>
                      </w:divBdr>
                    </w:div>
                    <w:div w:id="1737359701">
                      <w:marLeft w:val="0"/>
                      <w:marRight w:val="0"/>
                      <w:marTop w:val="0"/>
                      <w:marBottom w:val="0"/>
                      <w:divBdr>
                        <w:top w:val="none" w:sz="0" w:space="0" w:color="auto"/>
                        <w:left w:val="none" w:sz="0" w:space="0" w:color="auto"/>
                        <w:bottom w:val="none" w:sz="0" w:space="0" w:color="auto"/>
                        <w:right w:val="none" w:sz="0" w:space="0" w:color="auto"/>
                      </w:divBdr>
                    </w:div>
                    <w:div w:id="1805463901">
                      <w:marLeft w:val="0"/>
                      <w:marRight w:val="0"/>
                      <w:marTop w:val="0"/>
                      <w:marBottom w:val="0"/>
                      <w:divBdr>
                        <w:top w:val="none" w:sz="0" w:space="0" w:color="auto"/>
                        <w:left w:val="none" w:sz="0" w:space="0" w:color="auto"/>
                        <w:bottom w:val="none" w:sz="0" w:space="0" w:color="auto"/>
                        <w:right w:val="none" w:sz="0" w:space="0" w:color="auto"/>
                      </w:divBdr>
                    </w:div>
                    <w:div w:id="1829319273">
                      <w:marLeft w:val="0"/>
                      <w:marRight w:val="0"/>
                      <w:marTop w:val="0"/>
                      <w:marBottom w:val="0"/>
                      <w:divBdr>
                        <w:top w:val="none" w:sz="0" w:space="0" w:color="auto"/>
                        <w:left w:val="none" w:sz="0" w:space="0" w:color="auto"/>
                        <w:bottom w:val="none" w:sz="0" w:space="0" w:color="auto"/>
                        <w:right w:val="none" w:sz="0" w:space="0" w:color="auto"/>
                      </w:divBdr>
                    </w:div>
                    <w:div w:id="1961103853">
                      <w:marLeft w:val="0"/>
                      <w:marRight w:val="0"/>
                      <w:marTop w:val="0"/>
                      <w:marBottom w:val="0"/>
                      <w:divBdr>
                        <w:top w:val="none" w:sz="0" w:space="0" w:color="auto"/>
                        <w:left w:val="none" w:sz="0" w:space="0" w:color="auto"/>
                        <w:bottom w:val="none" w:sz="0" w:space="0" w:color="auto"/>
                        <w:right w:val="none" w:sz="0" w:space="0" w:color="auto"/>
                      </w:divBdr>
                    </w:div>
                  </w:divsChild>
                </w:div>
                <w:div w:id="1336347655">
                  <w:marLeft w:val="0"/>
                  <w:marRight w:val="0"/>
                  <w:marTop w:val="0"/>
                  <w:marBottom w:val="0"/>
                  <w:divBdr>
                    <w:top w:val="none" w:sz="0" w:space="0" w:color="auto"/>
                    <w:left w:val="none" w:sz="0" w:space="0" w:color="auto"/>
                    <w:bottom w:val="none" w:sz="0" w:space="0" w:color="auto"/>
                    <w:right w:val="none" w:sz="0" w:space="0" w:color="auto"/>
                  </w:divBdr>
                  <w:divsChild>
                    <w:div w:id="71583289">
                      <w:marLeft w:val="0"/>
                      <w:marRight w:val="0"/>
                      <w:marTop w:val="0"/>
                      <w:marBottom w:val="0"/>
                      <w:divBdr>
                        <w:top w:val="none" w:sz="0" w:space="0" w:color="auto"/>
                        <w:left w:val="none" w:sz="0" w:space="0" w:color="auto"/>
                        <w:bottom w:val="none" w:sz="0" w:space="0" w:color="auto"/>
                        <w:right w:val="none" w:sz="0" w:space="0" w:color="auto"/>
                      </w:divBdr>
                    </w:div>
                    <w:div w:id="85154074">
                      <w:marLeft w:val="0"/>
                      <w:marRight w:val="0"/>
                      <w:marTop w:val="0"/>
                      <w:marBottom w:val="0"/>
                      <w:divBdr>
                        <w:top w:val="none" w:sz="0" w:space="0" w:color="auto"/>
                        <w:left w:val="none" w:sz="0" w:space="0" w:color="auto"/>
                        <w:bottom w:val="none" w:sz="0" w:space="0" w:color="auto"/>
                        <w:right w:val="none" w:sz="0" w:space="0" w:color="auto"/>
                      </w:divBdr>
                    </w:div>
                    <w:div w:id="535504587">
                      <w:marLeft w:val="0"/>
                      <w:marRight w:val="0"/>
                      <w:marTop w:val="0"/>
                      <w:marBottom w:val="0"/>
                      <w:divBdr>
                        <w:top w:val="none" w:sz="0" w:space="0" w:color="auto"/>
                        <w:left w:val="none" w:sz="0" w:space="0" w:color="auto"/>
                        <w:bottom w:val="none" w:sz="0" w:space="0" w:color="auto"/>
                        <w:right w:val="none" w:sz="0" w:space="0" w:color="auto"/>
                      </w:divBdr>
                    </w:div>
                    <w:div w:id="631791565">
                      <w:marLeft w:val="0"/>
                      <w:marRight w:val="0"/>
                      <w:marTop w:val="0"/>
                      <w:marBottom w:val="0"/>
                      <w:divBdr>
                        <w:top w:val="none" w:sz="0" w:space="0" w:color="auto"/>
                        <w:left w:val="none" w:sz="0" w:space="0" w:color="auto"/>
                        <w:bottom w:val="none" w:sz="0" w:space="0" w:color="auto"/>
                        <w:right w:val="none" w:sz="0" w:space="0" w:color="auto"/>
                      </w:divBdr>
                    </w:div>
                    <w:div w:id="1357580218">
                      <w:marLeft w:val="0"/>
                      <w:marRight w:val="0"/>
                      <w:marTop w:val="0"/>
                      <w:marBottom w:val="0"/>
                      <w:divBdr>
                        <w:top w:val="none" w:sz="0" w:space="0" w:color="auto"/>
                        <w:left w:val="none" w:sz="0" w:space="0" w:color="auto"/>
                        <w:bottom w:val="none" w:sz="0" w:space="0" w:color="auto"/>
                        <w:right w:val="none" w:sz="0" w:space="0" w:color="auto"/>
                      </w:divBdr>
                    </w:div>
                    <w:div w:id="1500000796">
                      <w:marLeft w:val="0"/>
                      <w:marRight w:val="0"/>
                      <w:marTop w:val="0"/>
                      <w:marBottom w:val="0"/>
                      <w:divBdr>
                        <w:top w:val="none" w:sz="0" w:space="0" w:color="auto"/>
                        <w:left w:val="none" w:sz="0" w:space="0" w:color="auto"/>
                        <w:bottom w:val="none" w:sz="0" w:space="0" w:color="auto"/>
                        <w:right w:val="none" w:sz="0" w:space="0" w:color="auto"/>
                      </w:divBdr>
                    </w:div>
                    <w:div w:id="1828353447">
                      <w:marLeft w:val="0"/>
                      <w:marRight w:val="0"/>
                      <w:marTop w:val="0"/>
                      <w:marBottom w:val="0"/>
                      <w:divBdr>
                        <w:top w:val="none" w:sz="0" w:space="0" w:color="auto"/>
                        <w:left w:val="none" w:sz="0" w:space="0" w:color="auto"/>
                        <w:bottom w:val="none" w:sz="0" w:space="0" w:color="auto"/>
                        <w:right w:val="none" w:sz="0" w:space="0" w:color="auto"/>
                      </w:divBdr>
                    </w:div>
                    <w:div w:id="1885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2065">
          <w:marLeft w:val="0"/>
          <w:marRight w:val="0"/>
          <w:marTop w:val="0"/>
          <w:marBottom w:val="0"/>
          <w:divBdr>
            <w:top w:val="none" w:sz="0" w:space="0" w:color="auto"/>
            <w:left w:val="none" w:sz="0" w:space="0" w:color="auto"/>
            <w:bottom w:val="none" w:sz="0" w:space="0" w:color="auto"/>
            <w:right w:val="none" w:sz="0" w:space="0" w:color="auto"/>
          </w:divBdr>
        </w:div>
        <w:div w:id="1511487499">
          <w:marLeft w:val="0"/>
          <w:marRight w:val="0"/>
          <w:marTop w:val="0"/>
          <w:marBottom w:val="0"/>
          <w:divBdr>
            <w:top w:val="none" w:sz="0" w:space="0" w:color="auto"/>
            <w:left w:val="none" w:sz="0" w:space="0" w:color="auto"/>
            <w:bottom w:val="none" w:sz="0" w:space="0" w:color="auto"/>
            <w:right w:val="none" w:sz="0" w:space="0" w:color="auto"/>
          </w:divBdr>
        </w:div>
        <w:div w:id="1577082736">
          <w:marLeft w:val="0"/>
          <w:marRight w:val="0"/>
          <w:marTop w:val="0"/>
          <w:marBottom w:val="0"/>
          <w:divBdr>
            <w:top w:val="none" w:sz="0" w:space="0" w:color="auto"/>
            <w:left w:val="none" w:sz="0" w:space="0" w:color="auto"/>
            <w:bottom w:val="none" w:sz="0" w:space="0" w:color="auto"/>
            <w:right w:val="none" w:sz="0" w:space="0" w:color="auto"/>
          </w:divBdr>
        </w:div>
        <w:div w:id="1606227405">
          <w:marLeft w:val="0"/>
          <w:marRight w:val="0"/>
          <w:marTop w:val="0"/>
          <w:marBottom w:val="0"/>
          <w:divBdr>
            <w:top w:val="none" w:sz="0" w:space="0" w:color="auto"/>
            <w:left w:val="none" w:sz="0" w:space="0" w:color="auto"/>
            <w:bottom w:val="none" w:sz="0" w:space="0" w:color="auto"/>
            <w:right w:val="none" w:sz="0" w:space="0" w:color="auto"/>
          </w:divBdr>
        </w:div>
        <w:div w:id="1815679845">
          <w:marLeft w:val="0"/>
          <w:marRight w:val="0"/>
          <w:marTop w:val="0"/>
          <w:marBottom w:val="0"/>
          <w:divBdr>
            <w:top w:val="none" w:sz="0" w:space="0" w:color="auto"/>
            <w:left w:val="none" w:sz="0" w:space="0" w:color="auto"/>
            <w:bottom w:val="none" w:sz="0" w:space="0" w:color="auto"/>
            <w:right w:val="none" w:sz="0" w:space="0" w:color="auto"/>
          </w:divBdr>
        </w:div>
        <w:div w:id="1961065336">
          <w:marLeft w:val="0"/>
          <w:marRight w:val="0"/>
          <w:marTop w:val="0"/>
          <w:marBottom w:val="0"/>
          <w:divBdr>
            <w:top w:val="none" w:sz="0" w:space="0" w:color="auto"/>
            <w:left w:val="none" w:sz="0" w:space="0" w:color="auto"/>
            <w:bottom w:val="none" w:sz="0" w:space="0" w:color="auto"/>
            <w:right w:val="none" w:sz="0" w:space="0" w:color="auto"/>
          </w:divBdr>
        </w:div>
      </w:divsChild>
    </w:div>
    <w:div w:id="1174761995">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92627580">
      <w:bodyDiv w:val="1"/>
      <w:marLeft w:val="0"/>
      <w:marRight w:val="0"/>
      <w:marTop w:val="0"/>
      <w:marBottom w:val="0"/>
      <w:divBdr>
        <w:top w:val="none" w:sz="0" w:space="0" w:color="auto"/>
        <w:left w:val="none" w:sz="0" w:space="0" w:color="auto"/>
        <w:bottom w:val="none" w:sz="0" w:space="0" w:color="auto"/>
        <w:right w:val="none" w:sz="0" w:space="0" w:color="auto"/>
      </w:divBdr>
    </w:div>
    <w:div w:id="1847944094">
      <w:bodyDiv w:val="1"/>
      <w:marLeft w:val="0"/>
      <w:marRight w:val="0"/>
      <w:marTop w:val="0"/>
      <w:marBottom w:val="0"/>
      <w:divBdr>
        <w:top w:val="none" w:sz="0" w:space="0" w:color="auto"/>
        <w:left w:val="none" w:sz="0" w:space="0" w:color="auto"/>
        <w:bottom w:val="none" w:sz="0" w:space="0" w:color="auto"/>
        <w:right w:val="none" w:sz="0" w:space="0" w:color="auto"/>
      </w:divBdr>
      <w:divsChild>
        <w:div w:id="41559195">
          <w:marLeft w:val="0"/>
          <w:marRight w:val="0"/>
          <w:marTop w:val="0"/>
          <w:marBottom w:val="0"/>
          <w:divBdr>
            <w:top w:val="none" w:sz="0" w:space="0" w:color="auto"/>
            <w:left w:val="none" w:sz="0" w:space="0" w:color="auto"/>
            <w:bottom w:val="none" w:sz="0" w:space="0" w:color="auto"/>
            <w:right w:val="none" w:sz="0" w:space="0" w:color="auto"/>
          </w:divBdr>
        </w:div>
        <w:div w:id="140852916">
          <w:marLeft w:val="0"/>
          <w:marRight w:val="0"/>
          <w:marTop w:val="0"/>
          <w:marBottom w:val="0"/>
          <w:divBdr>
            <w:top w:val="none" w:sz="0" w:space="0" w:color="auto"/>
            <w:left w:val="none" w:sz="0" w:space="0" w:color="auto"/>
            <w:bottom w:val="none" w:sz="0" w:space="0" w:color="auto"/>
            <w:right w:val="none" w:sz="0" w:space="0" w:color="auto"/>
          </w:divBdr>
        </w:div>
        <w:div w:id="250937543">
          <w:marLeft w:val="0"/>
          <w:marRight w:val="0"/>
          <w:marTop w:val="0"/>
          <w:marBottom w:val="0"/>
          <w:divBdr>
            <w:top w:val="none" w:sz="0" w:space="0" w:color="auto"/>
            <w:left w:val="none" w:sz="0" w:space="0" w:color="auto"/>
            <w:bottom w:val="none" w:sz="0" w:space="0" w:color="auto"/>
            <w:right w:val="none" w:sz="0" w:space="0" w:color="auto"/>
          </w:divBdr>
        </w:div>
        <w:div w:id="289015647">
          <w:marLeft w:val="0"/>
          <w:marRight w:val="0"/>
          <w:marTop w:val="0"/>
          <w:marBottom w:val="0"/>
          <w:divBdr>
            <w:top w:val="none" w:sz="0" w:space="0" w:color="auto"/>
            <w:left w:val="none" w:sz="0" w:space="0" w:color="auto"/>
            <w:bottom w:val="none" w:sz="0" w:space="0" w:color="auto"/>
            <w:right w:val="none" w:sz="0" w:space="0" w:color="auto"/>
          </w:divBdr>
        </w:div>
        <w:div w:id="447965631">
          <w:marLeft w:val="0"/>
          <w:marRight w:val="0"/>
          <w:marTop w:val="0"/>
          <w:marBottom w:val="0"/>
          <w:divBdr>
            <w:top w:val="none" w:sz="0" w:space="0" w:color="auto"/>
            <w:left w:val="none" w:sz="0" w:space="0" w:color="auto"/>
            <w:bottom w:val="none" w:sz="0" w:space="0" w:color="auto"/>
            <w:right w:val="none" w:sz="0" w:space="0" w:color="auto"/>
          </w:divBdr>
        </w:div>
        <w:div w:id="833834466">
          <w:marLeft w:val="0"/>
          <w:marRight w:val="0"/>
          <w:marTop w:val="0"/>
          <w:marBottom w:val="0"/>
          <w:divBdr>
            <w:top w:val="none" w:sz="0" w:space="0" w:color="auto"/>
            <w:left w:val="none" w:sz="0" w:space="0" w:color="auto"/>
            <w:bottom w:val="none" w:sz="0" w:space="0" w:color="auto"/>
            <w:right w:val="none" w:sz="0" w:space="0" w:color="auto"/>
          </w:divBdr>
        </w:div>
        <w:div w:id="887693057">
          <w:marLeft w:val="0"/>
          <w:marRight w:val="0"/>
          <w:marTop w:val="0"/>
          <w:marBottom w:val="0"/>
          <w:divBdr>
            <w:top w:val="none" w:sz="0" w:space="0" w:color="auto"/>
            <w:left w:val="none" w:sz="0" w:space="0" w:color="auto"/>
            <w:bottom w:val="none" w:sz="0" w:space="0" w:color="auto"/>
            <w:right w:val="none" w:sz="0" w:space="0" w:color="auto"/>
          </w:divBdr>
        </w:div>
        <w:div w:id="1073508006">
          <w:marLeft w:val="0"/>
          <w:marRight w:val="0"/>
          <w:marTop w:val="0"/>
          <w:marBottom w:val="0"/>
          <w:divBdr>
            <w:top w:val="none" w:sz="0" w:space="0" w:color="auto"/>
            <w:left w:val="none" w:sz="0" w:space="0" w:color="auto"/>
            <w:bottom w:val="none" w:sz="0" w:space="0" w:color="auto"/>
            <w:right w:val="none" w:sz="0" w:space="0" w:color="auto"/>
          </w:divBdr>
          <w:divsChild>
            <w:div w:id="948780248">
              <w:marLeft w:val="-75"/>
              <w:marRight w:val="0"/>
              <w:marTop w:val="30"/>
              <w:marBottom w:val="30"/>
              <w:divBdr>
                <w:top w:val="none" w:sz="0" w:space="0" w:color="auto"/>
                <w:left w:val="none" w:sz="0" w:space="0" w:color="auto"/>
                <w:bottom w:val="none" w:sz="0" w:space="0" w:color="auto"/>
                <w:right w:val="none" w:sz="0" w:space="0" w:color="auto"/>
              </w:divBdr>
              <w:divsChild>
                <w:div w:id="10881135">
                  <w:marLeft w:val="0"/>
                  <w:marRight w:val="0"/>
                  <w:marTop w:val="0"/>
                  <w:marBottom w:val="0"/>
                  <w:divBdr>
                    <w:top w:val="none" w:sz="0" w:space="0" w:color="auto"/>
                    <w:left w:val="none" w:sz="0" w:space="0" w:color="auto"/>
                    <w:bottom w:val="none" w:sz="0" w:space="0" w:color="auto"/>
                    <w:right w:val="none" w:sz="0" w:space="0" w:color="auto"/>
                  </w:divBdr>
                  <w:divsChild>
                    <w:div w:id="837840657">
                      <w:marLeft w:val="0"/>
                      <w:marRight w:val="0"/>
                      <w:marTop w:val="0"/>
                      <w:marBottom w:val="0"/>
                      <w:divBdr>
                        <w:top w:val="none" w:sz="0" w:space="0" w:color="auto"/>
                        <w:left w:val="none" w:sz="0" w:space="0" w:color="auto"/>
                        <w:bottom w:val="none" w:sz="0" w:space="0" w:color="auto"/>
                        <w:right w:val="none" w:sz="0" w:space="0" w:color="auto"/>
                      </w:divBdr>
                    </w:div>
                  </w:divsChild>
                </w:div>
                <w:div w:id="460347786">
                  <w:marLeft w:val="0"/>
                  <w:marRight w:val="0"/>
                  <w:marTop w:val="0"/>
                  <w:marBottom w:val="0"/>
                  <w:divBdr>
                    <w:top w:val="none" w:sz="0" w:space="0" w:color="auto"/>
                    <w:left w:val="none" w:sz="0" w:space="0" w:color="auto"/>
                    <w:bottom w:val="none" w:sz="0" w:space="0" w:color="auto"/>
                    <w:right w:val="none" w:sz="0" w:space="0" w:color="auto"/>
                  </w:divBdr>
                  <w:divsChild>
                    <w:div w:id="458572641">
                      <w:marLeft w:val="0"/>
                      <w:marRight w:val="0"/>
                      <w:marTop w:val="0"/>
                      <w:marBottom w:val="0"/>
                      <w:divBdr>
                        <w:top w:val="none" w:sz="0" w:space="0" w:color="auto"/>
                        <w:left w:val="none" w:sz="0" w:space="0" w:color="auto"/>
                        <w:bottom w:val="none" w:sz="0" w:space="0" w:color="auto"/>
                        <w:right w:val="none" w:sz="0" w:space="0" w:color="auto"/>
                      </w:divBdr>
                    </w:div>
                    <w:div w:id="528908068">
                      <w:marLeft w:val="0"/>
                      <w:marRight w:val="0"/>
                      <w:marTop w:val="0"/>
                      <w:marBottom w:val="0"/>
                      <w:divBdr>
                        <w:top w:val="none" w:sz="0" w:space="0" w:color="auto"/>
                        <w:left w:val="none" w:sz="0" w:space="0" w:color="auto"/>
                        <w:bottom w:val="none" w:sz="0" w:space="0" w:color="auto"/>
                        <w:right w:val="none" w:sz="0" w:space="0" w:color="auto"/>
                      </w:divBdr>
                    </w:div>
                    <w:div w:id="636492880">
                      <w:marLeft w:val="0"/>
                      <w:marRight w:val="0"/>
                      <w:marTop w:val="0"/>
                      <w:marBottom w:val="0"/>
                      <w:divBdr>
                        <w:top w:val="none" w:sz="0" w:space="0" w:color="auto"/>
                        <w:left w:val="none" w:sz="0" w:space="0" w:color="auto"/>
                        <w:bottom w:val="none" w:sz="0" w:space="0" w:color="auto"/>
                        <w:right w:val="none" w:sz="0" w:space="0" w:color="auto"/>
                      </w:divBdr>
                    </w:div>
                    <w:div w:id="811293296">
                      <w:marLeft w:val="0"/>
                      <w:marRight w:val="0"/>
                      <w:marTop w:val="0"/>
                      <w:marBottom w:val="0"/>
                      <w:divBdr>
                        <w:top w:val="none" w:sz="0" w:space="0" w:color="auto"/>
                        <w:left w:val="none" w:sz="0" w:space="0" w:color="auto"/>
                        <w:bottom w:val="none" w:sz="0" w:space="0" w:color="auto"/>
                        <w:right w:val="none" w:sz="0" w:space="0" w:color="auto"/>
                      </w:divBdr>
                    </w:div>
                    <w:div w:id="892542247">
                      <w:marLeft w:val="0"/>
                      <w:marRight w:val="0"/>
                      <w:marTop w:val="0"/>
                      <w:marBottom w:val="0"/>
                      <w:divBdr>
                        <w:top w:val="none" w:sz="0" w:space="0" w:color="auto"/>
                        <w:left w:val="none" w:sz="0" w:space="0" w:color="auto"/>
                        <w:bottom w:val="none" w:sz="0" w:space="0" w:color="auto"/>
                        <w:right w:val="none" w:sz="0" w:space="0" w:color="auto"/>
                      </w:divBdr>
                    </w:div>
                    <w:div w:id="1311590386">
                      <w:marLeft w:val="0"/>
                      <w:marRight w:val="0"/>
                      <w:marTop w:val="0"/>
                      <w:marBottom w:val="0"/>
                      <w:divBdr>
                        <w:top w:val="none" w:sz="0" w:space="0" w:color="auto"/>
                        <w:left w:val="none" w:sz="0" w:space="0" w:color="auto"/>
                        <w:bottom w:val="none" w:sz="0" w:space="0" w:color="auto"/>
                        <w:right w:val="none" w:sz="0" w:space="0" w:color="auto"/>
                      </w:divBdr>
                    </w:div>
                    <w:div w:id="1850482871">
                      <w:marLeft w:val="0"/>
                      <w:marRight w:val="0"/>
                      <w:marTop w:val="0"/>
                      <w:marBottom w:val="0"/>
                      <w:divBdr>
                        <w:top w:val="none" w:sz="0" w:space="0" w:color="auto"/>
                        <w:left w:val="none" w:sz="0" w:space="0" w:color="auto"/>
                        <w:bottom w:val="none" w:sz="0" w:space="0" w:color="auto"/>
                        <w:right w:val="none" w:sz="0" w:space="0" w:color="auto"/>
                      </w:divBdr>
                    </w:div>
                    <w:div w:id="2016420547">
                      <w:marLeft w:val="0"/>
                      <w:marRight w:val="0"/>
                      <w:marTop w:val="0"/>
                      <w:marBottom w:val="0"/>
                      <w:divBdr>
                        <w:top w:val="none" w:sz="0" w:space="0" w:color="auto"/>
                        <w:left w:val="none" w:sz="0" w:space="0" w:color="auto"/>
                        <w:bottom w:val="none" w:sz="0" w:space="0" w:color="auto"/>
                        <w:right w:val="none" w:sz="0" w:space="0" w:color="auto"/>
                      </w:divBdr>
                    </w:div>
                    <w:div w:id="2037269484">
                      <w:marLeft w:val="0"/>
                      <w:marRight w:val="0"/>
                      <w:marTop w:val="0"/>
                      <w:marBottom w:val="0"/>
                      <w:divBdr>
                        <w:top w:val="none" w:sz="0" w:space="0" w:color="auto"/>
                        <w:left w:val="none" w:sz="0" w:space="0" w:color="auto"/>
                        <w:bottom w:val="none" w:sz="0" w:space="0" w:color="auto"/>
                        <w:right w:val="none" w:sz="0" w:space="0" w:color="auto"/>
                      </w:divBdr>
                    </w:div>
                  </w:divsChild>
                </w:div>
                <w:div w:id="1080837041">
                  <w:marLeft w:val="0"/>
                  <w:marRight w:val="0"/>
                  <w:marTop w:val="0"/>
                  <w:marBottom w:val="0"/>
                  <w:divBdr>
                    <w:top w:val="none" w:sz="0" w:space="0" w:color="auto"/>
                    <w:left w:val="none" w:sz="0" w:space="0" w:color="auto"/>
                    <w:bottom w:val="none" w:sz="0" w:space="0" w:color="auto"/>
                    <w:right w:val="none" w:sz="0" w:space="0" w:color="auto"/>
                  </w:divBdr>
                  <w:divsChild>
                    <w:div w:id="538976812">
                      <w:marLeft w:val="0"/>
                      <w:marRight w:val="0"/>
                      <w:marTop w:val="0"/>
                      <w:marBottom w:val="0"/>
                      <w:divBdr>
                        <w:top w:val="none" w:sz="0" w:space="0" w:color="auto"/>
                        <w:left w:val="none" w:sz="0" w:space="0" w:color="auto"/>
                        <w:bottom w:val="none" w:sz="0" w:space="0" w:color="auto"/>
                        <w:right w:val="none" w:sz="0" w:space="0" w:color="auto"/>
                      </w:divBdr>
                    </w:div>
                    <w:div w:id="702367665">
                      <w:marLeft w:val="0"/>
                      <w:marRight w:val="0"/>
                      <w:marTop w:val="0"/>
                      <w:marBottom w:val="0"/>
                      <w:divBdr>
                        <w:top w:val="none" w:sz="0" w:space="0" w:color="auto"/>
                        <w:left w:val="none" w:sz="0" w:space="0" w:color="auto"/>
                        <w:bottom w:val="none" w:sz="0" w:space="0" w:color="auto"/>
                        <w:right w:val="none" w:sz="0" w:space="0" w:color="auto"/>
                      </w:divBdr>
                    </w:div>
                    <w:div w:id="1051880394">
                      <w:marLeft w:val="0"/>
                      <w:marRight w:val="0"/>
                      <w:marTop w:val="0"/>
                      <w:marBottom w:val="0"/>
                      <w:divBdr>
                        <w:top w:val="none" w:sz="0" w:space="0" w:color="auto"/>
                        <w:left w:val="none" w:sz="0" w:space="0" w:color="auto"/>
                        <w:bottom w:val="none" w:sz="0" w:space="0" w:color="auto"/>
                        <w:right w:val="none" w:sz="0" w:space="0" w:color="auto"/>
                      </w:divBdr>
                    </w:div>
                    <w:div w:id="1084454925">
                      <w:marLeft w:val="0"/>
                      <w:marRight w:val="0"/>
                      <w:marTop w:val="0"/>
                      <w:marBottom w:val="0"/>
                      <w:divBdr>
                        <w:top w:val="none" w:sz="0" w:space="0" w:color="auto"/>
                        <w:left w:val="none" w:sz="0" w:space="0" w:color="auto"/>
                        <w:bottom w:val="none" w:sz="0" w:space="0" w:color="auto"/>
                        <w:right w:val="none" w:sz="0" w:space="0" w:color="auto"/>
                      </w:divBdr>
                    </w:div>
                    <w:div w:id="1386176016">
                      <w:marLeft w:val="0"/>
                      <w:marRight w:val="0"/>
                      <w:marTop w:val="0"/>
                      <w:marBottom w:val="0"/>
                      <w:divBdr>
                        <w:top w:val="none" w:sz="0" w:space="0" w:color="auto"/>
                        <w:left w:val="none" w:sz="0" w:space="0" w:color="auto"/>
                        <w:bottom w:val="none" w:sz="0" w:space="0" w:color="auto"/>
                        <w:right w:val="none" w:sz="0" w:space="0" w:color="auto"/>
                      </w:divBdr>
                    </w:div>
                    <w:div w:id="1566261815">
                      <w:marLeft w:val="0"/>
                      <w:marRight w:val="0"/>
                      <w:marTop w:val="0"/>
                      <w:marBottom w:val="0"/>
                      <w:divBdr>
                        <w:top w:val="none" w:sz="0" w:space="0" w:color="auto"/>
                        <w:left w:val="none" w:sz="0" w:space="0" w:color="auto"/>
                        <w:bottom w:val="none" w:sz="0" w:space="0" w:color="auto"/>
                        <w:right w:val="none" w:sz="0" w:space="0" w:color="auto"/>
                      </w:divBdr>
                    </w:div>
                    <w:div w:id="1824345963">
                      <w:marLeft w:val="0"/>
                      <w:marRight w:val="0"/>
                      <w:marTop w:val="0"/>
                      <w:marBottom w:val="0"/>
                      <w:divBdr>
                        <w:top w:val="none" w:sz="0" w:space="0" w:color="auto"/>
                        <w:left w:val="none" w:sz="0" w:space="0" w:color="auto"/>
                        <w:bottom w:val="none" w:sz="0" w:space="0" w:color="auto"/>
                        <w:right w:val="none" w:sz="0" w:space="0" w:color="auto"/>
                      </w:divBdr>
                    </w:div>
                    <w:div w:id="1905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8879">
          <w:marLeft w:val="0"/>
          <w:marRight w:val="0"/>
          <w:marTop w:val="0"/>
          <w:marBottom w:val="0"/>
          <w:divBdr>
            <w:top w:val="none" w:sz="0" w:space="0" w:color="auto"/>
            <w:left w:val="none" w:sz="0" w:space="0" w:color="auto"/>
            <w:bottom w:val="none" w:sz="0" w:space="0" w:color="auto"/>
            <w:right w:val="none" w:sz="0" w:space="0" w:color="auto"/>
          </w:divBdr>
        </w:div>
        <w:div w:id="1174032792">
          <w:marLeft w:val="0"/>
          <w:marRight w:val="0"/>
          <w:marTop w:val="0"/>
          <w:marBottom w:val="0"/>
          <w:divBdr>
            <w:top w:val="none" w:sz="0" w:space="0" w:color="auto"/>
            <w:left w:val="none" w:sz="0" w:space="0" w:color="auto"/>
            <w:bottom w:val="none" w:sz="0" w:space="0" w:color="auto"/>
            <w:right w:val="none" w:sz="0" w:space="0" w:color="auto"/>
          </w:divBdr>
        </w:div>
        <w:div w:id="1626430114">
          <w:marLeft w:val="0"/>
          <w:marRight w:val="0"/>
          <w:marTop w:val="0"/>
          <w:marBottom w:val="0"/>
          <w:divBdr>
            <w:top w:val="none" w:sz="0" w:space="0" w:color="auto"/>
            <w:left w:val="none" w:sz="0" w:space="0" w:color="auto"/>
            <w:bottom w:val="none" w:sz="0" w:space="0" w:color="auto"/>
            <w:right w:val="none" w:sz="0" w:space="0" w:color="auto"/>
          </w:divBdr>
        </w:div>
        <w:div w:id="1646886026">
          <w:marLeft w:val="0"/>
          <w:marRight w:val="0"/>
          <w:marTop w:val="0"/>
          <w:marBottom w:val="0"/>
          <w:divBdr>
            <w:top w:val="none" w:sz="0" w:space="0" w:color="auto"/>
            <w:left w:val="none" w:sz="0" w:space="0" w:color="auto"/>
            <w:bottom w:val="none" w:sz="0" w:space="0" w:color="auto"/>
            <w:right w:val="none" w:sz="0" w:space="0" w:color="auto"/>
          </w:divBdr>
        </w:div>
        <w:div w:id="2074961555">
          <w:marLeft w:val="0"/>
          <w:marRight w:val="0"/>
          <w:marTop w:val="0"/>
          <w:marBottom w:val="0"/>
          <w:divBdr>
            <w:top w:val="none" w:sz="0" w:space="0" w:color="auto"/>
            <w:left w:val="none" w:sz="0" w:space="0" w:color="auto"/>
            <w:bottom w:val="none" w:sz="0" w:space="0" w:color="auto"/>
            <w:right w:val="none" w:sz="0" w:space="0" w:color="auto"/>
          </w:divBdr>
        </w:div>
      </w:divsChild>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natuerlichzukunft/" TargetMode="External"/><Relationship Id="rId18" Type="http://schemas.openxmlformats.org/officeDocument/2006/relationships/hyperlink" Target="http://www.erdgas-suedwest.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mailto:b.kindler@erdgas-suedwest.de" TargetMode="External"/><Relationship Id="rId2" Type="http://schemas.openxmlformats.org/officeDocument/2006/relationships/customXml" Target="../customXml/item2.xml"/><Relationship Id="rId16" Type="http://schemas.openxmlformats.org/officeDocument/2006/relationships/hyperlink" Target="http://www.saalt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service.de/" TargetMode="External"/><Relationship Id="rId5" Type="http://schemas.openxmlformats.org/officeDocument/2006/relationships/numbering" Target="numbering.xml"/><Relationship Id="rId15" Type="http://schemas.openxmlformats.org/officeDocument/2006/relationships/hyperlink" Target="mailto:konstanze@saalto.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dgas-suedwest-service.de"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3b6fcf-914f-406c-88fb-d2c0b80015ad" xsi:nil="true"/>
    <lcf76f155ced4ddcb4097134ff3c332f xmlns="32936408-a506-4b40-b191-9da2bdcd8a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F2E34C-1FC7-484E-8767-29568D86B436}">
  <ds:schemaRefs>
    <ds:schemaRef ds:uri="http://schemas.openxmlformats.org/officeDocument/2006/bibliography"/>
  </ds:schemaRefs>
</ds:datastoreItem>
</file>

<file path=customXml/itemProps2.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3.xml><?xml version="1.0" encoding="utf-8"?>
<ds:datastoreItem xmlns:ds="http://schemas.openxmlformats.org/officeDocument/2006/customXml" ds:itemID="{3A0E0CAA-E100-4F8B-8A22-5F0837A3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898F-4E23-40C5-8794-E8F914290A04}">
  <ds:schemaRefs>
    <ds:schemaRef ds:uri="http://schemas.microsoft.com/office/2006/metadata/properties"/>
    <ds:schemaRef ds:uri="http://schemas.microsoft.com/office/infopath/2007/PartnerControls"/>
    <ds:schemaRef ds:uri="133b6fcf-914f-406c-88fb-d2c0b80015ad"/>
    <ds:schemaRef ds:uri="32936408-a506-4b40-b191-9da2bdcd8a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4087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2</cp:revision>
  <cp:lastPrinted>2022-06-06T22:15:00Z</cp:lastPrinted>
  <dcterms:created xsi:type="dcterms:W3CDTF">2025-07-23T08:21:00Z</dcterms:created>
  <dcterms:modified xsi:type="dcterms:W3CDTF">2025-07-23T08:21:00Z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