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130774" w14:textId="77777777" w:rsidR="0047139F" w:rsidRDefault="0047139F" w:rsidP="0047139F">
      <w:pPr>
        <w:spacing w:line="276" w:lineRule="auto"/>
        <w:ind w:right="1784"/>
        <w:rPr>
          <w:rFonts w:eastAsiaTheme="minorHAnsi" w:cs="Arial"/>
          <w:b/>
          <w:sz w:val="28"/>
          <w:szCs w:val="28"/>
        </w:rPr>
      </w:pPr>
      <w:r w:rsidRPr="0047139F">
        <w:rPr>
          <w:rFonts w:eastAsiaTheme="minorHAnsi" w:cs="Arial"/>
          <w:b/>
          <w:sz w:val="28"/>
          <w:szCs w:val="28"/>
        </w:rPr>
        <w:t>Abdichten und dämmen – neu gedacht:</w:t>
      </w:r>
      <w:r>
        <w:rPr>
          <w:rFonts w:eastAsiaTheme="minorHAnsi" w:cs="Arial"/>
          <w:b/>
          <w:sz w:val="28"/>
          <w:szCs w:val="28"/>
        </w:rPr>
        <w:t xml:space="preserve"> </w:t>
      </w:r>
    </w:p>
    <w:p w14:paraId="62A1F3DA" w14:textId="1B11DA3D" w:rsidR="0047139F" w:rsidRPr="0047139F" w:rsidRDefault="0047139F" w:rsidP="0047139F">
      <w:pPr>
        <w:spacing w:line="276" w:lineRule="auto"/>
        <w:ind w:right="1500"/>
        <w:rPr>
          <w:rFonts w:eastAsiaTheme="minorHAnsi" w:cs="Arial"/>
          <w:b/>
          <w:sz w:val="28"/>
          <w:szCs w:val="28"/>
        </w:rPr>
      </w:pPr>
      <w:r w:rsidRPr="0047139F">
        <w:rPr>
          <w:rFonts w:eastAsiaTheme="minorHAnsi" w:cs="Arial"/>
          <w:b/>
          <w:sz w:val="28"/>
          <w:szCs w:val="28"/>
        </w:rPr>
        <w:t>Innovative Lösungen von der Bodenplatte bis zum Sockel</w:t>
      </w:r>
    </w:p>
    <w:p w14:paraId="7A14E355" w14:textId="77777777" w:rsidR="0047139F" w:rsidRDefault="0047139F" w:rsidP="0047139F">
      <w:pPr>
        <w:spacing w:line="276" w:lineRule="auto"/>
        <w:ind w:right="1784"/>
        <w:rPr>
          <w:rFonts w:cs="Arial"/>
          <w:b/>
          <w:bCs/>
          <w:sz w:val="32"/>
          <w:szCs w:val="32"/>
        </w:rPr>
      </w:pPr>
    </w:p>
    <w:p w14:paraId="0E623EB9" w14:textId="19C75F09" w:rsidR="0047139F" w:rsidRPr="00524A97" w:rsidRDefault="0047139F" w:rsidP="0047139F">
      <w:pPr>
        <w:spacing w:line="276" w:lineRule="auto"/>
        <w:ind w:right="1784"/>
        <w:rPr>
          <w:rFonts w:cs="Arial"/>
          <w:b/>
          <w:bCs/>
        </w:rPr>
      </w:pPr>
      <w:r>
        <w:rPr>
          <w:rFonts w:cs="Arial"/>
          <w:b/>
          <w:bCs/>
        </w:rPr>
        <w:t xml:space="preserve">Kostenfreies </w:t>
      </w:r>
      <w:r>
        <w:rPr>
          <w:rFonts w:cs="Arial"/>
          <w:b/>
          <w:bCs/>
        </w:rPr>
        <w:t>Webinar am 27. April 2021 gibt Architekten, Planern und Verarbeitern wertvolle Einblicke in die Abdichtung und Dämmung von erdberührten Flächen.</w:t>
      </w:r>
    </w:p>
    <w:p w14:paraId="6A0D0902" w14:textId="77777777" w:rsidR="0047139F" w:rsidRPr="00524A97" w:rsidRDefault="0047139F" w:rsidP="0047139F">
      <w:pPr>
        <w:spacing w:line="276" w:lineRule="auto"/>
        <w:ind w:right="1784"/>
        <w:rPr>
          <w:rFonts w:cs="Arial"/>
          <w:b/>
          <w:bCs/>
          <w:sz w:val="32"/>
          <w:szCs w:val="32"/>
        </w:rPr>
      </w:pPr>
    </w:p>
    <w:p w14:paraId="111F8EB6" w14:textId="77777777" w:rsidR="0047139F" w:rsidRDefault="0047139F" w:rsidP="0047139F">
      <w:pPr>
        <w:spacing w:line="276" w:lineRule="auto"/>
        <w:ind w:right="1784"/>
        <w:rPr>
          <w:rFonts w:cs="Arial"/>
        </w:rPr>
      </w:pPr>
      <w:r>
        <w:rPr>
          <w:rFonts w:cs="Arial"/>
        </w:rPr>
        <w:t>Abdichtung und Dämmung schaffen gemeinsam im wahrsten Sinn des Wortes das Fundament für erfolgreiche Bauvorhaben. Um den wirksamen Schutz der Bausubstanz vor Feuchtigkeit geht es dabei ebenso wie um die Basis für energieeffiziente Gebäude. Wie ganzheitliche Lösungen mit JACKODUR Atlas für die Bodenplattendämmung zu besseren Prozessen und einer robusten, langlebigen Ausführung führen, erfahren Architekten, Planer und Verarbeiter in einem kostenfreien Webinar am 27. April 2021, 16:30 bis 17:30 Uhr.</w:t>
      </w:r>
    </w:p>
    <w:p w14:paraId="02B28EB3" w14:textId="77777777" w:rsidR="0047139F" w:rsidRDefault="0047139F" w:rsidP="0047139F">
      <w:pPr>
        <w:spacing w:line="276" w:lineRule="auto"/>
        <w:ind w:right="1784"/>
        <w:rPr>
          <w:rFonts w:cs="Arial"/>
        </w:rPr>
      </w:pPr>
    </w:p>
    <w:p w14:paraId="17190D72" w14:textId="77777777" w:rsidR="0047139F" w:rsidRPr="000C3664" w:rsidRDefault="0047139F" w:rsidP="0047139F">
      <w:pPr>
        <w:spacing w:line="276" w:lineRule="auto"/>
        <w:ind w:right="1784"/>
        <w:rPr>
          <w:rFonts w:cs="Arial"/>
          <w:b/>
          <w:bCs/>
        </w:rPr>
      </w:pPr>
      <w:r w:rsidRPr="000C3664">
        <w:rPr>
          <w:rFonts w:cs="Arial"/>
          <w:b/>
          <w:bCs/>
        </w:rPr>
        <w:t>Bodenplattendämmung und Abdichtung als Einheit</w:t>
      </w:r>
    </w:p>
    <w:p w14:paraId="37258C88" w14:textId="77777777" w:rsidR="0047139F" w:rsidRDefault="0047139F" w:rsidP="0047139F">
      <w:pPr>
        <w:spacing w:line="276" w:lineRule="auto"/>
        <w:ind w:right="1784"/>
        <w:rPr>
          <w:rFonts w:cs="Arial"/>
        </w:rPr>
      </w:pPr>
    </w:p>
    <w:p w14:paraId="368D1E24" w14:textId="77777777" w:rsidR="0047139F" w:rsidRDefault="0047139F" w:rsidP="0047139F">
      <w:pPr>
        <w:spacing w:line="276" w:lineRule="auto"/>
        <w:ind w:right="1784"/>
        <w:rPr>
          <w:rFonts w:cs="Arial"/>
        </w:rPr>
      </w:pPr>
      <w:r>
        <w:rPr>
          <w:rFonts w:cs="Arial"/>
        </w:rPr>
        <w:t xml:space="preserve">Das Webinar gibt einen Überblick zur Norm DIN 18533 – Abdichtung von erdberührten Bauteilen sowie zu den relevanten </w:t>
      </w:r>
      <w:r w:rsidRPr="00025893">
        <w:rPr>
          <w:rFonts w:cs="Arial"/>
        </w:rPr>
        <w:t>Wassereinwirkungsklassen</w:t>
      </w:r>
      <w:r>
        <w:rPr>
          <w:rFonts w:cs="Arial"/>
        </w:rPr>
        <w:t>. Die Teilnehmer erfahren, welche Vorteile es bietet, Dämmung und Abdichtung als eine Einheit zu verstehen. Die Lösungen von Schomburg und JACKON ergänzen sich optimal und ermöglichen somit eine hochwertige, normgerechte Bauausführung von der Bodenplatte bis zum Gebäudesockel – etwa mit D</w:t>
      </w:r>
      <w:r w:rsidRPr="00025893">
        <w:rPr>
          <w:rFonts w:cs="Arial"/>
        </w:rPr>
        <w:t>ämmsysteme</w:t>
      </w:r>
      <w:r>
        <w:rPr>
          <w:rFonts w:cs="Arial"/>
        </w:rPr>
        <w:t xml:space="preserve">n, deren seitliche Aufkantung einen </w:t>
      </w:r>
      <w:r w:rsidRPr="00025893">
        <w:rPr>
          <w:rFonts w:cs="Arial"/>
        </w:rPr>
        <w:t>wärmebrü</w:t>
      </w:r>
      <w:r>
        <w:rPr>
          <w:rFonts w:cs="Arial"/>
        </w:rPr>
        <w:t>ck</w:t>
      </w:r>
      <w:r w:rsidRPr="00025893">
        <w:rPr>
          <w:rFonts w:cs="Arial"/>
        </w:rPr>
        <w:t>enf</w:t>
      </w:r>
      <w:r>
        <w:rPr>
          <w:rFonts w:cs="Arial"/>
        </w:rPr>
        <w:t>r</w:t>
      </w:r>
      <w:r w:rsidRPr="00025893">
        <w:rPr>
          <w:rFonts w:cs="Arial"/>
        </w:rPr>
        <w:t>eie</w:t>
      </w:r>
      <w:r>
        <w:rPr>
          <w:rFonts w:cs="Arial"/>
        </w:rPr>
        <w:t>n</w:t>
      </w:r>
      <w:r w:rsidRPr="00025893">
        <w:rPr>
          <w:rFonts w:cs="Arial"/>
        </w:rPr>
        <w:t xml:space="preserve"> </w:t>
      </w:r>
      <w:r>
        <w:rPr>
          <w:rFonts w:cs="Arial"/>
        </w:rPr>
        <w:t>A</w:t>
      </w:r>
      <w:r w:rsidRPr="00025893">
        <w:rPr>
          <w:rFonts w:cs="Arial"/>
        </w:rPr>
        <w:t xml:space="preserve">nschluss von </w:t>
      </w:r>
      <w:r>
        <w:rPr>
          <w:rFonts w:cs="Arial"/>
        </w:rPr>
        <w:t>der Bodenplatte zum Sockel schafft.</w:t>
      </w:r>
    </w:p>
    <w:p w14:paraId="5ECA11A9" w14:textId="77777777" w:rsidR="0047139F" w:rsidRDefault="0047139F" w:rsidP="0047139F">
      <w:pPr>
        <w:spacing w:line="276" w:lineRule="auto"/>
        <w:ind w:right="1784"/>
        <w:rPr>
          <w:rFonts w:cs="Arial"/>
        </w:rPr>
      </w:pPr>
    </w:p>
    <w:p w14:paraId="09145E49" w14:textId="77777777" w:rsidR="0047139F" w:rsidRPr="000C3664" w:rsidRDefault="0047139F" w:rsidP="0047139F">
      <w:pPr>
        <w:spacing w:line="276" w:lineRule="auto"/>
        <w:ind w:right="1784"/>
        <w:rPr>
          <w:rFonts w:cs="Arial"/>
          <w:b/>
          <w:bCs/>
        </w:rPr>
      </w:pPr>
      <w:r w:rsidRPr="000C3664">
        <w:rPr>
          <w:rFonts w:cs="Arial"/>
          <w:b/>
          <w:bCs/>
        </w:rPr>
        <w:t>Normen für die Bauwerksabdichtung</w:t>
      </w:r>
    </w:p>
    <w:p w14:paraId="6D71BA7C" w14:textId="77777777" w:rsidR="0047139F" w:rsidRDefault="0047139F" w:rsidP="0047139F">
      <w:pPr>
        <w:spacing w:line="276" w:lineRule="auto"/>
        <w:ind w:right="1784"/>
        <w:rPr>
          <w:rFonts w:cs="Arial"/>
        </w:rPr>
      </w:pPr>
    </w:p>
    <w:p w14:paraId="3F0C0814" w14:textId="77777777" w:rsidR="0047139F" w:rsidRDefault="0047139F" w:rsidP="0047139F">
      <w:pPr>
        <w:spacing w:line="276" w:lineRule="auto"/>
        <w:ind w:right="1784"/>
        <w:rPr>
          <w:rFonts w:cs="Arial"/>
        </w:rPr>
      </w:pPr>
      <w:r>
        <w:rPr>
          <w:rFonts w:cs="Arial"/>
        </w:rPr>
        <w:t xml:space="preserve">Welche Normen für die Bauwerksabdichtung sind zu beachten, worauf kommt es bei einer durchdachten Planung an, wie lässt sich in der Ausführung eine konstant hohe Qualität der Bodenplattendämmung sowie der Abdichtung gewährleisten? Im Zuge des einstündigen Webinars beantworten </w:t>
      </w:r>
      <w:r w:rsidRPr="00025893">
        <w:rPr>
          <w:rFonts w:cs="Arial"/>
        </w:rPr>
        <w:t xml:space="preserve">Stefan </w:t>
      </w:r>
      <w:proofErr w:type="spellStart"/>
      <w:r w:rsidRPr="00025893">
        <w:rPr>
          <w:rFonts w:cs="Arial"/>
        </w:rPr>
        <w:t>Senz</w:t>
      </w:r>
      <w:proofErr w:type="spellEnd"/>
      <w:r>
        <w:rPr>
          <w:rFonts w:cs="Arial"/>
        </w:rPr>
        <w:t xml:space="preserve">, </w:t>
      </w:r>
      <w:r w:rsidRPr="00025893">
        <w:rPr>
          <w:rFonts w:cs="Arial"/>
        </w:rPr>
        <w:t xml:space="preserve">Technischer Produktmanager </w:t>
      </w:r>
      <w:r>
        <w:rPr>
          <w:rFonts w:cs="Arial"/>
        </w:rPr>
        <w:t xml:space="preserve">beim Bauchemiehersteller Schomburg, und </w:t>
      </w:r>
      <w:r w:rsidRPr="00025893">
        <w:rPr>
          <w:rFonts w:cs="Arial"/>
        </w:rPr>
        <w:t>Dipl.-Ing. (FH) Tino Dannenberg</w:t>
      </w:r>
      <w:r>
        <w:rPr>
          <w:rFonts w:cs="Arial"/>
        </w:rPr>
        <w:t xml:space="preserve">, </w:t>
      </w:r>
      <w:r w:rsidRPr="00025893">
        <w:rPr>
          <w:rFonts w:cs="Arial"/>
        </w:rPr>
        <w:t xml:space="preserve">Produktmanager </w:t>
      </w:r>
      <w:r>
        <w:rPr>
          <w:rFonts w:cs="Arial"/>
        </w:rPr>
        <w:t xml:space="preserve">bei </w:t>
      </w:r>
      <w:r w:rsidRPr="00025893">
        <w:rPr>
          <w:rFonts w:cs="Arial"/>
        </w:rPr>
        <w:t xml:space="preserve">JACKON </w:t>
      </w:r>
      <w:proofErr w:type="spellStart"/>
      <w:r w:rsidRPr="00025893">
        <w:rPr>
          <w:rFonts w:cs="Arial"/>
        </w:rPr>
        <w:t>Insu</w:t>
      </w:r>
      <w:r>
        <w:rPr>
          <w:rFonts w:cs="Arial"/>
        </w:rPr>
        <w:t>l</w:t>
      </w:r>
      <w:r w:rsidRPr="00025893">
        <w:rPr>
          <w:rFonts w:cs="Arial"/>
        </w:rPr>
        <w:t>ation</w:t>
      </w:r>
      <w:proofErr w:type="spellEnd"/>
      <w:r>
        <w:rPr>
          <w:rFonts w:cs="Arial"/>
        </w:rPr>
        <w:t>, diese und viele weitere Fragen. Neben ihren jeweiligen Vorträgen bleibt genügend Zeit, um per Chat interaktiv die Fragen der Teilnehmer zu beantworten.</w:t>
      </w:r>
    </w:p>
    <w:p w14:paraId="4B9EC9CC" w14:textId="10959B83" w:rsidR="0047139F" w:rsidRDefault="0047139F" w:rsidP="0047139F">
      <w:pPr>
        <w:spacing w:line="276" w:lineRule="auto"/>
        <w:ind w:right="1784"/>
        <w:rPr>
          <w:rFonts w:cs="Arial"/>
        </w:rPr>
      </w:pPr>
    </w:p>
    <w:p w14:paraId="567BAFC1" w14:textId="62125DAC" w:rsidR="0047139F" w:rsidRDefault="0047139F" w:rsidP="0047139F">
      <w:pPr>
        <w:spacing w:line="276" w:lineRule="auto"/>
        <w:ind w:right="1784"/>
        <w:rPr>
          <w:rFonts w:cs="Arial"/>
        </w:rPr>
      </w:pPr>
    </w:p>
    <w:p w14:paraId="75A07229" w14:textId="27489791" w:rsidR="0047139F" w:rsidRDefault="0047139F" w:rsidP="0047139F">
      <w:pPr>
        <w:spacing w:line="276" w:lineRule="auto"/>
        <w:ind w:right="1784"/>
        <w:rPr>
          <w:rFonts w:cs="Arial"/>
        </w:rPr>
      </w:pPr>
    </w:p>
    <w:p w14:paraId="26EB5524" w14:textId="77777777" w:rsidR="0047139F" w:rsidRDefault="0047139F" w:rsidP="0047139F">
      <w:pPr>
        <w:spacing w:line="276" w:lineRule="auto"/>
        <w:ind w:right="1784"/>
        <w:rPr>
          <w:rFonts w:cs="Arial"/>
        </w:rPr>
      </w:pPr>
    </w:p>
    <w:p w14:paraId="25B06B7B" w14:textId="77777777" w:rsidR="0047139F" w:rsidRPr="000C3664" w:rsidRDefault="0047139F" w:rsidP="0047139F">
      <w:pPr>
        <w:spacing w:line="276" w:lineRule="auto"/>
        <w:ind w:right="1784"/>
        <w:rPr>
          <w:rFonts w:cs="Arial"/>
          <w:b/>
          <w:bCs/>
        </w:rPr>
      </w:pPr>
      <w:r w:rsidRPr="000C3664">
        <w:rPr>
          <w:rFonts w:cs="Arial"/>
          <w:b/>
          <w:bCs/>
        </w:rPr>
        <w:lastRenderedPageBreak/>
        <w:t>JACKODUR Atlas: Dämmung und Schalung in einem Arbeitsschritt</w:t>
      </w:r>
    </w:p>
    <w:p w14:paraId="7C181563" w14:textId="77777777" w:rsidR="0047139F" w:rsidRDefault="0047139F" w:rsidP="0047139F">
      <w:pPr>
        <w:spacing w:line="276" w:lineRule="auto"/>
        <w:ind w:right="1784"/>
        <w:rPr>
          <w:rFonts w:cs="Arial"/>
        </w:rPr>
      </w:pPr>
    </w:p>
    <w:p w14:paraId="42F970A6" w14:textId="77777777" w:rsidR="0047139F" w:rsidRPr="00025893" w:rsidRDefault="0047139F" w:rsidP="0047139F">
      <w:pPr>
        <w:spacing w:line="276" w:lineRule="auto"/>
        <w:ind w:right="1784"/>
        <w:rPr>
          <w:rFonts w:cs="Arial"/>
        </w:rPr>
      </w:pPr>
      <w:r>
        <w:rPr>
          <w:rFonts w:cs="Arial"/>
        </w:rPr>
        <w:t>Das bewährte JACKODUR Atlas System für die Bodenplattendämmung spart den separaten Arbeitsschritt der Schalung ein und ermöglicht somit einen beschleunigten</w:t>
      </w:r>
      <w:r w:rsidRPr="00025893">
        <w:rPr>
          <w:rFonts w:cs="Arial"/>
        </w:rPr>
        <w:t xml:space="preserve"> Arbeitsfortschritt </w:t>
      </w:r>
      <w:r>
        <w:rPr>
          <w:rFonts w:cs="Arial"/>
        </w:rPr>
        <w:t xml:space="preserve">in </w:t>
      </w:r>
      <w:r w:rsidRPr="00025893">
        <w:rPr>
          <w:rFonts w:cs="Arial"/>
        </w:rPr>
        <w:t>wärmebrückenfrei</w:t>
      </w:r>
      <w:r>
        <w:rPr>
          <w:rFonts w:cs="Arial"/>
        </w:rPr>
        <w:t xml:space="preserve">er Ausführung und sauberer Optik. Zusammen mit den Abdichtungssystemen von Schomburg werden somit alle Anforderungen an </w:t>
      </w:r>
      <w:r w:rsidRPr="00025893">
        <w:rPr>
          <w:rFonts w:cs="Arial"/>
        </w:rPr>
        <w:t>Statik</w:t>
      </w:r>
      <w:r>
        <w:rPr>
          <w:rFonts w:cs="Arial"/>
        </w:rPr>
        <w:t xml:space="preserve">, </w:t>
      </w:r>
      <w:r w:rsidRPr="00025893">
        <w:rPr>
          <w:rFonts w:cs="Arial"/>
        </w:rPr>
        <w:t>Druckfestigkeit</w:t>
      </w:r>
      <w:r>
        <w:rPr>
          <w:rFonts w:cs="Arial"/>
        </w:rPr>
        <w:t xml:space="preserve">, </w:t>
      </w:r>
      <w:r w:rsidRPr="00025893">
        <w:rPr>
          <w:rFonts w:cs="Arial"/>
        </w:rPr>
        <w:t>Wärmeschutz</w:t>
      </w:r>
      <w:r>
        <w:rPr>
          <w:rFonts w:cs="Arial"/>
        </w:rPr>
        <w:t>,</w:t>
      </w:r>
      <w:r w:rsidRPr="00025893">
        <w:rPr>
          <w:rFonts w:cs="Arial"/>
        </w:rPr>
        <w:t xml:space="preserve"> Wandk</w:t>
      </w:r>
      <w:r>
        <w:rPr>
          <w:rFonts w:cs="Arial"/>
        </w:rPr>
        <w:t>o</w:t>
      </w:r>
      <w:r w:rsidRPr="00025893">
        <w:rPr>
          <w:rFonts w:cs="Arial"/>
        </w:rPr>
        <w:t>nstrukt</w:t>
      </w:r>
      <w:r>
        <w:rPr>
          <w:rFonts w:cs="Arial"/>
        </w:rPr>
        <w:t>i</w:t>
      </w:r>
      <w:r w:rsidRPr="00025893">
        <w:rPr>
          <w:rFonts w:cs="Arial"/>
        </w:rPr>
        <w:t>on und Abdichtun</w:t>
      </w:r>
      <w:r>
        <w:rPr>
          <w:rFonts w:cs="Arial"/>
        </w:rPr>
        <w:t xml:space="preserve">g erfüllt. Neben der fachgerechten </w:t>
      </w:r>
      <w:r w:rsidRPr="00025893">
        <w:rPr>
          <w:rFonts w:cs="Arial"/>
        </w:rPr>
        <w:t xml:space="preserve">Abdichtung von Wandsockeln an und unter Wänden </w:t>
      </w:r>
      <w:r>
        <w:rPr>
          <w:rFonts w:cs="Arial"/>
        </w:rPr>
        <w:t>gibt das Webinar auch Einblicke, w</w:t>
      </w:r>
      <w:r w:rsidRPr="00025893">
        <w:rPr>
          <w:rFonts w:cs="Arial"/>
        </w:rPr>
        <w:t>orauf bei Einbauteilen und Durchdringungen zu achten</w:t>
      </w:r>
      <w:r>
        <w:rPr>
          <w:rFonts w:cs="Arial"/>
        </w:rPr>
        <w:t xml:space="preserve"> ist. </w:t>
      </w:r>
      <w:r w:rsidRPr="00025893">
        <w:rPr>
          <w:rFonts w:cs="Arial"/>
        </w:rPr>
        <w:t>Details und Ausführungsbeispiel</w:t>
      </w:r>
      <w:r>
        <w:rPr>
          <w:rFonts w:cs="Arial"/>
        </w:rPr>
        <w:t>e</w:t>
      </w:r>
      <w:r w:rsidRPr="00025893">
        <w:rPr>
          <w:rFonts w:cs="Arial"/>
        </w:rPr>
        <w:t xml:space="preserve"> aus der Praxis</w:t>
      </w:r>
      <w:r>
        <w:rPr>
          <w:rFonts w:cs="Arial"/>
        </w:rPr>
        <w:t xml:space="preserve"> runden die Onlineveranstaltung ab, die Teilnahme ist nach vorheriger Anmeldung kostenfrei möglich.</w:t>
      </w:r>
    </w:p>
    <w:p w14:paraId="7663698B" w14:textId="77777777" w:rsidR="0047139F" w:rsidRPr="00025893" w:rsidRDefault="0047139F" w:rsidP="0047139F">
      <w:pPr>
        <w:spacing w:line="276" w:lineRule="auto"/>
        <w:ind w:right="1784"/>
        <w:rPr>
          <w:rFonts w:cs="Arial"/>
        </w:rPr>
      </w:pPr>
    </w:p>
    <w:p w14:paraId="5ED4E025" w14:textId="77777777" w:rsidR="0047139F" w:rsidRPr="00025893" w:rsidRDefault="0047139F" w:rsidP="0047139F">
      <w:pPr>
        <w:spacing w:line="276" w:lineRule="auto"/>
        <w:ind w:right="1784"/>
        <w:rPr>
          <w:rFonts w:cs="Arial"/>
        </w:rPr>
      </w:pPr>
    </w:p>
    <w:p w14:paraId="27A7E5F3" w14:textId="77777777" w:rsidR="0047139F" w:rsidRDefault="0047139F" w:rsidP="0047139F">
      <w:pPr>
        <w:spacing w:line="276" w:lineRule="auto"/>
        <w:ind w:right="1784"/>
        <w:rPr>
          <w:rFonts w:cs="Arial"/>
        </w:rPr>
      </w:pPr>
      <w:r>
        <w:rPr>
          <w:rFonts w:cs="Arial"/>
        </w:rPr>
        <w:t xml:space="preserve">Webinar-Termin: </w:t>
      </w:r>
      <w:r>
        <w:rPr>
          <w:rFonts w:cs="Arial"/>
        </w:rPr>
        <w:tab/>
      </w:r>
      <w:r w:rsidRPr="00025893">
        <w:rPr>
          <w:rFonts w:cs="Arial"/>
        </w:rPr>
        <w:t>27.</w:t>
      </w:r>
      <w:r>
        <w:rPr>
          <w:rFonts w:cs="Arial"/>
        </w:rPr>
        <w:t xml:space="preserve"> April 2021, </w:t>
      </w:r>
      <w:r w:rsidRPr="00025893">
        <w:rPr>
          <w:rFonts w:cs="Arial"/>
        </w:rPr>
        <w:t>16</w:t>
      </w:r>
      <w:r>
        <w:rPr>
          <w:rFonts w:cs="Arial"/>
        </w:rPr>
        <w:t>:</w:t>
      </w:r>
      <w:r w:rsidRPr="00025893">
        <w:rPr>
          <w:rFonts w:cs="Arial"/>
        </w:rPr>
        <w:t>30 Uhr</w:t>
      </w:r>
    </w:p>
    <w:p w14:paraId="6F2D7471" w14:textId="77777777" w:rsidR="0047139F" w:rsidRDefault="0047139F" w:rsidP="0047139F">
      <w:pPr>
        <w:spacing w:line="276" w:lineRule="auto"/>
        <w:ind w:right="1784"/>
        <w:rPr>
          <w:rFonts w:cs="Arial"/>
        </w:rPr>
      </w:pPr>
      <w:r>
        <w:rPr>
          <w:rFonts w:cs="Arial"/>
        </w:rPr>
        <w:t xml:space="preserve">Dauer: </w:t>
      </w:r>
      <w:r>
        <w:rPr>
          <w:rFonts w:cs="Arial"/>
        </w:rPr>
        <w:tab/>
      </w:r>
      <w:r>
        <w:rPr>
          <w:rFonts w:cs="Arial"/>
        </w:rPr>
        <w:tab/>
        <w:t>ca. eine Stunde</w:t>
      </w:r>
    </w:p>
    <w:p w14:paraId="3DD8F2BC" w14:textId="77777777" w:rsidR="0047139F" w:rsidRDefault="0047139F" w:rsidP="0047139F">
      <w:pPr>
        <w:spacing w:line="276" w:lineRule="auto"/>
        <w:ind w:right="1784"/>
        <w:rPr>
          <w:rFonts w:cs="Arial"/>
        </w:rPr>
      </w:pPr>
    </w:p>
    <w:p w14:paraId="46E4EE7D" w14:textId="77777777" w:rsidR="0047139F" w:rsidRDefault="0047139F" w:rsidP="0047139F">
      <w:pPr>
        <w:spacing w:line="276" w:lineRule="auto"/>
        <w:ind w:right="1784"/>
        <w:jc w:val="left"/>
        <w:rPr>
          <w:rFonts w:cs="Arial"/>
        </w:rPr>
      </w:pPr>
      <w:r>
        <w:rPr>
          <w:rFonts w:cs="Arial"/>
        </w:rPr>
        <w:t xml:space="preserve">Anmeldungen und mehr Details unter: </w:t>
      </w:r>
      <w:hyperlink r:id="rId8" w:history="1">
        <w:r w:rsidRPr="00944A2E">
          <w:rPr>
            <w:rStyle w:val="Hyperlink"/>
            <w:rFonts w:cs="Arial"/>
          </w:rPr>
          <w:t>https://www.schomburg.com/de/de/service/veranstaltungen/abdichten-und-daemmen-von-der-bodenplatte-bis-zum-gebaeudesockel-9121ec92-7665-4e68-b83e-bbb670182a09</w:t>
        </w:r>
      </w:hyperlink>
    </w:p>
    <w:p w14:paraId="0A5DE9D2" w14:textId="77777777" w:rsidR="00A74BC6" w:rsidRDefault="00A74BC6" w:rsidP="0047139F">
      <w:pPr>
        <w:spacing w:line="360" w:lineRule="auto"/>
        <w:ind w:right="1784"/>
        <w:rPr>
          <w:rFonts w:cs="Arial"/>
        </w:rPr>
      </w:pPr>
    </w:p>
    <w:p w14:paraId="58923E4A" w14:textId="15C05394" w:rsidR="0041559A" w:rsidRDefault="0041559A" w:rsidP="00DD3005">
      <w:pPr>
        <w:spacing w:line="360" w:lineRule="auto"/>
        <w:ind w:right="1784"/>
        <w:rPr>
          <w:rFonts w:cs="Arial"/>
          <w:i/>
        </w:rPr>
      </w:pPr>
      <w:r w:rsidRPr="009F3804">
        <w:rPr>
          <w:rFonts w:cs="Arial"/>
        </w:rPr>
        <w:t>Nähe</w:t>
      </w:r>
      <w:r>
        <w:rPr>
          <w:rFonts w:cs="Arial"/>
        </w:rPr>
        <w:t>re Informationen zu den JACKODUR</w:t>
      </w:r>
      <w:r w:rsidRPr="005F107D">
        <w:rPr>
          <w:vertAlign w:val="superscript"/>
        </w:rPr>
        <w:t>®</w:t>
      </w:r>
      <w:r w:rsidRPr="009F3804">
        <w:rPr>
          <w:rFonts w:cs="Arial"/>
        </w:rPr>
        <w:t xml:space="preserve">-Produkten gibt es unter </w:t>
      </w:r>
      <w:hyperlink r:id="rId9" w:history="1">
        <w:r w:rsidRPr="009F3804">
          <w:rPr>
            <w:rStyle w:val="Hyperlink"/>
            <w:rFonts w:cs="Arial"/>
          </w:rPr>
          <w:t>www.jackon-insulation.com</w:t>
        </w:r>
      </w:hyperlink>
      <w:r w:rsidRPr="009F3804">
        <w:rPr>
          <w:rFonts w:cs="Arial"/>
        </w:rPr>
        <w:t xml:space="preserve">. </w:t>
      </w:r>
    </w:p>
    <w:p w14:paraId="7D6C7093" w14:textId="77777777" w:rsidR="00177308" w:rsidRPr="00177308" w:rsidRDefault="00177308" w:rsidP="00177308">
      <w:pPr>
        <w:spacing w:after="160" w:line="276" w:lineRule="auto"/>
        <w:ind w:right="1784"/>
        <w:jc w:val="left"/>
        <w:rPr>
          <w:rFonts w:asciiTheme="minorHAnsi" w:eastAsiaTheme="minorHAnsi" w:hAnsiTheme="minorHAnsi" w:cstheme="minorBidi"/>
        </w:rPr>
      </w:pPr>
    </w:p>
    <w:p w14:paraId="4427B37C" w14:textId="77777777" w:rsidR="002607B3" w:rsidRDefault="002607B3" w:rsidP="002607B3">
      <w:pPr>
        <w:spacing w:line="240" w:lineRule="exact"/>
        <w:ind w:right="1843"/>
        <w:rPr>
          <w:sz w:val="20"/>
          <w:szCs w:val="20"/>
        </w:rPr>
      </w:pPr>
    </w:p>
    <w:p w14:paraId="421D6E18" w14:textId="77777777" w:rsidR="002607B3" w:rsidRDefault="002607B3" w:rsidP="002607B3">
      <w:pPr>
        <w:ind w:right="1843"/>
        <w:rPr>
          <w:rFonts w:cs="Arial"/>
          <w:i/>
        </w:rPr>
      </w:pPr>
      <w:r>
        <w:rPr>
          <w:noProof/>
          <w:lang w:eastAsia="de-DE"/>
        </w:rPr>
        <mc:AlternateContent>
          <mc:Choice Requires="wps">
            <w:drawing>
              <wp:anchor distT="0" distB="0" distL="114300" distR="114300" simplePos="0" relativeHeight="251667456" behindDoc="0" locked="0" layoutInCell="1" allowOverlap="1" wp14:anchorId="238594B3" wp14:editId="56A668B3">
                <wp:simplePos x="0" y="0"/>
                <wp:positionH relativeFrom="column">
                  <wp:posOffset>4975860</wp:posOffset>
                </wp:positionH>
                <wp:positionV relativeFrom="paragraph">
                  <wp:posOffset>611505</wp:posOffset>
                </wp:positionV>
                <wp:extent cx="1569720" cy="1686560"/>
                <wp:effectExtent l="635" t="3810" r="127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720" cy="1686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473879" w14:textId="77777777" w:rsidR="002607B3" w:rsidRPr="00BD7A13" w:rsidRDefault="002607B3" w:rsidP="002607B3">
                            <w:pPr>
                              <w:spacing w:line="240" w:lineRule="exact"/>
                              <w:jc w:val="left"/>
                              <w:rPr>
                                <w:rFonts w:cs="Arial"/>
                                <w:b/>
                                <w:color w:val="5F497A"/>
                                <w:sz w:val="14"/>
                                <w:szCs w:val="14"/>
                              </w:rPr>
                            </w:pPr>
                            <w:r w:rsidRPr="00BD7A13">
                              <w:rPr>
                                <w:rFonts w:cs="Arial"/>
                                <w:b/>
                                <w:color w:val="5F497A"/>
                                <w:sz w:val="14"/>
                                <w:szCs w:val="14"/>
                              </w:rPr>
                              <w:t>Kontakt:</w:t>
                            </w:r>
                          </w:p>
                          <w:p w14:paraId="764E634E" w14:textId="77777777" w:rsidR="002607B3" w:rsidRPr="00BD7A13" w:rsidRDefault="002607B3" w:rsidP="002607B3">
                            <w:pPr>
                              <w:spacing w:line="240" w:lineRule="exact"/>
                              <w:jc w:val="left"/>
                              <w:rPr>
                                <w:rFonts w:cs="Arial"/>
                                <w:color w:val="5F497A"/>
                                <w:sz w:val="14"/>
                                <w:szCs w:val="14"/>
                              </w:rPr>
                            </w:pPr>
                            <w:r>
                              <w:rPr>
                                <w:rFonts w:cs="Arial"/>
                                <w:color w:val="5F497A"/>
                                <w:sz w:val="14"/>
                                <w:szCs w:val="14"/>
                              </w:rPr>
                              <w:t>JACKON</w:t>
                            </w:r>
                            <w:r w:rsidRPr="00BD7A13">
                              <w:rPr>
                                <w:rFonts w:cs="Arial"/>
                                <w:color w:val="5F497A"/>
                                <w:sz w:val="14"/>
                                <w:szCs w:val="14"/>
                              </w:rPr>
                              <w:t xml:space="preserve"> </w:t>
                            </w:r>
                            <w:proofErr w:type="spellStart"/>
                            <w:r w:rsidRPr="00BD7A13">
                              <w:rPr>
                                <w:rFonts w:cs="Arial"/>
                                <w:color w:val="5F497A"/>
                                <w:sz w:val="14"/>
                                <w:szCs w:val="14"/>
                              </w:rPr>
                              <w:t>Insulation</w:t>
                            </w:r>
                            <w:proofErr w:type="spellEnd"/>
                            <w:r w:rsidRPr="00BD7A13">
                              <w:rPr>
                                <w:rFonts w:cs="Arial"/>
                                <w:color w:val="5F497A"/>
                                <w:sz w:val="14"/>
                                <w:szCs w:val="14"/>
                              </w:rPr>
                              <w:t xml:space="preserve"> GmbH</w:t>
                            </w:r>
                          </w:p>
                          <w:p w14:paraId="38449029" w14:textId="77777777" w:rsidR="002607B3" w:rsidRPr="00BD7A13" w:rsidRDefault="002607B3" w:rsidP="002607B3">
                            <w:pPr>
                              <w:spacing w:line="240" w:lineRule="exact"/>
                              <w:jc w:val="left"/>
                              <w:rPr>
                                <w:rFonts w:cs="Arial"/>
                                <w:color w:val="5F497A"/>
                                <w:sz w:val="14"/>
                                <w:szCs w:val="14"/>
                              </w:rPr>
                            </w:pPr>
                            <w:r>
                              <w:rPr>
                                <w:rFonts w:cs="Arial"/>
                                <w:color w:val="5F497A"/>
                                <w:sz w:val="14"/>
                                <w:szCs w:val="14"/>
                              </w:rPr>
                              <w:t>Helena Platte</w:t>
                            </w:r>
                            <w:r w:rsidRPr="00BD7A13">
                              <w:rPr>
                                <w:rFonts w:cs="Arial"/>
                                <w:color w:val="5F497A"/>
                                <w:sz w:val="14"/>
                                <w:szCs w:val="14"/>
                              </w:rPr>
                              <w:br/>
                              <w:t>Carl-Benz-Str. 8</w:t>
                            </w:r>
                          </w:p>
                          <w:p w14:paraId="395B533B" w14:textId="77777777" w:rsidR="002607B3" w:rsidRPr="00BD7A13" w:rsidRDefault="002607B3" w:rsidP="002607B3">
                            <w:pPr>
                              <w:spacing w:line="240" w:lineRule="exact"/>
                              <w:jc w:val="left"/>
                              <w:rPr>
                                <w:rFonts w:cs="Arial"/>
                                <w:color w:val="5F497A"/>
                                <w:sz w:val="14"/>
                                <w:szCs w:val="14"/>
                              </w:rPr>
                            </w:pPr>
                            <w:r w:rsidRPr="00BD7A13">
                              <w:rPr>
                                <w:rFonts w:cs="Arial"/>
                                <w:color w:val="5F497A"/>
                                <w:sz w:val="14"/>
                                <w:szCs w:val="14"/>
                              </w:rPr>
                              <w:t>D-33803 Steinhagen</w:t>
                            </w:r>
                          </w:p>
                          <w:p w14:paraId="7F94CC35" w14:textId="77777777" w:rsidR="002607B3" w:rsidRPr="00BD7A13" w:rsidRDefault="002607B3" w:rsidP="002607B3">
                            <w:pPr>
                              <w:spacing w:line="240" w:lineRule="exact"/>
                              <w:jc w:val="left"/>
                              <w:rPr>
                                <w:rFonts w:cs="Arial"/>
                                <w:color w:val="5F497A"/>
                                <w:sz w:val="14"/>
                                <w:szCs w:val="14"/>
                              </w:rPr>
                            </w:pPr>
                            <w:r>
                              <w:rPr>
                                <w:rFonts w:cs="Arial"/>
                                <w:color w:val="5F497A"/>
                                <w:sz w:val="14"/>
                                <w:szCs w:val="14"/>
                              </w:rPr>
                              <w:t xml:space="preserve">Tel.  </w:t>
                            </w:r>
                            <w:r w:rsidRPr="00C85578">
                              <w:rPr>
                                <w:rFonts w:cs="Arial"/>
                                <w:color w:val="5F497A"/>
                                <w:sz w:val="14"/>
                                <w:szCs w:val="14"/>
                              </w:rPr>
                              <w:t>+49 5204 9955 330</w:t>
                            </w:r>
                          </w:p>
                          <w:p w14:paraId="0A6AFBED" w14:textId="77777777" w:rsidR="002607B3" w:rsidRPr="00BD7A13" w:rsidRDefault="002607B3" w:rsidP="002607B3">
                            <w:pPr>
                              <w:spacing w:line="240" w:lineRule="exact"/>
                              <w:jc w:val="left"/>
                              <w:rPr>
                                <w:rFonts w:cs="Arial"/>
                                <w:color w:val="5F497A"/>
                                <w:sz w:val="14"/>
                                <w:szCs w:val="14"/>
                              </w:rPr>
                            </w:pPr>
                            <w:r>
                              <w:rPr>
                                <w:rFonts w:cs="Arial"/>
                                <w:color w:val="5F497A"/>
                                <w:sz w:val="14"/>
                                <w:szCs w:val="14"/>
                              </w:rPr>
                              <w:t>Helena.platte</w:t>
                            </w:r>
                            <w:r w:rsidRPr="00BD7A13">
                              <w:rPr>
                                <w:rFonts w:cs="Arial"/>
                                <w:color w:val="5F497A"/>
                                <w:sz w:val="14"/>
                                <w:szCs w:val="14"/>
                              </w:rPr>
                              <w:t>@jackodur.com</w:t>
                            </w:r>
                          </w:p>
                          <w:p w14:paraId="454F7183" w14:textId="77777777" w:rsidR="002607B3" w:rsidRPr="00BD7A13" w:rsidRDefault="002607B3" w:rsidP="002607B3">
                            <w:pPr>
                              <w:spacing w:line="240" w:lineRule="exact"/>
                              <w:jc w:val="left"/>
                              <w:rPr>
                                <w:rFonts w:cs="Arial"/>
                                <w:color w:val="5F497A"/>
                                <w:sz w:val="14"/>
                                <w:szCs w:val="14"/>
                              </w:rPr>
                            </w:pPr>
                          </w:p>
                          <w:p w14:paraId="13C29432" w14:textId="77777777" w:rsidR="002607B3" w:rsidRPr="00BD7A13" w:rsidRDefault="002607B3" w:rsidP="002607B3">
                            <w:pPr>
                              <w:spacing w:line="240" w:lineRule="exact"/>
                              <w:jc w:val="left"/>
                              <w:rPr>
                                <w:rFonts w:cs="Arial"/>
                                <w:b/>
                                <w:color w:val="5F497A"/>
                                <w:sz w:val="14"/>
                                <w:szCs w:val="14"/>
                              </w:rPr>
                            </w:pPr>
                            <w:r w:rsidRPr="00BD7A13">
                              <w:rPr>
                                <w:rFonts w:cs="Arial"/>
                                <w:b/>
                                <w:color w:val="5F497A"/>
                                <w:sz w:val="14"/>
                                <w:szCs w:val="14"/>
                              </w:rPr>
                              <w:t>Abdruck frei, Beleg erbeten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B4FE5C" id="_x0000_t202" coordsize="21600,21600" o:spt="202" path="m,l,21600r21600,l21600,xe">
                <v:stroke joinstyle="miter"/>
                <v:path gradientshapeok="t" o:connecttype="rect"/>
              </v:shapetype>
              <v:shape id="Text Box 6" o:spid="_x0000_s1026" type="#_x0000_t202" style="position:absolute;left:0;text-align:left;margin-left:391.8pt;margin-top:48.15pt;width:123.6pt;height:132.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" filled="f" stroked="f">
                <v:textbox>
                  <w:txbxContent>
                    <w:p w:rsidR="002607B3" w:rsidRPr="00BD7A13" w:rsidRDefault="002607B3" w:rsidP="002607B3">
                      <w:pPr>
                        <w:spacing w:line="240" w:lineRule="exact"/>
                        <w:jc w:val="left"/>
                        <w:rPr>
                          <w:rFonts w:cs="Arial"/>
                          <w:b/>
                          <w:color w:val="5F497A"/>
                          <w:sz w:val="14"/>
                          <w:szCs w:val="14"/>
                        </w:rPr>
                      </w:pPr>
                      <w:bookmarkStart w:id="1" w:name="_GoBack"/>
                      <w:r w:rsidRPr="00BD7A13">
                        <w:rPr>
                          <w:rFonts w:cs="Arial"/>
                          <w:b/>
                          <w:color w:val="5F497A"/>
                          <w:sz w:val="14"/>
                          <w:szCs w:val="14"/>
                        </w:rPr>
                        <w:t>Kontakt:</w:t>
                      </w:r>
                    </w:p>
                    <w:p w:rsidR="002607B3" w:rsidRPr="00BD7A13" w:rsidRDefault="002607B3" w:rsidP="002607B3">
                      <w:pPr>
                        <w:spacing w:line="240" w:lineRule="exact"/>
                        <w:jc w:val="left"/>
                        <w:rPr>
                          <w:rFonts w:cs="Arial"/>
                          <w:color w:val="5F497A"/>
                          <w:sz w:val="14"/>
                          <w:szCs w:val="14"/>
                        </w:rPr>
                      </w:pPr>
                      <w:r>
                        <w:rPr>
                          <w:rFonts w:cs="Arial"/>
                          <w:color w:val="5F497A"/>
                          <w:sz w:val="14"/>
                          <w:szCs w:val="14"/>
                        </w:rPr>
                        <w:t>JACKON</w:t>
                      </w:r>
                      <w:r w:rsidRPr="00BD7A13">
                        <w:rPr>
                          <w:rFonts w:cs="Arial"/>
                          <w:color w:val="5F497A"/>
                          <w:sz w:val="14"/>
                          <w:szCs w:val="14"/>
                        </w:rPr>
                        <w:t xml:space="preserve"> Insulation GmbH</w:t>
                      </w:r>
                    </w:p>
                    <w:p w:rsidR="002607B3" w:rsidRPr="00BD7A13" w:rsidRDefault="002607B3" w:rsidP="002607B3">
                      <w:pPr>
                        <w:spacing w:line="240" w:lineRule="exact"/>
                        <w:jc w:val="left"/>
                        <w:rPr>
                          <w:rFonts w:cs="Arial"/>
                          <w:color w:val="5F497A"/>
                          <w:sz w:val="14"/>
                          <w:szCs w:val="14"/>
                        </w:rPr>
                      </w:pPr>
                      <w:r>
                        <w:rPr>
                          <w:rFonts w:cs="Arial"/>
                          <w:color w:val="5F497A"/>
                          <w:sz w:val="14"/>
                          <w:szCs w:val="14"/>
                        </w:rPr>
                        <w:t>Helena Platte</w:t>
                      </w:r>
                      <w:r w:rsidRPr="00BD7A13">
                        <w:rPr>
                          <w:rFonts w:cs="Arial"/>
                          <w:color w:val="5F497A"/>
                          <w:sz w:val="14"/>
                          <w:szCs w:val="14"/>
                        </w:rPr>
                        <w:br/>
                        <w:t>Carl-Benz-Str. 8</w:t>
                      </w:r>
                    </w:p>
                    <w:p w:rsidR="002607B3" w:rsidRPr="00BD7A13" w:rsidRDefault="002607B3" w:rsidP="002607B3">
                      <w:pPr>
                        <w:spacing w:line="240" w:lineRule="exact"/>
                        <w:jc w:val="left"/>
                        <w:rPr>
                          <w:rFonts w:cs="Arial"/>
                          <w:color w:val="5F497A"/>
                          <w:sz w:val="14"/>
                          <w:szCs w:val="14"/>
                        </w:rPr>
                      </w:pPr>
                      <w:r w:rsidRPr="00BD7A13">
                        <w:rPr>
                          <w:rFonts w:cs="Arial"/>
                          <w:color w:val="5F497A"/>
                          <w:sz w:val="14"/>
                          <w:szCs w:val="14"/>
                        </w:rPr>
                        <w:t>D-33803 Steinhagen</w:t>
                      </w:r>
                    </w:p>
                    <w:p w:rsidR="002607B3" w:rsidRPr="00BD7A13" w:rsidRDefault="002607B3" w:rsidP="002607B3">
                      <w:pPr>
                        <w:spacing w:line="240" w:lineRule="exact"/>
                        <w:jc w:val="left"/>
                        <w:rPr>
                          <w:rFonts w:cs="Arial"/>
                          <w:color w:val="5F497A"/>
                          <w:sz w:val="14"/>
                          <w:szCs w:val="14"/>
                        </w:rPr>
                      </w:pPr>
                      <w:r>
                        <w:rPr>
                          <w:rFonts w:cs="Arial"/>
                          <w:color w:val="5F497A"/>
                          <w:sz w:val="14"/>
                          <w:szCs w:val="14"/>
                        </w:rPr>
                        <w:t xml:space="preserve">Tel.  </w:t>
                      </w:r>
                      <w:r w:rsidRPr="00C85578">
                        <w:rPr>
                          <w:rFonts w:cs="Arial"/>
                          <w:color w:val="5F497A"/>
                          <w:sz w:val="14"/>
                          <w:szCs w:val="14"/>
                        </w:rPr>
                        <w:t>+49 5204 9955 330</w:t>
                      </w:r>
                    </w:p>
                    <w:p w:rsidR="002607B3" w:rsidRPr="00BD7A13" w:rsidRDefault="002607B3" w:rsidP="002607B3">
                      <w:pPr>
                        <w:spacing w:line="240" w:lineRule="exact"/>
                        <w:jc w:val="left"/>
                        <w:rPr>
                          <w:rFonts w:cs="Arial"/>
                          <w:color w:val="5F497A"/>
                          <w:sz w:val="14"/>
                          <w:szCs w:val="14"/>
                        </w:rPr>
                      </w:pPr>
                      <w:r>
                        <w:rPr>
                          <w:rFonts w:cs="Arial"/>
                          <w:color w:val="5F497A"/>
                          <w:sz w:val="14"/>
                          <w:szCs w:val="14"/>
                        </w:rPr>
                        <w:t>Helena.platte</w:t>
                      </w:r>
                      <w:r w:rsidRPr="00BD7A13">
                        <w:rPr>
                          <w:rFonts w:cs="Arial"/>
                          <w:color w:val="5F497A"/>
                          <w:sz w:val="14"/>
                          <w:szCs w:val="14"/>
                        </w:rPr>
                        <w:t>@jackodur.com</w:t>
                      </w:r>
                    </w:p>
                    <w:p w:rsidR="002607B3" w:rsidRPr="00BD7A13" w:rsidRDefault="002607B3" w:rsidP="002607B3">
                      <w:pPr>
                        <w:spacing w:line="240" w:lineRule="exact"/>
                        <w:jc w:val="left"/>
                        <w:rPr>
                          <w:rFonts w:cs="Arial"/>
                          <w:color w:val="5F497A"/>
                          <w:sz w:val="14"/>
                          <w:szCs w:val="14"/>
                        </w:rPr>
                      </w:pPr>
                    </w:p>
                    <w:p w:rsidR="002607B3" w:rsidRPr="00BD7A13" w:rsidRDefault="002607B3" w:rsidP="002607B3">
                      <w:pPr>
                        <w:spacing w:line="240" w:lineRule="exact"/>
                        <w:jc w:val="left"/>
                        <w:rPr>
                          <w:rFonts w:cs="Arial"/>
                          <w:b/>
                          <w:color w:val="5F497A"/>
                          <w:sz w:val="14"/>
                          <w:szCs w:val="14"/>
                        </w:rPr>
                      </w:pPr>
                      <w:r w:rsidRPr="00BD7A13">
                        <w:rPr>
                          <w:rFonts w:cs="Arial"/>
                          <w:b/>
                          <w:color w:val="5F497A"/>
                          <w:sz w:val="14"/>
                          <w:szCs w:val="14"/>
                        </w:rPr>
                        <w:t>Abdruck frei, Beleg erbeten</w:t>
                      </w:r>
                      <w:bookmarkEnd w:id="1"/>
                    </w:p>
                  </w:txbxContent>
                </v:textbox>
              </v:shape>
            </w:pict>
          </mc:Fallback>
        </mc:AlternateContent>
      </w:r>
      <w:r w:rsidRPr="0080055E">
        <w:rPr>
          <w:rFonts w:cs="Arial"/>
          <w:i/>
        </w:rPr>
        <w:t xml:space="preserve">Die JACKON </w:t>
      </w:r>
      <w:proofErr w:type="spellStart"/>
      <w:r w:rsidRPr="0080055E">
        <w:rPr>
          <w:rFonts w:cs="Arial"/>
          <w:i/>
        </w:rPr>
        <w:t>Insulation</w:t>
      </w:r>
      <w:proofErr w:type="spellEnd"/>
      <w:r w:rsidRPr="0080055E">
        <w:rPr>
          <w:rFonts w:cs="Arial"/>
          <w:i/>
        </w:rPr>
        <w:t xml:space="preserve"> GmbH ist seit </w:t>
      </w:r>
      <w:r>
        <w:rPr>
          <w:rFonts w:cs="Arial"/>
          <w:i/>
        </w:rPr>
        <w:t>über 30</w:t>
      </w:r>
      <w:r w:rsidRPr="0080055E">
        <w:rPr>
          <w:rFonts w:cs="Arial"/>
          <w:i/>
        </w:rPr>
        <w:t xml:space="preserve"> Jahren als Hersteller hochwertiger Dämmstoffe und Bauplatten aus extrudiertem Polystyrol-Hartschaum (XPS) national und international erfolgreich. Mit heute über 300 Mitarbeitern führt das Unternehmen neben den zwei Standorten in Deutschland weitere Tochtergesellschaften in Belgien, Frankreich und in der Schweiz. Mit der Herstellung von JACKODUR</w:t>
      </w:r>
      <w:r w:rsidRPr="0066504C">
        <w:rPr>
          <w:rFonts w:cs="Arial"/>
          <w:b/>
          <w:vertAlign w:val="superscript"/>
        </w:rPr>
        <w:t>®</w:t>
      </w:r>
      <w:r>
        <w:rPr>
          <w:rFonts w:cs="Arial"/>
          <w:i/>
        </w:rPr>
        <w:t xml:space="preserve"> Dämmstoffen und </w:t>
      </w:r>
      <w:r w:rsidRPr="0080055E">
        <w:rPr>
          <w:rFonts w:cs="Arial"/>
          <w:i/>
        </w:rPr>
        <w:t>JACKOBOARD</w:t>
      </w:r>
      <w:r w:rsidRPr="0066504C">
        <w:rPr>
          <w:rFonts w:cs="Arial"/>
          <w:b/>
          <w:vertAlign w:val="superscript"/>
        </w:rPr>
        <w:t>®</w:t>
      </w:r>
      <w:r>
        <w:rPr>
          <w:rFonts w:cs="Arial"/>
          <w:i/>
        </w:rPr>
        <w:t xml:space="preserve"> Bauplatten</w:t>
      </w:r>
      <w:r w:rsidRPr="0080055E">
        <w:rPr>
          <w:rFonts w:cs="Arial"/>
          <w:i/>
        </w:rPr>
        <w:t xml:space="preserve"> hat sich die JACKON </w:t>
      </w:r>
      <w:proofErr w:type="spellStart"/>
      <w:r w:rsidRPr="0080055E">
        <w:rPr>
          <w:rFonts w:cs="Arial"/>
          <w:i/>
        </w:rPr>
        <w:t>Insulation</w:t>
      </w:r>
      <w:proofErr w:type="spellEnd"/>
      <w:r w:rsidRPr="0080055E">
        <w:rPr>
          <w:rFonts w:cs="Arial"/>
          <w:i/>
        </w:rPr>
        <w:t xml:space="preserve"> in einem </w:t>
      </w:r>
      <w:r>
        <w:rPr>
          <w:rFonts w:cs="Arial"/>
          <w:i/>
        </w:rPr>
        <w:t>von starkem Wettbewerb geprägten</w:t>
      </w:r>
      <w:r w:rsidRPr="0080055E">
        <w:rPr>
          <w:rFonts w:cs="Arial"/>
          <w:i/>
        </w:rPr>
        <w:t xml:space="preserve"> Markt zukunftsgerichtet aufgestellt und zählt heute zu den innovativsten Unternehmen der Branche. Mehr Informationen unter </w:t>
      </w:r>
      <w:hyperlink r:id="rId10" w:history="1">
        <w:r w:rsidRPr="0017149F">
          <w:rPr>
            <w:rStyle w:val="Hyperlink"/>
            <w:rFonts w:cs="Arial"/>
            <w:i/>
          </w:rPr>
          <w:t>www.jackon-insulation.com</w:t>
        </w:r>
      </w:hyperlink>
      <w:r w:rsidRPr="0080055E">
        <w:rPr>
          <w:rFonts w:cs="Arial"/>
          <w:i/>
        </w:rPr>
        <w:t>.</w:t>
      </w:r>
      <w:r w:rsidRPr="00576574">
        <w:rPr>
          <w:noProof/>
          <w:lang w:eastAsia="de-DE"/>
        </w:rPr>
        <w:t xml:space="preserve"> </w:t>
      </w:r>
    </w:p>
    <w:p w14:paraId="7E156495" w14:textId="77777777" w:rsidR="00177308" w:rsidRPr="00177308" w:rsidRDefault="00177308" w:rsidP="00177308">
      <w:pPr>
        <w:spacing w:after="160" w:line="276" w:lineRule="auto"/>
        <w:ind w:right="1784"/>
        <w:jc w:val="left"/>
        <w:rPr>
          <w:rFonts w:asciiTheme="minorHAnsi" w:eastAsiaTheme="minorHAnsi" w:hAnsiTheme="minorHAnsi" w:cstheme="minorBidi"/>
        </w:rPr>
      </w:pPr>
    </w:p>
    <w:p w14:paraId="15C0AE7A" w14:textId="77777777" w:rsidR="0099319E" w:rsidRDefault="0099319E" w:rsidP="00177308">
      <w:pPr>
        <w:spacing w:after="160" w:line="276" w:lineRule="auto"/>
        <w:ind w:right="1784"/>
        <w:jc w:val="left"/>
        <w:rPr>
          <w:rFonts w:asciiTheme="minorHAnsi" w:eastAsiaTheme="minorHAnsi" w:hAnsiTheme="minorHAnsi" w:cstheme="minorBidi"/>
        </w:rPr>
      </w:pPr>
    </w:p>
    <w:p w14:paraId="1BF24C06" w14:textId="77777777" w:rsidR="0041559A" w:rsidRDefault="0041559A" w:rsidP="00177308">
      <w:pPr>
        <w:spacing w:after="160" w:line="276" w:lineRule="auto"/>
        <w:ind w:right="1784"/>
        <w:jc w:val="left"/>
        <w:rPr>
          <w:rFonts w:asciiTheme="minorHAnsi" w:eastAsiaTheme="minorHAnsi" w:hAnsiTheme="minorHAnsi" w:cstheme="minorBidi"/>
        </w:rPr>
      </w:pPr>
    </w:p>
    <w:p w14:paraId="395B4385" w14:textId="4CCF2A64" w:rsidR="00F72177" w:rsidRDefault="00F72177">
      <w:pPr>
        <w:jc w:val="left"/>
        <w:rPr>
          <w:rFonts w:asciiTheme="minorHAnsi" w:eastAsiaTheme="minorHAnsi" w:hAnsiTheme="minorHAnsi" w:cstheme="minorBidi"/>
        </w:rPr>
      </w:pPr>
      <w:r>
        <w:rPr>
          <w:rFonts w:asciiTheme="minorHAnsi" w:eastAsiaTheme="minorHAnsi" w:hAnsiTheme="minorHAnsi" w:cstheme="minorBidi"/>
        </w:rPr>
        <w:br w:type="page"/>
      </w:r>
    </w:p>
    <w:p w14:paraId="429A2102" w14:textId="77777777" w:rsidR="0099319E" w:rsidRDefault="0099319E" w:rsidP="00177308">
      <w:pPr>
        <w:spacing w:after="160" w:line="276" w:lineRule="auto"/>
        <w:ind w:right="1784"/>
        <w:jc w:val="left"/>
        <w:rPr>
          <w:rFonts w:asciiTheme="minorHAnsi" w:eastAsiaTheme="minorHAnsi" w:hAnsiTheme="minorHAnsi" w:cstheme="minorBidi"/>
        </w:rPr>
      </w:pPr>
    </w:p>
    <w:tbl>
      <w:tblPr>
        <w:tblStyle w:val="Tabellenraster"/>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526"/>
        <w:gridCol w:w="4392"/>
      </w:tblGrid>
      <w:tr w:rsidR="00177308" w:rsidRPr="00177308" w14:paraId="496939FC" w14:textId="77777777" w:rsidTr="001A2764">
        <w:trPr>
          <w:trHeight w:val="70"/>
        </w:trPr>
        <w:tc>
          <w:tcPr>
            <w:tcW w:w="5526" w:type="dxa"/>
          </w:tcPr>
          <w:p w14:paraId="54F570B9" w14:textId="4F5B4D9B" w:rsidR="00177308" w:rsidRPr="00177308" w:rsidRDefault="0047139F" w:rsidP="00177308">
            <w:pPr>
              <w:ind w:right="1417"/>
              <w:jc w:val="left"/>
            </w:pPr>
            <w:r>
              <w:rPr>
                <w:noProof/>
              </w:rPr>
              <w:drawing>
                <wp:inline distT="0" distB="0" distL="0" distR="0" wp14:anchorId="7CBD00C8" wp14:editId="7754CE98">
                  <wp:extent cx="3371850" cy="1895475"/>
                  <wp:effectExtent l="0" t="0" r="635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71850" cy="1895475"/>
                          </a:xfrm>
                          <a:prstGeom prst="rect">
                            <a:avLst/>
                          </a:prstGeom>
                        </pic:spPr>
                      </pic:pic>
                    </a:graphicData>
                  </a:graphic>
                </wp:inline>
              </w:drawing>
            </w:r>
          </w:p>
        </w:tc>
        <w:tc>
          <w:tcPr>
            <w:tcW w:w="4392" w:type="dxa"/>
          </w:tcPr>
          <w:p w14:paraId="7ECCD8BA" w14:textId="77777777" w:rsidR="0047139F" w:rsidRDefault="0047139F" w:rsidP="0047139F">
            <w:pPr>
              <w:spacing w:line="276" w:lineRule="auto"/>
              <w:jc w:val="left"/>
            </w:pPr>
          </w:p>
          <w:p w14:paraId="7B31C6D8" w14:textId="77777777" w:rsidR="0047139F" w:rsidRDefault="0047139F" w:rsidP="0047139F">
            <w:pPr>
              <w:spacing w:line="276" w:lineRule="auto"/>
              <w:jc w:val="left"/>
            </w:pPr>
          </w:p>
          <w:p w14:paraId="6A31504B" w14:textId="77777777" w:rsidR="0047139F" w:rsidRDefault="0047139F" w:rsidP="0047139F">
            <w:pPr>
              <w:spacing w:line="276" w:lineRule="auto"/>
              <w:jc w:val="left"/>
            </w:pPr>
          </w:p>
          <w:p w14:paraId="47437F1E" w14:textId="3FA64EFF" w:rsidR="0047139F" w:rsidRDefault="0047139F" w:rsidP="0047139F">
            <w:pPr>
              <w:spacing w:line="276" w:lineRule="auto"/>
              <w:jc w:val="left"/>
              <w:rPr>
                <w:rFonts w:ascii="Arial" w:hAnsi="Arial" w:cs="Arial"/>
              </w:rPr>
            </w:pPr>
            <w:r>
              <w:rPr>
                <w:rFonts w:ascii="Arial" w:hAnsi="Arial" w:cs="Arial"/>
              </w:rPr>
              <w:t>JACKODUR Atlas ist die Lösung für eine effiziente, wirtschaftliche Bodenplattendämmung.</w:t>
            </w:r>
          </w:p>
          <w:p w14:paraId="182DCD80" w14:textId="166B29C2" w:rsidR="0047139F" w:rsidRDefault="0047139F" w:rsidP="0047139F">
            <w:pPr>
              <w:spacing w:line="276" w:lineRule="auto"/>
              <w:jc w:val="left"/>
              <w:rPr>
                <w:rFonts w:ascii="Arial" w:hAnsi="Arial" w:cs="Arial"/>
              </w:rPr>
            </w:pPr>
            <w:r>
              <w:rPr>
                <w:rFonts w:ascii="Arial" w:hAnsi="Arial" w:cs="Arial"/>
              </w:rPr>
              <w:t xml:space="preserve">Foto: JACKON </w:t>
            </w:r>
            <w:proofErr w:type="spellStart"/>
            <w:r>
              <w:rPr>
                <w:rFonts w:ascii="Arial" w:hAnsi="Arial" w:cs="Arial"/>
              </w:rPr>
              <w:t>Insulation</w:t>
            </w:r>
            <w:proofErr w:type="spellEnd"/>
          </w:p>
          <w:p w14:paraId="1766D7E7" w14:textId="77777777" w:rsidR="00177308" w:rsidRPr="00177308" w:rsidRDefault="00177308" w:rsidP="0047139F">
            <w:pPr>
              <w:ind w:right="1417"/>
            </w:pPr>
          </w:p>
          <w:p w14:paraId="5F757B3A" w14:textId="77777777" w:rsidR="00177308" w:rsidRPr="00177308" w:rsidRDefault="00177308" w:rsidP="00177308">
            <w:pPr>
              <w:ind w:right="1417"/>
              <w:jc w:val="left"/>
            </w:pPr>
          </w:p>
          <w:p w14:paraId="390556C2" w14:textId="77777777" w:rsidR="00177308" w:rsidRPr="00177308" w:rsidRDefault="00177308" w:rsidP="00177308">
            <w:pPr>
              <w:ind w:right="1417"/>
              <w:jc w:val="left"/>
            </w:pPr>
          </w:p>
          <w:p w14:paraId="1CDE1F87" w14:textId="77777777" w:rsidR="00177308" w:rsidRPr="00177308" w:rsidRDefault="00177308" w:rsidP="00177308">
            <w:pPr>
              <w:ind w:right="1417"/>
              <w:jc w:val="left"/>
            </w:pPr>
          </w:p>
          <w:p w14:paraId="106C49B9" w14:textId="77777777" w:rsidR="00177308" w:rsidRPr="00177308" w:rsidRDefault="00177308" w:rsidP="00177308">
            <w:pPr>
              <w:ind w:right="-112"/>
              <w:jc w:val="left"/>
            </w:pPr>
          </w:p>
          <w:p w14:paraId="25550338" w14:textId="77777777" w:rsidR="00177308" w:rsidRPr="00177308" w:rsidRDefault="00177308" w:rsidP="00177308">
            <w:pPr>
              <w:ind w:right="1417"/>
              <w:jc w:val="left"/>
            </w:pPr>
          </w:p>
        </w:tc>
      </w:tr>
    </w:tbl>
    <w:p w14:paraId="0BCBA2E3" w14:textId="77777777" w:rsidR="00177308" w:rsidRPr="00177308" w:rsidRDefault="00177308" w:rsidP="00177308">
      <w:pPr>
        <w:spacing w:after="160" w:line="259" w:lineRule="auto"/>
        <w:ind w:right="1417"/>
        <w:jc w:val="left"/>
        <w:rPr>
          <w:rFonts w:asciiTheme="minorHAnsi" w:eastAsiaTheme="minorHAnsi" w:hAnsiTheme="minorHAnsi" w:cstheme="minorBidi"/>
        </w:rPr>
      </w:pPr>
    </w:p>
    <w:p w14:paraId="1E34A1FA" w14:textId="77777777" w:rsidR="00177308" w:rsidRPr="00177308" w:rsidRDefault="00177308" w:rsidP="00177308">
      <w:pPr>
        <w:spacing w:after="160" w:line="259" w:lineRule="auto"/>
        <w:jc w:val="left"/>
        <w:rPr>
          <w:rFonts w:asciiTheme="minorHAnsi" w:eastAsiaTheme="minorHAnsi" w:hAnsiTheme="minorHAnsi" w:cstheme="minorBidi"/>
        </w:rPr>
      </w:pPr>
    </w:p>
    <w:p w14:paraId="6436C08C" w14:textId="77777777" w:rsidR="002F3799" w:rsidRDefault="002F3799" w:rsidP="00555E54">
      <w:pPr>
        <w:ind w:right="1843"/>
        <w:rPr>
          <w:rFonts w:cs="Arial"/>
          <w:i/>
        </w:rPr>
      </w:pPr>
    </w:p>
    <w:sectPr w:rsidR="002F3799" w:rsidSect="00576574">
      <w:headerReference w:type="default" r:id="rId12"/>
      <w:pgSz w:w="11906" w:h="16838"/>
      <w:pgMar w:top="2438" w:right="1418" w:bottom="1559"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C01C28" w14:textId="77777777" w:rsidR="00C06BA1" w:rsidRDefault="00C06BA1" w:rsidP="00FE4266">
      <w:r>
        <w:separator/>
      </w:r>
    </w:p>
  </w:endnote>
  <w:endnote w:type="continuationSeparator" w:id="0">
    <w:p w14:paraId="5EF5C8A6" w14:textId="77777777" w:rsidR="00C06BA1" w:rsidRDefault="00C06BA1" w:rsidP="00FE4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009D61" w14:textId="77777777" w:rsidR="00C06BA1" w:rsidRDefault="00C06BA1" w:rsidP="00FE4266">
      <w:r>
        <w:separator/>
      </w:r>
    </w:p>
  </w:footnote>
  <w:footnote w:type="continuationSeparator" w:id="0">
    <w:p w14:paraId="5A921E86" w14:textId="77777777" w:rsidR="00C06BA1" w:rsidRDefault="00C06BA1" w:rsidP="00FE42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8F358" w14:textId="77777777" w:rsidR="00456E12" w:rsidRDefault="00B161FA">
    <w:pPr>
      <w:pStyle w:val="Kopfzeile"/>
    </w:pPr>
    <w:r>
      <w:rPr>
        <w:noProof/>
        <w:lang w:eastAsia="de-DE"/>
      </w:rPr>
      <mc:AlternateContent>
        <mc:Choice Requires="wps">
          <w:drawing>
            <wp:anchor distT="0" distB="0" distL="114300" distR="114300" simplePos="0" relativeHeight="251657728" behindDoc="0" locked="0" layoutInCell="1" allowOverlap="1" wp14:anchorId="4E7371E0" wp14:editId="3DE48866">
              <wp:simplePos x="0" y="0"/>
              <wp:positionH relativeFrom="column">
                <wp:posOffset>-78105</wp:posOffset>
              </wp:positionH>
              <wp:positionV relativeFrom="paragraph">
                <wp:posOffset>512445</wp:posOffset>
              </wp:positionV>
              <wp:extent cx="2432050" cy="544195"/>
              <wp:effectExtent l="0" t="0" r="0" b="63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0" cy="544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070595" w14:textId="77777777" w:rsidR="00456E12" w:rsidRDefault="00456E12" w:rsidP="0036067C">
                          <w:r w:rsidRPr="006F3FCF">
                            <w:rPr>
                              <w:rFonts w:cs="Arial"/>
                              <w:b/>
                              <w:color w:val="5F497A"/>
                              <w:sz w:val="32"/>
                            </w:rPr>
                            <w:t>PRESSEMITTEILUNG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6.15pt;margin-top:40.35pt;width:191.5pt;height:42.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" stroked="f">
              <v:textbox>
                <w:txbxContent>
                  <w:p w:rsidR="00456E12" w:rsidRDefault="00456E12" w:rsidP="0036067C">
                    <w:r w:rsidRPr="006F3FCF">
                      <w:rPr>
                        <w:rFonts w:cs="Arial"/>
                        <w:b/>
                        <w:color w:val="5F497A"/>
                        <w:sz w:val="32"/>
                      </w:rPr>
                      <w:t>PRESSEMITTEILUNG</w:t>
                    </w:r>
                  </w:p>
                </w:txbxContent>
              </v:textbox>
            </v:shape>
          </w:pict>
        </mc:Fallback>
      </mc:AlternateContent>
    </w:r>
    <w:r>
      <w:rPr>
        <w:noProof/>
        <w:lang w:eastAsia="de-DE"/>
      </w:rPr>
      <w:drawing>
        <wp:anchor distT="0" distB="0" distL="114300" distR="114300" simplePos="0" relativeHeight="251656704" behindDoc="1" locked="0" layoutInCell="1" allowOverlap="1" wp14:anchorId="03518BB9" wp14:editId="6A69E370">
          <wp:simplePos x="0" y="0"/>
          <wp:positionH relativeFrom="column">
            <wp:posOffset>-754380</wp:posOffset>
          </wp:positionH>
          <wp:positionV relativeFrom="paragraph">
            <wp:posOffset>-450215</wp:posOffset>
          </wp:positionV>
          <wp:extent cx="7567295" cy="10693400"/>
          <wp:effectExtent l="0" t="0" r="0" b="0"/>
          <wp:wrapNone/>
          <wp:docPr id="2" name="Grafik 0" descr="Seite_2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Seite_2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7295" cy="1069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6A5E48"/>
    <w:multiLevelType w:val="hybridMultilevel"/>
    <w:tmpl w:val="8D8CC6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74B4C69"/>
    <w:multiLevelType w:val="hybridMultilevel"/>
    <w:tmpl w:val="374CD3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8"/>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266"/>
    <w:rsid w:val="0000220F"/>
    <w:rsid w:val="00011912"/>
    <w:rsid w:val="00016A58"/>
    <w:rsid w:val="00020463"/>
    <w:rsid w:val="00037974"/>
    <w:rsid w:val="000464D0"/>
    <w:rsid w:val="00075827"/>
    <w:rsid w:val="00085115"/>
    <w:rsid w:val="000B3C00"/>
    <w:rsid w:val="000B4197"/>
    <w:rsid w:val="000D6597"/>
    <w:rsid w:val="000E2B46"/>
    <w:rsid w:val="00103FEC"/>
    <w:rsid w:val="00105919"/>
    <w:rsid w:val="00120B60"/>
    <w:rsid w:val="00133258"/>
    <w:rsid w:val="00153EAF"/>
    <w:rsid w:val="00154816"/>
    <w:rsid w:val="001552D5"/>
    <w:rsid w:val="00174AAE"/>
    <w:rsid w:val="00177308"/>
    <w:rsid w:val="00186B85"/>
    <w:rsid w:val="00187B5B"/>
    <w:rsid w:val="00197A29"/>
    <w:rsid w:val="001A208F"/>
    <w:rsid w:val="001A2764"/>
    <w:rsid w:val="001A3B2C"/>
    <w:rsid w:val="001A5249"/>
    <w:rsid w:val="001B561D"/>
    <w:rsid w:val="001B7F6D"/>
    <w:rsid w:val="001C6A78"/>
    <w:rsid w:val="001E19B5"/>
    <w:rsid w:val="001E510F"/>
    <w:rsid w:val="001E5B1F"/>
    <w:rsid w:val="001F6E6B"/>
    <w:rsid w:val="002029E5"/>
    <w:rsid w:val="00215375"/>
    <w:rsid w:val="002558B1"/>
    <w:rsid w:val="00256301"/>
    <w:rsid w:val="002607B3"/>
    <w:rsid w:val="00265C0A"/>
    <w:rsid w:val="00287953"/>
    <w:rsid w:val="00292285"/>
    <w:rsid w:val="002929FE"/>
    <w:rsid w:val="0029762F"/>
    <w:rsid w:val="002B2003"/>
    <w:rsid w:val="002D061C"/>
    <w:rsid w:val="002F32F9"/>
    <w:rsid w:val="002F3799"/>
    <w:rsid w:val="00306B24"/>
    <w:rsid w:val="00317063"/>
    <w:rsid w:val="00322C30"/>
    <w:rsid w:val="003243C8"/>
    <w:rsid w:val="003566D6"/>
    <w:rsid w:val="0036067C"/>
    <w:rsid w:val="003955A5"/>
    <w:rsid w:val="00397D2B"/>
    <w:rsid w:val="003A785A"/>
    <w:rsid w:val="003B5D34"/>
    <w:rsid w:val="003B7AA7"/>
    <w:rsid w:val="00406170"/>
    <w:rsid w:val="0041559A"/>
    <w:rsid w:val="004172F1"/>
    <w:rsid w:val="00424320"/>
    <w:rsid w:val="00444656"/>
    <w:rsid w:val="00455FF2"/>
    <w:rsid w:val="00456E12"/>
    <w:rsid w:val="00457FEE"/>
    <w:rsid w:val="0047139F"/>
    <w:rsid w:val="00487749"/>
    <w:rsid w:val="004916F3"/>
    <w:rsid w:val="004B75DA"/>
    <w:rsid w:val="004C6A1D"/>
    <w:rsid w:val="004D5472"/>
    <w:rsid w:val="004D7137"/>
    <w:rsid w:val="004E058A"/>
    <w:rsid w:val="004F404D"/>
    <w:rsid w:val="00501409"/>
    <w:rsid w:val="005048CD"/>
    <w:rsid w:val="00533BA5"/>
    <w:rsid w:val="00543B5D"/>
    <w:rsid w:val="00555E54"/>
    <w:rsid w:val="00574A04"/>
    <w:rsid w:val="00576574"/>
    <w:rsid w:val="00590A32"/>
    <w:rsid w:val="00595B0F"/>
    <w:rsid w:val="005B0A10"/>
    <w:rsid w:val="005C139E"/>
    <w:rsid w:val="005C3732"/>
    <w:rsid w:val="005C7059"/>
    <w:rsid w:val="005D4D4C"/>
    <w:rsid w:val="005E2B7B"/>
    <w:rsid w:val="005E6281"/>
    <w:rsid w:val="005F107D"/>
    <w:rsid w:val="005F5426"/>
    <w:rsid w:val="006012CE"/>
    <w:rsid w:val="0061090D"/>
    <w:rsid w:val="00610EAF"/>
    <w:rsid w:val="00631A12"/>
    <w:rsid w:val="00641D28"/>
    <w:rsid w:val="006460F7"/>
    <w:rsid w:val="006471A2"/>
    <w:rsid w:val="0064758E"/>
    <w:rsid w:val="00651E8D"/>
    <w:rsid w:val="00654C48"/>
    <w:rsid w:val="006A62F2"/>
    <w:rsid w:val="006B7AD1"/>
    <w:rsid w:val="006C7214"/>
    <w:rsid w:val="006D25F3"/>
    <w:rsid w:val="006D364F"/>
    <w:rsid w:val="006F6AED"/>
    <w:rsid w:val="007204BD"/>
    <w:rsid w:val="00724303"/>
    <w:rsid w:val="00724D3A"/>
    <w:rsid w:val="00754E3E"/>
    <w:rsid w:val="00781AF9"/>
    <w:rsid w:val="0078391A"/>
    <w:rsid w:val="007A0B11"/>
    <w:rsid w:val="007B2E72"/>
    <w:rsid w:val="007B5EC4"/>
    <w:rsid w:val="007E0B73"/>
    <w:rsid w:val="007E2637"/>
    <w:rsid w:val="00812324"/>
    <w:rsid w:val="0081431A"/>
    <w:rsid w:val="00830C69"/>
    <w:rsid w:val="008452E0"/>
    <w:rsid w:val="008503C8"/>
    <w:rsid w:val="008519F9"/>
    <w:rsid w:val="00854C35"/>
    <w:rsid w:val="00860BED"/>
    <w:rsid w:val="00873349"/>
    <w:rsid w:val="008752BD"/>
    <w:rsid w:val="00891CE0"/>
    <w:rsid w:val="008924FD"/>
    <w:rsid w:val="008961F2"/>
    <w:rsid w:val="008B2E34"/>
    <w:rsid w:val="008B322A"/>
    <w:rsid w:val="008B4E09"/>
    <w:rsid w:val="008C33C8"/>
    <w:rsid w:val="008E1F4E"/>
    <w:rsid w:val="008E3817"/>
    <w:rsid w:val="008E7AD8"/>
    <w:rsid w:val="009041F6"/>
    <w:rsid w:val="0090545D"/>
    <w:rsid w:val="00906358"/>
    <w:rsid w:val="00913BBC"/>
    <w:rsid w:val="00921B4A"/>
    <w:rsid w:val="00926693"/>
    <w:rsid w:val="00930EAC"/>
    <w:rsid w:val="00935A22"/>
    <w:rsid w:val="00942301"/>
    <w:rsid w:val="00947843"/>
    <w:rsid w:val="0099237E"/>
    <w:rsid w:val="0099319E"/>
    <w:rsid w:val="00996EBD"/>
    <w:rsid w:val="009A2B1F"/>
    <w:rsid w:val="009B6797"/>
    <w:rsid w:val="009E14FE"/>
    <w:rsid w:val="009F744E"/>
    <w:rsid w:val="00A03D38"/>
    <w:rsid w:val="00A0791D"/>
    <w:rsid w:val="00A109A6"/>
    <w:rsid w:val="00A30CD0"/>
    <w:rsid w:val="00A3243D"/>
    <w:rsid w:val="00A413DC"/>
    <w:rsid w:val="00A447C8"/>
    <w:rsid w:val="00A45991"/>
    <w:rsid w:val="00A45CFF"/>
    <w:rsid w:val="00A60696"/>
    <w:rsid w:val="00A66A55"/>
    <w:rsid w:val="00A67E72"/>
    <w:rsid w:val="00A72B66"/>
    <w:rsid w:val="00A74BC6"/>
    <w:rsid w:val="00A7519F"/>
    <w:rsid w:val="00A848C3"/>
    <w:rsid w:val="00A911B2"/>
    <w:rsid w:val="00AB2E4A"/>
    <w:rsid w:val="00AC1A70"/>
    <w:rsid w:val="00AC607A"/>
    <w:rsid w:val="00AE210B"/>
    <w:rsid w:val="00AE5197"/>
    <w:rsid w:val="00AF57EA"/>
    <w:rsid w:val="00B1431D"/>
    <w:rsid w:val="00B161FA"/>
    <w:rsid w:val="00B334A6"/>
    <w:rsid w:val="00B3646E"/>
    <w:rsid w:val="00B6195D"/>
    <w:rsid w:val="00B62DED"/>
    <w:rsid w:val="00B64985"/>
    <w:rsid w:val="00B81DEC"/>
    <w:rsid w:val="00B822B2"/>
    <w:rsid w:val="00B84BFA"/>
    <w:rsid w:val="00B916DD"/>
    <w:rsid w:val="00BC5D1B"/>
    <w:rsid w:val="00BC7284"/>
    <w:rsid w:val="00BF4739"/>
    <w:rsid w:val="00C06BA1"/>
    <w:rsid w:val="00C2748E"/>
    <w:rsid w:val="00C319E3"/>
    <w:rsid w:val="00C327B8"/>
    <w:rsid w:val="00C412B8"/>
    <w:rsid w:val="00C43F7A"/>
    <w:rsid w:val="00C50059"/>
    <w:rsid w:val="00C53FDB"/>
    <w:rsid w:val="00C60D8E"/>
    <w:rsid w:val="00C75822"/>
    <w:rsid w:val="00C92D9C"/>
    <w:rsid w:val="00C97B2E"/>
    <w:rsid w:val="00CA036D"/>
    <w:rsid w:val="00CA449B"/>
    <w:rsid w:val="00CB2ABD"/>
    <w:rsid w:val="00CD02F2"/>
    <w:rsid w:val="00CD2EDF"/>
    <w:rsid w:val="00CE3EDF"/>
    <w:rsid w:val="00CE3FC2"/>
    <w:rsid w:val="00CE7DEF"/>
    <w:rsid w:val="00D02731"/>
    <w:rsid w:val="00D10CFF"/>
    <w:rsid w:val="00D15A41"/>
    <w:rsid w:val="00D46CAF"/>
    <w:rsid w:val="00D62847"/>
    <w:rsid w:val="00D76867"/>
    <w:rsid w:val="00D9769B"/>
    <w:rsid w:val="00DA3542"/>
    <w:rsid w:val="00DA665B"/>
    <w:rsid w:val="00DD3005"/>
    <w:rsid w:val="00DE1A7A"/>
    <w:rsid w:val="00DF5194"/>
    <w:rsid w:val="00DF6DD0"/>
    <w:rsid w:val="00E01665"/>
    <w:rsid w:val="00E202E9"/>
    <w:rsid w:val="00E22A08"/>
    <w:rsid w:val="00E56FC7"/>
    <w:rsid w:val="00E62C1C"/>
    <w:rsid w:val="00E7042C"/>
    <w:rsid w:val="00E7166C"/>
    <w:rsid w:val="00EA2C73"/>
    <w:rsid w:val="00EB142C"/>
    <w:rsid w:val="00EB4904"/>
    <w:rsid w:val="00EB669C"/>
    <w:rsid w:val="00ED6CFB"/>
    <w:rsid w:val="00EF1AA7"/>
    <w:rsid w:val="00EF3A2D"/>
    <w:rsid w:val="00F04681"/>
    <w:rsid w:val="00F1612D"/>
    <w:rsid w:val="00F1778C"/>
    <w:rsid w:val="00F260A9"/>
    <w:rsid w:val="00F31B0B"/>
    <w:rsid w:val="00F34007"/>
    <w:rsid w:val="00F45D8D"/>
    <w:rsid w:val="00F579F0"/>
    <w:rsid w:val="00F72177"/>
    <w:rsid w:val="00F77A63"/>
    <w:rsid w:val="00F844FE"/>
    <w:rsid w:val="00FA1855"/>
    <w:rsid w:val="00FA417A"/>
    <w:rsid w:val="00FA449B"/>
    <w:rsid w:val="00FA7164"/>
    <w:rsid w:val="00FD7E84"/>
    <w:rsid w:val="00FE23E2"/>
    <w:rsid w:val="00FE4266"/>
    <w:rsid w:val="00FE6D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9C5D5B"/>
  <w15:chartTrackingRefBased/>
  <w15:docId w15:val="{750202AB-4292-47BE-BE2A-8745BFDE0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92D9C"/>
    <w:pPr>
      <w:jc w:val="both"/>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4266"/>
    <w:pPr>
      <w:tabs>
        <w:tab w:val="center" w:pos="4536"/>
        <w:tab w:val="right" w:pos="9072"/>
      </w:tabs>
    </w:pPr>
  </w:style>
  <w:style w:type="character" w:customStyle="1" w:styleId="KopfzeileZchn">
    <w:name w:val="Kopfzeile Zchn"/>
    <w:basedOn w:val="Absatz-Standardschriftart"/>
    <w:link w:val="Kopfzeile"/>
    <w:uiPriority w:val="99"/>
    <w:rsid w:val="00FE4266"/>
  </w:style>
  <w:style w:type="paragraph" w:styleId="Fuzeile">
    <w:name w:val="footer"/>
    <w:basedOn w:val="Standard"/>
    <w:link w:val="FuzeileZchn"/>
    <w:uiPriority w:val="99"/>
    <w:unhideWhenUsed/>
    <w:rsid w:val="00FE4266"/>
    <w:pPr>
      <w:tabs>
        <w:tab w:val="center" w:pos="4536"/>
        <w:tab w:val="right" w:pos="9072"/>
      </w:tabs>
    </w:pPr>
  </w:style>
  <w:style w:type="character" w:customStyle="1" w:styleId="FuzeileZchn">
    <w:name w:val="Fußzeile Zchn"/>
    <w:basedOn w:val="Absatz-Standardschriftart"/>
    <w:link w:val="Fuzeile"/>
    <w:uiPriority w:val="99"/>
    <w:rsid w:val="00FE4266"/>
  </w:style>
  <w:style w:type="paragraph" w:styleId="Sprechblasentext">
    <w:name w:val="Balloon Text"/>
    <w:basedOn w:val="Standard"/>
    <w:link w:val="SprechblasentextZchn"/>
    <w:uiPriority w:val="99"/>
    <w:semiHidden/>
    <w:unhideWhenUsed/>
    <w:rsid w:val="006471A2"/>
    <w:rPr>
      <w:rFonts w:ascii="Tahoma" w:hAnsi="Tahoma"/>
      <w:sz w:val="16"/>
      <w:szCs w:val="16"/>
      <w:lang w:val="x-none"/>
    </w:rPr>
  </w:style>
  <w:style w:type="character" w:customStyle="1" w:styleId="SprechblasentextZchn">
    <w:name w:val="Sprechblasentext Zchn"/>
    <w:link w:val="Sprechblasentext"/>
    <w:uiPriority w:val="99"/>
    <w:semiHidden/>
    <w:rsid w:val="006471A2"/>
    <w:rPr>
      <w:rFonts w:ascii="Tahoma" w:hAnsi="Tahoma" w:cs="Tahoma"/>
      <w:sz w:val="16"/>
      <w:szCs w:val="16"/>
      <w:lang w:eastAsia="en-US"/>
    </w:rPr>
  </w:style>
  <w:style w:type="character" w:styleId="Hyperlink">
    <w:name w:val="Hyperlink"/>
    <w:uiPriority w:val="99"/>
    <w:unhideWhenUsed/>
    <w:rsid w:val="003566D6"/>
    <w:rPr>
      <w:color w:val="0000FF"/>
      <w:u w:val="single"/>
    </w:rPr>
  </w:style>
  <w:style w:type="character" w:styleId="Kommentarzeichen">
    <w:name w:val="annotation reference"/>
    <w:uiPriority w:val="99"/>
    <w:semiHidden/>
    <w:unhideWhenUsed/>
    <w:rsid w:val="00215375"/>
    <w:rPr>
      <w:sz w:val="16"/>
      <w:szCs w:val="16"/>
    </w:rPr>
  </w:style>
  <w:style w:type="paragraph" w:styleId="Kommentartext">
    <w:name w:val="annotation text"/>
    <w:basedOn w:val="Standard"/>
    <w:link w:val="KommentartextZchn"/>
    <w:uiPriority w:val="99"/>
    <w:semiHidden/>
    <w:unhideWhenUsed/>
    <w:rsid w:val="00215375"/>
    <w:rPr>
      <w:sz w:val="20"/>
      <w:szCs w:val="20"/>
    </w:rPr>
  </w:style>
  <w:style w:type="character" w:customStyle="1" w:styleId="KommentartextZchn">
    <w:name w:val="Kommentartext Zchn"/>
    <w:link w:val="Kommentartext"/>
    <w:uiPriority w:val="99"/>
    <w:semiHidden/>
    <w:rsid w:val="00215375"/>
    <w:rPr>
      <w:lang w:eastAsia="en-US"/>
    </w:rPr>
  </w:style>
  <w:style w:type="paragraph" w:styleId="Kommentarthema">
    <w:name w:val="annotation subject"/>
    <w:basedOn w:val="Kommentartext"/>
    <w:next w:val="Kommentartext"/>
    <w:link w:val="KommentarthemaZchn"/>
    <w:uiPriority w:val="99"/>
    <w:semiHidden/>
    <w:unhideWhenUsed/>
    <w:rsid w:val="00215375"/>
    <w:rPr>
      <w:b/>
      <w:bCs/>
    </w:rPr>
  </w:style>
  <w:style w:type="character" w:customStyle="1" w:styleId="KommentarthemaZchn">
    <w:name w:val="Kommentarthema Zchn"/>
    <w:link w:val="Kommentarthema"/>
    <w:uiPriority w:val="99"/>
    <w:semiHidden/>
    <w:rsid w:val="00215375"/>
    <w:rPr>
      <w:b/>
      <w:bCs/>
      <w:lang w:eastAsia="en-US"/>
    </w:rPr>
  </w:style>
  <w:style w:type="table" w:styleId="Tabellenraster">
    <w:name w:val="Table Grid"/>
    <w:basedOn w:val="NormaleTabelle"/>
    <w:uiPriority w:val="39"/>
    <w:rsid w:val="0017730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homburg.com/de/de/service/veranstaltungen/abdichten-und-daemmen-von-der-bodenplatte-bis-zum-gebaeudesockel-9121ec92-7665-4e68-b83e-bbb670182a0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http://www.jackon-insulation.com" TargetMode="External"/><Relationship Id="rId4" Type="http://schemas.openxmlformats.org/officeDocument/2006/relationships/settings" Target="settings.xml"/><Relationship Id="rId9" Type="http://schemas.openxmlformats.org/officeDocument/2006/relationships/hyperlink" Target="http://www.jackon-insulation.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E5225B-C8A7-45D0-8A8E-E952EC342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535</Words>
  <Characters>3617</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4136</CharactersWithSpaces>
  <SharedDoc>false</SharedDoc>
  <HLinks>
    <vt:vector size="6" baseType="variant">
      <vt:variant>
        <vt:i4>1245208</vt:i4>
      </vt:variant>
      <vt:variant>
        <vt:i4>0</vt:i4>
      </vt:variant>
      <vt:variant>
        <vt:i4>0</vt:i4>
      </vt:variant>
      <vt:variant>
        <vt:i4>5</vt:i4>
      </vt:variant>
      <vt:variant>
        <vt:lpwstr>http://www.jackon-insulation.com/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sonja.alex</dc:creator>
  <cp:keywords/>
  <cp:lastModifiedBy>Oliver Schönfeld</cp:lastModifiedBy>
  <cp:revision>3</cp:revision>
  <cp:lastPrinted>2021-03-31T11:44:00Z</cp:lastPrinted>
  <dcterms:created xsi:type="dcterms:W3CDTF">2021-04-10T11:24:00Z</dcterms:created>
  <dcterms:modified xsi:type="dcterms:W3CDTF">2021-04-10T11:27:00Z</dcterms:modified>
</cp:coreProperties>
</file>