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EB6A4" w14:textId="77777777" w:rsidR="00400697" w:rsidRDefault="00400697">
      <w:pPr>
        <w:rPr>
          <w:rFonts w:asciiTheme="majorHAnsi" w:hAnsiTheme="majorHAnsi"/>
        </w:rPr>
      </w:pPr>
      <w:bookmarkStart w:id="0" w:name="_GoBack"/>
      <w:bookmarkEnd w:id="0"/>
    </w:p>
    <w:p w14:paraId="4731BD2B" w14:textId="77777777" w:rsidR="00400697" w:rsidRDefault="00400697">
      <w:pPr>
        <w:rPr>
          <w:rFonts w:asciiTheme="majorHAnsi" w:hAnsiTheme="majorHAnsi"/>
        </w:rPr>
      </w:pPr>
    </w:p>
    <w:p w14:paraId="5A3303BF" w14:textId="77777777" w:rsidR="009755EC" w:rsidRDefault="009755EC" w:rsidP="009755EC">
      <w:pPr>
        <w:jc w:val="center"/>
        <w:rPr>
          <w:rFonts w:asciiTheme="majorHAnsi" w:hAnsiTheme="majorHAnsi"/>
          <w:b/>
          <w:sz w:val="36"/>
          <w:szCs w:val="36"/>
        </w:rPr>
      </w:pPr>
      <w:r>
        <w:rPr>
          <w:rFonts w:asciiTheme="majorHAnsi" w:hAnsiTheme="majorHAnsi"/>
          <w:b/>
          <w:sz w:val="36"/>
          <w:szCs w:val="36"/>
        </w:rPr>
        <w:t xml:space="preserve">Markenerlebnis am Point </w:t>
      </w:r>
      <w:proofErr w:type="spellStart"/>
      <w:r>
        <w:rPr>
          <w:rFonts w:asciiTheme="majorHAnsi" w:hAnsiTheme="majorHAnsi"/>
          <w:b/>
          <w:sz w:val="36"/>
          <w:szCs w:val="36"/>
        </w:rPr>
        <w:t>of</w:t>
      </w:r>
      <w:proofErr w:type="spellEnd"/>
      <w:r>
        <w:rPr>
          <w:rFonts w:asciiTheme="majorHAnsi" w:hAnsiTheme="majorHAnsi"/>
          <w:b/>
          <w:sz w:val="36"/>
          <w:szCs w:val="36"/>
        </w:rPr>
        <w:t xml:space="preserve"> </w:t>
      </w:r>
      <w:proofErr w:type="spellStart"/>
      <w:r>
        <w:rPr>
          <w:rFonts w:asciiTheme="majorHAnsi" w:hAnsiTheme="majorHAnsi"/>
          <w:b/>
          <w:sz w:val="36"/>
          <w:szCs w:val="36"/>
        </w:rPr>
        <w:t>Sale</w:t>
      </w:r>
      <w:proofErr w:type="spellEnd"/>
      <w:r>
        <w:rPr>
          <w:rFonts w:asciiTheme="majorHAnsi" w:hAnsiTheme="majorHAnsi"/>
          <w:b/>
          <w:sz w:val="36"/>
          <w:szCs w:val="36"/>
        </w:rPr>
        <w:t xml:space="preserve">: SCAVI &amp; RAY </w:t>
      </w:r>
    </w:p>
    <w:p w14:paraId="72238A27" w14:textId="77777777" w:rsidR="00400697" w:rsidRPr="00400697" w:rsidRDefault="009755EC" w:rsidP="009755EC">
      <w:pPr>
        <w:jc w:val="center"/>
        <w:rPr>
          <w:rFonts w:asciiTheme="majorHAnsi" w:hAnsiTheme="majorHAnsi"/>
          <w:b/>
          <w:sz w:val="36"/>
          <w:szCs w:val="36"/>
        </w:rPr>
      </w:pPr>
      <w:r>
        <w:rPr>
          <w:rFonts w:asciiTheme="majorHAnsi" w:hAnsiTheme="majorHAnsi"/>
          <w:b/>
          <w:sz w:val="36"/>
          <w:szCs w:val="36"/>
        </w:rPr>
        <w:t>präsentiert innovatives Shop-in-Shop-Modul</w:t>
      </w:r>
    </w:p>
    <w:p w14:paraId="5877FD37" w14:textId="77777777" w:rsidR="00400697" w:rsidRDefault="00400697" w:rsidP="00400697">
      <w:pPr>
        <w:jc w:val="center"/>
        <w:rPr>
          <w:rFonts w:asciiTheme="majorHAnsi" w:hAnsiTheme="majorHAnsi"/>
        </w:rPr>
      </w:pPr>
    </w:p>
    <w:p w14:paraId="0E3A1B59" w14:textId="77777777" w:rsidR="009755EC" w:rsidRDefault="009755EC" w:rsidP="00400697">
      <w:pPr>
        <w:jc w:val="center"/>
        <w:rPr>
          <w:rFonts w:asciiTheme="majorHAnsi" w:hAnsiTheme="majorHAnsi"/>
          <w:sz w:val="28"/>
          <w:szCs w:val="28"/>
        </w:rPr>
      </w:pPr>
      <w:r>
        <w:rPr>
          <w:rFonts w:asciiTheme="majorHAnsi" w:hAnsiTheme="majorHAnsi"/>
          <w:sz w:val="28"/>
          <w:szCs w:val="28"/>
        </w:rPr>
        <w:t xml:space="preserve">Die aufmerksamkeitsstarke, maßgeschneiderte Sonderfläche </w:t>
      </w:r>
    </w:p>
    <w:p w14:paraId="6637DC2D" w14:textId="77777777" w:rsidR="00400697" w:rsidRDefault="009755EC" w:rsidP="009755EC">
      <w:pPr>
        <w:jc w:val="center"/>
        <w:rPr>
          <w:rFonts w:asciiTheme="majorHAnsi" w:hAnsiTheme="majorHAnsi"/>
          <w:sz w:val="28"/>
          <w:szCs w:val="28"/>
        </w:rPr>
      </w:pPr>
      <w:r>
        <w:rPr>
          <w:rFonts w:asciiTheme="majorHAnsi" w:hAnsiTheme="majorHAnsi"/>
          <w:sz w:val="28"/>
          <w:szCs w:val="28"/>
        </w:rPr>
        <w:t>wird aktuell in Kooperation mit Marktkauf getestet</w:t>
      </w:r>
    </w:p>
    <w:p w14:paraId="0806A90E" w14:textId="77777777" w:rsidR="00400697" w:rsidRDefault="00400697" w:rsidP="00400697">
      <w:pPr>
        <w:jc w:val="both"/>
        <w:rPr>
          <w:rFonts w:asciiTheme="majorHAnsi" w:hAnsiTheme="majorHAnsi"/>
          <w:sz w:val="28"/>
          <w:szCs w:val="28"/>
        </w:rPr>
      </w:pPr>
    </w:p>
    <w:p w14:paraId="0290377C" w14:textId="77777777" w:rsidR="00400697" w:rsidRPr="00400697" w:rsidRDefault="00400697" w:rsidP="00400697">
      <w:pPr>
        <w:jc w:val="both"/>
        <w:rPr>
          <w:rFonts w:asciiTheme="majorHAnsi" w:hAnsiTheme="majorHAnsi"/>
          <w:b/>
        </w:rPr>
      </w:pPr>
      <w:r w:rsidRPr="00400697">
        <w:rPr>
          <w:rFonts w:asciiTheme="majorHAnsi" w:hAnsiTheme="majorHAnsi"/>
          <w:b/>
        </w:rPr>
        <w:t xml:space="preserve">Paderborn, </w:t>
      </w:r>
      <w:r w:rsidR="00D26728">
        <w:rPr>
          <w:rFonts w:asciiTheme="majorHAnsi" w:hAnsiTheme="majorHAnsi"/>
          <w:b/>
        </w:rPr>
        <w:t>01 Februar</w:t>
      </w:r>
      <w:r w:rsidRPr="00400697">
        <w:rPr>
          <w:rFonts w:asciiTheme="majorHAnsi" w:hAnsiTheme="majorHAnsi"/>
          <w:b/>
        </w:rPr>
        <w:t xml:space="preserve"> 2018</w:t>
      </w:r>
      <w:r>
        <w:rPr>
          <w:rFonts w:asciiTheme="majorHAnsi" w:hAnsiTheme="majorHAnsi"/>
          <w:b/>
        </w:rPr>
        <w:t xml:space="preserve">. </w:t>
      </w:r>
      <w:r w:rsidR="00D26728" w:rsidRPr="00D26728">
        <w:rPr>
          <w:rFonts w:asciiTheme="majorHAnsi" w:hAnsiTheme="majorHAnsi"/>
          <w:b/>
        </w:rPr>
        <w:t xml:space="preserve">Die Marke SCAVI &amp; RAY ist für </w:t>
      </w:r>
      <w:r w:rsidR="00D26728">
        <w:rPr>
          <w:rFonts w:asciiTheme="majorHAnsi" w:hAnsiTheme="majorHAnsi"/>
          <w:b/>
        </w:rPr>
        <w:t>ihre</w:t>
      </w:r>
      <w:r w:rsidR="00D26728" w:rsidRPr="00D26728">
        <w:rPr>
          <w:rFonts w:asciiTheme="majorHAnsi" w:hAnsiTheme="majorHAnsi"/>
          <w:b/>
        </w:rPr>
        <w:t xml:space="preserve"> hochwertigen und innovativen </w:t>
      </w:r>
      <w:proofErr w:type="spellStart"/>
      <w:r w:rsidR="00D26728" w:rsidRPr="00D26728">
        <w:rPr>
          <w:rFonts w:asciiTheme="majorHAnsi" w:hAnsiTheme="majorHAnsi"/>
          <w:b/>
        </w:rPr>
        <w:t>Packagings</w:t>
      </w:r>
      <w:proofErr w:type="spellEnd"/>
      <w:r w:rsidR="00D26728" w:rsidRPr="00D26728">
        <w:rPr>
          <w:rFonts w:asciiTheme="majorHAnsi" w:hAnsiTheme="majorHAnsi"/>
          <w:b/>
        </w:rPr>
        <w:t xml:space="preserve"> bekannt. Jetzt zieht der italienische Premium-Prosecco mit seinem neuen Shop-in-Shop-Modul am Point </w:t>
      </w:r>
      <w:proofErr w:type="spellStart"/>
      <w:r w:rsidR="00D26728" w:rsidRPr="00D26728">
        <w:rPr>
          <w:rFonts w:asciiTheme="majorHAnsi" w:hAnsiTheme="majorHAnsi"/>
          <w:b/>
        </w:rPr>
        <w:t>of</w:t>
      </w:r>
      <w:proofErr w:type="spellEnd"/>
      <w:r w:rsidR="00D26728" w:rsidRPr="00D26728">
        <w:rPr>
          <w:rFonts w:asciiTheme="majorHAnsi" w:hAnsiTheme="majorHAnsi"/>
          <w:b/>
        </w:rPr>
        <w:t xml:space="preserve"> </w:t>
      </w:r>
      <w:proofErr w:type="spellStart"/>
      <w:r w:rsidR="00D26728" w:rsidRPr="00D26728">
        <w:rPr>
          <w:rFonts w:asciiTheme="majorHAnsi" w:hAnsiTheme="majorHAnsi"/>
          <w:b/>
        </w:rPr>
        <w:t>Sale</w:t>
      </w:r>
      <w:proofErr w:type="spellEnd"/>
      <w:r w:rsidR="00D26728" w:rsidRPr="00D26728">
        <w:rPr>
          <w:rFonts w:asciiTheme="majorHAnsi" w:hAnsiTheme="majorHAnsi"/>
          <w:b/>
        </w:rPr>
        <w:t xml:space="preserve"> alle Blicke auf sich.</w:t>
      </w:r>
    </w:p>
    <w:p w14:paraId="71AD48C4" w14:textId="77777777" w:rsidR="00400697" w:rsidRDefault="00400697">
      <w:pPr>
        <w:rPr>
          <w:rFonts w:asciiTheme="majorHAnsi" w:hAnsiTheme="majorHAnsi"/>
        </w:rPr>
      </w:pPr>
    </w:p>
    <w:p w14:paraId="1FCD744E" w14:textId="6C4BB33D" w:rsidR="00400697" w:rsidRPr="00B871FC" w:rsidRDefault="00D26728" w:rsidP="00B871FC">
      <w:pPr>
        <w:jc w:val="both"/>
        <w:rPr>
          <w:rFonts w:asciiTheme="majorHAnsi" w:hAnsiTheme="majorHAnsi"/>
          <w:color w:val="FF0000"/>
        </w:rPr>
      </w:pPr>
      <w:r w:rsidRPr="00D26728">
        <w:rPr>
          <w:rFonts w:asciiTheme="majorHAnsi" w:hAnsiTheme="majorHAnsi"/>
        </w:rPr>
        <w:t xml:space="preserve">Das Shop-in-Shop-Modul in der ikonischen Form der SCAVI &amp; RAY PROSECCO-Flasche </w:t>
      </w:r>
      <w:r w:rsidR="00B871FC" w:rsidRPr="00B871FC">
        <w:rPr>
          <w:rFonts w:asciiTheme="majorHAnsi" w:hAnsiTheme="majorHAnsi"/>
        </w:rPr>
        <w:t>(Durchmesser: 1560 mm, Höhe: 3000 mm</w:t>
      </w:r>
      <w:r w:rsidRPr="00B871FC">
        <w:rPr>
          <w:rFonts w:asciiTheme="majorHAnsi" w:hAnsiTheme="majorHAnsi"/>
        </w:rPr>
        <w:t>)</w:t>
      </w:r>
      <w:r>
        <w:rPr>
          <w:rFonts w:asciiTheme="majorHAnsi" w:hAnsiTheme="majorHAnsi"/>
        </w:rPr>
        <w:t xml:space="preserve"> </w:t>
      </w:r>
      <w:r w:rsidRPr="00D26728">
        <w:rPr>
          <w:rFonts w:asciiTheme="majorHAnsi" w:hAnsiTheme="majorHAnsi"/>
        </w:rPr>
        <w:t xml:space="preserve">bietet in der Weinfachabteilung eine eigene Erlebniswelt und zeigt die gesamte Breite des Produktportfolios. Ausgehend vom Kernprodukt, dem </w:t>
      </w:r>
      <w:r w:rsidR="00B871FC">
        <w:rPr>
          <w:rFonts w:asciiTheme="majorHAnsi" w:hAnsiTheme="majorHAnsi"/>
        </w:rPr>
        <w:t>PROSECCO</w:t>
      </w:r>
      <w:r w:rsidRPr="00D26728">
        <w:rPr>
          <w:rFonts w:asciiTheme="majorHAnsi" w:hAnsiTheme="majorHAnsi"/>
        </w:rPr>
        <w:t xml:space="preserve">, werden fortführend Schaumwein-Highlights wie </w:t>
      </w:r>
      <w:r w:rsidR="00B871FC">
        <w:rPr>
          <w:rFonts w:asciiTheme="majorHAnsi" w:hAnsiTheme="majorHAnsi"/>
        </w:rPr>
        <w:br/>
      </w:r>
      <w:r w:rsidRPr="00D26728">
        <w:rPr>
          <w:rFonts w:asciiTheme="majorHAnsi" w:hAnsiTheme="majorHAnsi"/>
        </w:rPr>
        <w:t>ICE PRESTIGE, SCAVI &amp; RAY PROSECCO SUPERIORE DOCG und MOMENTO D’ORO, die neu interpretierten Weinklassiker LAMBRUSCO und MOSCATO sowie Sondergrößen und limitierte Editionen in Szene gesetzt.</w:t>
      </w:r>
    </w:p>
    <w:p w14:paraId="27F38A83" w14:textId="77777777" w:rsidR="00400697" w:rsidRDefault="00400697" w:rsidP="00400697">
      <w:pPr>
        <w:rPr>
          <w:rFonts w:asciiTheme="majorHAnsi" w:hAnsiTheme="majorHAnsi"/>
        </w:rPr>
      </w:pPr>
    </w:p>
    <w:p w14:paraId="45158394" w14:textId="77777777" w:rsidR="00D26728" w:rsidRPr="00D26728" w:rsidRDefault="00D26728" w:rsidP="00D26728">
      <w:pPr>
        <w:jc w:val="both"/>
        <w:rPr>
          <w:rFonts w:asciiTheme="majorHAnsi" w:hAnsiTheme="majorHAnsi"/>
          <w:b/>
        </w:rPr>
      </w:pPr>
      <w:r w:rsidRPr="00D26728">
        <w:rPr>
          <w:rFonts w:asciiTheme="majorHAnsi" w:hAnsiTheme="majorHAnsi"/>
          <w:b/>
        </w:rPr>
        <w:t>Markenerlebnis für Kunden</w:t>
      </w:r>
    </w:p>
    <w:p w14:paraId="6565A340" w14:textId="34345B4C" w:rsidR="00D26728" w:rsidRPr="00D26728" w:rsidRDefault="00D26728" w:rsidP="00D26728">
      <w:pPr>
        <w:jc w:val="both"/>
        <w:rPr>
          <w:rFonts w:asciiTheme="majorHAnsi" w:hAnsiTheme="majorHAnsi"/>
        </w:rPr>
      </w:pPr>
      <w:r w:rsidRPr="00D26728">
        <w:rPr>
          <w:rFonts w:asciiTheme="majorHAnsi" w:hAnsiTheme="majorHAnsi"/>
        </w:rPr>
        <w:t xml:space="preserve">„Mit dem neuen Shop-in-Shop-Modul können wir Kunden am Point </w:t>
      </w:r>
      <w:proofErr w:type="spellStart"/>
      <w:r w:rsidRPr="00D26728">
        <w:rPr>
          <w:rFonts w:asciiTheme="majorHAnsi" w:hAnsiTheme="majorHAnsi"/>
        </w:rPr>
        <w:t>of</w:t>
      </w:r>
      <w:proofErr w:type="spellEnd"/>
      <w:r w:rsidRPr="00D26728">
        <w:rPr>
          <w:rFonts w:asciiTheme="majorHAnsi" w:hAnsiTheme="majorHAnsi"/>
        </w:rPr>
        <w:t xml:space="preserve"> </w:t>
      </w:r>
      <w:proofErr w:type="spellStart"/>
      <w:r w:rsidRPr="00D26728">
        <w:rPr>
          <w:rFonts w:asciiTheme="majorHAnsi" w:hAnsiTheme="majorHAnsi"/>
        </w:rPr>
        <w:t>Sale</w:t>
      </w:r>
      <w:proofErr w:type="spellEnd"/>
      <w:r w:rsidRPr="00D26728">
        <w:rPr>
          <w:rFonts w:asciiTheme="majorHAnsi" w:hAnsiTheme="majorHAnsi"/>
        </w:rPr>
        <w:t xml:space="preserve"> die gesamte Breite des SCAVI &amp; RAY-Portfolios als Markenerlebnis präsentieren. Alle Produkte </w:t>
      </w:r>
      <w:r w:rsidR="00B871FC">
        <w:rPr>
          <w:rFonts w:asciiTheme="majorHAnsi" w:hAnsiTheme="majorHAnsi"/>
        </w:rPr>
        <w:t>zeigen</w:t>
      </w:r>
      <w:r w:rsidRPr="00D26728">
        <w:rPr>
          <w:rFonts w:asciiTheme="majorHAnsi" w:hAnsiTheme="majorHAnsi"/>
        </w:rPr>
        <w:t xml:space="preserve"> sich</w:t>
      </w:r>
      <w:r w:rsidR="00B871FC">
        <w:rPr>
          <w:rFonts w:asciiTheme="majorHAnsi" w:hAnsiTheme="majorHAnsi"/>
        </w:rPr>
        <w:t xml:space="preserve"> gemeinsam</w:t>
      </w:r>
      <w:r w:rsidRPr="00D26728">
        <w:rPr>
          <w:rFonts w:asciiTheme="majorHAnsi" w:hAnsiTheme="majorHAnsi"/>
        </w:rPr>
        <w:t xml:space="preserve"> in einer hochwertigen Umgebung – ein absoluter Mehrwert beim Einkauf“, so Cord </w:t>
      </w:r>
      <w:proofErr w:type="spellStart"/>
      <w:r w:rsidRPr="00D26728">
        <w:rPr>
          <w:rFonts w:asciiTheme="majorHAnsi" w:hAnsiTheme="majorHAnsi"/>
        </w:rPr>
        <w:t>Hendryck</w:t>
      </w:r>
      <w:proofErr w:type="spellEnd"/>
      <w:r w:rsidRPr="00D26728">
        <w:rPr>
          <w:rFonts w:asciiTheme="majorHAnsi" w:hAnsiTheme="majorHAnsi"/>
        </w:rPr>
        <w:t xml:space="preserve"> </w:t>
      </w:r>
      <w:proofErr w:type="spellStart"/>
      <w:r w:rsidRPr="00D26728">
        <w:rPr>
          <w:rFonts w:asciiTheme="majorHAnsi" w:hAnsiTheme="majorHAnsi"/>
        </w:rPr>
        <w:t>Vinke</w:t>
      </w:r>
      <w:proofErr w:type="spellEnd"/>
      <w:r w:rsidRPr="00D26728">
        <w:rPr>
          <w:rFonts w:asciiTheme="majorHAnsi" w:hAnsiTheme="majorHAnsi"/>
        </w:rPr>
        <w:t xml:space="preserve">, Marketing </w:t>
      </w:r>
      <w:proofErr w:type="spellStart"/>
      <w:r w:rsidRPr="00D26728">
        <w:rPr>
          <w:rFonts w:asciiTheme="majorHAnsi" w:hAnsiTheme="majorHAnsi"/>
        </w:rPr>
        <w:t>Director</w:t>
      </w:r>
      <w:proofErr w:type="spellEnd"/>
      <w:r w:rsidRPr="00D26728">
        <w:rPr>
          <w:rFonts w:asciiTheme="majorHAnsi" w:hAnsiTheme="majorHAnsi"/>
        </w:rPr>
        <w:t xml:space="preserve"> der MBG Group. Die Märkte selbst profitieren von dem hochwertigen Modul, das als Sonderfläche und Eyecatcher den Abverkauf steigert.</w:t>
      </w:r>
    </w:p>
    <w:p w14:paraId="0734A9F7" w14:textId="77777777" w:rsidR="00D26728" w:rsidRPr="00D26728" w:rsidRDefault="00D26728" w:rsidP="00D26728">
      <w:pPr>
        <w:jc w:val="both"/>
        <w:rPr>
          <w:rFonts w:asciiTheme="majorHAnsi" w:hAnsiTheme="majorHAnsi"/>
        </w:rPr>
      </w:pPr>
    </w:p>
    <w:p w14:paraId="0A6928CC" w14:textId="77777777" w:rsidR="00D26728" w:rsidRPr="00D26728" w:rsidRDefault="00D26728" w:rsidP="00D26728">
      <w:pPr>
        <w:jc w:val="both"/>
        <w:rPr>
          <w:rFonts w:asciiTheme="majorHAnsi" w:hAnsiTheme="majorHAnsi"/>
          <w:b/>
        </w:rPr>
      </w:pPr>
      <w:r w:rsidRPr="00D26728">
        <w:rPr>
          <w:rFonts w:asciiTheme="majorHAnsi" w:hAnsiTheme="majorHAnsi"/>
          <w:b/>
        </w:rPr>
        <w:t xml:space="preserve">Maßgeschneidert auf das </w:t>
      </w:r>
      <w:proofErr w:type="spellStart"/>
      <w:r w:rsidRPr="00D26728">
        <w:rPr>
          <w:rFonts w:asciiTheme="majorHAnsi" w:hAnsiTheme="majorHAnsi"/>
          <w:b/>
        </w:rPr>
        <w:t>Interior</w:t>
      </w:r>
      <w:proofErr w:type="spellEnd"/>
      <w:r w:rsidRPr="00D26728">
        <w:rPr>
          <w:rFonts w:asciiTheme="majorHAnsi" w:hAnsiTheme="majorHAnsi"/>
          <w:b/>
        </w:rPr>
        <w:t xml:space="preserve"> des Marktes</w:t>
      </w:r>
    </w:p>
    <w:p w14:paraId="7F4ED932" w14:textId="1555E8AD" w:rsidR="009755EC" w:rsidRPr="00D26728" w:rsidRDefault="00D26728" w:rsidP="00D26728">
      <w:pPr>
        <w:jc w:val="both"/>
        <w:rPr>
          <w:rFonts w:asciiTheme="majorHAnsi" w:hAnsiTheme="majorHAnsi"/>
        </w:rPr>
      </w:pPr>
      <w:r w:rsidRPr="00D26728">
        <w:rPr>
          <w:rFonts w:asciiTheme="majorHAnsi" w:hAnsiTheme="majorHAnsi"/>
        </w:rPr>
        <w:t xml:space="preserve">Bei der Konstruktion und Umsetzung der Shop-in-Shop-Module kommt SCAVI &amp; RAY die jahrelange Erfahrung im Bereich der Individual </w:t>
      </w:r>
      <w:proofErr w:type="spellStart"/>
      <w:r w:rsidRPr="00D26728">
        <w:rPr>
          <w:rFonts w:asciiTheme="majorHAnsi" w:hAnsiTheme="majorHAnsi"/>
        </w:rPr>
        <w:t>Brandings</w:t>
      </w:r>
      <w:proofErr w:type="spellEnd"/>
      <w:r w:rsidRPr="00D26728">
        <w:rPr>
          <w:rFonts w:asciiTheme="majorHAnsi" w:hAnsiTheme="majorHAnsi"/>
        </w:rPr>
        <w:t xml:space="preserve"> zugute: Jedes Modul wird in Abstimmung mit dem Markt maßgeschneidert und an das </w:t>
      </w:r>
      <w:proofErr w:type="spellStart"/>
      <w:r w:rsidRPr="00D26728">
        <w:rPr>
          <w:rFonts w:asciiTheme="majorHAnsi" w:hAnsiTheme="majorHAnsi"/>
        </w:rPr>
        <w:t>Interior</w:t>
      </w:r>
      <w:proofErr w:type="spellEnd"/>
      <w:r w:rsidRPr="00D26728">
        <w:rPr>
          <w:rFonts w:asciiTheme="majorHAnsi" w:hAnsiTheme="majorHAnsi"/>
        </w:rPr>
        <w:t xml:space="preserve"> angepasst. Das Modul wird nicht flächendeckend im LEH distribuiert, </w:t>
      </w:r>
      <w:r w:rsidR="00B871FC">
        <w:rPr>
          <w:rFonts w:asciiTheme="majorHAnsi" w:hAnsiTheme="majorHAnsi"/>
        </w:rPr>
        <w:t>sondern</w:t>
      </w:r>
      <w:r w:rsidRPr="00D26728">
        <w:rPr>
          <w:rFonts w:asciiTheme="majorHAnsi" w:hAnsiTheme="majorHAnsi"/>
        </w:rPr>
        <w:t xml:space="preserve"> aktuell zunächst in ausgewählten, hochklassigen Top-Märkten getestet. „Mit Marktkauf Lehr in Paderborn haben wir einen starken Partner für die Testphase gefunden. Hier gibt SCAVI &amp; RAY mit dem neuen Shop-in-Shop-Modul jetzt erst einmal richtig Gas“, so Cord </w:t>
      </w:r>
      <w:proofErr w:type="spellStart"/>
      <w:r w:rsidRPr="00D26728">
        <w:rPr>
          <w:rFonts w:asciiTheme="majorHAnsi" w:hAnsiTheme="majorHAnsi"/>
        </w:rPr>
        <w:t>Hendryck</w:t>
      </w:r>
      <w:proofErr w:type="spellEnd"/>
      <w:r w:rsidRPr="00D26728">
        <w:rPr>
          <w:rFonts w:asciiTheme="majorHAnsi" w:hAnsiTheme="majorHAnsi"/>
        </w:rPr>
        <w:t xml:space="preserve"> </w:t>
      </w:r>
      <w:proofErr w:type="spellStart"/>
      <w:r w:rsidRPr="00D26728">
        <w:rPr>
          <w:rFonts w:asciiTheme="majorHAnsi" w:hAnsiTheme="majorHAnsi"/>
        </w:rPr>
        <w:t>Vinke</w:t>
      </w:r>
      <w:proofErr w:type="spellEnd"/>
      <w:r w:rsidRPr="00D26728">
        <w:rPr>
          <w:rFonts w:asciiTheme="majorHAnsi" w:hAnsiTheme="majorHAnsi"/>
        </w:rPr>
        <w:t>.</w:t>
      </w:r>
    </w:p>
    <w:p w14:paraId="0EEF511F" w14:textId="77777777" w:rsidR="009755EC" w:rsidRDefault="009755EC" w:rsidP="00400697">
      <w:pPr>
        <w:jc w:val="both"/>
        <w:rPr>
          <w:rFonts w:asciiTheme="majorHAnsi" w:hAnsiTheme="majorHAnsi"/>
        </w:rPr>
      </w:pPr>
    </w:p>
    <w:p w14:paraId="5D2DDED4" w14:textId="77777777" w:rsidR="00D65420" w:rsidRPr="006613AB" w:rsidRDefault="00D65420" w:rsidP="00D65420">
      <w:pPr>
        <w:jc w:val="both"/>
        <w:rPr>
          <w:rFonts w:asciiTheme="majorHAnsi" w:hAnsiTheme="majorHAnsi"/>
          <w:b/>
        </w:rPr>
      </w:pPr>
      <w:r w:rsidRPr="006613AB">
        <w:rPr>
          <w:rFonts w:asciiTheme="majorHAnsi" w:hAnsiTheme="majorHAnsi"/>
          <w:b/>
        </w:rPr>
        <w:t>Über SCAVI &amp; RAY</w:t>
      </w:r>
    </w:p>
    <w:p w14:paraId="43CA503E" w14:textId="77777777" w:rsidR="00D65420" w:rsidRPr="00326B33" w:rsidRDefault="00D65420" w:rsidP="00D65420">
      <w:pPr>
        <w:jc w:val="both"/>
        <w:rPr>
          <w:rFonts w:asciiTheme="majorHAnsi" w:hAnsiTheme="majorHAnsi"/>
        </w:rPr>
      </w:pPr>
      <w:r w:rsidRPr="00326B33">
        <w:rPr>
          <w:rFonts w:asciiTheme="majorHAnsi" w:hAnsiTheme="majorHAnsi"/>
        </w:rPr>
        <w:t xml:space="preserve">SCAVI &amp; RAY ist bekannt durch D.O.C. und D.O.C.G. zertifizierten </w:t>
      </w:r>
      <w:proofErr w:type="spellStart"/>
      <w:r w:rsidRPr="00326B33">
        <w:rPr>
          <w:rFonts w:asciiTheme="majorHAnsi" w:hAnsiTheme="majorHAnsi"/>
        </w:rPr>
        <w:t>Finest</w:t>
      </w:r>
      <w:proofErr w:type="spellEnd"/>
      <w:r w:rsidRPr="00326B33">
        <w:rPr>
          <w:rFonts w:asciiTheme="majorHAnsi" w:hAnsiTheme="majorHAnsi"/>
        </w:rPr>
        <w:t xml:space="preserve"> Prosecco, dessen weiße </w:t>
      </w:r>
      <w:proofErr w:type="spellStart"/>
      <w:r w:rsidRPr="00326B33">
        <w:rPr>
          <w:rFonts w:asciiTheme="majorHAnsi" w:hAnsiTheme="majorHAnsi"/>
        </w:rPr>
        <w:t>Glera</w:t>
      </w:r>
      <w:proofErr w:type="spellEnd"/>
      <w:r w:rsidRPr="00326B33">
        <w:rPr>
          <w:rFonts w:asciiTheme="majorHAnsi" w:hAnsiTheme="majorHAnsi"/>
        </w:rPr>
        <w:t>-Trauben an erstklassigen Reben der atemberaubenden und sonnendurchfluteten Landschaft im Veneto in Norditalien gedeihen. Die mehrfach prämierten erstklassigen PROSECCO FRIZZANTE und SPUMANTE werden unter höchsten Qualitätsansprüchen und nach italienischer Tradition hergestellt. Diese außergewöhnliche Qualität bedingt eine Positionierung im Premiumsegment.</w:t>
      </w:r>
    </w:p>
    <w:p w14:paraId="43754393" w14:textId="77777777" w:rsidR="00D65420" w:rsidRDefault="00D65420" w:rsidP="00D65420">
      <w:pPr>
        <w:jc w:val="both"/>
        <w:rPr>
          <w:rFonts w:asciiTheme="majorHAnsi" w:hAnsiTheme="majorHAnsi"/>
        </w:rPr>
      </w:pPr>
    </w:p>
    <w:p w14:paraId="2948ADAE" w14:textId="77777777" w:rsidR="00B871FC" w:rsidRDefault="00B871FC" w:rsidP="00D65420">
      <w:pPr>
        <w:jc w:val="both"/>
        <w:rPr>
          <w:rFonts w:asciiTheme="majorHAnsi" w:hAnsiTheme="majorHAnsi"/>
        </w:rPr>
      </w:pPr>
    </w:p>
    <w:p w14:paraId="643BC84C" w14:textId="77777777" w:rsidR="00B871FC" w:rsidRDefault="00B871FC" w:rsidP="00D65420">
      <w:pPr>
        <w:jc w:val="both"/>
        <w:rPr>
          <w:rFonts w:asciiTheme="majorHAnsi" w:hAnsiTheme="majorHAnsi"/>
        </w:rPr>
      </w:pPr>
    </w:p>
    <w:p w14:paraId="647FEE83" w14:textId="77777777" w:rsidR="00B871FC" w:rsidRDefault="00B871FC" w:rsidP="00D65420">
      <w:pPr>
        <w:jc w:val="both"/>
        <w:rPr>
          <w:rFonts w:asciiTheme="majorHAnsi" w:hAnsiTheme="majorHAnsi"/>
        </w:rPr>
      </w:pPr>
    </w:p>
    <w:p w14:paraId="1AEE0ECE" w14:textId="77777777" w:rsidR="00B871FC" w:rsidRDefault="00B871FC" w:rsidP="00D65420">
      <w:pPr>
        <w:jc w:val="both"/>
        <w:rPr>
          <w:rFonts w:asciiTheme="majorHAnsi" w:hAnsiTheme="majorHAnsi"/>
        </w:rPr>
      </w:pPr>
    </w:p>
    <w:p w14:paraId="78C909CC" w14:textId="77777777" w:rsidR="00B871FC" w:rsidRDefault="00B871FC" w:rsidP="00D65420">
      <w:pPr>
        <w:jc w:val="both"/>
        <w:rPr>
          <w:rFonts w:asciiTheme="majorHAnsi" w:hAnsiTheme="majorHAnsi"/>
        </w:rPr>
      </w:pPr>
    </w:p>
    <w:p w14:paraId="0EC04188" w14:textId="39BAA7F0" w:rsidR="00D65420" w:rsidRPr="00326B33" w:rsidRDefault="00D65420" w:rsidP="00D65420">
      <w:pPr>
        <w:jc w:val="both"/>
        <w:rPr>
          <w:rFonts w:asciiTheme="majorHAnsi" w:hAnsiTheme="majorHAnsi"/>
        </w:rPr>
      </w:pPr>
      <w:r w:rsidRPr="00326B33">
        <w:rPr>
          <w:rFonts w:asciiTheme="majorHAnsi" w:hAnsiTheme="majorHAnsi"/>
        </w:rPr>
        <w:t xml:space="preserve">Die italienische Premium-Marke überzeugt durch unvergleichliche Frische, italienische Eleganz und kompromisslose Qualität. Ob als prickelnder Prosecco, typisch fruchtbetonte Weine, wunderbar ausbalancierte Grappas oder aber mit seinen eigenem </w:t>
      </w:r>
      <w:proofErr w:type="spellStart"/>
      <w:r w:rsidRPr="00326B33">
        <w:rPr>
          <w:rFonts w:asciiTheme="majorHAnsi" w:hAnsiTheme="majorHAnsi"/>
        </w:rPr>
        <w:t>Balsamico</w:t>
      </w:r>
      <w:proofErr w:type="spellEnd"/>
      <w:r w:rsidRPr="00326B33">
        <w:rPr>
          <w:rFonts w:asciiTheme="majorHAnsi" w:hAnsiTheme="majorHAnsi"/>
        </w:rPr>
        <w:t>: Die Produktfamilie steht für italienische Lebensfreude und unkomplizierten Genuss auf höchstem Niveau.</w:t>
      </w:r>
    </w:p>
    <w:p w14:paraId="009EC91D" w14:textId="77777777" w:rsidR="00D65420" w:rsidRPr="00326B33" w:rsidRDefault="00D65420" w:rsidP="00D65420">
      <w:pPr>
        <w:jc w:val="both"/>
        <w:rPr>
          <w:rFonts w:asciiTheme="majorHAnsi" w:hAnsiTheme="majorHAnsi"/>
        </w:rPr>
      </w:pPr>
    </w:p>
    <w:p w14:paraId="669614AE" w14:textId="77777777" w:rsidR="00D65420" w:rsidRPr="00326B33" w:rsidRDefault="00D65420" w:rsidP="00D65420">
      <w:pPr>
        <w:rPr>
          <w:rFonts w:asciiTheme="majorHAnsi" w:hAnsiTheme="majorHAnsi"/>
        </w:rPr>
      </w:pPr>
      <w:r w:rsidRPr="00326B33">
        <w:rPr>
          <w:rFonts w:asciiTheme="majorHAnsi" w:hAnsiTheme="majorHAnsi"/>
        </w:rPr>
        <w:t>Weitere Informationen unter www.scavi-ray.com, www.facebook.com/scavirayde und www.instagram.com/scaviray</w:t>
      </w:r>
    </w:p>
    <w:p w14:paraId="26A44B6E" w14:textId="77777777" w:rsidR="00D65420" w:rsidRPr="00326B33" w:rsidRDefault="00D65420" w:rsidP="00D65420">
      <w:pPr>
        <w:jc w:val="both"/>
        <w:rPr>
          <w:rFonts w:asciiTheme="majorHAnsi" w:hAnsiTheme="majorHAnsi"/>
        </w:rPr>
      </w:pPr>
    </w:p>
    <w:p w14:paraId="07EE6F57" w14:textId="77777777" w:rsidR="00D65420" w:rsidRPr="006613AB" w:rsidRDefault="00D65420" w:rsidP="00D65420">
      <w:pPr>
        <w:jc w:val="both"/>
        <w:rPr>
          <w:rFonts w:asciiTheme="majorHAnsi" w:hAnsiTheme="majorHAnsi"/>
          <w:b/>
        </w:rPr>
      </w:pPr>
      <w:r w:rsidRPr="006613AB">
        <w:rPr>
          <w:rFonts w:asciiTheme="majorHAnsi" w:hAnsiTheme="majorHAnsi"/>
          <w:b/>
        </w:rPr>
        <w:t>Über MBG</w:t>
      </w:r>
    </w:p>
    <w:p w14:paraId="61320ECE" w14:textId="77777777" w:rsidR="00D65420" w:rsidRPr="00326B33" w:rsidRDefault="00D65420" w:rsidP="00D65420">
      <w:pPr>
        <w:jc w:val="both"/>
        <w:rPr>
          <w:rFonts w:asciiTheme="majorHAnsi" w:hAnsiTheme="majorHAnsi"/>
        </w:rPr>
      </w:pPr>
      <w:r w:rsidRPr="00326B33">
        <w:rPr>
          <w:rFonts w:asciiTheme="majorHAnsi" w:hAnsiTheme="majorHAnsi"/>
        </w:rPr>
        <w:t xml:space="preserve">Die MBG International Premium Brands GmbH ist ein dynamisch wachsender Anbieter von Premium-Getränkeprodukten. Seit über 20 Jahren steht das Paderborner Unternehmen für einzigartige und innovative Marken sowie höchste Qualitätsstandards in der nationalen und internationalen Getränkebranche. Zum Portfolio gehören u.a. </w:t>
      </w:r>
      <w:proofErr w:type="spellStart"/>
      <w:r w:rsidRPr="00326B33">
        <w:rPr>
          <w:rFonts w:asciiTheme="majorHAnsi" w:hAnsiTheme="majorHAnsi"/>
        </w:rPr>
        <w:t>effect</w:t>
      </w:r>
      <w:proofErr w:type="spellEnd"/>
      <w:r w:rsidRPr="00326B33">
        <w:rPr>
          <w:rFonts w:asciiTheme="majorHAnsi" w:hAnsiTheme="majorHAnsi"/>
        </w:rPr>
        <w:t>®, SCAVI &amp; RAY, SALITOS, THREE SIXTY VODKA, ACQUA MORELLI, DOS MAS, GOLDBERG etc.</w:t>
      </w:r>
    </w:p>
    <w:p w14:paraId="586EE980" w14:textId="77777777" w:rsidR="00D65420" w:rsidRPr="00326B33" w:rsidRDefault="00D65420" w:rsidP="00D65420">
      <w:pPr>
        <w:jc w:val="both"/>
        <w:rPr>
          <w:rFonts w:asciiTheme="majorHAnsi" w:hAnsiTheme="majorHAnsi"/>
        </w:rPr>
      </w:pPr>
    </w:p>
    <w:p w14:paraId="3200A639" w14:textId="77777777" w:rsidR="00D65420" w:rsidRPr="00326B33" w:rsidRDefault="00D65420" w:rsidP="00D65420">
      <w:pPr>
        <w:rPr>
          <w:rFonts w:asciiTheme="majorHAnsi" w:hAnsiTheme="majorHAnsi"/>
        </w:rPr>
      </w:pPr>
      <w:r w:rsidRPr="00326B33">
        <w:rPr>
          <w:rFonts w:asciiTheme="majorHAnsi" w:hAnsiTheme="majorHAnsi"/>
        </w:rPr>
        <w:t>Weitere Informationen unter www.mbgglobal.net und www.facebook.com/MBGGmbH</w:t>
      </w:r>
    </w:p>
    <w:p w14:paraId="5DF5A090" w14:textId="77777777" w:rsidR="009755EC" w:rsidRPr="00400697" w:rsidRDefault="009755EC" w:rsidP="00400697">
      <w:pPr>
        <w:jc w:val="both"/>
        <w:rPr>
          <w:rFonts w:asciiTheme="majorHAnsi" w:hAnsiTheme="majorHAnsi"/>
        </w:rPr>
      </w:pPr>
    </w:p>
    <w:sectPr w:rsidR="009755EC" w:rsidRPr="00400697"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A5711" w14:textId="77777777" w:rsidR="009755EC" w:rsidRDefault="009755EC" w:rsidP="00400697">
      <w:r>
        <w:separator/>
      </w:r>
    </w:p>
  </w:endnote>
  <w:endnote w:type="continuationSeparator" w:id="0">
    <w:p w14:paraId="347EE959" w14:textId="77777777" w:rsidR="009755EC" w:rsidRDefault="009755EC" w:rsidP="0040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D9592" w14:textId="77777777" w:rsidR="009755EC" w:rsidRDefault="009755EC" w:rsidP="00400697">
      <w:r>
        <w:separator/>
      </w:r>
    </w:p>
  </w:footnote>
  <w:footnote w:type="continuationSeparator" w:id="0">
    <w:p w14:paraId="414FE7AC" w14:textId="77777777" w:rsidR="009755EC" w:rsidRDefault="009755EC" w:rsidP="004006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DF0F1" w14:textId="4A443851" w:rsidR="009755EC" w:rsidRDefault="00115E01">
    <w:pPr>
      <w:pStyle w:val="Kopfzeile"/>
    </w:pPr>
    <w:r>
      <w:rPr>
        <w:noProof/>
      </w:rPr>
      <w:drawing>
        <wp:anchor distT="0" distB="0" distL="114300" distR="114300" simplePos="0" relativeHeight="251658240" behindDoc="0" locked="0" layoutInCell="1" allowOverlap="1" wp14:anchorId="5FC5FA3F" wp14:editId="491BF56D">
          <wp:simplePos x="0" y="0"/>
          <wp:positionH relativeFrom="margin">
            <wp:posOffset>4229100</wp:posOffset>
          </wp:positionH>
          <wp:positionV relativeFrom="margin">
            <wp:posOffset>-571500</wp:posOffset>
          </wp:positionV>
          <wp:extent cx="1483995" cy="579755"/>
          <wp:effectExtent l="0" t="0" r="0" b="4445"/>
          <wp:wrapSquare wrapText="bothSides"/>
          <wp:docPr id="2" name="Bild 2" descr="Macintosh HD:Users:andreas:Downloads:Logo_SCAVI_RAY_Winery_180x7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ownloads:Logo_SCAVI_RAY_Winery_180x7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97"/>
    <w:rsid w:val="00115E01"/>
    <w:rsid w:val="001D3F41"/>
    <w:rsid w:val="00284B68"/>
    <w:rsid w:val="00400697"/>
    <w:rsid w:val="007B2A8A"/>
    <w:rsid w:val="009755EC"/>
    <w:rsid w:val="009E1D97"/>
    <w:rsid w:val="009F262A"/>
    <w:rsid w:val="00B871FC"/>
    <w:rsid w:val="00D26728"/>
    <w:rsid w:val="00D654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3C4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00697"/>
    <w:pPr>
      <w:tabs>
        <w:tab w:val="center" w:pos="4536"/>
        <w:tab w:val="right" w:pos="9072"/>
      </w:tabs>
    </w:pPr>
  </w:style>
  <w:style w:type="character" w:customStyle="1" w:styleId="KopfzeileZeichen">
    <w:name w:val="Kopfzeile Zeichen"/>
    <w:basedOn w:val="Absatzstandardschriftart"/>
    <w:link w:val="Kopfzeile"/>
    <w:uiPriority w:val="99"/>
    <w:rsid w:val="00400697"/>
  </w:style>
  <w:style w:type="paragraph" w:styleId="Fuzeile">
    <w:name w:val="footer"/>
    <w:basedOn w:val="Standard"/>
    <w:link w:val="FuzeileZeichen"/>
    <w:uiPriority w:val="99"/>
    <w:unhideWhenUsed/>
    <w:rsid w:val="00400697"/>
    <w:pPr>
      <w:tabs>
        <w:tab w:val="center" w:pos="4536"/>
        <w:tab w:val="right" w:pos="9072"/>
      </w:tabs>
    </w:pPr>
  </w:style>
  <w:style w:type="character" w:customStyle="1" w:styleId="FuzeileZeichen">
    <w:name w:val="Fußzeile Zeichen"/>
    <w:basedOn w:val="Absatzstandardschriftart"/>
    <w:link w:val="Fuzeile"/>
    <w:uiPriority w:val="99"/>
    <w:rsid w:val="00400697"/>
  </w:style>
  <w:style w:type="paragraph" w:styleId="Sprechblasentext">
    <w:name w:val="Balloon Text"/>
    <w:basedOn w:val="Standard"/>
    <w:link w:val="SprechblasentextZeichen"/>
    <w:uiPriority w:val="99"/>
    <w:semiHidden/>
    <w:unhideWhenUsed/>
    <w:rsid w:val="00115E01"/>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15E0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00697"/>
    <w:pPr>
      <w:tabs>
        <w:tab w:val="center" w:pos="4536"/>
        <w:tab w:val="right" w:pos="9072"/>
      </w:tabs>
    </w:pPr>
  </w:style>
  <w:style w:type="character" w:customStyle="1" w:styleId="KopfzeileZeichen">
    <w:name w:val="Kopfzeile Zeichen"/>
    <w:basedOn w:val="Absatzstandardschriftart"/>
    <w:link w:val="Kopfzeile"/>
    <w:uiPriority w:val="99"/>
    <w:rsid w:val="00400697"/>
  </w:style>
  <w:style w:type="paragraph" w:styleId="Fuzeile">
    <w:name w:val="footer"/>
    <w:basedOn w:val="Standard"/>
    <w:link w:val="FuzeileZeichen"/>
    <w:uiPriority w:val="99"/>
    <w:unhideWhenUsed/>
    <w:rsid w:val="00400697"/>
    <w:pPr>
      <w:tabs>
        <w:tab w:val="center" w:pos="4536"/>
        <w:tab w:val="right" w:pos="9072"/>
      </w:tabs>
    </w:pPr>
  </w:style>
  <w:style w:type="character" w:customStyle="1" w:styleId="FuzeileZeichen">
    <w:name w:val="Fußzeile Zeichen"/>
    <w:basedOn w:val="Absatzstandardschriftart"/>
    <w:link w:val="Fuzeile"/>
    <w:uiPriority w:val="99"/>
    <w:rsid w:val="00400697"/>
  </w:style>
  <w:style w:type="paragraph" w:styleId="Sprechblasentext">
    <w:name w:val="Balloon Text"/>
    <w:basedOn w:val="Standard"/>
    <w:link w:val="SprechblasentextZeichen"/>
    <w:uiPriority w:val="99"/>
    <w:semiHidden/>
    <w:unhideWhenUsed/>
    <w:rsid w:val="00115E01"/>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115E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2988</Characters>
  <Application>Microsoft Macintosh Word</Application>
  <DocSecurity>0</DocSecurity>
  <Lines>24</Lines>
  <Paragraphs>6</Paragraphs>
  <ScaleCrop>false</ScaleCrop>
  <Company>markt 8 GmbH</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2018-02-01T10:51:00Z</cp:lastPrinted>
  <dcterms:created xsi:type="dcterms:W3CDTF">2018-02-01T10:51:00Z</dcterms:created>
  <dcterms:modified xsi:type="dcterms:W3CDTF">2018-02-01T10:51:00Z</dcterms:modified>
</cp:coreProperties>
</file>