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B570" w14:textId="71BCE25C" w:rsidR="0079710E" w:rsidRDefault="002F17EC" w:rsidP="0079710E">
      <w:pPr>
        <w:autoSpaceDE w:val="0"/>
        <w:autoSpaceDN w:val="0"/>
        <w:adjustRightInd w:val="0"/>
        <w:spacing w:after="0"/>
        <w:rPr>
          <w:rFonts w:ascii="Courier New" w:hAnsi="Courier New" w:cs="Courier New"/>
          <w:kern w:val="2"/>
          <w:sz w:val="24"/>
          <w:szCs w:val="24"/>
        </w:rPr>
      </w:pPr>
      <w:bookmarkStart w:id="0" w:name="_Hlk103153810"/>
      <w:r w:rsidRPr="002F17EC">
        <w:rPr>
          <w:rFonts w:ascii="Courier New" w:hAnsi="Courier New" w:cs="Courier New"/>
          <w:b/>
          <w:bCs/>
          <w:kern w:val="2"/>
          <w:sz w:val="24"/>
          <w:szCs w:val="24"/>
        </w:rPr>
        <w:t>Duravit baut das weltweit erste klimaneutrale Keramikwerk in Kanada</w:t>
      </w:r>
      <w:r w:rsidRPr="002F17EC">
        <w:rPr>
          <w:rFonts w:ascii="Courier New" w:hAnsi="Courier New" w:cs="Courier New"/>
          <w:b/>
          <w:bCs/>
          <w:kern w:val="2"/>
          <w:sz w:val="24"/>
          <w:szCs w:val="24"/>
        </w:rPr>
        <w:br/>
      </w:r>
      <w:r w:rsidRPr="002F17EC">
        <w:rPr>
          <w:rFonts w:ascii="Courier New" w:hAnsi="Courier New" w:cs="Courier New"/>
          <w:b/>
          <w:bCs/>
          <w:kern w:val="2"/>
          <w:sz w:val="24"/>
          <w:szCs w:val="24"/>
        </w:rPr>
        <w:br/>
        <w:t>Designbadhersteller wird zum Pionier für eine nachhaltige Sanitärindustrie</w:t>
      </w:r>
      <w:r w:rsidR="00605500" w:rsidRPr="002F17EC">
        <w:rPr>
          <w:rFonts w:ascii="Courier New" w:hAnsi="Courier New" w:cs="Courier New"/>
          <w:kern w:val="2"/>
          <w:sz w:val="24"/>
          <w:szCs w:val="24"/>
        </w:rPr>
        <w:br/>
      </w:r>
      <w:r w:rsidR="00605500" w:rsidRPr="002F17EC">
        <w:rPr>
          <w:rFonts w:ascii="Courier New" w:hAnsi="Courier New" w:cs="Courier New"/>
          <w:kern w:val="2"/>
          <w:sz w:val="24"/>
          <w:szCs w:val="24"/>
        </w:rPr>
        <w:br/>
      </w:r>
      <w:r w:rsidRPr="00674661">
        <w:rPr>
          <w:rFonts w:ascii="Courier New" w:hAnsi="Courier New" w:cs="Courier New"/>
          <w:kern w:val="2"/>
          <w:sz w:val="24"/>
          <w:szCs w:val="24"/>
        </w:rPr>
        <w:t>Die Duravit AG macht einen Quantensprung in Richtung nachhaltige Zukunft</w:t>
      </w:r>
      <w:r>
        <w:rPr>
          <w:rFonts w:ascii="Courier New" w:hAnsi="Courier New" w:cs="Courier New"/>
          <w:kern w:val="2"/>
          <w:sz w:val="24"/>
          <w:szCs w:val="24"/>
        </w:rPr>
        <w:t>:</w:t>
      </w:r>
      <w:r w:rsidRPr="00674661">
        <w:rPr>
          <w:rFonts w:ascii="Courier New" w:hAnsi="Courier New" w:cs="Courier New"/>
          <w:kern w:val="2"/>
          <w:sz w:val="24"/>
          <w:szCs w:val="24"/>
        </w:rPr>
        <w:t xml:space="preserve"> </w:t>
      </w:r>
      <w:r>
        <w:rPr>
          <w:rFonts w:ascii="Courier New" w:hAnsi="Courier New" w:cs="Courier New"/>
          <w:kern w:val="2"/>
          <w:sz w:val="24"/>
          <w:szCs w:val="24"/>
        </w:rPr>
        <w:t xml:space="preserve">Am </w:t>
      </w:r>
      <w:r w:rsidRPr="00605500">
        <w:rPr>
          <w:rFonts w:ascii="Courier New" w:hAnsi="Courier New" w:cs="Courier New"/>
          <w:kern w:val="2"/>
          <w:sz w:val="24"/>
          <w:szCs w:val="24"/>
        </w:rPr>
        <w:t xml:space="preserve">Standort </w:t>
      </w:r>
      <w:r>
        <w:rPr>
          <w:rFonts w:ascii="Courier New" w:hAnsi="Courier New" w:cs="Courier New"/>
          <w:kern w:val="2"/>
          <w:sz w:val="24"/>
          <w:szCs w:val="24"/>
        </w:rPr>
        <w:t xml:space="preserve">Matane in der </w:t>
      </w:r>
      <w:r w:rsidRPr="00605500">
        <w:rPr>
          <w:rFonts w:ascii="Courier New" w:hAnsi="Courier New" w:cs="Courier New"/>
          <w:kern w:val="2"/>
          <w:sz w:val="24"/>
          <w:szCs w:val="24"/>
        </w:rPr>
        <w:t>kanadische</w:t>
      </w:r>
      <w:r>
        <w:rPr>
          <w:rFonts w:ascii="Courier New" w:hAnsi="Courier New" w:cs="Courier New"/>
          <w:kern w:val="2"/>
          <w:sz w:val="24"/>
          <w:szCs w:val="24"/>
        </w:rPr>
        <w:t xml:space="preserve">n </w:t>
      </w:r>
      <w:r w:rsidRPr="00605500">
        <w:rPr>
          <w:rFonts w:ascii="Courier New" w:hAnsi="Courier New" w:cs="Courier New"/>
          <w:kern w:val="2"/>
          <w:sz w:val="24"/>
          <w:szCs w:val="24"/>
        </w:rPr>
        <w:t xml:space="preserve">Provinz Québec </w:t>
      </w:r>
      <w:r>
        <w:rPr>
          <w:rFonts w:ascii="Courier New" w:hAnsi="Courier New" w:cs="Courier New"/>
          <w:kern w:val="2"/>
          <w:sz w:val="24"/>
          <w:szCs w:val="24"/>
        </w:rPr>
        <w:t xml:space="preserve">entsteht </w:t>
      </w:r>
      <w:r w:rsidRPr="00605500">
        <w:rPr>
          <w:rFonts w:ascii="Courier New" w:hAnsi="Courier New" w:cs="Courier New"/>
          <w:kern w:val="2"/>
          <w:sz w:val="24"/>
          <w:szCs w:val="24"/>
        </w:rPr>
        <w:t>die erste klimaneutrale Keramik-Produktionsstätte weltweit</w:t>
      </w:r>
      <w:r w:rsidR="0079710E" w:rsidRPr="002F17EC">
        <w:rPr>
          <w:rFonts w:ascii="Courier New" w:hAnsi="Courier New" w:cs="Courier New"/>
          <w:kern w:val="2"/>
          <w:sz w:val="24"/>
          <w:szCs w:val="24"/>
        </w:rPr>
        <w:t xml:space="preserve">. </w:t>
      </w:r>
      <w:r w:rsidRPr="002F17EC">
        <w:rPr>
          <w:rFonts w:ascii="Courier New" w:hAnsi="Courier New" w:cs="Courier New"/>
          <w:kern w:val="2"/>
          <w:sz w:val="24"/>
          <w:szCs w:val="24"/>
        </w:rPr>
        <w:t>Der Start der Produktion erfolgt 2025, und in voller Auslastung werden 240 ne</w:t>
      </w:r>
      <w:r>
        <w:rPr>
          <w:rFonts w:ascii="Courier New" w:hAnsi="Courier New" w:cs="Courier New"/>
          <w:kern w:val="2"/>
          <w:sz w:val="24"/>
          <w:szCs w:val="24"/>
        </w:rPr>
        <w:t>ue Arbeitsplätze entstehen</w:t>
      </w:r>
      <w:r w:rsidR="0079710E" w:rsidRPr="002F17EC">
        <w:rPr>
          <w:rFonts w:ascii="Courier New" w:hAnsi="Courier New" w:cs="Courier New"/>
          <w:kern w:val="2"/>
          <w:sz w:val="24"/>
          <w:szCs w:val="24"/>
        </w:rPr>
        <w:t>.</w:t>
      </w:r>
    </w:p>
    <w:p w14:paraId="341FD28B" w14:textId="77777777" w:rsidR="00C70FAF" w:rsidRDefault="00C70FAF" w:rsidP="0079710E">
      <w:pPr>
        <w:autoSpaceDE w:val="0"/>
        <w:autoSpaceDN w:val="0"/>
        <w:adjustRightInd w:val="0"/>
        <w:spacing w:after="0"/>
        <w:rPr>
          <w:rFonts w:ascii="Courier New" w:hAnsi="Courier New" w:cs="Courier New"/>
          <w:kern w:val="2"/>
          <w:sz w:val="24"/>
          <w:szCs w:val="24"/>
        </w:rPr>
      </w:pPr>
    </w:p>
    <w:p w14:paraId="69723ACF" w14:textId="77777777" w:rsidR="00C70FAF" w:rsidRDefault="00C70FAF" w:rsidP="00C70FAF">
      <w:pPr>
        <w:autoSpaceDE w:val="0"/>
        <w:autoSpaceDN w:val="0"/>
        <w:adjustRightInd w:val="0"/>
        <w:spacing w:after="0"/>
        <w:rPr>
          <w:rFonts w:ascii="Courier New" w:hAnsi="Courier New" w:cs="Courier New"/>
          <w:kern w:val="2"/>
          <w:sz w:val="24"/>
          <w:szCs w:val="24"/>
        </w:rPr>
      </w:pPr>
      <w:r w:rsidRPr="00605500">
        <w:rPr>
          <w:rFonts w:ascii="Courier New" w:hAnsi="Courier New" w:cs="Courier New"/>
          <w:kern w:val="2"/>
          <w:sz w:val="24"/>
          <w:szCs w:val="24"/>
        </w:rPr>
        <w:t>Keramische Sanitärprodukte</w:t>
      </w:r>
      <w:r>
        <w:rPr>
          <w:rFonts w:ascii="Courier New" w:hAnsi="Courier New" w:cs="Courier New"/>
          <w:kern w:val="2"/>
          <w:sz w:val="24"/>
          <w:szCs w:val="24"/>
        </w:rPr>
        <w:t xml:space="preserve"> wie WCs oder Waschtische </w:t>
      </w:r>
      <w:r w:rsidRPr="00605500">
        <w:rPr>
          <w:rFonts w:ascii="Courier New" w:hAnsi="Courier New" w:cs="Courier New"/>
          <w:kern w:val="2"/>
          <w:sz w:val="24"/>
          <w:szCs w:val="24"/>
        </w:rPr>
        <w:t>werden</w:t>
      </w:r>
      <w:r>
        <w:rPr>
          <w:rFonts w:ascii="Courier New" w:hAnsi="Courier New" w:cs="Courier New"/>
          <w:kern w:val="2"/>
          <w:sz w:val="24"/>
          <w:szCs w:val="24"/>
        </w:rPr>
        <w:t xml:space="preserve"> in Matane zukünftig </w:t>
      </w:r>
      <w:r w:rsidRPr="00605500">
        <w:rPr>
          <w:rFonts w:ascii="Courier New" w:hAnsi="Courier New" w:cs="Courier New"/>
          <w:kern w:val="2"/>
          <w:sz w:val="24"/>
          <w:szCs w:val="24"/>
        </w:rPr>
        <w:t xml:space="preserve">ausschließlich </w:t>
      </w:r>
      <w:r>
        <w:rPr>
          <w:rFonts w:ascii="Courier New" w:hAnsi="Courier New" w:cs="Courier New"/>
          <w:kern w:val="2"/>
          <w:sz w:val="24"/>
          <w:szCs w:val="24"/>
        </w:rPr>
        <w:t xml:space="preserve">unter </w:t>
      </w:r>
      <w:r w:rsidRPr="00605500">
        <w:rPr>
          <w:rFonts w:ascii="Courier New" w:hAnsi="Courier New" w:cs="Courier New"/>
          <w:kern w:val="2"/>
          <w:sz w:val="24"/>
          <w:szCs w:val="24"/>
        </w:rPr>
        <w:t>Einsatz erneuerbare</w:t>
      </w:r>
      <w:r>
        <w:rPr>
          <w:rFonts w:ascii="Courier New" w:hAnsi="Courier New" w:cs="Courier New"/>
          <w:kern w:val="2"/>
          <w:sz w:val="24"/>
          <w:szCs w:val="24"/>
        </w:rPr>
        <w:t>r</w:t>
      </w:r>
      <w:r w:rsidRPr="00605500">
        <w:rPr>
          <w:rFonts w:ascii="Courier New" w:hAnsi="Courier New" w:cs="Courier New"/>
          <w:kern w:val="2"/>
          <w:sz w:val="24"/>
          <w:szCs w:val="24"/>
        </w:rPr>
        <w:t xml:space="preserve"> Energien hergestellt</w:t>
      </w:r>
      <w:r>
        <w:rPr>
          <w:rFonts w:ascii="Courier New" w:hAnsi="Courier New" w:cs="Courier New"/>
          <w:kern w:val="2"/>
          <w:sz w:val="24"/>
          <w:szCs w:val="24"/>
        </w:rPr>
        <w:t>. F</w:t>
      </w:r>
      <w:r w:rsidRPr="00605500">
        <w:rPr>
          <w:rFonts w:ascii="Courier New" w:hAnsi="Courier New" w:cs="Courier New"/>
          <w:kern w:val="2"/>
          <w:sz w:val="24"/>
          <w:szCs w:val="24"/>
        </w:rPr>
        <w:t xml:space="preserve">ür den Brennvorgang </w:t>
      </w:r>
      <w:r>
        <w:rPr>
          <w:rFonts w:ascii="Courier New" w:hAnsi="Courier New" w:cs="Courier New"/>
          <w:kern w:val="2"/>
          <w:sz w:val="24"/>
          <w:szCs w:val="24"/>
        </w:rPr>
        <w:t xml:space="preserve">wird </w:t>
      </w:r>
      <w:r w:rsidRPr="00605500">
        <w:rPr>
          <w:rFonts w:ascii="Courier New" w:hAnsi="Courier New" w:cs="Courier New"/>
          <w:kern w:val="2"/>
          <w:sz w:val="24"/>
          <w:szCs w:val="24"/>
        </w:rPr>
        <w:t xml:space="preserve">Duravit den </w:t>
      </w:r>
      <w:r>
        <w:rPr>
          <w:rFonts w:ascii="Courier New" w:hAnsi="Courier New" w:cs="Courier New"/>
          <w:kern w:val="2"/>
          <w:sz w:val="24"/>
          <w:szCs w:val="24"/>
        </w:rPr>
        <w:t xml:space="preserve">weltweit </w:t>
      </w:r>
      <w:r w:rsidRPr="00605500">
        <w:rPr>
          <w:rFonts w:ascii="Courier New" w:hAnsi="Courier New" w:cs="Courier New"/>
          <w:kern w:val="2"/>
          <w:sz w:val="24"/>
          <w:szCs w:val="24"/>
        </w:rPr>
        <w:t>ersten elektrischen Rollenofen</w:t>
      </w:r>
      <w:r>
        <w:rPr>
          <w:rFonts w:ascii="Courier New" w:hAnsi="Courier New" w:cs="Courier New"/>
          <w:kern w:val="2"/>
          <w:sz w:val="24"/>
          <w:szCs w:val="24"/>
        </w:rPr>
        <w:t xml:space="preserve"> nutzen</w:t>
      </w:r>
      <w:r w:rsidRPr="00605500">
        <w:rPr>
          <w:rFonts w:ascii="Courier New" w:hAnsi="Courier New" w:cs="Courier New"/>
          <w:kern w:val="2"/>
          <w:sz w:val="24"/>
          <w:szCs w:val="24"/>
        </w:rPr>
        <w:t xml:space="preserve">, der </w:t>
      </w:r>
      <w:r>
        <w:rPr>
          <w:rFonts w:ascii="Courier New" w:hAnsi="Courier New" w:cs="Courier New"/>
          <w:kern w:val="2"/>
          <w:sz w:val="24"/>
          <w:szCs w:val="24"/>
        </w:rPr>
        <w:t xml:space="preserve">mit </w:t>
      </w:r>
      <w:r w:rsidRPr="00605500">
        <w:rPr>
          <w:rFonts w:ascii="Courier New" w:hAnsi="Courier New" w:cs="Courier New"/>
          <w:kern w:val="2"/>
          <w:sz w:val="24"/>
          <w:szCs w:val="24"/>
        </w:rPr>
        <w:t>Strom aus Wasserkraft betrieben wird</w:t>
      </w:r>
      <w:r>
        <w:rPr>
          <w:rFonts w:ascii="Courier New" w:hAnsi="Courier New" w:cs="Courier New"/>
          <w:kern w:val="2"/>
          <w:sz w:val="24"/>
          <w:szCs w:val="24"/>
        </w:rPr>
        <w:t xml:space="preserve">. </w:t>
      </w:r>
      <w:r w:rsidRPr="00605500">
        <w:rPr>
          <w:rFonts w:ascii="Courier New" w:hAnsi="Courier New" w:cs="Courier New"/>
          <w:kern w:val="2"/>
          <w:sz w:val="24"/>
          <w:szCs w:val="24"/>
        </w:rPr>
        <w:t xml:space="preserve">Durch Anwendung dieser innovativen Technologie </w:t>
      </w:r>
      <w:r>
        <w:rPr>
          <w:rFonts w:ascii="Courier New" w:hAnsi="Courier New" w:cs="Courier New"/>
          <w:kern w:val="2"/>
          <w:sz w:val="24"/>
          <w:szCs w:val="24"/>
        </w:rPr>
        <w:t>werden</w:t>
      </w:r>
      <w:r w:rsidRPr="00605500">
        <w:rPr>
          <w:rFonts w:ascii="Courier New" w:hAnsi="Courier New" w:cs="Courier New"/>
          <w:kern w:val="2"/>
          <w:sz w:val="24"/>
          <w:szCs w:val="24"/>
        </w:rPr>
        <w:t xml:space="preserve"> - im Vergleich zu einer herkömmlichen Keramikfabrik </w:t>
      </w:r>
      <w:r>
        <w:rPr>
          <w:rFonts w:ascii="Courier New" w:hAnsi="Courier New" w:cs="Courier New"/>
          <w:kern w:val="2"/>
          <w:sz w:val="24"/>
          <w:szCs w:val="24"/>
        </w:rPr>
        <w:t>–</w:t>
      </w:r>
      <w:r w:rsidRPr="00605500">
        <w:rPr>
          <w:rFonts w:ascii="Courier New" w:hAnsi="Courier New" w:cs="Courier New"/>
          <w:kern w:val="2"/>
          <w:sz w:val="24"/>
          <w:szCs w:val="24"/>
        </w:rPr>
        <w:t xml:space="preserve"> </w:t>
      </w:r>
      <w:r>
        <w:rPr>
          <w:rFonts w:ascii="Courier New" w:hAnsi="Courier New" w:cs="Courier New"/>
          <w:kern w:val="2"/>
          <w:sz w:val="24"/>
          <w:szCs w:val="24"/>
        </w:rPr>
        <w:t xml:space="preserve">rund </w:t>
      </w:r>
      <w:r w:rsidRPr="00605500">
        <w:rPr>
          <w:rFonts w:ascii="Courier New" w:hAnsi="Courier New" w:cs="Courier New"/>
          <w:kern w:val="2"/>
          <w:sz w:val="24"/>
          <w:szCs w:val="24"/>
        </w:rPr>
        <w:t>11.000 Tonnen CO</w:t>
      </w:r>
      <w:r w:rsidRPr="00605500">
        <w:rPr>
          <w:rFonts w:ascii="Courier New" w:hAnsi="Courier New" w:cs="Courier New"/>
          <w:kern w:val="2"/>
          <w:sz w:val="24"/>
          <w:szCs w:val="24"/>
          <w:vertAlign w:val="subscript"/>
        </w:rPr>
        <w:t>2</w:t>
      </w:r>
      <w:r w:rsidRPr="00605500">
        <w:rPr>
          <w:rFonts w:ascii="Courier New" w:hAnsi="Courier New" w:cs="Courier New"/>
          <w:kern w:val="2"/>
          <w:sz w:val="24"/>
          <w:szCs w:val="24"/>
        </w:rPr>
        <w:t xml:space="preserve"> pro Jahr ein</w:t>
      </w:r>
      <w:r>
        <w:rPr>
          <w:rFonts w:ascii="Courier New" w:hAnsi="Courier New" w:cs="Courier New"/>
          <w:kern w:val="2"/>
          <w:sz w:val="24"/>
          <w:szCs w:val="24"/>
        </w:rPr>
        <w:t>gespart</w:t>
      </w:r>
      <w:r w:rsidRPr="00605500">
        <w:rPr>
          <w:rFonts w:ascii="Courier New" w:hAnsi="Courier New" w:cs="Courier New"/>
          <w:kern w:val="2"/>
          <w:sz w:val="24"/>
          <w:szCs w:val="24"/>
        </w:rPr>
        <w:t>.</w:t>
      </w:r>
      <w:r>
        <w:rPr>
          <w:rFonts w:ascii="Courier New" w:hAnsi="Courier New" w:cs="Courier New"/>
          <w:kern w:val="2"/>
          <w:sz w:val="24"/>
          <w:szCs w:val="24"/>
        </w:rPr>
        <w:t xml:space="preserve"> Duravit wird somit zum </w:t>
      </w:r>
      <w:r w:rsidRPr="00605500">
        <w:rPr>
          <w:rFonts w:ascii="Courier New" w:hAnsi="Courier New" w:cs="Courier New"/>
          <w:kern w:val="2"/>
          <w:sz w:val="24"/>
          <w:szCs w:val="24"/>
        </w:rPr>
        <w:t>Pionier in der Branche</w:t>
      </w:r>
    </w:p>
    <w:p w14:paraId="0CE2876E" w14:textId="77777777" w:rsidR="00C70FAF" w:rsidRPr="002F17EC" w:rsidRDefault="00C70FAF" w:rsidP="0079710E">
      <w:pPr>
        <w:autoSpaceDE w:val="0"/>
        <w:autoSpaceDN w:val="0"/>
        <w:adjustRightInd w:val="0"/>
        <w:spacing w:after="0"/>
        <w:rPr>
          <w:rFonts w:ascii="Courier New" w:hAnsi="Courier New" w:cs="Courier New"/>
          <w:kern w:val="2"/>
          <w:sz w:val="24"/>
          <w:szCs w:val="24"/>
        </w:rPr>
      </w:pPr>
    </w:p>
    <w:p w14:paraId="7E07C9A9" w14:textId="453995F9" w:rsidR="0079710E" w:rsidRPr="002F17EC" w:rsidRDefault="00C70FAF" w:rsidP="0079710E">
      <w:pPr>
        <w:autoSpaceDE w:val="0"/>
        <w:autoSpaceDN w:val="0"/>
        <w:adjustRightInd w:val="0"/>
        <w:spacing w:after="0"/>
        <w:rPr>
          <w:rFonts w:ascii="Courier New" w:hAnsi="Courier New" w:cs="Courier New"/>
          <w:kern w:val="2"/>
          <w:sz w:val="24"/>
          <w:szCs w:val="24"/>
        </w:rPr>
      </w:pPr>
      <w:r>
        <w:rPr>
          <w:rFonts w:ascii="Courier New" w:hAnsi="Courier New" w:cs="Courier New"/>
          <w:b/>
          <w:bCs/>
          <w:kern w:val="2"/>
          <w:sz w:val="24"/>
          <w:szCs w:val="24"/>
        </w:rPr>
        <w:t>B</w:t>
      </w:r>
      <w:r w:rsidRPr="003853C6">
        <w:rPr>
          <w:rFonts w:ascii="Courier New" w:hAnsi="Courier New" w:cs="Courier New"/>
          <w:b/>
          <w:bCs/>
          <w:kern w:val="2"/>
          <w:sz w:val="24"/>
          <w:szCs w:val="24"/>
        </w:rPr>
        <w:t>reite politische Unterstützung</w:t>
      </w:r>
      <w:r>
        <w:rPr>
          <w:rFonts w:ascii="Courier New" w:hAnsi="Courier New" w:cs="Courier New"/>
          <w:b/>
          <w:bCs/>
          <w:kern w:val="2"/>
          <w:sz w:val="24"/>
          <w:szCs w:val="24"/>
        </w:rPr>
        <w:t xml:space="preserve"> beflügelt Umsetzung</w:t>
      </w:r>
      <w:r w:rsidRPr="00605500">
        <w:rPr>
          <w:rFonts w:ascii="Courier New" w:hAnsi="Courier New" w:cs="Courier New"/>
          <w:kern w:val="2"/>
          <w:sz w:val="24"/>
          <w:szCs w:val="24"/>
        </w:rPr>
        <w:br/>
      </w:r>
      <w:r w:rsidR="002F17EC" w:rsidRPr="002F17EC">
        <w:rPr>
          <w:rFonts w:ascii="Courier New" w:hAnsi="Courier New" w:cs="Courier New"/>
          <w:kern w:val="2"/>
          <w:sz w:val="24"/>
          <w:szCs w:val="24"/>
        </w:rPr>
        <w:t>Maßgeblich für die Standortentscheidung in Québec wa</w:t>
      </w:r>
      <w:r w:rsidR="002F17EC">
        <w:rPr>
          <w:rFonts w:ascii="Courier New" w:hAnsi="Courier New" w:cs="Courier New"/>
          <w:kern w:val="2"/>
          <w:sz w:val="24"/>
          <w:szCs w:val="24"/>
        </w:rPr>
        <w:t xml:space="preserve">r für </w:t>
      </w:r>
      <w:r w:rsidR="0079710E" w:rsidRPr="002F17EC">
        <w:rPr>
          <w:rFonts w:ascii="Courier New" w:hAnsi="Courier New" w:cs="Courier New"/>
          <w:kern w:val="2"/>
          <w:sz w:val="24"/>
          <w:szCs w:val="24"/>
        </w:rPr>
        <w:t xml:space="preserve">Duravit </w:t>
      </w:r>
      <w:r w:rsidR="002F17EC">
        <w:rPr>
          <w:rFonts w:ascii="Courier New" w:hAnsi="Courier New" w:cs="Courier New"/>
          <w:kern w:val="2"/>
          <w:sz w:val="24"/>
          <w:szCs w:val="24"/>
        </w:rPr>
        <w:t>die Verfügbarkeit sauberer und erneuerbarer Energie</w:t>
      </w:r>
      <w:r w:rsidR="0079710E" w:rsidRPr="002F17EC">
        <w:rPr>
          <w:rFonts w:ascii="Courier New" w:hAnsi="Courier New" w:cs="Courier New"/>
          <w:kern w:val="2"/>
          <w:sz w:val="24"/>
          <w:szCs w:val="24"/>
        </w:rPr>
        <w:t xml:space="preserve">. </w:t>
      </w:r>
      <w:r w:rsidR="002F17EC" w:rsidRPr="002F17EC">
        <w:rPr>
          <w:rFonts w:ascii="Courier New" w:hAnsi="Courier New" w:cs="Courier New"/>
          <w:kern w:val="2"/>
          <w:sz w:val="24"/>
          <w:szCs w:val="24"/>
        </w:rPr>
        <w:t xml:space="preserve">Matane </w:t>
      </w:r>
      <w:r w:rsidR="001F3C81">
        <w:rPr>
          <w:rFonts w:ascii="Courier New" w:hAnsi="Courier New" w:cs="Courier New"/>
          <w:kern w:val="2"/>
          <w:sz w:val="24"/>
          <w:szCs w:val="24"/>
        </w:rPr>
        <w:t xml:space="preserve">hat </w:t>
      </w:r>
      <w:r w:rsidR="002F17EC" w:rsidRPr="002F17EC">
        <w:rPr>
          <w:rFonts w:ascii="Courier New" w:hAnsi="Courier New" w:cs="Courier New"/>
          <w:kern w:val="2"/>
          <w:sz w:val="24"/>
          <w:szCs w:val="24"/>
        </w:rPr>
        <w:t xml:space="preserve">einen Tiefwasserhafen am Sankt-Lorenz-Strom und liegt in der Nähe der Abbauregionen in Labrador, wo </w:t>
      </w:r>
      <w:r w:rsidR="0006276B">
        <w:rPr>
          <w:rFonts w:ascii="Courier New" w:hAnsi="Courier New" w:cs="Courier New"/>
          <w:kern w:val="2"/>
          <w:sz w:val="24"/>
          <w:szCs w:val="24"/>
        </w:rPr>
        <w:t xml:space="preserve">wichtige </w:t>
      </w:r>
      <w:r w:rsidR="002F17EC" w:rsidRPr="002F17EC">
        <w:rPr>
          <w:rFonts w:ascii="Courier New" w:hAnsi="Courier New" w:cs="Courier New"/>
          <w:kern w:val="2"/>
          <w:sz w:val="24"/>
          <w:szCs w:val="24"/>
        </w:rPr>
        <w:t xml:space="preserve">Materialien für die </w:t>
      </w:r>
      <w:r w:rsidR="002F17EC">
        <w:rPr>
          <w:rFonts w:ascii="Courier New" w:hAnsi="Courier New" w:cs="Courier New"/>
          <w:kern w:val="2"/>
          <w:sz w:val="24"/>
          <w:szCs w:val="24"/>
        </w:rPr>
        <w:t>Keramikproduktion gewonnen werden</w:t>
      </w:r>
      <w:r w:rsidR="001F3C81">
        <w:rPr>
          <w:rFonts w:ascii="Courier New" w:hAnsi="Courier New" w:cs="Courier New"/>
          <w:kern w:val="2"/>
          <w:sz w:val="24"/>
          <w:szCs w:val="24"/>
        </w:rPr>
        <w:t>.</w:t>
      </w:r>
    </w:p>
    <w:p w14:paraId="0BD055E7" w14:textId="77777777" w:rsidR="0079710E" w:rsidRPr="002F17EC" w:rsidRDefault="0079710E" w:rsidP="0079710E">
      <w:pPr>
        <w:autoSpaceDE w:val="0"/>
        <w:autoSpaceDN w:val="0"/>
        <w:adjustRightInd w:val="0"/>
        <w:spacing w:after="0"/>
        <w:rPr>
          <w:rFonts w:ascii="Courier New" w:hAnsi="Courier New" w:cs="Courier New"/>
          <w:kern w:val="2"/>
          <w:sz w:val="24"/>
          <w:szCs w:val="24"/>
        </w:rPr>
      </w:pPr>
    </w:p>
    <w:p w14:paraId="4A00C8B5" w14:textId="398DE62F" w:rsidR="00E25A86" w:rsidRPr="009E7FCA" w:rsidRDefault="0006276B" w:rsidP="0079710E">
      <w:pPr>
        <w:autoSpaceDE w:val="0"/>
        <w:autoSpaceDN w:val="0"/>
        <w:adjustRightInd w:val="0"/>
        <w:spacing w:after="0"/>
        <w:rPr>
          <w:rFonts w:ascii="Courier New" w:hAnsi="Courier New" w:cs="Courier New"/>
          <w:kern w:val="2"/>
          <w:sz w:val="24"/>
          <w:szCs w:val="24"/>
        </w:rPr>
      </w:pPr>
      <w:r w:rsidRPr="0006276B">
        <w:rPr>
          <w:rFonts w:ascii="Courier New" w:hAnsi="Courier New" w:cs="Courier New"/>
          <w:kern w:val="2"/>
          <w:sz w:val="24"/>
          <w:szCs w:val="24"/>
        </w:rPr>
        <w:t>Die kanadische Regierung un</w:t>
      </w:r>
      <w:r>
        <w:rPr>
          <w:rFonts w:ascii="Courier New" w:hAnsi="Courier New" w:cs="Courier New"/>
          <w:kern w:val="2"/>
          <w:sz w:val="24"/>
          <w:szCs w:val="24"/>
        </w:rPr>
        <w:t>t</w:t>
      </w:r>
      <w:r w:rsidRPr="0006276B">
        <w:rPr>
          <w:rFonts w:ascii="Courier New" w:hAnsi="Courier New" w:cs="Courier New"/>
          <w:kern w:val="2"/>
          <w:sz w:val="24"/>
          <w:szCs w:val="24"/>
        </w:rPr>
        <w:t>erstützt das Pro</w:t>
      </w:r>
      <w:r>
        <w:rPr>
          <w:rFonts w:ascii="Courier New" w:hAnsi="Courier New" w:cs="Courier New"/>
          <w:kern w:val="2"/>
          <w:sz w:val="24"/>
          <w:szCs w:val="24"/>
        </w:rPr>
        <w:t xml:space="preserve">jekt </w:t>
      </w:r>
      <w:r w:rsidRPr="0006276B">
        <w:rPr>
          <w:rFonts w:ascii="Courier New" w:hAnsi="Courier New" w:cs="Courier New"/>
          <w:kern w:val="2"/>
          <w:sz w:val="24"/>
          <w:szCs w:val="24"/>
        </w:rPr>
        <w:t xml:space="preserve">mit </w:t>
      </w:r>
      <w:r>
        <w:rPr>
          <w:rFonts w:ascii="Courier New" w:hAnsi="Courier New" w:cs="Courier New"/>
          <w:kern w:val="2"/>
          <w:sz w:val="24"/>
          <w:szCs w:val="24"/>
        </w:rPr>
        <w:t xml:space="preserve">finanziellen </w:t>
      </w:r>
      <w:r w:rsidRPr="0006276B">
        <w:rPr>
          <w:rFonts w:ascii="Courier New" w:hAnsi="Courier New" w:cs="Courier New"/>
          <w:kern w:val="2"/>
          <w:sz w:val="24"/>
          <w:szCs w:val="24"/>
        </w:rPr>
        <w:t>Mitteln in Höhe von 19 Millionen kanadische</w:t>
      </w:r>
      <w:r w:rsidR="009E7FCA">
        <w:rPr>
          <w:rFonts w:ascii="Courier New" w:hAnsi="Courier New" w:cs="Courier New"/>
          <w:kern w:val="2"/>
          <w:sz w:val="24"/>
          <w:szCs w:val="24"/>
        </w:rPr>
        <w:t>n</w:t>
      </w:r>
      <w:r w:rsidRPr="0006276B">
        <w:rPr>
          <w:rFonts w:ascii="Courier New" w:hAnsi="Courier New" w:cs="Courier New"/>
          <w:kern w:val="2"/>
          <w:sz w:val="24"/>
          <w:szCs w:val="24"/>
        </w:rPr>
        <w:t xml:space="preserve"> Dollar (ca. 13 Millionen Euro) </w:t>
      </w:r>
      <w:r>
        <w:rPr>
          <w:rFonts w:ascii="Courier New" w:hAnsi="Courier New" w:cs="Courier New"/>
          <w:kern w:val="2"/>
          <w:sz w:val="24"/>
          <w:szCs w:val="24"/>
        </w:rPr>
        <w:t>aus dem Programm „</w:t>
      </w:r>
      <w:r w:rsidR="0079710E" w:rsidRPr="0006276B">
        <w:rPr>
          <w:rFonts w:ascii="Courier New" w:hAnsi="Courier New" w:cs="Courier New"/>
          <w:kern w:val="2"/>
          <w:sz w:val="24"/>
          <w:szCs w:val="24"/>
        </w:rPr>
        <w:t>Croissance économique régionale par l’innovation (CERI)</w:t>
      </w:r>
      <w:r>
        <w:rPr>
          <w:rFonts w:ascii="Courier New" w:hAnsi="Courier New" w:cs="Courier New"/>
          <w:kern w:val="2"/>
          <w:sz w:val="24"/>
          <w:szCs w:val="24"/>
        </w:rPr>
        <w:t xml:space="preserve">“. </w:t>
      </w:r>
      <w:r w:rsidRPr="0006276B">
        <w:rPr>
          <w:rFonts w:ascii="Courier New" w:hAnsi="Courier New" w:cs="Courier New"/>
          <w:kern w:val="2"/>
          <w:sz w:val="24"/>
          <w:szCs w:val="24"/>
        </w:rPr>
        <w:t>Auch die Provinzregierung von Québec beteiligt sich mit 11 Millionen kanadische</w:t>
      </w:r>
      <w:r w:rsidR="009E7FCA">
        <w:rPr>
          <w:rFonts w:ascii="Courier New" w:hAnsi="Courier New" w:cs="Courier New"/>
          <w:kern w:val="2"/>
          <w:sz w:val="24"/>
          <w:szCs w:val="24"/>
        </w:rPr>
        <w:t>n</w:t>
      </w:r>
      <w:r w:rsidRPr="0006276B">
        <w:rPr>
          <w:rFonts w:ascii="Courier New" w:hAnsi="Courier New" w:cs="Courier New"/>
          <w:kern w:val="2"/>
          <w:sz w:val="24"/>
          <w:szCs w:val="24"/>
        </w:rPr>
        <w:t xml:space="preserve"> </w:t>
      </w:r>
      <w:r w:rsidRPr="0006276B">
        <w:rPr>
          <w:rFonts w:ascii="Courier New" w:hAnsi="Courier New" w:cs="Courier New"/>
          <w:kern w:val="2"/>
          <w:sz w:val="24"/>
          <w:szCs w:val="24"/>
        </w:rPr>
        <w:lastRenderedPageBreak/>
        <w:t>Dollar (ca. 7,5 Millionen Euro) au</w:t>
      </w:r>
      <w:r>
        <w:rPr>
          <w:rFonts w:ascii="Courier New" w:hAnsi="Courier New" w:cs="Courier New"/>
          <w:kern w:val="2"/>
          <w:sz w:val="24"/>
          <w:szCs w:val="24"/>
        </w:rPr>
        <w:t xml:space="preserve">s dem Programm </w:t>
      </w:r>
      <w:r w:rsidR="0079710E" w:rsidRPr="0006276B">
        <w:rPr>
          <w:rFonts w:ascii="Courier New" w:hAnsi="Courier New" w:cs="Courier New"/>
          <w:kern w:val="2"/>
          <w:sz w:val="24"/>
          <w:szCs w:val="24"/>
        </w:rPr>
        <w:t>ESSOR</w:t>
      </w:r>
      <w:r>
        <w:rPr>
          <w:rFonts w:ascii="Courier New" w:hAnsi="Courier New" w:cs="Courier New"/>
          <w:kern w:val="2"/>
          <w:sz w:val="24"/>
          <w:szCs w:val="24"/>
        </w:rPr>
        <w:t xml:space="preserve">. </w:t>
      </w:r>
    </w:p>
    <w:p w14:paraId="00D49F9F" w14:textId="77777777" w:rsidR="0079710E" w:rsidRPr="009E7FCA" w:rsidRDefault="0079710E" w:rsidP="0079710E">
      <w:pPr>
        <w:autoSpaceDE w:val="0"/>
        <w:autoSpaceDN w:val="0"/>
        <w:adjustRightInd w:val="0"/>
        <w:spacing w:after="0"/>
        <w:rPr>
          <w:rFonts w:ascii="Courier New" w:hAnsi="Courier New" w:cs="Courier New"/>
          <w:kern w:val="2"/>
          <w:sz w:val="24"/>
          <w:szCs w:val="24"/>
        </w:rPr>
      </w:pPr>
    </w:p>
    <w:p w14:paraId="5410976D" w14:textId="4FAA1AD2" w:rsidR="00724BAE" w:rsidRDefault="00724BAE" w:rsidP="00724BAE">
      <w:pPr>
        <w:autoSpaceDE w:val="0"/>
        <w:autoSpaceDN w:val="0"/>
        <w:adjustRightInd w:val="0"/>
        <w:spacing w:after="0"/>
        <w:rPr>
          <w:rFonts w:ascii="Courier New" w:hAnsi="Courier New" w:cs="Courier New"/>
          <w:kern w:val="2"/>
          <w:sz w:val="24"/>
          <w:szCs w:val="24"/>
        </w:rPr>
      </w:pPr>
      <w:r>
        <w:rPr>
          <w:rFonts w:ascii="Courier New" w:hAnsi="Courier New" w:cs="Courier New"/>
          <w:b/>
          <w:bCs/>
          <w:kern w:val="2"/>
          <w:sz w:val="24"/>
          <w:szCs w:val="24"/>
        </w:rPr>
        <w:t>Innovative Antwort auf den Klimawandel</w:t>
      </w:r>
    </w:p>
    <w:p w14:paraId="32DD003E" w14:textId="53AB98CA" w:rsidR="00724BAE" w:rsidRDefault="00724BAE" w:rsidP="00724BAE">
      <w:pPr>
        <w:autoSpaceDE w:val="0"/>
        <w:autoSpaceDN w:val="0"/>
        <w:adjustRightInd w:val="0"/>
        <w:spacing w:after="0"/>
        <w:rPr>
          <w:rFonts w:ascii="Courier New" w:hAnsi="Courier New" w:cs="Courier New"/>
          <w:kern w:val="2"/>
          <w:sz w:val="24"/>
          <w:szCs w:val="24"/>
        </w:rPr>
      </w:pPr>
      <w:bookmarkStart w:id="1" w:name="_Hlk135918034"/>
      <w:r>
        <w:rPr>
          <w:rFonts w:ascii="Courier New" w:hAnsi="Courier New" w:cs="Courier New"/>
          <w:kern w:val="2"/>
          <w:sz w:val="24"/>
          <w:szCs w:val="24"/>
        </w:rPr>
        <w:t xml:space="preserve">Bei der Konzeption und Vorbereitung des neuen Produktionsstandortes arbeitete Duravit eng </w:t>
      </w:r>
      <w:r w:rsidRPr="00605500">
        <w:rPr>
          <w:rFonts w:ascii="Courier New" w:hAnsi="Courier New" w:cs="Courier New"/>
          <w:kern w:val="2"/>
          <w:sz w:val="24"/>
          <w:szCs w:val="24"/>
        </w:rPr>
        <w:t xml:space="preserve">mit dem italienischen Maschinenbauer und Anlagenhersteller </w:t>
      </w:r>
      <w:r>
        <w:rPr>
          <w:rFonts w:ascii="Courier New" w:hAnsi="Courier New" w:cs="Courier New"/>
          <w:kern w:val="2"/>
          <w:sz w:val="24"/>
          <w:szCs w:val="24"/>
        </w:rPr>
        <w:t>SACMI</w:t>
      </w:r>
      <w:r w:rsidRPr="00605500">
        <w:rPr>
          <w:rFonts w:ascii="Courier New" w:hAnsi="Courier New" w:cs="Courier New"/>
          <w:kern w:val="2"/>
          <w:sz w:val="24"/>
          <w:szCs w:val="24"/>
        </w:rPr>
        <w:t xml:space="preserve"> als strategische</w:t>
      </w:r>
      <w:r>
        <w:rPr>
          <w:rFonts w:ascii="Courier New" w:hAnsi="Courier New" w:cs="Courier New"/>
          <w:kern w:val="2"/>
          <w:sz w:val="24"/>
          <w:szCs w:val="24"/>
        </w:rPr>
        <w:t>m</w:t>
      </w:r>
      <w:r w:rsidRPr="00605500">
        <w:rPr>
          <w:rFonts w:ascii="Courier New" w:hAnsi="Courier New" w:cs="Courier New"/>
          <w:kern w:val="2"/>
          <w:sz w:val="24"/>
          <w:szCs w:val="24"/>
        </w:rPr>
        <w:t xml:space="preserve"> Partner </w:t>
      </w:r>
      <w:r>
        <w:rPr>
          <w:rFonts w:ascii="Courier New" w:hAnsi="Courier New" w:cs="Courier New"/>
          <w:kern w:val="2"/>
          <w:sz w:val="24"/>
          <w:szCs w:val="24"/>
        </w:rPr>
        <w:t xml:space="preserve">zusammen. Im Rahmen der gemeinsamen </w:t>
      </w:r>
      <w:r w:rsidRPr="00605500">
        <w:rPr>
          <w:rFonts w:ascii="Courier New" w:hAnsi="Courier New" w:cs="Courier New"/>
          <w:kern w:val="2"/>
          <w:sz w:val="24"/>
          <w:szCs w:val="24"/>
        </w:rPr>
        <w:t xml:space="preserve">Entwicklungsarbeit </w:t>
      </w:r>
      <w:r>
        <w:rPr>
          <w:rFonts w:ascii="Courier New" w:hAnsi="Courier New" w:cs="Courier New"/>
          <w:kern w:val="2"/>
          <w:sz w:val="24"/>
          <w:szCs w:val="24"/>
        </w:rPr>
        <w:t xml:space="preserve">wurden </w:t>
      </w:r>
      <w:r w:rsidRPr="00605500">
        <w:rPr>
          <w:rFonts w:ascii="Courier New" w:hAnsi="Courier New" w:cs="Courier New"/>
          <w:kern w:val="2"/>
          <w:sz w:val="24"/>
          <w:szCs w:val="24"/>
        </w:rPr>
        <w:t>wichtige Synergieeffekte er</w:t>
      </w:r>
      <w:r>
        <w:rPr>
          <w:rFonts w:ascii="Courier New" w:hAnsi="Courier New" w:cs="Courier New"/>
          <w:kern w:val="2"/>
          <w:sz w:val="24"/>
          <w:szCs w:val="24"/>
        </w:rPr>
        <w:t>reicht. Bisher war d</w:t>
      </w:r>
      <w:r w:rsidRPr="00605500">
        <w:rPr>
          <w:rFonts w:ascii="Courier New" w:hAnsi="Courier New" w:cs="Courier New"/>
          <w:kern w:val="2"/>
          <w:sz w:val="24"/>
          <w:szCs w:val="24"/>
        </w:rPr>
        <w:t xml:space="preserve">ie Technologie eines Elektrobrennofens für den </w:t>
      </w:r>
      <w:r>
        <w:rPr>
          <w:rFonts w:ascii="Courier New" w:hAnsi="Courier New" w:cs="Courier New"/>
          <w:kern w:val="2"/>
          <w:sz w:val="24"/>
          <w:szCs w:val="24"/>
        </w:rPr>
        <w:t>Einsatz in</w:t>
      </w:r>
      <w:r w:rsidRPr="00605500">
        <w:rPr>
          <w:rFonts w:ascii="Courier New" w:hAnsi="Courier New" w:cs="Courier New"/>
          <w:kern w:val="2"/>
          <w:sz w:val="24"/>
          <w:szCs w:val="24"/>
        </w:rPr>
        <w:t xml:space="preserve"> der Sanitärkeramik</w:t>
      </w:r>
      <w:r w:rsidRPr="00C24626">
        <w:rPr>
          <w:rFonts w:ascii="Courier New" w:hAnsi="Courier New" w:cs="Courier New"/>
          <w:kern w:val="2"/>
          <w:sz w:val="24"/>
          <w:szCs w:val="24"/>
        </w:rPr>
        <w:t xml:space="preserve"> </w:t>
      </w:r>
      <w:r w:rsidRPr="00605500">
        <w:rPr>
          <w:rFonts w:ascii="Courier New" w:hAnsi="Courier New" w:cs="Courier New"/>
          <w:kern w:val="2"/>
          <w:sz w:val="24"/>
          <w:szCs w:val="24"/>
        </w:rPr>
        <w:t>unbrauchbar</w:t>
      </w:r>
      <w:r>
        <w:rPr>
          <w:rFonts w:ascii="Courier New" w:hAnsi="Courier New" w:cs="Courier New"/>
          <w:kern w:val="2"/>
          <w:sz w:val="24"/>
          <w:szCs w:val="24"/>
        </w:rPr>
        <w:t>. Mit dem neuen Ofentyp ist dies nun möglich.</w:t>
      </w:r>
    </w:p>
    <w:bookmarkEnd w:id="1"/>
    <w:p w14:paraId="635F0617" w14:textId="77777777" w:rsidR="00724BAE" w:rsidRPr="005B5CA1" w:rsidRDefault="00724BAE" w:rsidP="00724BAE">
      <w:pPr>
        <w:autoSpaceDE w:val="0"/>
        <w:autoSpaceDN w:val="0"/>
        <w:adjustRightInd w:val="0"/>
        <w:spacing w:after="0"/>
        <w:rPr>
          <w:rFonts w:ascii="Courier New" w:hAnsi="Courier New" w:cs="Courier New"/>
          <w:b/>
          <w:bCs/>
          <w:kern w:val="2"/>
          <w:sz w:val="24"/>
          <w:szCs w:val="24"/>
        </w:rPr>
      </w:pPr>
    </w:p>
    <w:p w14:paraId="4F7989B4" w14:textId="77777777" w:rsidR="00724BAE" w:rsidRDefault="00724BAE" w:rsidP="00724BAE">
      <w:pPr>
        <w:autoSpaceDE w:val="0"/>
        <w:autoSpaceDN w:val="0"/>
        <w:adjustRightInd w:val="0"/>
        <w:spacing w:after="0"/>
        <w:rPr>
          <w:rFonts w:ascii="Courier New" w:hAnsi="Courier New" w:cs="Courier New"/>
          <w:kern w:val="2"/>
          <w:sz w:val="24"/>
          <w:szCs w:val="24"/>
        </w:rPr>
      </w:pPr>
      <w:r w:rsidRPr="005B5CA1">
        <w:rPr>
          <w:rFonts w:ascii="Courier New" w:hAnsi="Courier New" w:cs="Courier New"/>
          <w:b/>
          <w:bCs/>
          <w:kern w:val="2"/>
          <w:sz w:val="24"/>
          <w:szCs w:val="24"/>
        </w:rPr>
        <w:t>Projekt</w:t>
      </w:r>
      <w:r>
        <w:rPr>
          <w:rFonts w:ascii="Courier New" w:hAnsi="Courier New" w:cs="Courier New"/>
          <w:b/>
          <w:bCs/>
          <w:kern w:val="2"/>
          <w:sz w:val="24"/>
          <w:szCs w:val="24"/>
        </w:rPr>
        <w:t xml:space="preserve"> belegt Machbarkeit </w:t>
      </w:r>
      <w:r w:rsidRPr="005B5CA1">
        <w:rPr>
          <w:rFonts w:ascii="Courier New" w:hAnsi="Courier New" w:cs="Courier New"/>
          <w:b/>
          <w:bCs/>
          <w:kern w:val="2"/>
          <w:sz w:val="24"/>
          <w:szCs w:val="24"/>
        </w:rPr>
        <w:t>CO</w:t>
      </w:r>
      <w:r w:rsidRPr="005B5CA1">
        <w:rPr>
          <w:rFonts w:ascii="Courier New" w:hAnsi="Courier New" w:cs="Courier New"/>
          <w:b/>
          <w:bCs/>
          <w:kern w:val="2"/>
          <w:sz w:val="24"/>
          <w:szCs w:val="24"/>
          <w:vertAlign w:val="subscript"/>
        </w:rPr>
        <w:t>2</w:t>
      </w:r>
      <w:r w:rsidRPr="005B5CA1">
        <w:rPr>
          <w:rFonts w:ascii="Courier New" w:hAnsi="Courier New" w:cs="Courier New"/>
          <w:b/>
          <w:bCs/>
          <w:kern w:val="2"/>
          <w:sz w:val="24"/>
          <w:szCs w:val="24"/>
        </w:rPr>
        <w:t>-neutrale</w:t>
      </w:r>
      <w:r>
        <w:rPr>
          <w:rFonts w:ascii="Courier New" w:hAnsi="Courier New" w:cs="Courier New"/>
          <w:b/>
          <w:bCs/>
          <w:kern w:val="2"/>
          <w:sz w:val="24"/>
          <w:szCs w:val="24"/>
        </w:rPr>
        <w:t>r</w:t>
      </w:r>
      <w:r w:rsidRPr="003853C6">
        <w:rPr>
          <w:rFonts w:ascii="Courier New" w:hAnsi="Courier New" w:cs="Courier New"/>
          <w:b/>
          <w:bCs/>
          <w:kern w:val="2"/>
          <w:sz w:val="24"/>
          <w:szCs w:val="24"/>
        </w:rPr>
        <w:t xml:space="preserve"> Produktion</w:t>
      </w:r>
      <w:r>
        <w:rPr>
          <w:rFonts w:ascii="Courier New" w:hAnsi="Courier New" w:cs="Courier New"/>
          <w:b/>
          <w:bCs/>
          <w:kern w:val="2"/>
          <w:sz w:val="24"/>
          <w:szCs w:val="24"/>
        </w:rPr>
        <w:t xml:space="preserve"> </w:t>
      </w:r>
      <w:r w:rsidRPr="00605500">
        <w:rPr>
          <w:rFonts w:ascii="Courier New" w:hAnsi="Courier New" w:cs="Courier New"/>
          <w:kern w:val="2"/>
          <w:sz w:val="24"/>
          <w:szCs w:val="24"/>
        </w:rPr>
        <w:br/>
        <w:t xml:space="preserve">Die Verwendung erneuerbarer Energien wie Wasserkraft </w:t>
      </w:r>
      <w:r>
        <w:rPr>
          <w:rFonts w:ascii="Courier New" w:hAnsi="Courier New" w:cs="Courier New"/>
          <w:kern w:val="2"/>
          <w:sz w:val="24"/>
          <w:szCs w:val="24"/>
        </w:rPr>
        <w:t xml:space="preserve">wird die </w:t>
      </w:r>
      <w:r w:rsidRPr="00605500">
        <w:rPr>
          <w:rFonts w:ascii="Courier New" w:hAnsi="Courier New" w:cs="Courier New"/>
          <w:kern w:val="2"/>
          <w:sz w:val="24"/>
          <w:szCs w:val="24"/>
        </w:rPr>
        <w:t>CO</w:t>
      </w:r>
      <w:r w:rsidRPr="00605500">
        <w:rPr>
          <w:rFonts w:ascii="Courier New" w:hAnsi="Courier New" w:cs="Courier New"/>
          <w:kern w:val="2"/>
          <w:sz w:val="24"/>
          <w:szCs w:val="24"/>
          <w:vertAlign w:val="subscript"/>
        </w:rPr>
        <w:t>2</w:t>
      </w:r>
      <w:r w:rsidRPr="00605500">
        <w:rPr>
          <w:rFonts w:ascii="Courier New" w:hAnsi="Courier New" w:cs="Courier New"/>
          <w:kern w:val="2"/>
          <w:sz w:val="24"/>
          <w:szCs w:val="24"/>
        </w:rPr>
        <w:t xml:space="preserve">-Emissionen </w:t>
      </w:r>
      <w:r>
        <w:rPr>
          <w:rFonts w:ascii="Courier New" w:hAnsi="Courier New" w:cs="Courier New"/>
          <w:kern w:val="2"/>
          <w:sz w:val="24"/>
          <w:szCs w:val="24"/>
        </w:rPr>
        <w:t xml:space="preserve">bei </w:t>
      </w:r>
      <w:r w:rsidRPr="00605500">
        <w:rPr>
          <w:rFonts w:ascii="Courier New" w:hAnsi="Courier New" w:cs="Courier New"/>
          <w:kern w:val="2"/>
          <w:sz w:val="24"/>
          <w:szCs w:val="24"/>
        </w:rPr>
        <w:t>der Produktion auf null</w:t>
      </w:r>
      <w:r>
        <w:rPr>
          <w:rFonts w:ascii="Courier New" w:hAnsi="Courier New" w:cs="Courier New"/>
          <w:kern w:val="2"/>
          <w:sz w:val="24"/>
          <w:szCs w:val="24"/>
        </w:rPr>
        <w:t xml:space="preserve"> reduzieren:</w:t>
      </w:r>
      <w:r w:rsidRPr="00605500">
        <w:rPr>
          <w:rFonts w:ascii="Courier New" w:hAnsi="Courier New" w:cs="Courier New"/>
          <w:kern w:val="2"/>
          <w:sz w:val="24"/>
          <w:szCs w:val="24"/>
        </w:rPr>
        <w:t xml:space="preserve"> Duravit ist </w:t>
      </w:r>
      <w:r>
        <w:rPr>
          <w:rFonts w:ascii="Courier New" w:hAnsi="Courier New" w:cs="Courier New"/>
          <w:kern w:val="2"/>
          <w:sz w:val="24"/>
          <w:szCs w:val="24"/>
        </w:rPr>
        <w:t xml:space="preserve">damit </w:t>
      </w:r>
      <w:r w:rsidRPr="00605500">
        <w:rPr>
          <w:rFonts w:ascii="Courier New" w:hAnsi="Courier New" w:cs="Courier New"/>
          <w:kern w:val="2"/>
          <w:sz w:val="24"/>
          <w:szCs w:val="24"/>
        </w:rPr>
        <w:t xml:space="preserve">der erste Keramikhersteller, der gemeinsam mit Marktführer </w:t>
      </w:r>
      <w:r>
        <w:rPr>
          <w:rFonts w:ascii="Courier New" w:hAnsi="Courier New" w:cs="Courier New"/>
          <w:kern w:val="2"/>
          <w:sz w:val="24"/>
          <w:szCs w:val="24"/>
        </w:rPr>
        <w:t>SACMI</w:t>
      </w:r>
      <w:r w:rsidRPr="00605500">
        <w:rPr>
          <w:rFonts w:ascii="Courier New" w:hAnsi="Courier New" w:cs="Courier New"/>
          <w:kern w:val="2"/>
          <w:sz w:val="24"/>
          <w:szCs w:val="24"/>
        </w:rPr>
        <w:t xml:space="preserve"> auf einen elektrischen Brennprozess setzt und </w:t>
      </w:r>
      <w:r>
        <w:rPr>
          <w:rFonts w:ascii="Courier New" w:hAnsi="Courier New" w:cs="Courier New"/>
          <w:kern w:val="2"/>
          <w:sz w:val="24"/>
          <w:szCs w:val="24"/>
        </w:rPr>
        <w:t xml:space="preserve">auf diese Weise </w:t>
      </w:r>
      <w:r w:rsidRPr="00605500">
        <w:rPr>
          <w:rFonts w:ascii="Courier New" w:hAnsi="Courier New" w:cs="Courier New"/>
          <w:kern w:val="2"/>
          <w:sz w:val="24"/>
          <w:szCs w:val="24"/>
        </w:rPr>
        <w:t>vollständig klimaneutral produzier</w:t>
      </w:r>
      <w:r>
        <w:rPr>
          <w:rFonts w:ascii="Courier New" w:hAnsi="Courier New" w:cs="Courier New"/>
          <w:kern w:val="2"/>
          <w:sz w:val="24"/>
          <w:szCs w:val="24"/>
        </w:rPr>
        <w:t>en kann</w:t>
      </w:r>
      <w:r w:rsidRPr="00605500">
        <w:rPr>
          <w:rFonts w:ascii="Courier New" w:hAnsi="Courier New" w:cs="Courier New"/>
          <w:kern w:val="2"/>
          <w:sz w:val="24"/>
          <w:szCs w:val="24"/>
        </w:rPr>
        <w:t>. D</w:t>
      </w:r>
      <w:r>
        <w:rPr>
          <w:rFonts w:ascii="Courier New" w:hAnsi="Courier New" w:cs="Courier New"/>
          <w:kern w:val="2"/>
          <w:sz w:val="24"/>
          <w:szCs w:val="24"/>
        </w:rPr>
        <w:t>amit zeigt der Designbadhersteller</w:t>
      </w:r>
      <w:r w:rsidRPr="00605500">
        <w:rPr>
          <w:rFonts w:ascii="Courier New" w:hAnsi="Courier New" w:cs="Courier New"/>
          <w:kern w:val="2"/>
          <w:sz w:val="24"/>
          <w:szCs w:val="24"/>
        </w:rPr>
        <w:t xml:space="preserve">, dass es unter den richtigen Bedingungen bereits heute </w:t>
      </w:r>
      <w:r>
        <w:rPr>
          <w:rFonts w:ascii="Courier New" w:hAnsi="Courier New" w:cs="Courier New"/>
          <w:kern w:val="2"/>
          <w:sz w:val="24"/>
          <w:szCs w:val="24"/>
        </w:rPr>
        <w:t>möglich ist</w:t>
      </w:r>
      <w:r w:rsidRPr="00605500">
        <w:rPr>
          <w:rFonts w:ascii="Courier New" w:hAnsi="Courier New" w:cs="Courier New"/>
          <w:kern w:val="2"/>
          <w:sz w:val="24"/>
          <w:szCs w:val="24"/>
        </w:rPr>
        <w:t xml:space="preserve">, auch </w:t>
      </w:r>
      <w:r>
        <w:rPr>
          <w:rFonts w:ascii="Courier New" w:hAnsi="Courier New" w:cs="Courier New"/>
          <w:kern w:val="2"/>
          <w:sz w:val="24"/>
          <w:szCs w:val="24"/>
        </w:rPr>
        <w:t xml:space="preserve">in </w:t>
      </w:r>
      <w:r w:rsidRPr="00605500">
        <w:rPr>
          <w:rFonts w:ascii="Courier New" w:hAnsi="Courier New" w:cs="Courier New"/>
          <w:kern w:val="2"/>
          <w:sz w:val="24"/>
          <w:szCs w:val="24"/>
        </w:rPr>
        <w:t>energieintensive</w:t>
      </w:r>
      <w:r>
        <w:rPr>
          <w:rFonts w:ascii="Courier New" w:hAnsi="Courier New" w:cs="Courier New"/>
          <w:kern w:val="2"/>
          <w:sz w:val="24"/>
          <w:szCs w:val="24"/>
        </w:rPr>
        <w:t>n</w:t>
      </w:r>
      <w:r w:rsidRPr="00605500">
        <w:rPr>
          <w:rFonts w:ascii="Courier New" w:hAnsi="Courier New" w:cs="Courier New"/>
          <w:kern w:val="2"/>
          <w:sz w:val="24"/>
          <w:szCs w:val="24"/>
        </w:rPr>
        <w:t xml:space="preserve"> Industrien CO</w:t>
      </w:r>
      <w:r w:rsidRPr="00605500">
        <w:rPr>
          <w:rFonts w:ascii="Courier New" w:hAnsi="Courier New" w:cs="Courier New"/>
          <w:kern w:val="2"/>
          <w:sz w:val="24"/>
          <w:szCs w:val="24"/>
          <w:vertAlign w:val="subscript"/>
        </w:rPr>
        <w:t>2</w:t>
      </w:r>
      <w:r w:rsidRPr="00605500">
        <w:rPr>
          <w:rFonts w:ascii="Courier New" w:hAnsi="Courier New" w:cs="Courier New"/>
          <w:kern w:val="2"/>
          <w:sz w:val="24"/>
          <w:szCs w:val="24"/>
        </w:rPr>
        <w:t xml:space="preserve">-neutral zu produzieren. </w:t>
      </w:r>
    </w:p>
    <w:p w14:paraId="04A4A712" w14:textId="77777777" w:rsidR="00724BAE" w:rsidRDefault="00724BAE" w:rsidP="00724BAE">
      <w:pPr>
        <w:autoSpaceDE w:val="0"/>
        <w:autoSpaceDN w:val="0"/>
        <w:adjustRightInd w:val="0"/>
        <w:spacing w:after="0"/>
        <w:rPr>
          <w:rFonts w:ascii="Courier New" w:hAnsi="Courier New" w:cs="Courier New"/>
          <w:kern w:val="2"/>
          <w:sz w:val="24"/>
          <w:szCs w:val="24"/>
        </w:rPr>
      </w:pPr>
    </w:p>
    <w:p w14:paraId="3BAA0780" w14:textId="77777777" w:rsidR="00724BAE" w:rsidRDefault="00724BAE" w:rsidP="00724BAE">
      <w:pPr>
        <w:autoSpaceDE w:val="0"/>
        <w:autoSpaceDN w:val="0"/>
        <w:adjustRightInd w:val="0"/>
        <w:spacing w:after="0"/>
        <w:rPr>
          <w:rFonts w:ascii="Courier New" w:hAnsi="Courier New" w:cs="Courier New"/>
          <w:kern w:val="2"/>
          <w:sz w:val="24"/>
          <w:szCs w:val="24"/>
        </w:rPr>
      </w:pPr>
      <w:r>
        <w:rPr>
          <w:rFonts w:ascii="Courier New" w:hAnsi="Courier New" w:cs="Courier New"/>
          <w:kern w:val="2"/>
          <w:sz w:val="24"/>
          <w:szCs w:val="24"/>
        </w:rPr>
        <w:t xml:space="preserve">Neben der </w:t>
      </w:r>
      <w:r w:rsidRPr="00605500">
        <w:rPr>
          <w:rFonts w:ascii="Courier New" w:hAnsi="Courier New" w:cs="Courier New"/>
          <w:kern w:val="2"/>
          <w:sz w:val="24"/>
          <w:szCs w:val="24"/>
        </w:rPr>
        <w:t>klimaneutral</w:t>
      </w:r>
      <w:r>
        <w:rPr>
          <w:rFonts w:ascii="Courier New" w:hAnsi="Courier New" w:cs="Courier New"/>
          <w:kern w:val="2"/>
          <w:sz w:val="24"/>
          <w:szCs w:val="24"/>
        </w:rPr>
        <w:t xml:space="preserve">en </w:t>
      </w:r>
      <w:r w:rsidRPr="00605500">
        <w:rPr>
          <w:rFonts w:ascii="Courier New" w:hAnsi="Courier New" w:cs="Courier New"/>
          <w:kern w:val="2"/>
          <w:sz w:val="24"/>
          <w:szCs w:val="24"/>
        </w:rPr>
        <w:t xml:space="preserve">Produktion </w:t>
      </w:r>
      <w:r>
        <w:rPr>
          <w:rFonts w:ascii="Courier New" w:hAnsi="Courier New" w:cs="Courier New"/>
          <w:kern w:val="2"/>
          <w:sz w:val="24"/>
          <w:szCs w:val="24"/>
        </w:rPr>
        <w:t>im</w:t>
      </w:r>
      <w:r w:rsidRPr="00605500">
        <w:rPr>
          <w:rFonts w:ascii="Courier New" w:hAnsi="Courier New" w:cs="Courier New"/>
          <w:kern w:val="2"/>
          <w:sz w:val="24"/>
          <w:szCs w:val="24"/>
        </w:rPr>
        <w:t xml:space="preserve"> Werk</w:t>
      </w:r>
      <w:r>
        <w:rPr>
          <w:rFonts w:ascii="Courier New" w:hAnsi="Courier New" w:cs="Courier New"/>
          <w:kern w:val="2"/>
          <w:sz w:val="24"/>
          <w:szCs w:val="24"/>
        </w:rPr>
        <w:t xml:space="preserve"> wird </w:t>
      </w:r>
      <w:r w:rsidRPr="00605500">
        <w:rPr>
          <w:rFonts w:ascii="Courier New" w:hAnsi="Courier New" w:cs="Courier New"/>
          <w:kern w:val="2"/>
          <w:sz w:val="24"/>
          <w:szCs w:val="24"/>
        </w:rPr>
        <w:t xml:space="preserve">auch die Logistik nachhaltig gestaltet. Lokale Rohstoffe werden direkt vor Ort in Kanada sowie </w:t>
      </w:r>
      <w:r>
        <w:rPr>
          <w:rFonts w:ascii="Courier New" w:hAnsi="Courier New" w:cs="Courier New"/>
          <w:kern w:val="2"/>
          <w:sz w:val="24"/>
          <w:szCs w:val="24"/>
        </w:rPr>
        <w:t xml:space="preserve">aus </w:t>
      </w:r>
      <w:r w:rsidRPr="00605500">
        <w:rPr>
          <w:rFonts w:ascii="Courier New" w:hAnsi="Courier New" w:cs="Courier New"/>
          <w:kern w:val="2"/>
          <w:sz w:val="24"/>
          <w:szCs w:val="24"/>
        </w:rPr>
        <w:t xml:space="preserve">den USA </w:t>
      </w:r>
      <w:r>
        <w:rPr>
          <w:rFonts w:ascii="Courier New" w:hAnsi="Courier New" w:cs="Courier New"/>
          <w:kern w:val="2"/>
          <w:sz w:val="24"/>
          <w:szCs w:val="24"/>
        </w:rPr>
        <w:t xml:space="preserve">bezogen, was </w:t>
      </w:r>
      <w:r w:rsidRPr="00605500">
        <w:rPr>
          <w:rFonts w:ascii="Courier New" w:hAnsi="Courier New" w:cs="Courier New"/>
          <w:kern w:val="2"/>
          <w:sz w:val="24"/>
          <w:szCs w:val="24"/>
        </w:rPr>
        <w:t>kurze Transportwege</w:t>
      </w:r>
      <w:r>
        <w:rPr>
          <w:rFonts w:ascii="Courier New" w:hAnsi="Courier New" w:cs="Courier New"/>
          <w:kern w:val="2"/>
          <w:sz w:val="24"/>
          <w:szCs w:val="24"/>
        </w:rPr>
        <w:t xml:space="preserve"> bedeutet</w:t>
      </w:r>
      <w:r w:rsidRPr="00605500">
        <w:rPr>
          <w:rFonts w:ascii="Courier New" w:hAnsi="Courier New" w:cs="Courier New"/>
          <w:kern w:val="2"/>
          <w:sz w:val="24"/>
          <w:szCs w:val="24"/>
        </w:rPr>
        <w:t xml:space="preserve">. </w:t>
      </w:r>
      <w:r>
        <w:rPr>
          <w:rFonts w:ascii="Courier New" w:hAnsi="Courier New" w:cs="Courier New"/>
          <w:kern w:val="2"/>
          <w:sz w:val="24"/>
          <w:szCs w:val="24"/>
        </w:rPr>
        <w:t>Dies reduziert zusätzlich E</w:t>
      </w:r>
      <w:r w:rsidRPr="00605500">
        <w:rPr>
          <w:rFonts w:ascii="Courier New" w:hAnsi="Courier New" w:cs="Courier New"/>
          <w:kern w:val="2"/>
          <w:sz w:val="24"/>
          <w:szCs w:val="24"/>
        </w:rPr>
        <w:t xml:space="preserve">missionen </w:t>
      </w:r>
      <w:r>
        <w:rPr>
          <w:rFonts w:ascii="Courier New" w:hAnsi="Courier New" w:cs="Courier New"/>
          <w:kern w:val="2"/>
          <w:sz w:val="24"/>
          <w:szCs w:val="24"/>
        </w:rPr>
        <w:t xml:space="preserve">und </w:t>
      </w:r>
      <w:r w:rsidRPr="00605500">
        <w:rPr>
          <w:rFonts w:ascii="Courier New" w:hAnsi="Courier New" w:cs="Courier New"/>
          <w:kern w:val="2"/>
          <w:sz w:val="24"/>
          <w:szCs w:val="24"/>
        </w:rPr>
        <w:t>gewährleistet</w:t>
      </w:r>
      <w:r>
        <w:rPr>
          <w:rFonts w:ascii="Courier New" w:hAnsi="Courier New" w:cs="Courier New"/>
          <w:kern w:val="2"/>
          <w:sz w:val="24"/>
          <w:szCs w:val="24"/>
        </w:rPr>
        <w:t xml:space="preserve"> </w:t>
      </w:r>
      <w:r w:rsidRPr="00605500">
        <w:rPr>
          <w:rFonts w:ascii="Courier New" w:hAnsi="Courier New" w:cs="Courier New"/>
          <w:kern w:val="2"/>
          <w:sz w:val="24"/>
          <w:szCs w:val="24"/>
        </w:rPr>
        <w:t xml:space="preserve">eine umweltfreundliche Lieferkette. </w:t>
      </w:r>
      <w:r>
        <w:rPr>
          <w:rFonts w:ascii="Courier New" w:hAnsi="Courier New" w:cs="Courier New"/>
          <w:kern w:val="2"/>
          <w:sz w:val="24"/>
          <w:szCs w:val="24"/>
        </w:rPr>
        <w:t>D</w:t>
      </w:r>
      <w:r w:rsidRPr="00605500">
        <w:rPr>
          <w:rFonts w:ascii="Courier New" w:hAnsi="Courier New" w:cs="Courier New"/>
          <w:kern w:val="2"/>
          <w:sz w:val="24"/>
          <w:szCs w:val="24"/>
        </w:rPr>
        <w:t xml:space="preserve">ie </w:t>
      </w:r>
      <w:r>
        <w:rPr>
          <w:rFonts w:ascii="Courier New" w:hAnsi="Courier New" w:cs="Courier New"/>
          <w:kern w:val="2"/>
          <w:sz w:val="24"/>
          <w:szCs w:val="24"/>
        </w:rPr>
        <w:t xml:space="preserve">in Kanada produzierten Keramiken sind </w:t>
      </w:r>
      <w:r w:rsidRPr="00605500">
        <w:rPr>
          <w:rFonts w:ascii="Courier New" w:hAnsi="Courier New" w:cs="Courier New"/>
          <w:kern w:val="2"/>
          <w:sz w:val="24"/>
          <w:szCs w:val="24"/>
        </w:rPr>
        <w:t xml:space="preserve">vorwiegend für den nordamerikanischen Markt </w:t>
      </w:r>
      <w:r>
        <w:rPr>
          <w:rFonts w:ascii="Courier New" w:hAnsi="Courier New" w:cs="Courier New"/>
          <w:kern w:val="2"/>
          <w:sz w:val="24"/>
          <w:szCs w:val="24"/>
        </w:rPr>
        <w:t xml:space="preserve">geplant </w:t>
      </w:r>
      <w:r w:rsidRPr="00605500">
        <w:rPr>
          <w:rFonts w:ascii="Courier New" w:hAnsi="Courier New" w:cs="Courier New"/>
          <w:kern w:val="2"/>
          <w:sz w:val="24"/>
          <w:szCs w:val="24"/>
        </w:rPr>
        <w:t xml:space="preserve">und spielen damit </w:t>
      </w:r>
      <w:r>
        <w:rPr>
          <w:rFonts w:ascii="Courier New" w:hAnsi="Courier New" w:cs="Courier New"/>
          <w:kern w:val="2"/>
          <w:sz w:val="24"/>
          <w:szCs w:val="24"/>
        </w:rPr>
        <w:t xml:space="preserve">für die </w:t>
      </w:r>
      <w:r w:rsidRPr="00605500">
        <w:rPr>
          <w:rFonts w:ascii="Courier New" w:hAnsi="Courier New" w:cs="Courier New"/>
          <w:kern w:val="2"/>
          <w:sz w:val="24"/>
          <w:szCs w:val="24"/>
        </w:rPr>
        <w:t>Wachstumsstrategie des Unternehmens eine entscheidende Rolle.</w:t>
      </w:r>
    </w:p>
    <w:p w14:paraId="135DCCDE" w14:textId="77777777" w:rsidR="0079710E" w:rsidRPr="00C70FAF" w:rsidRDefault="0079710E" w:rsidP="0079710E">
      <w:pPr>
        <w:autoSpaceDE w:val="0"/>
        <w:autoSpaceDN w:val="0"/>
        <w:adjustRightInd w:val="0"/>
        <w:spacing w:after="0"/>
        <w:rPr>
          <w:rFonts w:ascii="Courier New" w:hAnsi="Courier New" w:cs="Courier New"/>
          <w:kern w:val="2"/>
          <w:sz w:val="24"/>
          <w:szCs w:val="24"/>
        </w:rPr>
      </w:pPr>
    </w:p>
    <w:p w14:paraId="07AF5C4B" w14:textId="77777777" w:rsidR="0079710E" w:rsidRPr="00C70FAF" w:rsidRDefault="0079710E" w:rsidP="0079710E">
      <w:pPr>
        <w:autoSpaceDE w:val="0"/>
        <w:autoSpaceDN w:val="0"/>
        <w:adjustRightInd w:val="0"/>
        <w:spacing w:after="0"/>
        <w:rPr>
          <w:rFonts w:ascii="Courier New" w:hAnsi="Courier New" w:cs="Courier New"/>
          <w:kern w:val="2"/>
          <w:sz w:val="24"/>
          <w:szCs w:val="24"/>
        </w:rPr>
      </w:pPr>
    </w:p>
    <w:p w14:paraId="4D61074C" w14:textId="77777777" w:rsidR="009E7FCA" w:rsidRPr="00C70FAF" w:rsidRDefault="009E7FCA" w:rsidP="0079710E">
      <w:pPr>
        <w:autoSpaceDE w:val="0"/>
        <w:autoSpaceDN w:val="0"/>
        <w:adjustRightInd w:val="0"/>
        <w:spacing w:after="0"/>
        <w:rPr>
          <w:rFonts w:ascii="Courier New" w:hAnsi="Courier New" w:cs="Courier New"/>
          <w:kern w:val="2"/>
          <w:sz w:val="24"/>
          <w:szCs w:val="24"/>
        </w:rPr>
      </w:pPr>
    </w:p>
    <w:p w14:paraId="271783AD" w14:textId="77777777" w:rsidR="009E7FCA" w:rsidRPr="00C70FAF" w:rsidRDefault="009E7FCA" w:rsidP="0079710E">
      <w:pPr>
        <w:autoSpaceDE w:val="0"/>
        <w:autoSpaceDN w:val="0"/>
        <w:adjustRightInd w:val="0"/>
        <w:spacing w:after="0"/>
        <w:rPr>
          <w:rFonts w:ascii="Courier New" w:hAnsi="Courier New" w:cs="Courier New"/>
          <w:kern w:val="2"/>
          <w:sz w:val="24"/>
          <w:szCs w:val="24"/>
        </w:rPr>
      </w:pPr>
    </w:p>
    <w:p w14:paraId="02AE878C" w14:textId="77777777" w:rsidR="009E7FCA" w:rsidRPr="00C70FAF" w:rsidRDefault="009E7FCA" w:rsidP="0079710E">
      <w:pPr>
        <w:autoSpaceDE w:val="0"/>
        <w:autoSpaceDN w:val="0"/>
        <w:adjustRightInd w:val="0"/>
        <w:spacing w:after="0"/>
        <w:rPr>
          <w:rFonts w:ascii="Courier New" w:hAnsi="Courier New" w:cs="Courier New"/>
          <w:kern w:val="2"/>
          <w:sz w:val="24"/>
          <w:szCs w:val="24"/>
        </w:rPr>
      </w:pPr>
    </w:p>
    <w:p w14:paraId="0E0C400A" w14:textId="3AFFE0EF" w:rsidR="0079710E" w:rsidRPr="00BF392D" w:rsidRDefault="00BF392D" w:rsidP="0079710E">
      <w:pPr>
        <w:autoSpaceDE w:val="0"/>
        <w:autoSpaceDN w:val="0"/>
        <w:adjustRightInd w:val="0"/>
        <w:spacing w:after="0"/>
        <w:rPr>
          <w:rFonts w:ascii="Courier New" w:hAnsi="Courier New" w:cs="Courier New"/>
          <w:b/>
          <w:bCs/>
          <w:kern w:val="2"/>
          <w:sz w:val="24"/>
          <w:szCs w:val="24"/>
        </w:rPr>
      </w:pPr>
      <w:r w:rsidRPr="00BF392D">
        <w:rPr>
          <w:rFonts w:ascii="Courier New" w:hAnsi="Courier New" w:cs="Courier New"/>
          <w:b/>
          <w:bCs/>
          <w:kern w:val="2"/>
          <w:sz w:val="24"/>
          <w:szCs w:val="24"/>
        </w:rPr>
        <w:t>Zitate</w:t>
      </w:r>
    </w:p>
    <w:p w14:paraId="07017DAD" w14:textId="77777777" w:rsidR="0079710E" w:rsidRPr="00BF392D" w:rsidRDefault="0079710E" w:rsidP="0079710E">
      <w:pPr>
        <w:autoSpaceDE w:val="0"/>
        <w:autoSpaceDN w:val="0"/>
        <w:adjustRightInd w:val="0"/>
        <w:spacing w:after="0"/>
        <w:rPr>
          <w:rFonts w:ascii="Courier New" w:hAnsi="Courier New" w:cs="Courier New"/>
          <w:kern w:val="2"/>
          <w:sz w:val="24"/>
          <w:szCs w:val="24"/>
        </w:rPr>
      </w:pPr>
    </w:p>
    <w:p w14:paraId="129FEC72" w14:textId="6587AB1C" w:rsidR="0079710E" w:rsidRDefault="00BF392D" w:rsidP="0079710E">
      <w:pPr>
        <w:autoSpaceDE w:val="0"/>
        <w:autoSpaceDN w:val="0"/>
        <w:adjustRightInd w:val="0"/>
        <w:spacing w:after="0"/>
        <w:rPr>
          <w:rFonts w:ascii="Courier New" w:hAnsi="Courier New" w:cs="Courier New"/>
          <w:kern w:val="2"/>
          <w:sz w:val="24"/>
          <w:szCs w:val="24"/>
        </w:rPr>
      </w:pPr>
      <w:r w:rsidRPr="00BF392D">
        <w:rPr>
          <w:rFonts w:ascii="Courier New" w:hAnsi="Courier New" w:cs="Courier New"/>
          <w:kern w:val="2"/>
          <w:sz w:val="24"/>
          <w:szCs w:val="24"/>
        </w:rPr>
        <w:t xml:space="preserve">"Die Investition der kanadischen Regierung in dieses Projekt wird nicht nur die Ansiedlung eines weltweit bekannten Unternehmens in Québec ermöglichen, sondern vor allem eines Unternehmens, das sich seit über 200 Jahren durch seine Innovationsfähigkeit auszeichnet. Duravit Canada setzt auf Québec und seine Wasserkraft als saubere und erneuerbare Energiequelle und beweist damit, dass es möglich ist, Wirtschaftswachstum mit dem Kampf gegen den Klimawandel zu vereinen. Durch die Subventionierung und Unterstützung von Duravit Canada hilft unsere Regierung einem Unternehmen, den Sprung in Richtung zukunftsweisende Technologien zu </w:t>
      </w:r>
      <w:r>
        <w:rPr>
          <w:rFonts w:ascii="Courier New" w:hAnsi="Courier New" w:cs="Courier New"/>
          <w:kern w:val="2"/>
          <w:sz w:val="24"/>
          <w:szCs w:val="24"/>
        </w:rPr>
        <w:t>gehen</w:t>
      </w:r>
      <w:r w:rsidRPr="00BF392D">
        <w:rPr>
          <w:rFonts w:ascii="Courier New" w:hAnsi="Courier New" w:cs="Courier New"/>
          <w:kern w:val="2"/>
          <w:sz w:val="24"/>
          <w:szCs w:val="24"/>
        </w:rPr>
        <w:t xml:space="preserve"> und gewinnbringende Entscheidungen für unseren Planeten zu treffen."</w:t>
      </w:r>
    </w:p>
    <w:p w14:paraId="6C0A2677" w14:textId="77777777" w:rsidR="009E7FCA" w:rsidRDefault="009E7FCA" w:rsidP="0079710E">
      <w:pPr>
        <w:autoSpaceDE w:val="0"/>
        <w:autoSpaceDN w:val="0"/>
        <w:adjustRightInd w:val="0"/>
        <w:spacing w:after="0"/>
        <w:rPr>
          <w:rFonts w:ascii="Courier New" w:hAnsi="Courier New" w:cs="Courier New"/>
          <w:kern w:val="2"/>
          <w:sz w:val="24"/>
          <w:szCs w:val="24"/>
        </w:rPr>
      </w:pPr>
    </w:p>
    <w:p w14:paraId="25EA2B96" w14:textId="7B11918F" w:rsidR="0079710E" w:rsidRPr="009E7FCA" w:rsidRDefault="00BF392D" w:rsidP="0079710E">
      <w:pPr>
        <w:autoSpaceDE w:val="0"/>
        <w:autoSpaceDN w:val="0"/>
        <w:adjustRightInd w:val="0"/>
        <w:spacing w:after="0"/>
        <w:rPr>
          <w:rFonts w:ascii="Courier New" w:hAnsi="Courier New" w:cs="Courier New"/>
          <w:b/>
          <w:bCs/>
          <w:kern w:val="2"/>
          <w:sz w:val="24"/>
          <w:szCs w:val="24"/>
        </w:rPr>
      </w:pPr>
      <w:r w:rsidRPr="009E7FCA">
        <w:rPr>
          <w:rFonts w:ascii="Courier New" w:hAnsi="Courier New" w:cs="Courier New"/>
          <w:b/>
          <w:bCs/>
          <w:kern w:val="2"/>
          <w:sz w:val="24"/>
          <w:szCs w:val="24"/>
        </w:rPr>
        <w:t>Pascale St-Onge, Ministerin für Sport und zuständige Ministerin für Wirtschaftsentwicklung Kanada für die Regionen Québec (DEC)</w:t>
      </w:r>
    </w:p>
    <w:p w14:paraId="22503BC4" w14:textId="77777777" w:rsidR="009E7FCA" w:rsidRPr="00BF392D" w:rsidRDefault="009E7FCA" w:rsidP="0079710E">
      <w:pPr>
        <w:autoSpaceDE w:val="0"/>
        <w:autoSpaceDN w:val="0"/>
        <w:adjustRightInd w:val="0"/>
        <w:spacing w:after="0"/>
        <w:rPr>
          <w:rFonts w:ascii="Courier New" w:hAnsi="Courier New" w:cs="Courier New"/>
          <w:kern w:val="2"/>
          <w:sz w:val="24"/>
          <w:szCs w:val="24"/>
        </w:rPr>
      </w:pPr>
    </w:p>
    <w:p w14:paraId="3076DECD" w14:textId="77777777" w:rsidR="009E7FCA" w:rsidRDefault="009E7FCA" w:rsidP="0079710E">
      <w:pPr>
        <w:autoSpaceDE w:val="0"/>
        <w:autoSpaceDN w:val="0"/>
        <w:adjustRightInd w:val="0"/>
        <w:spacing w:after="0"/>
        <w:rPr>
          <w:rFonts w:ascii="Courier New" w:hAnsi="Courier New" w:cs="Courier New"/>
          <w:kern w:val="2"/>
          <w:sz w:val="24"/>
          <w:szCs w:val="24"/>
        </w:rPr>
      </w:pPr>
    </w:p>
    <w:p w14:paraId="7077DBC1" w14:textId="5C728576" w:rsidR="0079710E" w:rsidRDefault="00BF392D" w:rsidP="0079710E">
      <w:pPr>
        <w:autoSpaceDE w:val="0"/>
        <w:autoSpaceDN w:val="0"/>
        <w:adjustRightInd w:val="0"/>
        <w:spacing w:after="0"/>
        <w:rPr>
          <w:rFonts w:ascii="Courier New" w:hAnsi="Courier New" w:cs="Courier New"/>
          <w:kern w:val="2"/>
          <w:sz w:val="24"/>
          <w:szCs w:val="24"/>
        </w:rPr>
      </w:pPr>
      <w:r w:rsidRPr="00BF392D">
        <w:rPr>
          <w:rFonts w:ascii="Courier New" w:hAnsi="Courier New" w:cs="Courier New"/>
          <w:kern w:val="2"/>
          <w:sz w:val="24"/>
          <w:szCs w:val="24"/>
        </w:rPr>
        <w:t>"Kanada wird das erste Land der Welt sein, das CO</w:t>
      </w:r>
      <w:r w:rsidRPr="00BF392D">
        <w:rPr>
          <w:rFonts w:ascii="Courier New" w:hAnsi="Courier New" w:cs="Courier New"/>
          <w:kern w:val="2"/>
          <w:sz w:val="24"/>
          <w:szCs w:val="24"/>
          <w:vertAlign w:val="subscript"/>
        </w:rPr>
        <w:t>2</w:t>
      </w:r>
      <w:r w:rsidRPr="00BF392D">
        <w:rPr>
          <w:rFonts w:ascii="Courier New" w:hAnsi="Courier New" w:cs="Courier New"/>
          <w:kern w:val="2"/>
          <w:sz w:val="24"/>
          <w:szCs w:val="24"/>
        </w:rPr>
        <w:t>-neutrale Keramik herstellt! Das deutsche Unternehmen Duravit hat Matane als Standort für seine erste Produktionsstätte in Nordamerika gewählt – dank unserer erneuerbaren Energie, unserer Marktnähe und dem Talent unserer eigenen Landsleute. Diese Investition passt nicht nur zu unserer wirtschaftlichen Vision einer grüneren Zukunft, sondern ermöglicht es auch gute Arbeitsplätze in der Region zu schaffen und gleichzeitig die Position sowie den Ruf Kanadas als grüner Energielieferant erster Wahl zu stärken."</w:t>
      </w:r>
    </w:p>
    <w:p w14:paraId="6E4AFEA1" w14:textId="77777777" w:rsidR="00BF392D" w:rsidRPr="00BF392D" w:rsidRDefault="00BF392D" w:rsidP="0079710E">
      <w:pPr>
        <w:autoSpaceDE w:val="0"/>
        <w:autoSpaceDN w:val="0"/>
        <w:adjustRightInd w:val="0"/>
        <w:spacing w:after="0"/>
        <w:rPr>
          <w:rFonts w:ascii="Courier New" w:hAnsi="Courier New" w:cs="Courier New"/>
          <w:kern w:val="2"/>
          <w:sz w:val="24"/>
          <w:szCs w:val="24"/>
        </w:rPr>
      </w:pPr>
    </w:p>
    <w:p w14:paraId="413680DC" w14:textId="0321708C" w:rsidR="0079710E" w:rsidRPr="009E7FCA" w:rsidRDefault="0079710E" w:rsidP="0079710E">
      <w:pPr>
        <w:autoSpaceDE w:val="0"/>
        <w:autoSpaceDN w:val="0"/>
        <w:adjustRightInd w:val="0"/>
        <w:spacing w:after="0"/>
        <w:rPr>
          <w:rFonts w:ascii="Courier New" w:hAnsi="Courier New" w:cs="Courier New"/>
          <w:b/>
          <w:bCs/>
          <w:kern w:val="2"/>
          <w:sz w:val="24"/>
          <w:szCs w:val="24"/>
        </w:rPr>
      </w:pPr>
      <w:r w:rsidRPr="009E7FCA">
        <w:rPr>
          <w:rFonts w:ascii="Courier New" w:hAnsi="Courier New" w:cs="Courier New"/>
          <w:b/>
          <w:bCs/>
          <w:kern w:val="2"/>
          <w:sz w:val="24"/>
          <w:szCs w:val="24"/>
        </w:rPr>
        <w:t xml:space="preserve">François-Philippe Champagne, </w:t>
      </w:r>
      <w:r w:rsidR="00BF392D" w:rsidRPr="009E7FCA">
        <w:rPr>
          <w:rFonts w:ascii="Courier New" w:hAnsi="Courier New" w:cs="Courier New"/>
          <w:b/>
          <w:bCs/>
          <w:kern w:val="2"/>
          <w:sz w:val="24"/>
          <w:szCs w:val="24"/>
        </w:rPr>
        <w:t>Minister für Innovation, Wissenschaft und Industrie</w:t>
      </w:r>
    </w:p>
    <w:p w14:paraId="052DFCBD" w14:textId="77777777" w:rsidR="0079710E" w:rsidRPr="00BF392D" w:rsidRDefault="0079710E" w:rsidP="0079710E">
      <w:pPr>
        <w:autoSpaceDE w:val="0"/>
        <w:autoSpaceDN w:val="0"/>
        <w:adjustRightInd w:val="0"/>
        <w:spacing w:after="0"/>
        <w:rPr>
          <w:rFonts w:ascii="Courier New" w:hAnsi="Courier New" w:cs="Courier New"/>
          <w:kern w:val="2"/>
          <w:sz w:val="24"/>
          <w:szCs w:val="24"/>
        </w:rPr>
      </w:pPr>
    </w:p>
    <w:p w14:paraId="7EAD8513" w14:textId="46D90384" w:rsidR="0079710E" w:rsidRDefault="00BF392D" w:rsidP="0079710E">
      <w:pPr>
        <w:autoSpaceDE w:val="0"/>
        <w:autoSpaceDN w:val="0"/>
        <w:adjustRightInd w:val="0"/>
        <w:spacing w:after="0"/>
        <w:rPr>
          <w:rFonts w:ascii="Courier New" w:hAnsi="Courier New" w:cs="Courier New"/>
          <w:kern w:val="2"/>
          <w:sz w:val="24"/>
          <w:szCs w:val="24"/>
        </w:rPr>
      </w:pPr>
      <w:r w:rsidRPr="00BF392D">
        <w:rPr>
          <w:rFonts w:ascii="Courier New" w:hAnsi="Courier New" w:cs="Courier New"/>
          <w:kern w:val="2"/>
          <w:sz w:val="24"/>
          <w:szCs w:val="24"/>
        </w:rPr>
        <w:lastRenderedPageBreak/>
        <w:t>"Die Entwicklung unserer Regionen liegt unserer Regierung besonders am Herzen, und die Ansiedlung eines Unternehmens wie Duravit hier bei uns in der Region ist ein gutes Beispiel dafür. Die heute angekündigte umfangreiche Subventionierung wird nicht nur qualitativ hochwertige Arbeitsplätze schaffen, sondern auch die gesamte wirtschaftliche Entwicklung der Halbinsel ‚La Gaspésie‘ ankurbeln. Der wirtschaftliche Erfolg von Matane ist auch der Erfolg der gesamten Gaspésie, und unsere Regierung ist stolz darauf, dazu beizutragen.“</w:t>
      </w:r>
    </w:p>
    <w:p w14:paraId="60BD09FB" w14:textId="77777777" w:rsidR="00BF392D" w:rsidRPr="009E7FCA" w:rsidRDefault="00BF392D" w:rsidP="0079710E">
      <w:pPr>
        <w:autoSpaceDE w:val="0"/>
        <w:autoSpaceDN w:val="0"/>
        <w:adjustRightInd w:val="0"/>
        <w:spacing w:after="0"/>
        <w:rPr>
          <w:rFonts w:ascii="Courier New" w:hAnsi="Courier New" w:cs="Courier New"/>
          <w:b/>
          <w:bCs/>
          <w:kern w:val="2"/>
          <w:sz w:val="24"/>
          <w:szCs w:val="24"/>
        </w:rPr>
      </w:pPr>
    </w:p>
    <w:p w14:paraId="1599C997" w14:textId="4147FA95" w:rsidR="0079710E" w:rsidRPr="009E7FCA" w:rsidRDefault="00BF392D" w:rsidP="0079710E">
      <w:pPr>
        <w:autoSpaceDE w:val="0"/>
        <w:autoSpaceDN w:val="0"/>
        <w:adjustRightInd w:val="0"/>
        <w:spacing w:after="0"/>
        <w:rPr>
          <w:rFonts w:ascii="Courier New" w:hAnsi="Courier New" w:cs="Courier New"/>
          <w:b/>
          <w:bCs/>
          <w:kern w:val="2"/>
          <w:sz w:val="24"/>
          <w:szCs w:val="24"/>
        </w:rPr>
      </w:pPr>
      <w:r w:rsidRPr="009E7FCA">
        <w:rPr>
          <w:rFonts w:ascii="Courier New" w:hAnsi="Courier New" w:cs="Courier New"/>
          <w:b/>
          <w:bCs/>
          <w:kern w:val="2"/>
          <w:sz w:val="24"/>
          <w:szCs w:val="24"/>
        </w:rPr>
        <w:t>Diane Lebouthillier, Parlamentsabgeordnete für die Region Gaspésie-Îles-de-la-Madelaine und Ministerin für nationale Einnahmen</w:t>
      </w:r>
    </w:p>
    <w:p w14:paraId="703C327D" w14:textId="77777777" w:rsidR="0079710E" w:rsidRDefault="0079710E" w:rsidP="0079710E">
      <w:pPr>
        <w:autoSpaceDE w:val="0"/>
        <w:autoSpaceDN w:val="0"/>
        <w:adjustRightInd w:val="0"/>
        <w:spacing w:after="0"/>
        <w:rPr>
          <w:rFonts w:ascii="Courier New" w:hAnsi="Courier New" w:cs="Courier New"/>
          <w:kern w:val="2"/>
          <w:sz w:val="24"/>
          <w:szCs w:val="24"/>
        </w:rPr>
      </w:pPr>
    </w:p>
    <w:p w14:paraId="1AE4DCF5" w14:textId="77777777" w:rsidR="00BF392D" w:rsidRPr="00BF392D" w:rsidRDefault="00BF392D" w:rsidP="0079710E">
      <w:pPr>
        <w:autoSpaceDE w:val="0"/>
        <w:autoSpaceDN w:val="0"/>
        <w:adjustRightInd w:val="0"/>
        <w:spacing w:after="0"/>
        <w:rPr>
          <w:rFonts w:ascii="Courier New" w:hAnsi="Courier New" w:cs="Courier New"/>
          <w:kern w:val="2"/>
          <w:sz w:val="24"/>
          <w:szCs w:val="24"/>
        </w:rPr>
      </w:pPr>
    </w:p>
    <w:p w14:paraId="47D7713C" w14:textId="620FA7DA" w:rsidR="0079710E" w:rsidRPr="00C70FAF" w:rsidRDefault="00BF392D" w:rsidP="0079710E">
      <w:pPr>
        <w:autoSpaceDE w:val="0"/>
        <w:autoSpaceDN w:val="0"/>
        <w:adjustRightInd w:val="0"/>
        <w:spacing w:after="0"/>
        <w:rPr>
          <w:rFonts w:ascii="Courier New" w:hAnsi="Courier New" w:cs="Courier New"/>
          <w:kern w:val="2"/>
          <w:sz w:val="24"/>
          <w:szCs w:val="24"/>
        </w:rPr>
      </w:pPr>
      <w:r>
        <w:rPr>
          <w:rFonts w:ascii="Courier New" w:hAnsi="Courier New" w:cs="Courier New"/>
          <w:kern w:val="2"/>
          <w:sz w:val="24"/>
          <w:szCs w:val="24"/>
        </w:rPr>
        <w:t>„</w:t>
      </w:r>
      <w:r w:rsidRPr="00BF392D">
        <w:rPr>
          <w:rFonts w:ascii="Courier New" w:hAnsi="Courier New" w:cs="Courier New"/>
          <w:kern w:val="2"/>
          <w:sz w:val="24"/>
          <w:szCs w:val="24"/>
        </w:rPr>
        <w:t>Die Duravit AG ist Weltmarktführer in ihrer Branche. Es ist daher eine wichtige Botschaft, dass das Unternehmen Québec als Standort für sein weltweit erstes klimaneutrales Keramikwerk und seine erste Produktionsstätte in Amerika wählt. Es handelt sich um ein bedeutendes Projekt, das unseren Zielen entspricht, Importe zu reduzieren und die Produktivität durch Prozessautomatisierung zu steigern."</w:t>
      </w:r>
    </w:p>
    <w:p w14:paraId="2F1FDA4C" w14:textId="77777777" w:rsidR="0079710E" w:rsidRPr="00C70FAF" w:rsidRDefault="0079710E" w:rsidP="0079710E">
      <w:pPr>
        <w:autoSpaceDE w:val="0"/>
        <w:autoSpaceDN w:val="0"/>
        <w:adjustRightInd w:val="0"/>
        <w:spacing w:after="0"/>
        <w:rPr>
          <w:rFonts w:ascii="Courier New" w:hAnsi="Courier New" w:cs="Courier New"/>
          <w:kern w:val="2"/>
          <w:sz w:val="24"/>
          <w:szCs w:val="24"/>
        </w:rPr>
      </w:pPr>
    </w:p>
    <w:p w14:paraId="068646CC" w14:textId="1F0112D7" w:rsidR="0079710E" w:rsidRPr="009E7FCA" w:rsidRDefault="00BF392D" w:rsidP="0079710E">
      <w:pPr>
        <w:autoSpaceDE w:val="0"/>
        <w:autoSpaceDN w:val="0"/>
        <w:adjustRightInd w:val="0"/>
        <w:spacing w:after="0"/>
        <w:rPr>
          <w:rFonts w:ascii="Courier New" w:hAnsi="Courier New" w:cs="Courier New"/>
          <w:b/>
          <w:bCs/>
          <w:kern w:val="2"/>
          <w:sz w:val="24"/>
          <w:szCs w:val="24"/>
        </w:rPr>
      </w:pPr>
      <w:r w:rsidRPr="009E7FCA">
        <w:rPr>
          <w:rFonts w:ascii="Courier New" w:hAnsi="Courier New" w:cs="Courier New"/>
          <w:b/>
          <w:bCs/>
          <w:kern w:val="2"/>
          <w:sz w:val="24"/>
          <w:szCs w:val="24"/>
        </w:rPr>
        <w:t>Christopher Skeete, Kanadas delegierter Minister für Wirtschaft, den Kampf gegen Rassismus und verantwortlicher Minister für die Region Laval</w:t>
      </w:r>
    </w:p>
    <w:p w14:paraId="3A79AD1F" w14:textId="77777777" w:rsidR="00BF392D" w:rsidRPr="00BF392D" w:rsidRDefault="00BF392D" w:rsidP="0079710E">
      <w:pPr>
        <w:autoSpaceDE w:val="0"/>
        <w:autoSpaceDN w:val="0"/>
        <w:adjustRightInd w:val="0"/>
        <w:spacing w:after="0"/>
        <w:rPr>
          <w:rFonts w:ascii="Courier New" w:hAnsi="Courier New" w:cs="Courier New"/>
          <w:kern w:val="2"/>
          <w:sz w:val="24"/>
          <w:szCs w:val="24"/>
        </w:rPr>
      </w:pPr>
    </w:p>
    <w:p w14:paraId="6856AF89" w14:textId="77777777" w:rsidR="0079710E" w:rsidRPr="00BF392D" w:rsidRDefault="0079710E" w:rsidP="0079710E">
      <w:pPr>
        <w:autoSpaceDE w:val="0"/>
        <w:autoSpaceDN w:val="0"/>
        <w:adjustRightInd w:val="0"/>
        <w:spacing w:after="0"/>
        <w:rPr>
          <w:rFonts w:ascii="Courier New" w:hAnsi="Courier New" w:cs="Courier New"/>
          <w:kern w:val="2"/>
          <w:sz w:val="24"/>
          <w:szCs w:val="24"/>
        </w:rPr>
      </w:pPr>
    </w:p>
    <w:p w14:paraId="6C8CF58D" w14:textId="6A8BE39D" w:rsidR="0079710E" w:rsidRDefault="00BF392D" w:rsidP="0079710E">
      <w:pPr>
        <w:autoSpaceDE w:val="0"/>
        <w:autoSpaceDN w:val="0"/>
        <w:adjustRightInd w:val="0"/>
        <w:spacing w:after="0"/>
        <w:rPr>
          <w:rFonts w:ascii="Courier New" w:hAnsi="Courier New" w:cs="Courier New"/>
          <w:kern w:val="2"/>
          <w:sz w:val="24"/>
          <w:szCs w:val="24"/>
        </w:rPr>
      </w:pPr>
      <w:r w:rsidRPr="00BF392D">
        <w:rPr>
          <w:rFonts w:ascii="Courier New" w:hAnsi="Courier New" w:cs="Courier New"/>
          <w:kern w:val="2"/>
          <w:sz w:val="24"/>
          <w:szCs w:val="24"/>
        </w:rPr>
        <w:t>"Die Region Bas-Saint-Laurent ist ein natürliches Eintrittstor in den amerikanischen Markt. Mit ihrem Tiefwasserhafen und ihrer strategischen Lage hat die Stadt Matane die entscheidenden Vorteile gegenüber anderen Standorten. Die Verwirklichung dieses Projekts ist vielversprechend für die Zukunft der Region und für ganz Québec.“</w:t>
      </w:r>
    </w:p>
    <w:p w14:paraId="2E6F803B" w14:textId="77777777" w:rsidR="00BF392D" w:rsidRPr="00BF392D" w:rsidRDefault="00BF392D" w:rsidP="0079710E">
      <w:pPr>
        <w:autoSpaceDE w:val="0"/>
        <w:autoSpaceDN w:val="0"/>
        <w:adjustRightInd w:val="0"/>
        <w:spacing w:after="0"/>
        <w:rPr>
          <w:rFonts w:ascii="Courier New" w:hAnsi="Courier New" w:cs="Courier New"/>
          <w:kern w:val="2"/>
          <w:sz w:val="24"/>
          <w:szCs w:val="24"/>
        </w:rPr>
      </w:pPr>
    </w:p>
    <w:p w14:paraId="1930D863" w14:textId="473257FB" w:rsidR="0079710E" w:rsidRPr="004647B2" w:rsidRDefault="00BF392D" w:rsidP="0079710E">
      <w:pPr>
        <w:autoSpaceDE w:val="0"/>
        <w:autoSpaceDN w:val="0"/>
        <w:adjustRightInd w:val="0"/>
        <w:spacing w:after="0"/>
        <w:rPr>
          <w:rFonts w:ascii="Courier New" w:hAnsi="Courier New" w:cs="Courier New"/>
          <w:b/>
          <w:bCs/>
          <w:kern w:val="2"/>
          <w:sz w:val="24"/>
          <w:szCs w:val="24"/>
        </w:rPr>
      </w:pPr>
      <w:r w:rsidRPr="004647B2">
        <w:rPr>
          <w:rFonts w:ascii="Courier New" w:hAnsi="Courier New" w:cs="Courier New"/>
          <w:b/>
          <w:bCs/>
          <w:kern w:val="2"/>
          <w:sz w:val="24"/>
          <w:szCs w:val="24"/>
        </w:rPr>
        <w:lastRenderedPageBreak/>
        <w:t>Maïté Blanchette Vézina, Ministerin für natürliche Ressourcen und Wälder sowie verantwortliche Ministerin der Regionen Bas-Saint-Laurent und Gaspésie–Îles-de-la-Madeleine</w:t>
      </w:r>
    </w:p>
    <w:p w14:paraId="723BD3F4" w14:textId="77777777" w:rsidR="00BF392D" w:rsidRDefault="00BF392D" w:rsidP="0079710E">
      <w:pPr>
        <w:autoSpaceDE w:val="0"/>
        <w:autoSpaceDN w:val="0"/>
        <w:adjustRightInd w:val="0"/>
        <w:spacing w:after="0"/>
        <w:rPr>
          <w:rFonts w:ascii="Courier New" w:hAnsi="Courier New" w:cs="Courier New"/>
          <w:kern w:val="2"/>
          <w:sz w:val="24"/>
          <w:szCs w:val="24"/>
        </w:rPr>
      </w:pPr>
    </w:p>
    <w:p w14:paraId="207C2926" w14:textId="77777777" w:rsidR="00BF392D" w:rsidRPr="00BF392D" w:rsidRDefault="00BF392D" w:rsidP="0079710E">
      <w:pPr>
        <w:autoSpaceDE w:val="0"/>
        <w:autoSpaceDN w:val="0"/>
        <w:adjustRightInd w:val="0"/>
        <w:spacing w:after="0"/>
        <w:rPr>
          <w:rFonts w:ascii="Courier New" w:hAnsi="Courier New" w:cs="Courier New"/>
          <w:kern w:val="2"/>
          <w:sz w:val="24"/>
          <w:szCs w:val="24"/>
        </w:rPr>
      </w:pPr>
    </w:p>
    <w:p w14:paraId="09519D35" w14:textId="78CF45F2" w:rsidR="0079710E" w:rsidRDefault="00BF392D" w:rsidP="0079710E">
      <w:pPr>
        <w:autoSpaceDE w:val="0"/>
        <w:autoSpaceDN w:val="0"/>
        <w:adjustRightInd w:val="0"/>
        <w:spacing w:after="0"/>
        <w:rPr>
          <w:rFonts w:ascii="Courier New" w:hAnsi="Courier New" w:cs="Courier New"/>
          <w:kern w:val="2"/>
          <w:sz w:val="24"/>
          <w:szCs w:val="24"/>
        </w:rPr>
      </w:pPr>
      <w:r w:rsidRPr="00BF392D">
        <w:rPr>
          <w:rFonts w:ascii="Courier New" w:hAnsi="Courier New" w:cs="Courier New"/>
          <w:kern w:val="2"/>
          <w:sz w:val="24"/>
          <w:szCs w:val="24"/>
        </w:rPr>
        <w:t>„Unser Team freut sich sehr zu sehen, wie ein solch wichtiges Projekt in die Realität umgesetzt wird und sich ein internationales Spitzenunternehmen in der Region Bas-Saint-Laurent niederlassen wird. Seit mehreren Jahren arbeiten wir eng mit Duravit zusammen, und haben dabei auch Québec und die wunderschöne Region um Matane als potenzielle Standortregion positioniert. Diese Standortentscheidung markiert den Beginn einer Geschäftsbeziehung, die immense wirtschaftliche Vorteile für ganz Québec mit sich bringen wird – davon sind wir überzeugt.“</w:t>
      </w:r>
    </w:p>
    <w:p w14:paraId="2672A072" w14:textId="77777777" w:rsidR="00BF392D" w:rsidRPr="00BF392D" w:rsidRDefault="00BF392D" w:rsidP="0079710E">
      <w:pPr>
        <w:autoSpaceDE w:val="0"/>
        <w:autoSpaceDN w:val="0"/>
        <w:adjustRightInd w:val="0"/>
        <w:spacing w:after="0"/>
        <w:rPr>
          <w:rFonts w:ascii="Courier New" w:hAnsi="Courier New" w:cs="Courier New"/>
          <w:kern w:val="2"/>
          <w:sz w:val="24"/>
          <w:szCs w:val="24"/>
        </w:rPr>
      </w:pPr>
    </w:p>
    <w:p w14:paraId="1B08C32A" w14:textId="4A1850B4" w:rsidR="0079710E" w:rsidRPr="001F3C81" w:rsidRDefault="0079710E" w:rsidP="0079710E">
      <w:pPr>
        <w:autoSpaceDE w:val="0"/>
        <w:autoSpaceDN w:val="0"/>
        <w:adjustRightInd w:val="0"/>
        <w:spacing w:after="0"/>
        <w:rPr>
          <w:rFonts w:ascii="Courier New" w:hAnsi="Courier New" w:cs="Courier New"/>
          <w:b/>
          <w:bCs/>
          <w:kern w:val="2"/>
          <w:sz w:val="24"/>
          <w:szCs w:val="24"/>
        </w:rPr>
      </w:pPr>
      <w:r w:rsidRPr="001F3C81">
        <w:rPr>
          <w:rFonts w:ascii="Courier New" w:hAnsi="Courier New" w:cs="Courier New"/>
          <w:b/>
          <w:bCs/>
          <w:kern w:val="2"/>
          <w:sz w:val="24"/>
          <w:szCs w:val="24"/>
        </w:rPr>
        <w:t xml:space="preserve">Hubert Bolduc, </w:t>
      </w:r>
      <w:r w:rsidR="00BF392D" w:rsidRPr="001F3C81">
        <w:rPr>
          <w:rFonts w:ascii="Courier New" w:hAnsi="Courier New" w:cs="Courier New"/>
          <w:b/>
          <w:bCs/>
          <w:kern w:val="2"/>
          <w:sz w:val="24"/>
          <w:szCs w:val="24"/>
        </w:rPr>
        <w:t>Präsident von Investissement Québec International</w:t>
      </w:r>
    </w:p>
    <w:p w14:paraId="3A33E29D" w14:textId="77777777" w:rsidR="0079710E" w:rsidRDefault="0079710E" w:rsidP="0079710E">
      <w:pPr>
        <w:autoSpaceDE w:val="0"/>
        <w:autoSpaceDN w:val="0"/>
        <w:adjustRightInd w:val="0"/>
        <w:spacing w:after="0"/>
        <w:rPr>
          <w:rFonts w:ascii="Courier New" w:hAnsi="Courier New" w:cs="Courier New"/>
          <w:kern w:val="2"/>
          <w:sz w:val="24"/>
          <w:szCs w:val="24"/>
        </w:rPr>
      </w:pPr>
    </w:p>
    <w:p w14:paraId="3FF7425D" w14:textId="77777777" w:rsidR="001F3C81" w:rsidRDefault="001F3C81" w:rsidP="0079710E">
      <w:pPr>
        <w:autoSpaceDE w:val="0"/>
        <w:autoSpaceDN w:val="0"/>
        <w:adjustRightInd w:val="0"/>
        <w:spacing w:after="0"/>
        <w:rPr>
          <w:rFonts w:ascii="Courier New" w:hAnsi="Courier New" w:cs="Courier New"/>
          <w:kern w:val="2"/>
          <w:sz w:val="24"/>
          <w:szCs w:val="24"/>
        </w:rPr>
      </w:pPr>
    </w:p>
    <w:p w14:paraId="14E51242" w14:textId="037ADD58" w:rsidR="001F3C81" w:rsidRPr="00A53C19" w:rsidRDefault="001F3C81" w:rsidP="001F3C81">
      <w:pPr>
        <w:autoSpaceDE w:val="0"/>
        <w:autoSpaceDN w:val="0"/>
        <w:adjustRightInd w:val="0"/>
        <w:spacing w:after="0"/>
        <w:rPr>
          <w:rFonts w:ascii="Courier New" w:hAnsi="Courier New" w:cs="Courier New"/>
          <w:kern w:val="2"/>
          <w:sz w:val="24"/>
          <w:szCs w:val="24"/>
        </w:rPr>
      </w:pPr>
      <w:r w:rsidRPr="00A53C19">
        <w:rPr>
          <w:rFonts w:ascii="Courier New" w:hAnsi="Courier New" w:cs="Courier New"/>
          <w:kern w:val="2"/>
          <w:sz w:val="24"/>
          <w:szCs w:val="24"/>
        </w:rPr>
        <w:t>„</w:t>
      </w:r>
      <w:r w:rsidR="00E717DA" w:rsidRPr="00A53C19">
        <w:rPr>
          <w:rFonts w:ascii="Courier New" w:hAnsi="Courier New" w:cs="Courier New"/>
          <w:kern w:val="2"/>
          <w:sz w:val="24"/>
          <w:szCs w:val="24"/>
        </w:rPr>
        <w:t xml:space="preserve">Voller Stolz und </w:t>
      </w:r>
      <w:r w:rsidR="00A53C19">
        <w:rPr>
          <w:rFonts w:ascii="Courier New" w:hAnsi="Courier New" w:cs="Courier New"/>
          <w:kern w:val="2"/>
          <w:sz w:val="24"/>
          <w:szCs w:val="24"/>
        </w:rPr>
        <w:t>F</w:t>
      </w:r>
      <w:r w:rsidR="00E717DA" w:rsidRPr="00A53C19">
        <w:rPr>
          <w:rFonts w:ascii="Courier New" w:hAnsi="Courier New" w:cs="Courier New"/>
          <w:kern w:val="2"/>
          <w:sz w:val="24"/>
          <w:szCs w:val="24"/>
        </w:rPr>
        <w:t xml:space="preserve">reude begrüßen wir Duravit in unserer Stadt. </w:t>
      </w:r>
      <w:r w:rsidR="00D41D70" w:rsidRPr="00A53C19">
        <w:rPr>
          <w:rFonts w:ascii="Courier New" w:hAnsi="Courier New" w:cs="Courier New"/>
          <w:kern w:val="2"/>
          <w:sz w:val="24"/>
          <w:szCs w:val="24"/>
        </w:rPr>
        <w:t xml:space="preserve">Matane </w:t>
      </w:r>
      <w:r w:rsidR="00E717DA" w:rsidRPr="00A53C19">
        <w:rPr>
          <w:rFonts w:ascii="Courier New" w:hAnsi="Courier New" w:cs="Courier New"/>
          <w:kern w:val="2"/>
          <w:sz w:val="24"/>
          <w:szCs w:val="24"/>
        </w:rPr>
        <w:t>zeigt sich heute als ein starke</w:t>
      </w:r>
      <w:r w:rsidR="00D7280D">
        <w:rPr>
          <w:rFonts w:ascii="Courier New" w:hAnsi="Courier New" w:cs="Courier New"/>
          <w:kern w:val="2"/>
          <w:sz w:val="24"/>
          <w:szCs w:val="24"/>
        </w:rPr>
        <w:t>r und</w:t>
      </w:r>
      <w:r w:rsidR="00E717DA" w:rsidRPr="00A53C19">
        <w:rPr>
          <w:rFonts w:ascii="Courier New" w:hAnsi="Courier New" w:cs="Courier New"/>
          <w:kern w:val="2"/>
          <w:sz w:val="24"/>
          <w:szCs w:val="24"/>
        </w:rPr>
        <w:t xml:space="preserve"> wirtschaftlich attraktiver Standort für Unternehmen aus der ganzen Welt. Ich danke unseren Partnern und insbesondere dem </w:t>
      </w:r>
      <w:r w:rsidR="00A53C19" w:rsidRPr="00A53C19">
        <w:rPr>
          <w:rFonts w:ascii="Courier New" w:hAnsi="Courier New" w:cs="Courier New"/>
          <w:kern w:val="2"/>
          <w:sz w:val="24"/>
          <w:szCs w:val="24"/>
        </w:rPr>
        <w:t>Team</w:t>
      </w:r>
      <w:r w:rsidR="00E717DA" w:rsidRPr="00A53C19">
        <w:rPr>
          <w:rFonts w:ascii="Courier New" w:hAnsi="Courier New" w:cs="Courier New"/>
          <w:kern w:val="2"/>
          <w:sz w:val="24"/>
          <w:szCs w:val="24"/>
        </w:rPr>
        <w:t xml:space="preserve"> von Duravit </w:t>
      </w:r>
      <w:r w:rsidR="00D7280D">
        <w:rPr>
          <w:rFonts w:ascii="Courier New" w:hAnsi="Courier New" w:cs="Courier New"/>
          <w:kern w:val="2"/>
          <w:sz w:val="24"/>
          <w:szCs w:val="24"/>
        </w:rPr>
        <w:t xml:space="preserve">herzlich </w:t>
      </w:r>
      <w:r w:rsidR="00E717DA" w:rsidRPr="00A53C19">
        <w:rPr>
          <w:rFonts w:ascii="Courier New" w:hAnsi="Courier New" w:cs="Courier New"/>
          <w:kern w:val="2"/>
          <w:sz w:val="24"/>
          <w:szCs w:val="24"/>
        </w:rPr>
        <w:t xml:space="preserve">für die </w:t>
      </w:r>
      <w:r w:rsidR="00D7280D">
        <w:rPr>
          <w:rFonts w:ascii="Courier New" w:hAnsi="Courier New" w:cs="Courier New"/>
          <w:kern w:val="2"/>
          <w:sz w:val="24"/>
          <w:szCs w:val="24"/>
        </w:rPr>
        <w:t xml:space="preserve">von Beginn an </w:t>
      </w:r>
      <w:r w:rsidR="00E717DA" w:rsidRPr="00A53C19">
        <w:rPr>
          <w:rFonts w:ascii="Courier New" w:hAnsi="Courier New" w:cs="Courier New"/>
          <w:kern w:val="2"/>
          <w:sz w:val="24"/>
          <w:szCs w:val="24"/>
        </w:rPr>
        <w:t>großartige Zusammenarbeit.</w:t>
      </w:r>
      <w:r w:rsidR="00D41D70" w:rsidRPr="00A53C19">
        <w:rPr>
          <w:rFonts w:ascii="Courier New" w:hAnsi="Courier New" w:cs="Courier New"/>
          <w:kern w:val="2"/>
          <w:sz w:val="24"/>
          <w:szCs w:val="24"/>
        </w:rPr>
        <w:t xml:space="preserve"> </w:t>
      </w:r>
      <w:r w:rsidR="00A53C19">
        <w:rPr>
          <w:rFonts w:ascii="Courier New" w:hAnsi="Courier New" w:cs="Courier New"/>
          <w:kern w:val="2"/>
          <w:sz w:val="24"/>
          <w:szCs w:val="24"/>
        </w:rPr>
        <w:t xml:space="preserve">Die Entscheidung </w:t>
      </w:r>
      <w:r w:rsidR="00D7280D">
        <w:rPr>
          <w:rFonts w:ascii="Courier New" w:hAnsi="Courier New" w:cs="Courier New"/>
          <w:kern w:val="2"/>
          <w:sz w:val="24"/>
          <w:szCs w:val="24"/>
        </w:rPr>
        <w:t>dieses</w:t>
      </w:r>
      <w:r w:rsidR="00A53C19" w:rsidRPr="00A53C19">
        <w:rPr>
          <w:rFonts w:ascii="Courier New" w:hAnsi="Courier New" w:cs="Courier New"/>
          <w:kern w:val="2"/>
          <w:sz w:val="24"/>
          <w:szCs w:val="24"/>
        </w:rPr>
        <w:t xml:space="preserve"> global agierende</w:t>
      </w:r>
      <w:r w:rsidR="00A53C19">
        <w:rPr>
          <w:rFonts w:ascii="Courier New" w:hAnsi="Courier New" w:cs="Courier New"/>
          <w:kern w:val="2"/>
          <w:sz w:val="24"/>
          <w:szCs w:val="24"/>
        </w:rPr>
        <w:t>n</w:t>
      </w:r>
      <w:r w:rsidR="00A53C19" w:rsidRPr="00A53C19">
        <w:rPr>
          <w:rFonts w:ascii="Courier New" w:hAnsi="Courier New" w:cs="Courier New"/>
          <w:kern w:val="2"/>
          <w:sz w:val="24"/>
          <w:szCs w:val="24"/>
        </w:rPr>
        <w:t xml:space="preserve"> Unternehmen</w:t>
      </w:r>
      <w:r w:rsidR="00A53C19">
        <w:rPr>
          <w:rFonts w:ascii="Courier New" w:hAnsi="Courier New" w:cs="Courier New"/>
          <w:kern w:val="2"/>
          <w:sz w:val="24"/>
          <w:szCs w:val="24"/>
        </w:rPr>
        <w:t>s</w:t>
      </w:r>
      <w:r w:rsidR="00A53C19" w:rsidRPr="00A53C19">
        <w:rPr>
          <w:rFonts w:ascii="Courier New" w:hAnsi="Courier New" w:cs="Courier New"/>
          <w:kern w:val="2"/>
          <w:sz w:val="24"/>
          <w:szCs w:val="24"/>
        </w:rPr>
        <w:t xml:space="preserve"> </w:t>
      </w:r>
      <w:r w:rsidR="00D7280D">
        <w:rPr>
          <w:rFonts w:ascii="Courier New" w:hAnsi="Courier New" w:cs="Courier New"/>
          <w:kern w:val="2"/>
          <w:sz w:val="24"/>
          <w:szCs w:val="24"/>
        </w:rPr>
        <w:t xml:space="preserve">für </w:t>
      </w:r>
      <w:r w:rsidR="00A53C19" w:rsidRPr="00A53C19">
        <w:rPr>
          <w:rFonts w:ascii="Courier New" w:hAnsi="Courier New" w:cs="Courier New"/>
          <w:kern w:val="2"/>
          <w:sz w:val="24"/>
          <w:szCs w:val="24"/>
        </w:rPr>
        <w:t>Matane</w:t>
      </w:r>
      <w:r w:rsidR="00D7280D">
        <w:rPr>
          <w:rFonts w:ascii="Courier New" w:hAnsi="Courier New" w:cs="Courier New"/>
          <w:kern w:val="2"/>
          <w:sz w:val="24"/>
          <w:szCs w:val="24"/>
        </w:rPr>
        <w:t xml:space="preserve"> ist</w:t>
      </w:r>
      <w:r w:rsidR="00A53C19" w:rsidRPr="00A53C19">
        <w:rPr>
          <w:rFonts w:ascii="Courier New" w:hAnsi="Courier New" w:cs="Courier New"/>
          <w:kern w:val="2"/>
          <w:sz w:val="24"/>
          <w:szCs w:val="24"/>
        </w:rPr>
        <w:t xml:space="preserve"> ein Beleg für die wirtschaftlich Vitaliät unserer Stadt – heute und in Zukunft.</w:t>
      </w:r>
      <w:r w:rsidR="004647B2">
        <w:rPr>
          <w:rFonts w:ascii="Courier New" w:hAnsi="Courier New" w:cs="Courier New"/>
          <w:kern w:val="2"/>
          <w:sz w:val="24"/>
          <w:szCs w:val="24"/>
        </w:rPr>
        <w:t>“</w:t>
      </w:r>
      <w:r w:rsidR="00D41D70" w:rsidRPr="00A53C19">
        <w:rPr>
          <w:rFonts w:ascii="Courier New" w:hAnsi="Courier New" w:cs="Courier New"/>
          <w:kern w:val="2"/>
          <w:sz w:val="24"/>
          <w:szCs w:val="24"/>
        </w:rPr>
        <w:t xml:space="preserve">  </w:t>
      </w:r>
    </w:p>
    <w:p w14:paraId="32FA317D" w14:textId="77777777" w:rsidR="001F3C81" w:rsidRPr="00A53C19" w:rsidRDefault="001F3C81" w:rsidP="001F3C81">
      <w:pPr>
        <w:autoSpaceDE w:val="0"/>
        <w:autoSpaceDN w:val="0"/>
        <w:adjustRightInd w:val="0"/>
        <w:spacing w:after="0"/>
        <w:rPr>
          <w:rFonts w:ascii="Courier New" w:hAnsi="Courier New" w:cs="Courier New"/>
          <w:kern w:val="2"/>
          <w:sz w:val="24"/>
          <w:szCs w:val="24"/>
        </w:rPr>
      </w:pPr>
    </w:p>
    <w:p w14:paraId="43495523" w14:textId="3B0A0B57" w:rsidR="001F3C81" w:rsidRPr="001F3C81" w:rsidRDefault="001F3C81" w:rsidP="001F3C81">
      <w:pPr>
        <w:autoSpaceDE w:val="0"/>
        <w:autoSpaceDN w:val="0"/>
        <w:adjustRightInd w:val="0"/>
        <w:spacing w:after="0"/>
        <w:rPr>
          <w:rFonts w:ascii="Courier New" w:hAnsi="Courier New" w:cs="Courier New"/>
          <w:b/>
          <w:bCs/>
          <w:kern w:val="2"/>
          <w:sz w:val="24"/>
          <w:szCs w:val="24"/>
        </w:rPr>
      </w:pPr>
      <w:r w:rsidRPr="001F3C81">
        <w:rPr>
          <w:rFonts w:ascii="Courier New" w:hAnsi="Courier New" w:cs="Courier New"/>
          <w:b/>
          <w:bCs/>
          <w:kern w:val="2"/>
          <w:sz w:val="24"/>
          <w:szCs w:val="24"/>
        </w:rPr>
        <w:t xml:space="preserve">Eddy Métivier, Bürgermeister von </w:t>
      </w:r>
      <w:r>
        <w:rPr>
          <w:rFonts w:ascii="Courier New" w:hAnsi="Courier New" w:cs="Courier New"/>
          <w:b/>
          <w:bCs/>
          <w:kern w:val="2"/>
          <w:sz w:val="24"/>
          <w:szCs w:val="24"/>
        </w:rPr>
        <w:t xml:space="preserve">Matane </w:t>
      </w:r>
    </w:p>
    <w:p w14:paraId="728C8C08" w14:textId="77777777" w:rsidR="001F3C81" w:rsidRPr="001F3C81" w:rsidRDefault="001F3C81" w:rsidP="0079710E">
      <w:pPr>
        <w:autoSpaceDE w:val="0"/>
        <w:autoSpaceDN w:val="0"/>
        <w:adjustRightInd w:val="0"/>
        <w:spacing w:after="0"/>
        <w:rPr>
          <w:rFonts w:ascii="Courier New" w:hAnsi="Courier New" w:cs="Courier New"/>
          <w:kern w:val="2"/>
          <w:sz w:val="24"/>
          <w:szCs w:val="24"/>
        </w:rPr>
      </w:pPr>
    </w:p>
    <w:p w14:paraId="639F3D8D" w14:textId="77777777" w:rsidR="009E7FCA" w:rsidRPr="001F3C81" w:rsidRDefault="009E7FCA" w:rsidP="0079710E">
      <w:pPr>
        <w:autoSpaceDE w:val="0"/>
        <w:autoSpaceDN w:val="0"/>
        <w:adjustRightInd w:val="0"/>
        <w:spacing w:after="0"/>
        <w:rPr>
          <w:rFonts w:ascii="Courier New" w:hAnsi="Courier New" w:cs="Courier New"/>
          <w:kern w:val="2"/>
          <w:sz w:val="24"/>
          <w:szCs w:val="24"/>
        </w:rPr>
      </w:pPr>
    </w:p>
    <w:p w14:paraId="7A1DDD76" w14:textId="479F75D2" w:rsidR="0079710E" w:rsidRDefault="00BF392D" w:rsidP="0079710E">
      <w:pPr>
        <w:autoSpaceDE w:val="0"/>
        <w:autoSpaceDN w:val="0"/>
        <w:adjustRightInd w:val="0"/>
        <w:spacing w:after="0"/>
        <w:rPr>
          <w:rFonts w:ascii="Courier New" w:hAnsi="Courier New" w:cs="Courier New"/>
          <w:kern w:val="2"/>
          <w:sz w:val="24"/>
          <w:szCs w:val="24"/>
        </w:rPr>
      </w:pPr>
      <w:r w:rsidRPr="00BF392D">
        <w:rPr>
          <w:rFonts w:ascii="Courier New" w:hAnsi="Courier New" w:cs="Courier New"/>
          <w:kern w:val="2"/>
          <w:sz w:val="24"/>
          <w:szCs w:val="24"/>
        </w:rPr>
        <w:t xml:space="preserve">„Wir sind sehr stolz darauf, als Vorreiter in der Gestaltung einer nachhaltigen Sanitärindustrie zu agieren und uns aktiv den Herausforderungen des </w:t>
      </w:r>
      <w:r w:rsidRPr="00BF392D">
        <w:rPr>
          <w:rFonts w:ascii="Courier New" w:hAnsi="Courier New" w:cs="Courier New"/>
          <w:kern w:val="2"/>
          <w:sz w:val="24"/>
          <w:szCs w:val="24"/>
        </w:rPr>
        <w:lastRenderedPageBreak/>
        <w:t>Klimawandels zu stellen. Bei Duravit setzen wir damit neue Maßstäbe für innovative Lösungen in einer von hohem Energieverbrauch geprägten Branche.“</w:t>
      </w:r>
    </w:p>
    <w:p w14:paraId="4EC60C57" w14:textId="77777777" w:rsidR="00BF392D" w:rsidRPr="00BF392D" w:rsidRDefault="00BF392D" w:rsidP="0079710E">
      <w:pPr>
        <w:autoSpaceDE w:val="0"/>
        <w:autoSpaceDN w:val="0"/>
        <w:adjustRightInd w:val="0"/>
        <w:spacing w:after="0"/>
        <w:rPr>
          <w:rFonts w:ascii="Courier New" w:hAnsi="Courier New" w:cs="Courier New"/>
          <w:kern w:val="2"/>
          <w:sz w:val="24"/>
          <w:szCs w:val="24"/>
        </w:rPr>
      </w:pPr>
    </w:p>
    <w:p w14:paraId="2197D397" w14:textId="392FEC79" w:rsidR="0079710E" w:rsidRDefault="0079710E" w:rsidP="0079710E">
      <w:pPr>
        <w:autoSpaceDE w:val="0"/>
        <w:autoSpaceDN w:val="0"/>
        <w:adjustRightInd w:val="0"/>
        <w:spacing w:after="0"/>
        <w:rPr>
          <w:rFonts w:ascii="Courier New" w:hAnsi="Courier New" w:cs="Courier New"/>
          <w:b/>
          <w:bCs/>
          <w:kern w:val="2"/>
          <w:sz w:val="24"/>
          <w:szCs w:val="24"/>
        </w:rPr>
      </w:pPr>
      <w:r w:rsidRPr="00AF74F6">
        <w:rPr>
          <w:rFonts w:ascii="Courier New" w:hAnsi="Courier New" w:cs="Courier New"/>
          <w:b/>
          <w:bCs/>
          <w:kern w:val="2"/>
          <w:sz w:val="24"/>
          <w:szCs w:val="24"/>
        </w:rPr>
        <w:t xml:space="preserve">Stephan Tahy, </w:t>
      </w:r>
      <w:r w:rsidR="00D7280D" w:rsidRPr="00AF74F6">
        <w:rPr>
          <w:rFonts w:ascii="Courier New" w:hAnsi="Courier New" w:cs="Courier New"/>
          <w:b/>
          <w:bCs/>
          <w:kern w:val="2"/>
          <w:sz w:val="24"/>
          <w:szCs w:val="24"/>
        </w:rPr>
        <w:t xml:space="preserve">CEO </w:t>
      </w:r>
      <w:r w:rsidRPr="00AF74F6">
        <w:rPr>
          <w:rFonts w:ascii="Courier New" w:hAnsi="Courier New" w:cs="Courier New"/>
          <w:b/>
          <w:bCs/>
          <w:kern w:val="2"/>
          <w:sz w:val="24"/>
          <w:szCs w:val="24"/>
        </w:rPr>
        <w:t>Duravit</w:t>
      </w:r>
    </w:p>
    <w:p w14:paraId="10B897AA" w14:textId="7B9E8659" w:rsidR="00754AD7" w:rsidRDefault="00754AD7" w:rsidP="0079710E">
      <w:pPr>
        <w:autoSpaceDE w:val="0"/>
        <w:autoSpaceDN w:val="0"/>
        <w:adjustRightInd w:val="0"/>
        <w:spacing w:after="0"/>
        <w:rPr>
          <w:rFonts w:ascii="Courier New" w:hAnsi="Courier New" w:cs="Courier New"/>
          <w:b/>
          <w:bCs/>
          <w:kern w:val="2"/>
          <w:sz w:val="24"/>
          <w:szCs w:val="24"/>
        </w:rPr>
      </w:pPr>
    </w:p>
    <w:p w14:paraId="16C259F9" w14:textId="2B25EE78" w:rsidR="00754AD7" w:rsidRDefault="00754AD7" w:rsidP="0079710E">
      <w:pPr>
        <w:autoSpaceDE w:val="0"/>
        <w:autoSpaceDN w:val="0"/>
        <w:adjustRightInd w:val="0"/>
        <w:spacing w:after="0"/>
        <w:rPr>
          <w:rFonts w:ascii="Courier New" w:hAnsi="Courier New" w:cs="Courier New"/>
          <w:b/>
          <w:bCs/>
          <w:kern w:val="2"/>
          <w:sz w:val="24"/>
          <w:szCs w:val="24"/>
        </w:rPr>
      </w:pPr>
      <w:r>
        <w:rPr>
          <w:rFonts w:ascii="Courier New" w:hAnsi="Courier New" w:cs="Courier New"/>
          <w:b/>
          <w:bCs/>
          <w:kern w:val="2"/>
          <w:sz w:val="24"/>
          <w:szCs w:val="24"/>
        </w:rPr>
        <w:t>Bildunterschriften</w:t>
      </w:r>
    </w:p>
    <w:p w14:paraId="7C69D31F" w14:textId="77777777" w:rsidR="00754AD7" w:rsidRDefault="00754AD7" w:rsidP="0079710E">
      <w:pPr>
        <w:autoSpaceDE w:val="0"/>
        <w:autoSpaceDN w:val="0"/>
        <w:adjustRightInd w:val="0"/>
        <w:spacing w:after="0"/>
        <w:rPr>
          <w:rFonts w:ascii="Courier New" w:hAnsi="Courier New" w:cs="Courier New"/>
          <w:b/>
          <w:bCs/>
          <w:kern w:val="2"/>
          <w:sz w:val="24"/>
          <w:szCs w:val="24"/>
        </w:rPr>
      </w:pPr>
    </w:p>
    <w:p w14:paraId="4C701C91" w14:textId="1259E9D8" w:rsidR="00754AD7" w:rsidRDefault="00754AD7" w:rsidP="0079710E">
      <w:pPr>
        <w:autoSpaceDE w:val="0"/>
        <w:autoSpaceDN w:val="0"/>
        <w:adjustRightInd w:val="0"/>
        <w:spacing w:after="0"/>
        <w:rPr>
          <w:rFonts w:ascii="Courier New" w:hAnsi="Courier New" w:cs="Courier New"/>
          <w:i/>
          <w:iCs/>
          <w:kern w:val="2"/>
          <w:sz w:val="24"/>
          <w:szCs w:val="24"/>
        </w:rPr>
      </w:pPr>
      <w:r w:rsidRPr="00754AD7">
        <w:rPr>
          <w:rFonts w:ascii="Courier New" w:hAnsi="Courier New" w:cs="Courier New"/>
          <w:i/>
          <w:iCs/>
          <w:kern w:val="2"/>
          <w:sz w:val="24"/>
          <w:szCs w:val="24"/>
        </w:rPr>
        <w:t>01_Duravit_Canada</w:t>
      </w:r>
    </w:p>
    <w:p w14:paraId="4F8A475B" w14:textId="77D520DF" w:rsidR="00754AD7" w:rsidRDefault="00754AD7" w:rsidP="0079710E">
      <w:pPr>
        <w:autoSpaceDE w:val="0"/>
        <w:autoSpaceDN w:val="0"/>
        <w:adjustRightInd w:val="0"/>
        <w:spacing w:after="0"/>
        <w:rPr>
          <w:rFonts w:ascii="Courier New" w:hAnsi="Courier New" w:cs="Courier New"/>
          <w:kern w:val="2"/>
          <w:sz w:val="24"/>
          <w:szCs w:val="24"/>
        </w:rPr>
      </w:pPr>
      <w:r w:rsidRPr="00754AD7">
        <w:rPr>
          <w:rFonts w:ascii="Courier New" w:hAnsi="Courier New" w:cs="Courier New"/>
          <w:kern w:val="2"/>
          <w:sz w:val="24"/>
          <w:szCs w:val="24"/>
        </w:rPr>
        <w:t xml:space="preserve">Grundsteinlegung in Matane (v.l.n.r. Pascale St-Onge, Ministerin für Sport und zuständige Ministerin für Wirtschaftsentwicklung Kanada für die Regionen Québec (DEC); Stephan Tahy, CEO Duravit AG; François-Philippe Champagne, Minister für Innovation, Wissenschaft und Industrie; Thomas Stammel, CTO Duravit </w:t>
      </w:r>
      <w:r w:rsidR="00090F4C" w:rsidRPr="00754AD7">
        <w:rPr>
          <w:rFonts w:ascii="Courier New" w:hAnsi="Courier New" w:cs="Courier New"/>
          <w:kern w:val="2"/>
          <w:sz w:val="24"/>
          <w:szCs w:val="24"/>
        </w:rPr>
        <w:t>AG (</w:t>
      </w:r>
      <w:r w:rsidRPr="00754AD7">
        <w:rPr>
          <w:rFonts w:ascii="Courier New" w:hAnsi="Courier New" w:cs="Courier New"/>
          <w:kern w:val="2"/>
          <w:sz w:val="24"/>
          <w:szCs w:val="24"/>
        </w:rPr>
        <w:t>Bildquelle: Duravit AG)</w:t>
      </w:r>
    </w:p>
    <w:p w14:paraId="0899265E" w14:textId="77777777" w:rsidR="00754AD7" w:rsidRDefault="00754AD7" w:rsidP="0079710E">
      <w:pPr>
        <w:autoSpaceDE w:val="0"/>
        <w:autoSpaceDN w:val="0"/>
        <w:adjustRightInd w:val="0"/>
        <w:spacing w:after="0"/>
        <w:rPr>
          <w:rFonts w:ascii="Courier New" w:hAnsi="Courier New" w:cs="Courier New"/>
          <w:kern w:val="2"/>
          <w:sz w:val="24"/>
          <w:szCs w:val="24"/>
        </w:rPr>
      </w:pPr>
    </w:p>
    <w:p w14:paraId="42BB5A09" w14:textId="5D765FC4" w:rsidR="00754AD7" w:rsidRPr="00754AD7" w:rsidRDefault="00754AD7" w:rsidP="00754AD7">
      <w:pPr>
        <w:autoSpaceDE w:val="0"/>
        <w:autoSpaceDN w:val="0"/>
        <w:adjustRightInd w:val="0"/>
        <w:spacing w:after="0"/>
        <w:rPr>
          <w:rFonts w:ascii="Courier New" w:hAnsi="Courier New" w:cs="Courier New"/>
          <w:i/>
          <w:iCs/>
          <w:kern w:val="2"/>
          <w:sz w:val="24"/>
          <w:szCs w:val="24"/>
        </w:rPr>
      </w:pPr>
      <w:r w:rsidRPr="00754AD7">
        <w:rPr>
          <w:rFonts w:ascii="Courier New" w:hAnsi="Courier New" w:cs="Courier New"/>
          <w:i/>
          <w:iCs/>
          <w:kern w:val="2"/>
          <w:sz w:val="24"/>
          <w:szCs w:val="24"/>
        </w:rPr>
        <w:t>0</w:t>
      </w:r>
      <w:r>
        <w:rPr>
          <w:rFonts w:ascii="Courier New" w:hAnsi="Courier New" w:cs="Courier New"/>
          <w:i/>
          <w:iCs/>
          <w:kern w:val="2"/>
          <w:sz w:val="24"/>
          <w:szCs w:val="24"/>
        </w:rPr>
        <w:t>2</w:t>
      </w:r>
      <w:r w:rsidRPr="00754AD7">
        <w:rPr>
          <w:rFonts w:ascii="Courier New" w:hAnsi="Courier New" w:cs="Courier New"/>
          <w:i/>
          <w:iCs/>
          <w:kern w:val="2"/>
          <w:sz w:val="24"/>
          <w:szCs w:val="24"/>
        </w:rPr>
        <w:t>_Duravit_Canada</w:t>
      </w:r>
    </w:p>
    <w:p w14:paraId="2879F5D2" w14:textId="39348F8C" w:rsidR="00754AD7" w:rsidRPr="00754AD7" w:rsidRDefault="00754AD7" w:rsidP="00754AD7">
      <w:pPr>
        <w:autoSpaceDE w:val="0"/>
        <w:autoSpaceDN w:val="0"/>
        <w:adjustRightInd w:val="0"/>
        <w:spacing w:after="0"/>
        <w:rPr>
          <w:rFonts w:ascii="Courier New" w:hAnsi="Courier New" w:cs="Courier New"/>
          <w:kern w:val="2"/>
          <w:sz w:val="24"/>
          <w:szCs w:val="24"/>
        </w:rPr>
      </w:pPr>
      <w:r w:rsidRPr="00754AD7">
        <w:rPr>
          <w:rFonts w:ascii="Courier New" w:hAnsi="Courier New" w:cs="Courier New"/>
          <w:kern w:val="2"/>
          <w:sz w:val="24"/>
          <w:szCs w:val="24"/>
        </w:rPr>
        <w:t>Grundsteinlegung in Matane (Bildquelle: Duravit AG)</w:t>
      </w:r>
    </w:p>
    <w:p w14:paraId="1B024FC8" w14:textId="77777777" w:rsidR="00754AD7" w:rsidRDefault="00754AD7" w:rsidP="0079710E">
      <w:pPr>
        <w:autoSpaceDE w:val="0"/>
        <w:autoSpaceDN w:val="0"/>
        <w:adjustRightInd w:val="0"/>
        <w:spacing w:after="0"/>
        <w:rPr>
          <w:rFonts w:ascii="Courier New" w:hAnsi="Courier New" w:cs="Courier New"/>
          <w:kern w:val="2"/>
          <w:sz w:val="24"/>
          <w:szCs w:val="24"/>
        </w:rPr>
      </w:pPr>
    </w:p>
    <w:p w14:paraId="611A725D" w14:textId="64A40707" w:rsidR="00754AD7" w:rsidRPr="00754AD7" w:rsidRDefault="00754AD7" w:rsidP="00754AD7">
      <w:pPr>
        <w:autoSpaceDE w:val="0"/>
        <w:autoSpaceDN w:val="0"/>
        <w:adjustRightInd w:val="0"/>
        <w:spacing w:after="0"/>
        <w:rPr>
          <w:rFonts w:ascii="Courier New" w:hAnsi="Courier New" w:cs="Courier New"/>
          <w:i/>
          <w:iCs/>
          <w:kern w:val="2"/>
          <w:sz w:val="24"/>
          <w:szCs w:val="24"/>
        </w:rPr>
      </w:pPr>
      <w:r w:rsidRPr="00754AD7">
        <w:rPr>
          <w:rFonts w:ascii="Courier New" w:hAnsi="Courier New" w:cs="Courier New"/>
          <w:i/>
          <w:iCs/>
          <w:kern w:val="2"/>
          <w:sz w:val="24"/>
          <w:szCs w:val="24"/>
        </w:rPr>
        <w:t>0</w:t>
      </w:r>
      <w:r>
        <w:rPr>
          <w:rFonts w:ascii="Courier New" w:hAnsi="Courier New" w:cs="Courier New"/>
          <w:i/>
          <w:iCs/>
          <w:kern w:val="2"/>
          <w:sz w:val="24"/>
          <w:szCs w:val="24"/>
        </w:rPr>
        <w:t>3</w:t>
      </w:r>
      <w:r w:rsidRPr="00754AD7">
        <w:rPr>
          <w:rFonts w:ascii="Courier New" w:hAnsi="Courier New" w:cs="Courier New"/>
          <w:i/>
          <w:iCs/>
          <w:kern w:val="2"/>
          <w:sz w:val="24"/>
          <w:szCs w:val="24"/>
        </w:rPr>
        <w:t>_Duravit_Canada</w:t>
      </w:r>
    </w:p>
    <w:p w14:paraId="4EA239D8" w14:textId="69EED331" w:rsidR="00754AD7" w:rsidRPr="00754AD7" w:rsidRDefault="00B76C93" w:rsidP="00754AD7">
      <w:pPr>
        <w:autoSpaceDE w:val="0"/>
        <w:autoSpaceDN w:val="0"/>
        <w:adjustRightInd w:val="0"/>
        <w:spacing w:after="0"/>
        <w:rPr>
          <w:rFonts w:ascii="Courier New" w:hAnsi="Courier New" w:cs="Courier New"/>
          <w:kern w:val="2"/>
          <w:sz w:val="24"/>
          <w:szCs w:val="24"/>
        </w:rPr>
      </w:pPr>
      <w:r w:rsidRPr="00B76C93">
        <w:rPr>
          <w:rFonts w:ascii="Courier New" w:hAnsi="Courier New" w:cs="Courier New"/>
          <w:kern w:val="2"/>
          <w:sz w:val="24"/>
          <w:szCs w:val="24"/>
        </w:rPr>
        <w:t>Grundsteinlegung in Matane (v.l.n.r Christian Gilles, Kristina Michaud, Pascale St-Onge, François-Philippe Champagne, Hubert Bolduc, Pascal Bérubé, Eddy Métivier, Stephan Tahy, Thomas Stammel)</w:t>
      </w:r>
      <w:r w:rsidRPr="00B76C93">
        <w:rPr>
          <w:rFonts w:ascii="Courier New" w:hAnsi="Courier New" w:cs="Courier New"/>
          <w:kern w:val="2"/>
          <w:sz w:val="24"/>
          <w:szCs w:val="24"/>
        </w:rPr>
        <w:t xml:space="preserve"> </w:t>
      </w:r>
      <w:r w:rsidR="00754AD7" w:rsidRPr="00754AD7">
        <w:rPr>
          <w:rFonts w:ascii="Courier New" w:hAnsi="Courier New" w:cs="Courier New"/>
          <w:kern w:val="2"/>
          <w:sz w:val="24"/>
          <w:szCs w:val="24"/>
        </w:rPr>
        <w:t>(Bildquelle: Duravit AG)</w:t>
      </w:r>
    </w:p>
    <w:p w14:paraId="26E9597A" w14:textId="77777777" w:rsidR="00754AD7" w:rsidRDefault="00754AD7" w:rsidP="0079710E">
      <w:pPr>
        <w:autoSpaceDE w:val="0"/>
        <w:autoSpaceDN w:val="0"/>
        <w:adjustRightInd w:val="0"/>
        <w:spacing w:after="0"/>
        <w:rPr>
          <w:rFonts w:ascii="Courier New" w:hAnsi="Courier New" w:cs="Courier New"/>
          <w:kern w:val="2"/>
          <w:sz w:val="24"/>
          <w:szCs w:val="24"/>
        </w:rPr>
      </w:pPr>
    </w:p>
    <w:p w14:paraId="364B3E8E" w14:textId="5ABE5A8B" w:rsidR="00754AD7" w:rsidRPr="00754AD7" w:rsidRDefault="00754AD7" w:rsidP="00754AD7">
      <w:pPr>
        <w:autoSpaceDE w:val="0"/>
        <w:autoSpaceDN w:val="0"/>
        <w:adjustRightInd w:val="0"/>
        <w:spacing w:after="0"/>
        <w:rPr>
          <w:rFonts w:ascii="Courier New" w:hAnsi="Courier New" w:cs="Courier New"/>
          <w:i/>
          <w:iCs/>
          <w:kern w:val="2"/>
          <w:sz w:val="24"/>
          <w:szCs w:val="24"/>
        </w:rPr>
      </w:pPr>
      <w:r w:rsidRPr="00754AD7">
        <w:rPr>
          <w:rFonts w:ascii="Courier New" w:hAnsi="Courier New" w:cs="Courier New"/>
          <w:i/>
          <w:iCs/>
          <w:kern w:val="2"/>
          <w:sz w:val="24"/>
          <w:szCs w:val="24"/>
        </w:rPr>
        <w:t>0</w:t>
      </w:r>
      <w:r>
        <w:rPr>
          <w:rFonts w:ascii="Courier New" w:hAnsi="Courier New" w:cs="Courier New"/>
          <w:i/>
          <w:iCs/>
          <w:kern w:val="2"/>
          <w:sz w:val="24"/>
          <w:szCs w:val="24"/>
        </w:rPr>
        <w:t>4</w:t>
      </w:r>
      <w:r w:rsidRPr="00754AD7">
        <w:rPr>
          <w:rFonts w:ascii="Courier New" w:hAnsi="Courier New" w:cs="Courier New"/>
          <w:i/>
          <w:iCs/>
          <w:kern w:val="2"/>
          <w:sz w:val="24"/>
          <w:szCs w:val="24"/>
        </w:rPr>
        <w:t>_Duravit_Canada</w:t>
      </w:r>
    </w:p>
    <w:p w14:paraId="642D539E" w14:textId="4B6EFD61" w:rsidR="00754AD7" w:rsidRDefault="00B76C93" w:rsidP="00754AD7">
      <w:pPr>
        <w:autoSpaceDE w:val="0"/>
        <w:autoSpaceDN w:val="0"/>
        <w:adjustRightInd w:val="0"/>
        <w:spacing w:after="0"/>
        <w:rPr>
          <w:rFonts w:ascii="Courier New" w:hAnsi="Courier New" w:cs="Courier New"/>
          <w:kern w:val="2"/>
          <w:sz w:val="24"/>
          <w:szCs w:val="24"/>
        </w:rPr>
      </w:pPr>
      <w:r w:rsidRPr="00754AD7">
        <w:rPr>
          <w:rFonts w:ascii="Courier New" w:hAnsi="Courier New" w:cs="Courier New"/>
          <w:kern w:val="2"/>
          <w:sz w:val="24"/>
          <w:szCs w:val="24"/>
        </w:rPr>
        <w:t>Grundsteinlegung in Matane</w:t>
      </w:r>
      <w:r w:rsidR="00AE3C5C">
        <w:rPr>
          <w:rFonts w:ascii="Courier New" w:hAnsi="Courier New" w:cs="Courier New"/>
          <w:kern w:val="2"/>
          <w:sz w:val="24"/>
          <w:szCs w:val="24"/>
        </w:rPr>
        <w:t>; Stephan Tahy, CEO Duravit AG</w:t>
      </w:r>
      <w:r w:rsidR="00754AD7" w:rsidRPr="00754AD7">
        <w:rPr>
          <w:rFonts w:ascii="Courier New" w:hAnsi="Courier New" w:cs="Courier New"/>
          <w:kern w:val="2"/>
          <w:sz w:val="24"/>
          <w:szCs w:val="24"/>
        </w:rPr>
        <w:t xml:space="preserve"> (Bildquelle: Duravit AG</w:t>
      </w:r>
    </w:p>
    <w:p w14:paraId="79B44771" w14:textId="77777777" w:rsidR="00754AD7" w:rsidRDefault="00754AD7" w:rsidP="00754AD7">
      <w:pPr>
        <w:autoSpaceDE w:val="0"/>
        <w:autoSpaceDN w:val="0"/>
        <w:adjustRightInd w:val="0"/>
        <w:spacing w:after="0"/>
        <w:rPr>
          <w:rFonts w:ascii="Courier New" w:hAnsi="Courier New" w:cs="Courier New"/>
          <w:kern w:val="2"/>
          <w:sz w:val="24"/>
          <w:szCs w:val="24"/>
        </w:rPr>
      </w:pPr>
    </w:p>
    <w:p w14:paraId="1451F89A" w14:textId="3E09C995" w:rsidR="00754AD7" w:rsidRPr="00754AD7" w:rsidRDefault="00754AD7" w:rsidP="00754AD7">
      <w:pPr>
        <w:autoSpaceDE w:val="0"/>
        <w:autoSpaceDN w:val="0"/>
        <w:adjustRightInd w:val="0"/>
        <w:spacing w:after="0"/>
        <w:rPr>
          <w:rFonts w:ascii="Courier New" w:hAnsi="Courier New" w:cs="Courier New"/>
          <w:i/>
          <w:iCs/>
          <w:kern w:val="2"/>
          <w:sz w:val="24"/>
          <w:szCs w:val="24"/>
        </w:rPr>
      </w:pPr>
      <w:r w:rsidRPr="00754AD7">
        <w:rPr>
          <w:rFonts w:ascii="Courier New" w:hAnsi="Courier New" w:cs="Courier New"/>
          <w:i/>
          <w:iCs/>
          <w:kern w:val="2"/>
          <w:sz w:val="24"/>
          <w:szCs w:val="24"/>
        </w:rPr>
        <w:t>0</w:t>
      </w:r>
      <w:r>
        <w:rPr>
          <w:rFonts w:ascii="Courier New" w:hAnsi="Courier New" w:cs="Courier New"/>
          <w:i/>
          <w:iCs/>
          <w:kern w:val="2"/>
          <w:sz w:val="24"/>
          <w:szCs w:val="24"/>
        </w:rPr>
        <w:t>5</w:t>
      </w:r>
      <w:r w:rsidRPr="00754AD7">
        <w:rPr>
          <w:rFonts w:ascii="Courier New" w:hAnsi="Courier New" w:cs="Courier New"/>
          <w:i/>
          <w:iCs/>
          <w:kern w:val="2"/>
          <w:sz w:val="24"/>
          <w:szCs w:val="24"/>
        </w:rPr>
        <w:t>_Duravit_Canada</w:t>
      </w:r>
    </w:p>
    <w:p w14:paraId="27BAE9C3" w14:textId="10A7F9D0" w:rsidR="00754AD7" w:rsidRPr="00754AD7" w:rsidRDefault="00754AD7" w:rsidP="00754AD7">
      <w:pPr>
        <w:autoSpaceDE w:val="0"/>
        <w:autoSpaceDN w:val="0"/>
        <w:adjustRightInd w:val="0"/>
        <w:spacing w:after="0"/>
        <w:rPr>
          <w:rFonts w:ascii="Courier New" w:hAnsi="Courier New" w:cs="Courier New"/>
          <w:kern w:val="2"/>
          <w:sz w:val="24"/>
          <w:szCs w:val="24"/>
        </w:rPr>
      </w:pPr>
      <w:r w:rsidRPr="00754AD7">
        <w:rPr>
          <w:rFonts w:ascii="Courier New" w:hAnsi="Courier New" w:cs="Courier New"/>
          <w:kern w:val="2"/>
          <w:sz w:val="24"/>
          <w:szCs w:val="24"/>
        </w:rPr>
        <w:t>Grundsteinlegung in Matane</w:t>
      </w:r>
      <w:r w:rsidR="00AE3C5C">
        <w:rPr>
          <w:rFonts w:ascii="Courier New" w:hAnsi="Courier New" w:cs="Courier New"/>
          <w:kern w:val="2"/>
          <w:sz w:val="24"/>
          <w:szCs w:val="24"/>
        </w:rPr>
        <w:t>; Thomas Stammel, CTO Duravit AG</w:t>
      </w:r>
      <w:r w:rsidRPr="00754AD7">
        <w:rPr>
          <w:rFonts w:ascii="Courier New" w:hAnsi="Courier New" w:cs="Courier New"/>
          <w:kern w:val="2"/>
          <w:sz w:val="24"/>
          <w:szCs w:val="24"/>
        </w:rPr>
        <w:t xml:space="preserve"> (Bildquelle: Duravit AG)</w:t>
      </w:r>
    </w:p>
    <w:p w14:paraId="10891613" w14:textId="77777777" w:rsidR="0079710E" w:rsidRPr="00AF74F6" w:rsidRDefault="0079710E" w:rsidP="0079710E">
      <w:pPr>
        <w:autoSpaceDE w:val="0"/>
        <w:autoSpaceDN w:val="0"/>
        <w:adjustRightInd w:val="0"/>
        <w:spacing w:after="0"/>
        <w:rPr>
          <w:rFonts w:ascii="Courier New" w:hAnsi="Courier New" w:cs="Courier New"/>
          <w:kern w:val="2"/>
          <w:sz w:val="24"/>
          <w:szCs w:val="24"/>
        </w:rPr>
      </w:pPr>
    </w:p>
    <w:p w14:paraId="4F32ED52" w14:textId="77777777" w:rsidR="00797F91" w:rsidRPr="00AF74F6" w:rsidRDefault="00797F91" w:rsidP="00605500">
      <w:pPr>
        <w:autoSpaceDE w:val="0"/>
        <w:autoSpaceDN w:val="0"/>
        <w:adjustRightInd w:val="0"/>
        <w:spacing w:after="0"/>
        <w:rPr>
          <w:rFonts w:ascii="Courier New" w:hAnsi="Courier New" w:cs="Courier New"/>
          <w:b/>
          <w:bCs/>
          <w:kern w:val="2"/>
          <w:sz w:val="24"/>
          <w:szCs w:val="24"/>
        </w:rPr>
      </w:pPr>
    </w:p>
    <w:p w14:paraId="146D0E4E" w14:textId="36CF3CEB" w:rsidR="0079710E" w:rsidRPr="00C70FAF" w:rsidRDefault="009E7FCA" w:rsidP="00310205">
      <w:pPr>
        <w:pStyle w:val="Listenabsatz"/>
        <w:spacing w:after="0"/>
        <w:ind w:left="0"/>
        <w:rPr>
          <w:rFonts w:ascii="Courier New" w:hAnsi="Courier New" w:cs="Courier New"/>
          <w:b/>
          <w:bCs/>
          <w:sz w:val="24"/>
          <w:szCs w:val="24"/>
        </w:rPr>
      </w:pPr>
      <w:r w:rsidRPr="00C70FAF">
        <w:rPr>
          <w:rFonts w:ascii="Courier New" w:hAnsi="Courier New" w:cs="Courier New"/>
          <w:b/>
          <w:bCs/>
          <w:sz w:val="24"/>
          <w:szCs w:val="24"/>
        </w:rPr>
        <w:t>Über</w:t>
      </w:r>
      <w:r w:rsidR="0079710E" w:rsidRPr="00C70FAF">
        <w:rPr>
          <w:rFonts w:ascii="Courier New" w:hAnsi="Courier New" w:cs="Courier New"/>
          <w:b/>
          <w:bCs/>
          <w:sz w:val="24"/>
          <w:szCs w:val="24"/>
        </w:rPr>
        <w:t xml:space="preserve"> Duravit</w:t>
      </w:r>
    </w:p>
    <w:p w14:paraId="47751351" w14:textId="09E4D1BC" w:rsidR="00D768A0" w:rsidRDefault="00BF392D" w:rsidP="00D768A0">
      <w:pPr>
        <w:spacing w:after="0" w:line="240" w:lineRule="auto"/>
        <w:ind w:right="310"/>
        <w:rPr>
          <w:rFonts w:ascii="Courier New" w:eastAsia="Arial Unicode MS" w:hAnsi="Courier New" w:cs="Courier New"/>
          <w:b/>
          <w:bCs/>
          <w:color w:val="221E1F"/>
          <w:sz w:val="18"/>
          <w:szCs w:val="18"/>
          <w:u w:val="single"/>
        </w:rPr>
      </w:pPr>
      <w:r w:rsidRPr="00BF392D">
        <w:rPr>
          <w:rFonts w:ascii="Courier New" w:hAnsi="Courier New" w:cs="Courier New"/>
          <w:kern w:val="2"/>
          <w:sz w:val="24"/>
          <w:szCs w:val="24"/>
        </w:rPr>
        <w:t xml:space="preserve">Die Duravit AG mit Sitz in Hornberg ist einer der international führenden Hersteller von Designbädern und in weltweit über 130 Ländern </w:t>
      </w:r>
      <w:r w:rsidRPr="00BF392D">
        <w:rPr>
          <w:rFonts w:ascii="Courier New" w:hAnsi="Courier New" w:cs="Courier New"/>
          <w:kern w:val="2"/>
          <w:sz w:val="24"/>
          <w:szCs w:val="24"/>
        </w:rPr>
        <w:lastRenderedPageBreak/>
        <w:t>aktiv. Das Produktportfolio des Komplettbadanbieters umfasst Sanitärkeramik, Badmöbel, Dusch- und Badewannen, Wellnesssysteme, Dusch-WCs, Armaturen und Accessoires sowie Installationssysteme in höchster Qualität. Neben der internen Designkompetenz kooperiert Duravit in der Produktentwicklung eng mit einem internationalen Netzwerk aus Designern wie Cecilie Manz, Philippe Starck, Christian Werner oder Sebastian Herkner und Bertrand Lejoly sowie talentierten Newcomern. Durch das Zusammenspiel von wegweisenden Designs, kompromissloser Produktexzellenz, einem feinen Gespür für menschliche Bedürfnisse und verantwortungsvollem Unternehmertum arbeitet Duravit ambitioniert daran, das Leben seiner Stakeholder jeden Tag ein Stück besser zu machen. Eine entscheidende Maßnahme dabei ist die übergeordnete Mission, bis 2045 ausnahmslos klimaneutral zu handeln.</w:t>
      </w:r>
      <w:r w:rsidR="00D768A0">
        <w:rPr>
          <w:rFonts w:ascii="Courier New" w:hAnsi="Courier New" w:cs="Courier New"/>
          <w:kern w:val="2"/>
          <w:sz w:val="24"/>
          <w:szCs w:val="24"/>
        </w:rPr>
        <w:br/>
      </w:r>
      <w:r w:rsidR="00D768A0">
        <w:rPr>
          <w:rFonts w:ascii="Courier New" w:hAnsi="Courier New" w:cs="Courier New"/>
          <w:kern w:val="2"/>
          <w:sz w:val="24"/>
          <w:szCs w:val="24"/>
        </w:rPr>
        <w:br/>
      </w:r>
      <w:r w:rsidR="00D768A0">
        <w:rPr>
          <w:rFonts w:ascii="Courier New" w:hAnsi="Courier New" w:cs="Courier New"/>
          <w:b/>
          <w:bCs/>
          <w:color w:val="221E1F"/>
          <w:sz w:val="18"/>
          <w:szCs w:val="18"/>
        </w:rPr>
        <w:t xml:space="preserve">Bild- und Textmaterial steht unter dem folgenden Link zum Download </w:t>
      </w:r>
      <w:r w:rsidR="00D768A0" w:rsidRPr="009B3197">
        <w:rPr>
          <w:rFonts w:ascii="Courier New" w:hAnsi="Courier New" w:cs="Courier New"/>
          <w:b/>
          <w:bCs/>
          <w:color w:val="221E1F"/>
          <w:sz w:val="18"/>
          <w:szCs w:val="18"/>
        </w:rPr>
        <w:t xml:space="preserve">bereit: </w:t>
      </w:r>
      <w:r w:rsidR="00E250DF" w:rsidRPr="00E250DF">
        <w:rPr>
          <w:rFonts w:ascii="Courier New" w:hAnsi="Courier New" w:cs="Courier New"/>
          <w:b/>
          <w:bCs/>
          <w:color w:val="221E1F"/>
          <w:sz w:val="18"/>
          <w:szCs w:val="18"/>
        </w:rPr>
        <w:t>https://dura-cloud.duravit.de/index.php/s/vuxuTIlzG66BFN2</w:t>
      </w:r>
    </w:p>
    <w:p w14:paraId="7172F6EB" w14:textId="77777777" w:rsidR="00D768A0" w:rsidRDefault="00D768A0" w:rsidP="00D768A0">
      <w:pPr>
        <w:spacing w:after="0" w:line="240" w:lineRule="auto"/>
        <w:ind w:right="310"/>
        <w:rPr>
          <w:rFonts w:ascii="Courier New" w:eastAsia="Arial Unicode MS" w:hAnsi="Courier New" w:cs="Courier New"/>
          <w:b/>
          <w:bCs/>
          <w:color w:val="221E1F"/>
          <w:sz w:val="18"/>
          <w:szCs w:val="18"/>
          <w:u w:val="single"/>
        </w:rPr>
      </w:pPr>
    </w:p>
    <w:p w14:paraId="6277962C" w14:textId="77777777" w:rsidR="00D768A0" w:rsidRDefault="00D768A0" w:rsidP="00D768A0">
      <w:pPr>
        <w:spacing w:after="0" w:line="240" w:lineRule="auto"/>
        <w:ind w:right="310"/>
        <w:rPr>
          <w:rFonts w:ascii="Courier New" w:eastAsia="Arial Unicode MS" w:hAnsi="Courier New" w:cs="Courier New"/>
          <w:b/>
          <w:bCs/>
          <w:color w:val="221E1F"/>
          <w:sz w:val="18"/>
          <w:szCs w:val="18"/>
          <w:u w:val="single"/>
        </w:rPr>
      </w:pPr>
    </w:p>
    <w:p w14:paraId="20C8F91E" w14:textId="77777777" w:rsidR="00D768A0" w:rsidRDefault="00D768A0" w:rsidP="00D768A0">
      <w:pPr>
        <w:spacing w:after="0" w:line="240" w:lineRule="auto"/>
        <w:rPr>
          <w:rFonts w:ascii="Courier New" w:hAnsi="Courier New" w:cs="Courier New"/>
          <w:b/>
          <w:bCs/>
          <w:sz w:val="18"/>
          <w:szCs w:val="18"/>
        </w:rPr>
      </w:pPr>
      <w:r w:rsidRPr="005D05D9">
        <w:rPr>
          <w:rFonts w:ascii="Courier New" w:hAnsi="Courier New" w:cs="Courier New"/>
          <w:b/>
          <w:bCs/>
          <w:sz w:val="18"/>
          <w:szCs w:val="18"/>
        </w:rPr>
        <w:t>Internationale Pressekontakte</w:t>
      </w:r>
    </w:p>
    <w:p w14:paraId="5909B349" w14:textId="77777777" w:rsidR="00D768A0" w:rsidRPr="005D05D9" w:rsidRDefault="00D768A0" w:rsidP="00D768A0">
      <w:pPr>
        <w:spacing w:after="0" w:line="240" w:lineRule="auto"/>
        <w:rPr>
          <w:rFonts w:ascii="Courier New" w:hAnsi="Courier New" w:cs="Courier New"/>
          <w:b/>
          <w:bCs/>
          <w:sz w:val="18"/>
          <w:szCs w:val="18"/>
        </w:rPr>
      </w:pPr>
      <w:r>
        <w:rPr>
          <w:rFonts w:ascii="Courier New" w:hAnsi="Courier New" w:cs="Courier New"/>
          <w:sz w:val="18"/>
          <w:szCs w:val="18"/>
        </w:rPr>
        <w:t xml:space="preserve">Die </w:t>
      </w:r>
      <w:r w:rsidRPr="005D05D9">
        <w:rPr>
          <w:rFonts w:ascii="Courier New" w:hAnsi="Courier New" w:cs="Courier New"/>
          <w:sz w:val="18"/>
          <w:szCs w:val="18"/>
        </w:rPr>
        <w:t xml:space="preserve">Duravit </w:t>
      </w:r>
      <w:r>
        <w:rPr>
          <w:rFonts w:ascii="Courier New" w:hAnsi="Courier New" w:cs="Courier New"/>
          <w:sz w:val="18"/>
          <w:szCs w:val="18"/>
        </w:rPr>
        <w:t xml:space="preserve">Gruppe </w:t>
      </w:r>
      <w:r w:rsidRPr="005D05D9">
        <w:rPr>
          <w:rFonts w:ascii="Courier New" w:hAnsi="Courier New" w:cs="Courier New"/>
          <w:sz w:val="18"/>
          <w:szCs w:val="18"/>
        </w:rPr>
        <w:t>ist in über 130 Ländern aktiv. Für regionale Presseanfragen finden Sie hier die richtigen Ansprechpartner:</w:t>
      </w:r>
      <w:r>
        <w:rPr>
          <w:rFonts w:ascii="Courier New" w:hAnsi="Courier New" w:cs="Courier New"/>
          <w:sz w:val="18"/>
          <w:szCs w:val="18"/>
        </w:rPr>
        <w:t xml:space="preserve"> </w:t>
      </w:r>
      <w:hyperlink r:id="rId11" w:history="1">
        <w:r w:rsidRPr="00B028BD">
          <w:rPr>
            <w:rStyle w:val="Hyperlink"/>
            <w:rFonts w:ascii="Courier New" w:hAnsi="Courier New" w:cs="Courier New"/>
            <w:sz w:val="18"/>
            <w:szCs w:val="18"/>
          </w:rPr>
          <w:t>www.duravit.de/pressekontakte</w:t>
        </w:r>
      </w:hyperlink>
    </w:p>
    <w:p w14:paraId="18674128" w14:textId="642FEAFB" w:rsidR="00E91DF5" w:rsidRPr="00605500" w:rsidRDefault="00605500" w:rsidP="00310205">
      <w:pPr>
        <w:pStyle w:val="Listenabsatz"/>
        <w:spacing w:after="0"/>
        <w:ind w:left="0"/>
        <w:rPr>
          <w:rFonts w:ascii="Courier New" w:hAnsi="Courier New" w:cs="Courier New"/>
          <w:kern w:val="2"/>
          <w:sz w:val="24"/>
          <w:szCs w:val="24"/>
        </w:rPr>
      </w:pPr>
      <w:r w:rsidRPr="00605500">
        <w:rPr>
          <w:rFonts w:ascii="Courier New" w:hAnsi="Courier New" w:cs="Courier New"/>
          <w:kern w:val="2"/>
          <w:sz w:val="24"/>
          <w:szCs w:val="24"/>
        </w:rPr>
        <w:br/>
      </w:r>
      <w:r w:rsidRPr="00605500">
        <w:rPr>
          <w:rFonts w:ascii="Courier New" w:hAnsi="Courier New" w:cs="Courier New"/>
          <w:kern w:val="2"/>
          <w:sz w:val="24"/>
          <w:szCs w:val="24"/>
        </w:rPr>
        <w:br/>
      </w:r>
      <w:r w:rsidRPr="00605500">
        <w:rPr>
          <w:rFonts w:ascii="Courier New" w:hAnsi="Courier New" w:cs="Courier New"/>
          <w:kern w:val="2"/>
          <w:sz w:val="24"/>
          <w:szCs w:val="24"/>
        </w:rPr>
        <w:br/>
      </w:r>
      <w:r>
        <w:rPr>
          <w:rFonts w:ascii="Courier New" w:hAnsi="Courier New" w:cs="Courier New"/>
          <w:kern w:val="2"/>
          <w:sz w:val="24"/>
          <w:szCs w:val="24"/>
        </w:rPr>
        <w:br/>
      </w:r>
      <w:r>
        <w:rPr>
          <w:rFonts w:ascii="Courier New" w:hAnsi="Courier New" w:cs="Courier New"/>
          <w:kern w:val="2"/>
          <w:sz w:val="24"/>
          <w:szCs w:val="24"/>
        </w:rPr>
        <w:br/>
      </w:r>
      <w:r>
        <w:rPr>
          <w:rFonts w:ascii="Courier New" w:hAnsi="Courier New" w:cs="Courier New"/>
          <w:kern w:val="2"/>
          <w:sz w:val="24"/>
          <w:szCs w:val="24"/>
        </w:rPr>
        <w:br/>
      </w:r>
      <w:r>
        <w:rPr>
          <w:rFonts w:ascii="Courier New" w:hAnsi="Courier New" w:cs="Courier New"/>
          <w:kern w:val="2"/>
          <w:sz w:val="24"/>
          <w:szCs w:val="24"/>
        </w:rPr>
        <w:br/>
      </w:r>
      <w:r>
        <w:rPr>
          <w:rFonts w:ascii="Courier New" w:hAnsi="Courier New" w:cs="Courier New"/>
          <w:kern w:val="2"/>
          <w:sz w:val="24"/>
          <w:szCs w:val="24"/>
        </w:rPr>
        <w:br/>
      </w:r>
      <w:r>
        <w:rPr>
          <w:rFonts w:ascii="Courier New" w:hAnsi="Courier New" w:cs="Courier New"/>
          <w:kern w:val="2"/>
          <w:sz w:val="24"/>
          <w:szCs w:val="24"/>
        </w:rPr>
        <w:br/>
      </w:r>
      <w:r>
        <w:rPr>
          <w:rFonts w:ascii="Courier New" w:hAnsi="Courier New" w:cs="Courier New"/>
          <w:kern w:val="2"/>
          <w:sz w:val="24"/>
          <w:szCs w:val="24"/>
        </w:rPr>
        <w:br/>
      </w:r>
      <w:r>
        <w:rPr>
          <w:rFonts w:ascii="Courier New" w:hAnsi="Courier New" w:cs="Courier New"/>
          <w:kern w:val="2"/>
          <w:sz w:val="24"/>
          <w:szCs w:val="24"/>
        </w:rPr>
        <w:br/>
      </w:r>
      <w:bookmarkEnd w:id="0"/>
    </w:p>
    <w:sectPr w:rsidR="00E91DF5" w:rsidRPr="00605500" w:rsidSect="00833452">
      <w:headerReference w:type="default" r:id="rId12"/>
      <w:pgSz w:w="11906" w:h="16838"/>
      <w:pgMar w:top="3119" w:right="294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5CE9" w14:textId="77777777" w:rsidR="009C22FD" w:rsidRDefault="009C22FD" w:rsidP="00084E3E">
      <w:pPr>
        <w:spacing w:after="0" w:line="240" w:lineRule="auto"/>
      </w:pPr>
      <w:r>
        <w:separator/>
      </w:r>
    </w:p>
  </w:endnote>
  <w:endnote w:type="continuationSeparator" w:id="0">
    <w:p w14:paraId="53C5EDA6" w14:textId="77777777" w:rsidR="009C22FD" w:rsidRDefault="009C22FD" w:rsidP="00084E3E">
      <w:pPr>
        <w:spacing w:after="0" w:line="240" w:lineRule="auto"/>
      </w:pPr>
      <w:r>
        <w:continuationSeparator/>
      </w:r>
    </w:p>
  </w:endnote>
  <w:endnote w:type="continuationNotice" w:id="1">
    <w:p w14:paraId="4C751096" w14:textId="77777777" w:rsidR="009C22FD" w:rsidRDefault="009C22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6D56" w14:textId="77777777" w:rsidR="009C22FD" w:rsidRDefault="009C22FD" w:rsidP="00084E3E">
      <w:pPr>
        <w:spacing w:after="0" w:line="240" w:lineRule="auto"/>
      </w:pPr>
      <w:r>
        <w:separator/>
      </w:r>
    </w:p>
  </w:footnote>
  <w:footnote w:type="continuationSeparator" w:id="0">
    <w:p w14:paraId="1E73AA45" w14:textId="77777777" w:rsidR="009C22FD" w:rsidRDefault="009C22FD" w:rsidP="00084E3E">
      <w:pPr>
        <w:spacing w:after="0" w:line="240" w:lineRule="auto"/>
      </w:pPr>
      <w:r>
        <w:continuationSeparator/>
      </w:r>
    </w:p>
  </w:footnote>
  <w:footnote w:type="continuationNotice" w:id="1">
    <w:p w14:paraId="048D7CCC" w14:textId="77777777" w:rsidR="009C22FD" w:rsidRDefault="009C22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8558" w14:textId="77777777" w:rsidR="00084E3E" w:rsidRDefault="00ED787A">
    <w:pPr>
      <w:pStyle w:val="Kopfzeile"/>
    </w:pPr>
    <w:r>
      <w:rPr>
        <w:noProof/>
      </w:rPr>
      <w:drawing>
        <wp:anchor distT="0" distB="0" distL="114300" distR="114300" simplePos="0" relativeHeight="251658240" behindDoc="1" locked="0" layoutInCell="1" allowOverlap="1" wp14:anchorId="1E8FFF0B" wp14:editId="1537F9A1">
          <wp:simplePos x="0" y="0"/>
          <wp:positionH relativeFrom="column">
            <wp:posOffset>-890905</wp:posOffset>
          </wp:positionH>
          <wp:positionV relativeFrom="paragraph">
            <wp:posOffset>-449580</wp:posOffset>
          </wp:positionV>
          <wp:extent cx="7556500" cy="1069213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2A0B"/>
    <w:multiLevelType w:val="hybridMultilevel"/>
    <w:tmpl w:val="0EDEA0C0"/>
    <w:lvl w:ilvl="0" w:tplc="7654D076">
      <w:numFmt w:val="bullet"/>
      <w:lvlText w:val="-"/>
      <w:lvlJc w:val="left"/>
      <w:pPr>
        <w:ind w:left="720" w:hanging="360"/>
      </w:pPr>
      <w:rPr>
        <w:rFonts w:ascii="Courier New" w:eastAsia="Calibr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3A1152"/>
    <w:multiLevelType w:val="hybridMultilevel"/>
    <w:tmpl w:val="7A5CA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1155"/>
    <w:multiLevelType w:val="hybridMultilevel"/>
    <w:tmpl w:val="2D7E909C"/>
    <w:lvl w:ilvl="0" w:tplc="7654D076">
      <w:numFmt w:val="bullet"/>
      <w:lvlText w:val="-"/>
      <w:lvlJc w:val="left"/>
      <w:pPr>
        <w:ind w:left="720" w:hanging="360"/>
      </w:pPr>
      <w:rPr>
        <w:rFonts w:ascii="Courier New" w:eastAsia="Calibr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AA2AB7"/>
    <w:multiLevelType w:val="hybridMultilevel"/>
    <w:tmpl w:val="F2BCA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A52DC3"/>
    <w:multiLevelType w:val="hybridMultilevel"/>
    <w:tmpl w:val="BB66B2EC"/>
    <w:lvl w:ilvl="0" w:tplc="9F0036D2">
      <w:numFmt w:val="bullet"/>
      <w:lvlText w:val=""/>
      <w:lvlJc w:val="left"/>
      <w:pPr>
        <w:ind w:left="720" w:hanging="360"/>
      </w:pPr>
      <w:rPr>
        <w:rFonts w:ascii="Wingdings" w:eastAsia="Calibri" w:hAnsi="Wingdings"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7036338"/>
    <w:multiLevelType w:val="hybridMultilevel"/>
    <w:tmpl w:val="4EF68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CF1BFE"/>
    <w:multiLevelType w:val="hybridMultilevel"/>
    <w:tmpl w:val="0614A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526E8E"/>
    <w:multiLevelType w:val="multilevel"/>
    <w:tmpl w:val="0B528D86"/>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DC929DA"/>
    <w:multiLevelType w:val="hybridMultilevel"/>
    <w:tmpl w:val="894A8752"/>
    <w:lvl w:ilvl="0" w:tplc="51045BA6">
      <w:start w:val="2"/>
      <w:numFmt w:val="bullet"/>
      <w:lvlText w:val="-"/>
      <w:lvlJc w:val="left"/>
      <w:pPr>
        <w:ind w:left="720" w:hanging="360"/>
      </w:pPr>
      <w:rPr>
        <w:rFonts w:ascii="Helvetica" w:eastAsia="Times New Roman" w:hAnsi="Helvetica"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1CA5686"/>
    <w:multiLevelType w:val="hybridMultilevel"/>
    <w:tmpl w:val="5B28959E"/>
    <w:lvl w:ilvl="0" w:tplc="66CAB8C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D925DD"/>
    <w:multiLevelType w:val="hybridMultilevel"/>
    <w:tmpl w:val="9B3E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CC4553"/>
    <w:multiLevelType w:val="hybridMultilevel"/>
    <w:tmpl w:val="6CC43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AE7BAD"/>
    <w:multiLevelType w:val="multilevel"/>
    <w:tmpl w:val="DCDEEB6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83352784">
    <w:abstractNumId w:val="10"/>
  </w:num>
  <w:num w:numId="2" w16cid:durableId="2028604262">
    <w:abstractNumId w:val="8"/>
  </w:num>
  <w:num w:numId="3" w16cid:durableId="1674528176">
    <w:abstractNumId w:val="11"/>
  </w:num>
  <w:num w:numId="4" w16cid:durableId="1392270262">
    <w:abstractNumId w:val="0"/>
  </w:num>
  <w:num w:numId="5" w16cid:durableId="40253478">
    <w:abstractNumId w:val="2"/>
  </w:num>
  <w:num w:numId="6" w16cid:durableId="1522695467">
    <w:abstractNumId w:val="3"/>
  </w:num>
  <w:num w:numId="7" w16cid:durableId="412942613">
    <w:abstractNumId w:val="4"/>
  </w:num>
  <w:num w:numId="8" w16cid:durableId="1429276299">
    <w:abstractNumId w:val="9"/>
  </w:num>
  <w:num w:numId="9" w16cid:durableId="1216694525">
    <w:abstractNumId w:val="12"/>
  </w:num>
  <w:num w:numId="10" w16cid:durableId="1205943069">
    <w:abstractNumId w:val="7"/>
  </w:num>
  <w:num w:numId="11" w16cid:durableId="317197360">
    <w:abstractNumId w:val="6"/>
  </w:num>
  <w:num w:numId="12" w16cid:durableId="1673950827">
    <w:abstractNumId w:val="5"/>
  </w:num>
  <w:num w:numId="13" w16cid:durableId="915818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52"/>
    <w:rsid w:val="0000011E"/>
    <w:rsid w:val="000075ED"/>
    <w:rsid w:val="00012170"/>
    <w:rsid w:val="00027C58"/>
    <w:rsid w:val="00030F91"/>
    <w:rsid w:val="000322A3"/>
    <w:rsid w:val="000354CF"/>
    <w:rsid w:val="000408E6"/>
    <w:rsid w:val="000436EF"/>
    <w:rsid w:val="000456C6"/>
    <w:rsid w:val="00050333"/>
    <w:rsid w:val="0006276B"/>
    <w:rsid w:val="00063136"/>
    <w:rsid w:val="00081B34"/>
    <w:rsid w:val="0008385D"/>
    <w:rsid w:val="00083D9A"/>
    <w:rsid w:val="00084E3E"/>
    <w:rsid w:val="000856C6"/>
    <w:rsid w:val="0008573C"/>
    <w:rsid w:val="0008633F"/>
    <w:rsid w:val="0008648B"/>
    <w:rsid w:val="000868FE"/>
    <w:rsid w:val="00090DD2"/>
    <w:rsid w:val="00090F4C"/>
    <w:rsid w:val="0009109E"/>
    <w:rsid w:val="00093543"/>
    <w:rsid w:val="000937A0"/>
    <w:rsid w:val="000A6731"/>
    <w:rsid w:val="000B7B62"/>
    <w:rsid w:val="000D7456"/>
    <w:rsid w:val="000D7F3E"/>
    <w:rsid w:val="000E642A"/>
    <w:rsid w:val="000F062C"/>
    <w:rsid w:val="000F35B2"/>
    <w:rsid w:val="000F41CD"/>
    <w:rsid w:val="000F4AB5"/>
    <w:rsid w:val="00101499"/>
    <w:rsid w:val="0010624F"/>
    <w:rsid w:val="00127381"/>
    <w:rsid w:val="001303D6"/>
    <w:rsid w:val="00134502"/>
    <w:rsid w:val="00134546"/>
    <w:rsid w:val="001377E7"/>
    <w:rsid w:val="001417A9"/>
    <w:rsid w:val="001517D5"/>
    <w:rsid w:val="00151821"/>
    <w:rsid w:val="001540EF"/>
    <w:rsid w:val="00155905"/>
    <w:rsid w:val="00155DD1"/>
    <w:rsid w:val="00173DC0"/>
    <w:rsid w:val="0017576C"/>
    <w:rsid w:val="00180B1D"/>
    <w:rsid w:val="00183C89"/>
    <w:rsid w:val="00190929"/>
    <w:rsid w:val="001A2025"/>
    <w:rsid w:val="001B731D"/>
    <w:rsid w:val="001D2863"/>
    <w:rsid w:val="001D4454"/>
    <w:rsid w:val="001E475B"/>
    <w:rsid w:val="001E6778"/>
    <w:rsid w:val="001F248B"/>
    <w:rsid w:val="001F3C81"/>
    <w:rsid w:val="00205B55"/>
    <w:rsid w:val="00206013"/>
    <w:rsid w:val="00212F06"/>
    <w:rsid w:val="00222D64"/>
    <w:rsid w:val="002258F4"/>
    <w:rsid w:val="00233E78"/>
    <w:rsid w:val="00237AC7"/>
    <w:rsid w:val="0024219F"/>
    <w:rsid w:val="00244383"/>
    <w:rsid w:val="002504AB"/>
    <w:rsid w:val="00262F5C"/>
    <w:rsid w:val="00266ADC"/>
    <w:rsid w:val="00275284"/>
    <w:rsid w:val="002817CD"/>
    <w:rsid w:val="0028787D"/>
    <w:rsid w:val="00291899"/>
    <w:rsid w:val="0029268E"/>
    <w:rsid w:val="0029314B"/>
    <w:rsid w:val="00297455"/>
    <w:rsid w:val="002A1CA2"/>
    <w:rsid w:val="002A3539"/>
    <w:rsid w:val="002B0609"/>
    <w:rsid w:val="002B4A7B"/>
    <w:rsid w:val="002D289B"/>
    <w:rsid w:val="002D3518"/>
    <w:rsid w:val="002D596D"/>
    <w:rsid w:val="002D68CF"/>
    <w:rsid w:val="002D735C"/>
    <w:rsid w:val="002D7B7D"/>
    <w:rsid w:val="002E4C20"/>
    <w:rsid w:val="002F0887"/>
    <w:rsid w:val="002F17EC"/>
    <w:rsid w:val="002F3A61"/>
    <w:rsid w:val="002F559B"/>
    <w:rsid w:val="00303FB3"/>
    <w:rsid w:val="00304B7A"/>
    <w:rsid w:val="00310205"/>
    <w:rsid w:val="00342707"/>
    <w:rsid w:val="00346593"/>
    <w:rsid w:val="003522AE"/>
    <w:rsid w:val="0036259F"/>
    <w:rsid w:val="00365675"/>
    <w:rsid w:val="00374313"/>
    <w:rsid w:val="00384A4A"/>
    <w:rsid w:val="003853C6"/>
    <w:rsid w:val="00385BA8"/>
    <w:rsid w:val="00391B8B"/>
    <w:rsid w:val="003A217E"/>
    <w:rsid w:val="003B0CD7"/>
    <w:rsid w:val="003B2681"/>
    <w:rsid w:val="003B3184"/>
    <w:rsid w:val="003C1CCA"/>
    <w:rsid w:val="003C3297"/>
    <w:rsid w:val="003C757A"/>
    <w:rsid w:val="003F36A0"/>
    <w:rsid w:val="00413170"/>
    <w:rsid w:val="00414C00"/>
    <w:rsid w:val="00416A3D"/>
    <w:rsid w:val="00417E06"/>
    <w:rsid w:val="004209AB"/>
    <w:rsid w:val="00422137"/>
    <w:rsid w:val="00423F60"/>
    <w:rsid w:val="0042678D"/>
    <w:rsid w:val="00430BC2"/>
    <w:rsid w:val="00430CAA"/>
    <w:rsid w:val="00433ECD"/>
    <w:rsid w:val="0043532D"/>
    <w:rsid w:val="004368A1"/>
    <w:rsid w:val="0044554D"/>
    <w:rsid w:val="00447AFD"/>
    <w:rsid w:val="004614B7"/>
    <w:rsid w:val="004647B2"/>
    <w:rsid w:val="004713D8"/>
    <w:rsid w:val="004824E6"/>
    <w:rsid w:val="00485E53"/>
    <w:rsid w:val="00494A1A"/>
    <w:rsid w:val="004A3BBB"/>
    <w:rsid w:val="004A57C2"/>
    <w:rsid w:val="004A6636"/>
    <w:rsid w:val="004B553C"/>
    <w:rsid w:val="004C28B9"/>
    <w:rsid w:val="004C300A"/>
    <w:rsid w:val="004D3226"/>
    <w:rsid w:val="004D353C"/>
    <w:rsid w:val="004E62DC"/>
    <w:rsid w:val="004E775A"/>
    <w:rsid w:val="004F2432"/>
    <w:rsid w:val="005002E9"/>
    <w:rsid w:val="005121B0"/>
    <w:rsid w:val="00512C70"/>
    <w:rsid w:val="005143D6"/>
    <w:rsid w:val="00516C3E"/>
    <w:rsid w:val="00523F76"/>
    <w:rsid w:val="005262CE"/>
    <w:rsid w:val="00527AFB"/>
    <w:rsid w:val="00540909"/>
    <w:rsid w:val="00543D83"/>
    <w:rsid w:val="005467F9"/>
    <w:rsid w:val="005560B3"/>
    <w:rsid w:val="005651D4"/>
    <w:rsid w:val="00570079"/>
    <w:rsid w:val="005853F5"/>
    <w:rsid w:val="005932FA"/>
    <w:rsid w:val="005A008F"/>
    <w:rsid w:val="005A2986"/>
    <w:rsid w:val="005B1143"/>
    <w:rsid w:val="005B5CA1"/>
    <w:rsid w:val="005B5EE0"/>
    <w:rsid w:val="005B6CDA"/>
    <w:rsid w:val="005C37B3"/>
    <w:rsid w:val="005C6A8A"/>
    <w:rsid w:val="005D2A1B"/>
    <w:rsid w:val="005D343B"/>
    <w:rsid w:val="005D7F95"/>
    <w:rsid w:val="005F72FD"/>
    <w:rsid w:val="00602EC6"/>
    <w:rsid w:val="00605500"/>
    <w:rsid w:val="00612E1A"/>
    <w:rsid w:val="00613652"/>
    <w:rsid w:val="0061744C"/>
    <w:rsid w:val="00620481"/>
    <w:rsid w:val="00622051"/>
    <w:rsid w:val="00633C46"/>
    <w:rsid w:val="00640BB5"/>
    <w:rsid w:val="00647245"/>
    <w:rsid w:val="00651A78"/>
    <w:rsid w:val="006530FF"/>
    <w:rsid w:val="00654178"/>
    <w:rsid w:val="00660935"/>
    <w:rsid w:val="006614BF"/>
    <w:rsid w:val="00664DF2"/>
    <w:rsid w:val="00671E7D"/>
    <w:rsid w:val="00674661"/>
    <w:rsid w:val="006775E7"/>
    <w:rsid w:val="00677EBE"/>
    <w:rsid w:val="0069322B"/>
    <w:rsid w:val="006A4892"/>
    <w:rsid w:val="006B2A76"/>
    <w:rsid w:val="006C6B78"/>
    <w:rsid w:val="006D1809"/>
    <w:rsid w:val="006D3E5D"/>
    <w:rsid w:val="006F3119"/>
    <w:rsid w:val="006F7A89"/>
    <w:rsid w:val="00700259"/>
    <w:rsid w:val="00703838"/>
    <w:rsid w:val="00703A50"/>
    <w:rsid w:val="007210D5"/>
    <w:rsid w:val="00722DD6"/>
    <w:rsid w:val="00724BAE"/>
    <w:rsid w:val="007338AD"/>
    <w:rsid w:val="00734DB8"/>
    <w:rsid w:val="00736A9E"/>
    <w:rsid w:val="0073703F"/>
    <w:rsid w:val="00745184"/>
    <w:rsid w:val="00754AD7"/>
    <w:rsid w:val="00762966"/>
    <w:rsid w:val="007632F6"/>
    <w:rsid w:val="00775715"/>
    <w:rsid w:val="0079710E"/>
    <w:rsid w:val="00797F91"/>
    <w:rsid w:val="007B3B9A"/>
    <w:rsid w:val="007B534B"/>
    <w:rsid w:val="007B66B8"/>
    <w:rsid w:val="007B66C2"/>
    <w:rsid w:val="007C1CAC"/>
    <w:rsid w:val="007C514C"/>
    <w:rsid w:val="007D27BE"/>
    <w:rsid w:val="007D2B78"/>
    <w:rsid w:val="007D68E7"/>
    <w:rsid w:val="007D74E2"/>
    <w:rsid w:val="007E08D6"/>
    <w:rsid w:val="007E448F"/>
    <w:rsid w:val="007E61F6"/>
    <w:rsid w:val="0080570D"/>
    <w:rsid w:val="0081169A"/>
    <w:rsid w:val="008274C6"/>
    <w:rsid w:val="00833452"/>
    <w:rsid w:val="00844090"/>
    <w:rsid w:val="008473BD"/>
    <w:rsid w:val="008538BC"/>
    <w:rsid w:val="00862624"/>
    <w:rsid w:val="00865CA7"/>
    <w:rsid w:val="00866E07"/>
    <w:rsid w:val="008818C6"/>
    <w:rsid w:val="008A649F"/>
    <w:rsid w:val="008B4E7A"/>
    <w:rsid w:val="008C33D9"/>
    <w:rsid w:val="008C4B79"/>
    <w:rsid w:val="008C77F3"/>
    <w:rsid w:val="008D1C35"/>
    <w:rsid w:val="008D2703"/>
    <w:rsid w:val="008D6E3A"/>
    <w:rsid w:val="008E7A97"/>
    <w:rsid w:val="00903D90"/>
    <w:rsid w:val="00904A1A"/>
    <w:rsid w:val="0091347C"/>
    <w:rsid w:val="00913ED9"/>
    <w:rsid w:val="00914034"/>
    <w:rsid w:val="00915192"/>
    <w:rsid w:val="0093612B"/>
    <w:rsid w:val="00953C68"/>
    <w:rsid w:val="009558F6"/>
    <w:rsid w:val="00956D1A"/>
    <w:rsid w:val="00960182"/>
    <w:rsid w:val="0096336B"/>
    <w:rsid w:val="009703EB"/>
    <w:rsid w:val="00975D05"/>
    <w:rsid w:val="00985D59"/>
    <w:rsid w:val="0098761B"/>
    <w:rsid w:val="00994200"/>
    <w:rsid w:val="00995896"/>
    <w:rsid w:val="00997F6A"/>
    <w:rsid w:val="009A4901"/>
    <w:rsid w:val="009B3197"/>
    <w:rsid w:val="009B47B2"/>
    <w:rsid w:val="009C22FD"/>
    <w:rsid w:val="009C2794"/>
    <w:rsid w:val="009C3B88"/>
    <w:rsid w:val="009C3E80"/>
    <w:rsid w:val="009D0E02"/>
    <w:rsid w:val="009D75EB"/>
    <w:rsid w:val="009E1891"/>
    <w:rsid w:val="009E2374"/>
    <w:rsid w:val="009E7FCA"/>
    <w:rsid w:val="009F0997"/>
    <w:rsid w:val="009F0D80"/>
    <w:rsid w:val="009F4AFB"/>
    <w:rsid w:val="009F7D8D"/>
    <w:rsid w:val="00A30D65"/>
    <w:rsid w:val="00A33973"/>
    <w:rsid w:val="00A36204"/>
    <w:rsid w:val="00A4394B"/>
    <w:rsid w:val="00A4406F"/>
    <w:rsid w:val="00A4592E"/>
    <w:rsid w:val="00A46B69"/>
    <w:rsid w:val="00A504CE"/>
    <w:rsid w:val="00A53C19"/>
    <w:rsid w:val="00A9008B"/>
    <w:rsid w:val="00AA3157"/>
    <w:rsid w:val="00AB2AB4"/>
    <w:rsid w:val="00AB60E5"/>
    <w:rsid w:val="00AC05F2"/>
    <w:rsid w:val="00AC2ADC"/>
    <w:rsid w:val="00AD5317"/>
    <w:rsid w:val="00AD5681"/>
    <w:rsid w:val="00AE1288"/>
    <w:rsid w:val="00AE3C5C"/>
    <w:rsid w:val="00AF6890"/>
    <w:rsid w:val="00AF74F6"/>
    <w:rsid w:val="00B0541E"/>
    <w:rsid w:val="00B0664A"/>
    <w:rsid w:val="00B16550"/>
    <w:rsid w:val="00B228B0"/>
    <w:rsid w:val="00B252E2"/>
    <w:rsid w:val="00B278A8"/>
    <w:rsid w:val="00B30E98"/>
    <w:rsid w:val="00B34800"/>
    <w:rsid w:val="00B4160D"/>
    <w:rsid w:val="00B671CD"/>
    <w:rsid w:val="00B71A50"/>
    <w:rsid w:val="00B73106"/>
    <w:rsid w:val="00B76C93"/>
    <w:rsid w:val="00B907D3"/>
    <w:rsid w:val="00B93D42"/>
    <w:rsid w:val="00B94E4E"/>
    <w:rsid w:val="00BA141C"/>
    <w:rsid w:val="00BA6A2E"/>
    <w:rsid w:val="00BB01FF"/>
    <w:rsid w:val="00BB3B22"/>
    <w:rsid w:val="00BC51C6"/>
    <w:rsid w:val="00BC7B37"/>
    <w:rsid w:val="00BF1152"/>
    <w:rsid w:val="00BF392D"/>
    <w:rsid w:val="00BF6442"/>
    <w:rsid w:val="00C06C77"/>
    <w:rsid w:val="00C07A9F"/>
    <w:rsid w:val="00C07C6B"/>
    <w:rsid w:val="00C1329D"/>
    <w:rsid w:val="00C13C4F"/>
    <w:rsid w:val="00C24626"/>
    <w:rsid w:val="00C31770"/>
    <w:rsid w:val="00C40D86"/>
    <w:rsid w:val="00C413A3"/>
    <w:rsid w:val="00C5212F"/>
    <w:rsid w:val="00C5226F"/>
    <w:rsid w:val="00C546F8"/>
    <w:rsid w:val="00C547D7"/>
    <w:rsid w:val="00C549EB"/>
    <w:rsid w:val="00C61FEB"/>
    <w:rsid w:val="00C70FAF"/>
    <w:rsid w:val="00C72A9C"/>
    <w:rsid w:val="00C8346E"/>
    <w:rsid w:val="00C866FD"/>
    <w:rsid w:val="00C925C2"/>
    <w:rsid w:val="00C92D16"/>
    <w:rsid w:val="00C93771"/>
    <w:rsid w:val="00C95FD4"/>
    <w:rsid w:val="00CA7F36"/>
    <w:rsid w:val="00CB5C40"/>
    <w:rsid w:val="00CC50C8"/>
    <w:rsid w:val="00CE0D7E"/>
    <w:rsid w:val="00CE34AF"/>
    <w:rsid w:val="00CE6DDA"/>
    <w:rsid w:val="00CF46BD"/>
    <w:rsid w:val="00CF7F21"/>
    <w:rsid w:val="00D071E0"/>
    <w:rsid w:val="00D07F94"/>
    <w:rsid w:val="00D11857"/>
    <w:rsid w:val="00D15E6B"/>
    <w:rsid w:val="00D219F8"/>
    <w:rsid w:val="00D22711"/>
    <w:rsid w:val="00D26CBC"/>
    <w:rsid w:val="00D338A5"/>
    <w:rsid w:val="00D339BD"/>
    <w:rsid w:val="00D41D70"/>
    <w:rsid w:val="00D43DB9"/>
    <w:rsid w:val="00D450FF"/>
    <w:rsid w:val="00D46E39"/>
    <w:rsid w:val="00D621F1"/>
    <w:rsid w:val="00D71D13"/>
    <w:rsid w:val="00D7280D"/>
    <w:rsid w:val="00D768A0"/>
    <w:rsid w:val="00D7761E"/>
    <w:rsid w:val="00D817B7"/>
    <w:rsid w:val="00D82B5A"/>
    <w:rsid w:val="00D930B0"/>
    <w:rsid w:val="00DA1236"/>
    <w:rsid w:val="00DA3456"/>
    <w:rsid w:val="00DA5373"/>
    <w:rsid w:val="00DB1DBB"/>
    <w:rsid w:val="00DB582A"/>
    <w:rsid w:val="00DE023C"/>
    <w:rsid w:val="00DE138B"/>
    <w:rsid w:val="00DE1579"/>
    <w:rsid w:val="00DF0E30"/>
    <w:rsid w:val="00DF1FB5"/>
    <w:rsid w:val="00DF2CF9"/>
    <w:rsid w:val="00DF776F"/>
    <w:rsid w:val="00E004CC"/>
    <w:rsid w:val="00E115BC"/>
    <w:rsid w:val="00E16B24"/>
    <w:rsid w:val="00E21165"/>
    <w:rsid w:val="00E250DF"/>
    <w:rsid w:val="00E25A86"/>
    <w:rsid w:val="00E33275"/>
    <w:rsid w:val="00E359F6"/>
    <w:rsid w:val="00E406AA"/>
    <w:rsid w:val="00E51D5B"/>
    <w:rsid w:val="00E559DD"/>
    <w:rsid w:val="00E717DA"/>
    <w:rsid w:val="00E72696"/>
    <w:rsid w:val="00E9153A"/>
    <w:rsid w:val="00E91DF5"/>
    <w:rsid w:val="00EA1145"/>
    <w:rsid w:val="00EA66DA"/>
    <w:rsid w:val="00EB09D4"/>
    <w:rsid w:val="00EC0ABD"/>
    <w:rsid w:val="00EC1DE4"/>
    <w:rsid w:val="00EC494A"/>
    <w:rsid w:val="00EC53A8"/>
    <w:rsid w:val="00EC5BCE"/>
    <w:rsid w:val="00ED3192"/>
    <w:rsid w:val="00ED574C"/>
    <w:rsid w:val="00ED787A"/>
    <w:rsid w:val="00EE6624"/>
    <w:rsid w:val="00EE6ECE"/>
    <w:rsid w:val="00EF37E0"/>
    <w:rsid w:val="00EF5B16"/>
    <w:rsid w:val="00EF5E12"/>
    <w:rsid w:val="00F016D9"/>
    <w:rsid w:val="00F12F32"/>
    <w:rsid w:val="00F1588D"/>
    <w:rsid w:val="00F16AE3"/>
    <w:rsid w:val="00F21895"/>
    <w:rsid w:val="00F25A0B"/>
    <w:rsid w:val="00F32A02"/>
    <w:rsid w:val="00F33326"/>
    <w:rsid w:val="00F359EF"/>
    <w:rsid w:val="00F46F27"/>
    <w:rsid w:val="00F474A6"/>
    <w:rsid w:val="00F56FD6"/>
    <w:rsid w:val="00F60540"/>
    <w:rsid w:val="00F60A39"/>
    <w:rsid w:val="00F67085"/>
    <w:rsid w:val="00F7200E"/>
    <w:rsid w:val="00F9099F"/>
    <w:rsid w:val="00FB0A82"/>
    <w:rsid w:val="00FB1E0D"/>
    <w:rsid w:val="00FB2765"/>
    <w:rsid w:val="00FB42F9"/>
    <w:rsid w:val="00FC202F"/>
    <w:rsid w:val="00FC326B"/>
    <w:rsid w:val="00FD595B"/>
    <w:rsid w:val="00FE053B"/>
    <w:rsid w:val="00FE1C7B"/>
    <w:rsid w:val="00FE2A3B"/>
    <w:rsid w:val="00FE3FB1"/>
    <w:rsid w:val="00FF0047"/>
    <w:rsid w:val="00FF039E"/>
    <w:rsid w:val="00FF08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6509"/>
  <w15:chartTrackingRefBased/>
  <w15:docId w15:val="{F1B6D530-0298-4F35-9F4A-542E35A8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link w:val="berschrift2Zchn"/>
    <w:uiPriority w:val="9"/>
    <w:qFormat/>
    <w:rsid w:val="0024219F"/>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4E3E"/>
    <w:pPr>
      <w:tabs>
        <w:tab w:val="center" w:pos="4536"/>
        <w:tab w:val="right" w:pos="9072"/>
      </w:tabs>
    </w:pPr>
  </w:style>
  <w:style w:type="character" w:customStyle="1" w:styleId="KopfzeileZchn">
    <w:name w:val="Kopfzeile Zchn"/>
    <w:link w:val="Kopfzeile"/>
    <w:uiPriority w:val="99"/>
    <w:rsid w:val="00084E3E"/>
    <w:rPr>
      <w:sz w:val="22"/>
      <w:szCs w:val="22"/>
      <w:lang w:eastAsia="en-US"/>
    </w:rPr>
  </w:style>
  <w:style w:type="paragraph" w:styleId="Fuzeile">
    <w:name w:val="footer"/>
    <w:basedOn w:val="Standard"/>
    <w:link w:val="FuzeileZchn"/>
    <w:uiPriority w:val="99"/>
    <w:unhideWhenUsed/>
    <w:rsid w:val="00084E3E"/>
    <w:pPr>
      <w:tabs>
        <w:tab w:val="center" w:pos="4536"/>
        <w:tab w:val="right" w:pos="9072"/>
      </w:tabs>
    </w:pPr>
  </w:style>
  <w:style w:type="character" w:customStyle="1" w:styleId="FuzeileZchn">
    <w:name w:val="Fußzeile Zchn"/>
    <w:link w:val="Fuzeile"/>
    <w:uiPriority w:val="99"/>
    <w:rsid w:val="00084E3E"/>
    <w:rPr>
      <w:sz w:val="22"/>
      <w:szCs w:val="22"/>
      <w:lang w:eastAsia="en-US"/>
    </w:rPr>
  </w:style>
  <w:style w:type="character" w:styleId="Hyperlink">
    <w:name w:val="Hyperlink"/>
    <w:uiPriority w:val="99"/>
    <w:unhideWhenUsed/>
    <w:rsid w:val="002D596D"/>
    <w:rPr>
      <w:color w:val="0000FF"/>
      <w:u w:val="single"/>
    </w:rPr>
  </w:style>
  <w:style w:type="paragraph" w:customStyle="1" w:styleId="p1">
    <w:name w:val="p1"/>
    <w:basedOn w:val="Standard"/>
    <w:rsid w:val="00570079"/>
    <w:pPr>
      <w:spacing w:after="0" w:line="240" w:lineRule="auto"/>
    </w:pPr>
    <w:rPr>
      <w:rFonts w:ascii="Helvetica" w:eastAsia="Times New Roman" w:hAnsi="Helvetica" w:cs="Helvetica"/>
      <w:sz w:val="17"/>
      <w:szCs w:val="17"/>
      <w:lang w:eastAsia="de-DE"/>
    </w:rPr>
  </w:style>
  <w:style w:type="character" w:styleId="Hervorhebung">
    <w:name w:val="Emphasis"/>
    <w:uiPriority w:val="20"/>
    <w:qFormat/>
    <w:rsid w:val="00570079"/>
    <w:rPr>
      <w:i/>
      <w:iCs/>
    </w:rPr>
  </w:style>
  <w:style w:type="paragraph" w:styleId="Listenabsatz">
    <w:name w:val="List Paragraph"/>
    <w:basedOn w:val="Standard"/>
    <w:uiPriority w:val="34"/>
    <w:qFormat/>
    <w:rsid w:val="00570079"/>
    <w:pPr>
      <w:ind w:left="708"/>
    </w:pPr>
  </w:style>
  <w:style w:type="character" w:styleId="Fett">
    <w:name w:val="Strong"/>
    <w:uiPriority w:val="22"/>
    <w:qFormat/>
    <w:rsid w:val="00DE023C"/>
    <w:rPr>
      <w:b/>
      <w:bCs/>
    </w:rPr>
  </w:style>
  <w:style w:type="character" w:styleId="Kommentarzeichen">
    <w:name w:val="annotation reference"/>
    <w:uiPriority w:val="99"/>
    <w:semiHidden/>
    <w:unhideWhenUsed/>
    <w:rsid w:val="00D621F1"/>
    <w:rPr>
      <w:sz w:val="16"/>
      <w:szCs w:val="16"/>
    </w:rPr>
  </w:style>
  <w:style w:type="paragraph" w:styleId="Kommentartext">
    <w:name w:val="annotation text"/>
    <w:basedOn w:val="Standard"/>
    <w:link w:val="KommentartextZchn"/>
    <w:uiPriority w:val="99"/>
    <w:unhideWhenUsed/>
    <w:rsid w:val="00D621F1"/>
    <w:rPr>
      <w:sz w:val="20"/>
      <w:szCs w:val="20"/>
    </w:rPr>
  </w:style>
  <w:style w:type="character" w:customStyle="1" w:styleId="KommentartextZchn">
    <w:name w:val="Kommentartext Zchn"/>
    <w:link w:val="Kommentartext"/>
    <w:uiPriority w:val="99"/>
    <w:rsid w:val="00D621F1"/>
    <w:rPr>
      <w:lang w:eastAsia="en-US"/>
    </w:rPr>
  </w:style>
  <w:style w:type="paragraph" w:styleId="Kommentarthema">
    <w:name w:val="annotation subject"/>
    <w:basedOn w:val="Kommentartext"/>
    <w:next w:val="Kommentartext"/>
    <w:link w:val="KommentarthemaZchn"/>
    <w:uiPriority w:val="99"/>
    <w:semiHidden/>
    <w:unhideWhenUsed/>
    <w:rsid w:val="00D621F1"/>
    <w:rPr>
      <w:b/>
      <w:bCs/>
    </w:rPr>
  </w:style>
  <w:style w:type="character" w:customStyle="1" w:styleId="KommentarthemaZchn">
    <w:name w:val="Kommentarthema Zchn"/>
    <w:link w:val="Kommentarthema"/>
    <w:uiPriority w:val="99"/>
    <w:semiHidden/>
    <w:rsid w:val="00D621F1"/>
    <w:rPr>
      <w:b/>
      <w:bCs/>
      <w:lang w:eastAsia="en-US"/>
    </w:rPr>
  </w:style>
  <w:style w:type="paragraph" w:styleId="KeinLeerraum">
    <w:name w:val="No Spacing"/>
    <w:uiPriority w:val="1"/>
    <w:qFormat/>
    <w:rsid w:val="006530FF"/>
    <w:rPr>
      <w:sz w:val="22"/>
      <w:szCs w:val="22"/>
      <w:lang w:eastAsia="en-US"/>
    </w:rPr>
  </w:style>
  <w:style w:type="character" w:styleId="HTMLZitat">
    <w:name w:val="HTML Cite"/>
    <w:uiPriority w:val="99"/>
    <w:semiHidden/>
    <w:unhideWhenUsed/>
    <w:rsid w:val="00F1588D"/>
    <w:rPr>
      <w:i/>
      <w:iCs/>
    </w:rPr>
  </w:style>
  <w:style w:type="character" w:customStyle="1" w:styleId="berschrift2Zchn">
    <w:name w:val="Überschrift 2 Zchn"/>
    <w:link w:val="berschrift2"/>
    <w:uiPriority w:val="9"/>
    <w:rsid w:val="0024219F"/>
    <w:rPr>
      <w:rFonts w:ascii="Times New Roman" w:eastAsia="Times New Roman" w:hAnsi="Times New Roman"/>
      <w:b/>
      <w:bCs/>
      <w:sz w:val="36"/>
      <w:szCs w:val="36"/>
    </w:rPr>
  </w:style>
  <w:style w:type="character" w:styleId="NichtaufgelsteErwhnung">
    <w:name w:val="Unresolved Mention"/>
    <w:uiPriority w:val="99"/>
    <w:semiHidden/>
    <w:unhideWhenUsed/>
    <w:rsid w:val="0024219F"/>
    <w:rPr>
      <w:color w:val="605E5C"/>
      <w:shd w:val="clear" w:color="auto" w:fill="E1DFDD"/>
    </w:rPr>
  </w:style>
  <w:style w:type="paragraph" w:styleId="berarbeitung">
    <w:name w:val="Revision"/>
    <w:hidden/>
    <w:uiPriority w:val="99"/>
    <w:semiHidden/>
    <w:rsid w:val="00B0541E"/>
    <w:rPr>
      <w:sz w:val="22"/>
      <w:szCs w:val="22"/>
      <w:lang w:eastAsia="en-US"/>
    </w:rPr>
  </w:style>
  <w:style w:type="paragraph" w:styleId="StandardWeb">
    <w:name w:val="Normal (Web)"/>
    <w:basedOn w:val="Standard"/>
    <w:uiPriority w:val="99"/>
    <w:rsid w:val="00E91DF5"/>
    <w:pPr>
      <w:suppressAutoHyphens/>
      <w:autoSpaceDN w:val="0"/>
      <w:spacing w:before="100" w:after="100" w:line="240" w:lineRule="auto"/>
      <w:textAlignment w:val="baseline"/>
    </w:pPr>
    <w:rPr>
      <w:rFonts w:ascii="Times New Roman" w:eastAsia="Times New Roman" w:hAnsi="Times New Roman"/>
      <w:kern w:val="3"/>
      <w:sz w:val="24"/>
      <w:szCs w:val="24"/>
      <w:lang w:eastAsia="de-DE"/>
    </w:rPr>
  </w:style>
  <w:style w:type="numbering" w:customStyle="1" w:styleId="WWNum1">
    <w:name w:val="WWNum1"/>
    <w:basedOn w:val="KeineListe"/>
    <w:rsid w:val="00E91DF5"/>
    <w:pPr>
      <w:numPr>
        <w:numId w:val="9"/>
      </w:numPr>
    </w:pPr>
  </w:style>
  <w:style w:type="numbering" w:customStyle="1" w:styleId="WWNum2">
    <w:name w:val="WWNum2"/>
    <w:basedOn w:val="KeineListe"/>
    <w:rsid w:val="00E91DF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467417">
      <w:bodyDiv w:val="1"/>
      <w:marLeft w:val="0"/>
      <w:marRight w:val="0"/>
      <w:marTop w:val="0"/>
      <w:marBottom w:val="0"/>
      <w:divBdr>
        <w:top w:val="none" w:sz="0" w:space="0" w:color="auto"/>
        <w:left w:val="none" w:sz="0" w:space="0" w:color="auto"/>
        <w:bottom w:val="none" w:sz="0" w:space="0" w:color="auto"/>
        <w:right w:val="none" w:sz="0" w:space="0" w:color="auto"/>
      </w:divBdr>
    </w:div>
    <w:div w:id="1004938977">
      <w:bodyDiv w:val="1"/>
      <w:marLeft w:val="0"/>
      <w:marRight w:val="0"/>
      <w:marTop w:val="0"/>
      <w:marBottom w:val="0"/>
      <w:divBdr>
        <w:top w:val="none" w:sz="0" w:space="0" w:color="auto"/>
        <w:left w:val="none" w:sz="0" w:space="0" w:color="auto"/>
        <w:bottom w:val="none" w:sz="0" w:space="0" w:color="auto"/>
        <w:right w:val="none" w:sz="0" w:space="0" w:color="auto"/>
      </w:divBdr>
      <w:divsChild>
        <w:div w:id="1787499026">
          <w:marLeft w:val="0"/>
          <w:marRight w:val="0"/>
          <w:marTop w:val="0"/>
          <w:marBottom w:val="0"/>
          <w:divBdr>
            <w:top w:val="none" w:sz="0" w:space="0" w:color="auto"/>
            <w:left w:val="none" w:sz="0" w:space="0" w:color="auto"/>
            <w:bottom w:val="none" w:sz="0" w:space="0" w:color="auto"/>
            <w:right w:val="none" w:sz="0" w:space="0" w:color="auto"/>
          </w:divBdr>
        </w:div>
      </w:divsChild>
    </w:div>
    <w:div w:id="1277517770">
      <w:bodyDiv w:val="1"/>
      <w:marLeft w:val="0"/>
      <w:marRight w:val="0"/>
      <w:marTop w:val="0"/>
      <w:marBottom w:val="0"/>
      <w:divBdr>
        <w:top w:val="none" w:sz="0" w:space="0" w:color="auto"/>
        <w:left w:val="none" w:sz="0" w:space="0" w:color="auto"/>
        <w:bottom w:val="none" w:sz="0" w:space="0" w:color="auto"/>
        <w:right w:val="none" w:sz="0" w:space="0" w:color="auto"/>
      </w:divBdr>
    </w:div>
    <w:div w:id="2070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ravit.de/pressekontakt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87d3405-af4e-4b84-98c8-49cba68f19b0" xsi:nil="true"/>
    <lcf76f155ced4ddcb4097134ff3c332f xmlns="6c8a139e-e4a9-45bc-ba40-12a5f9f19a0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6179DF4B4D36F4FAE2FA108475F1CD7" ma:contentTypeVersion="14" ma:contentTypeDescription="Ein neues Dokument erstellen." ma:contentTypeScope="" ma:versionID="324e1e92deffd74fc27ef8cf5a3f8d97">
  <xsd:schema xmlns:xsd="http://www.w3.org/2001/XMLSchema" xmlns:xs="http://www.w3.org/2001/XMLSchema" xmlns:p="http://schemas.microsoft.com/office/2006/metadata/properties" xmlns:ns2="6c8a139e-e4a9-45bc-ba40-12a5f9f19a0e" xmlns:ns3="587d3405-af4e-4b84-98c8-49cba68f19b0" targetNamespace="http://schemas.microsoft.com/office/2006/metadata/properties" ma:root="true" ma:fieldsID="4f61092e25291954da86796fdad01343" ns2:_="" ns3:_="">
    <xsd:import namespace="6c8a139e-e4a9-45bc-ba40-12a5f9f19a0e"/>
    <xsd:import namespace="587d3405-af4e-4b84-98c8-49cba68f19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139e-e4a9-45bc-ba40-12a5f9f19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f33d4a69-6180-4306-b448-c0b108e71bc3"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7d3405-af4e-4b84-98c8-49cba68f19b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bd300d1a-11ed-42fb-80dd-3e9f780ef2fb}" ma:internalName="TaxCatchAll" ma:showField="CatchAllData" ma:web="587d3405-af4e-4b84-98c8-49cba68f1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9E62C-0F9B-43FA-9795-ACF1AC6F2550}">
  <ds:schemaRefs>
    <ds:schemaRef ds:uri="http://schemas.microsoft.com/sharepoint/v3/contenttype/forms"/>
  </ds:schemaRefs>
</ds:datastoreItem>
</file>

<file path=customXml/itemProps2.xml><?xml version="1.0" encoding="utf-8"?>
<ds:datastoreItem xmlns:ds="http://schemas.openxmlformats.org/officeDocument/2006/customXml" ds:itemID="{47482AEB-D188-4E27-9B01-51ECF9AA60DF}">
  <ds:schemaRefs>
    <ds:schemaRef ds:uri="http://schemas.openxmlformats.org/officeDocument/2006/bibliography"/>
  </ds:schemaRefs>
</ds:datastoreItem>
</file>

<file path=customXml/itemProps3.xml><?xml version="1.0" encoding="utf-8"?>
<ds:datastoreItem xmlns:ds="http://schemas.openxmlformats.org/officeDocument/2006/customXml" ds:itemID="{3DE9BF7C-3076-4220-BD88-6076E06E3049}">
  <ds:schemaRefs>
    <ds:schemaRef ds:uri="6c8a139e-e4a9-45bc-ba40-12a5f9f19a0e"/>
    <ds:schemaRef ds:uri="http://purl.org/dc/dcmitype/"/>
    <ds:schemaRef ds:uri="http://schemas.microsoft.com/office/2006/documentManagement/types"/>
    <ds:schemaRef ds:uri="http://schemas.microsoft.com/office/2006/metadata/properties"/>
    <ds:schemaRef ds:uri="587d3405-af4e-4b84-98c8-49cba68f19b0"/>
    <ds:schemaRef ds:uri="http://purl.org/dc/elements/1.1/"/>
    <ds:schemaRef ds:uri="http://www.w3.org/XML/1998/namespace"/>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A202E801-2C12-4ED6-BAB5-B4F7CC201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139e-e4a9-45bc-ba40-12a5f9f19a0e"/>
    <ds:schemaRef ds:uri="587d3405-af4e-4b84-98c8-49cba68f1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1371</Words>
  <Characters>8644</Characters>
  <Application>Microsoft Office Word</Application>
  <DocSecurity>0</DocSecurity>
  <Lines>72</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Duravit AG</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andreas.wegeleben@duravit.de</dc:creator>
  <cp:keywords/>
  <cp:lastModifiedBy>Geppert, Rose</cp:lastModifiedBy>
  <cp:revision>15</cp:revision>
  <cp:lastPrinted>2023-05-22T12:22:00Z</cp:lastPrinted>
  <dcterms:created xsi:type="dcterms:W3CDTF">2023-07-12T10:17:00Z</dcterms:created>
  <dcterms:modified xsi:type="dcterms:W3CDTF">2023-07-17T07:06:00Z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0x01010036179DF4B4D36F4FAE2FA108475F1CD7</vt:lpwstr>
  </property>
  <property fmtid="{D5CDD505-2E9C-101B-9397-08002B2CF9AE}" pid="3" name="MSIP_Label_616d2a4b-a3b7-4eae-a329-e9e5b96c49d0_Enabled">
    <vt:lpwstr>true</vt:lpwstr>
  </property>
  <property fmtid="{D5CDD505-2E9C-101B-9397-08002B2CF9AE}" pid="4" name="MSIP_Label_616d2a4b-a3b7-4eae-a329-e9e5b96c49d0_SetDate">
    <vt:lpwstr>2023-05-22T09:31:43Z</vt:lpwstr>
  </property>
  <property fmtid="{D5CDD505-2E9C-101B-9397-08002B2CF9AE}" pid="5" name="MSIP_Label_616d2a4b-a3b7-4eae-a329-e9e5b96c49d0_Method">
    <vt:lpwstr>Standard</vt:lpwstr>
  </property>
  <property fmtid="{D5CDD505-2E9C-101B-9397-08002B2CF9AE}" pid="6" name="MSIP_Label_616d2a4b-a3b7-4eae-a329-e9e5b96c49d0_Name">
    <vt:lpwstr>Default - no protection</vt:lpwstr>
  </property>
  <property fmtid="{D5CDD505-2E9C-101B-9397-08002B2CF9AE}" pid="7" name="MSIP_Label_616d2a4b-a3b7-4eae-a329-e9e5b96c49d0_SiteId">
    <vt:lpwstr>6614e997-9e58-4cb0-bd79-c35ff64a6ce3</vt:lpwstr>
  </property>
  <property fmtid="{D5CDD505-2E9C-101B-9397-08002B2CF9AE}" pid="8" name="MSIP_Label_616d2a4b-a3b7-4eae-a329-e9e5b96c49d0_ActionId">
    <vt:lpwstr>a3956d4a-4e9c-4438-b4d8-7957a6526a70</vt:lpwstr>
  </property>
  <property fmtid="{D5CDD505-2E9C-101B-9397-08002B2CF9AE}" pid="9" name="MSIP_Label_616d2a4b-a3b7-4eae-a329-e9e5b96c49d0_ContentBits">
    <vt:lpwstr>0</vt:lpwstr>
  </property>
  <property fmtid="{D5CDD505-2E9C-101B-9397-08002B2CF9AE}" pid="10" name="MediaServiceImageTags">
    <vt:lpwstr/>
  </property>
</Properties>
</file>