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D00" w:rsidRPr="00770B1B" w:rsidRDefault="001E1E2A" w:rsidP="007253CE">
      <w:pPr>
        <w:widowControl w:val="0"/>
        <w:autoSpaceDE w:val="0"/>
        <w:autoSpaceDN w:val="0"/>
        <w:adjustRightInd w:val="0"/>
        <w:spacing w:after="0" w:line="300" w:lineRule="atLeast"/>
        <w:ind w:right="417"/>
        <w:rPr>
          <w:rFonts w:asciiTheme="majorHAnsi" w:hAnsiTheme="majorHAnsi" w:cstheme="majorHAnsi"/>
          <w:i/>
          <w:sz w:val="22"/>
          <w:szCs w:val="22"/>
        </w:rPr>
      </w:pPr>
      <w:r w:rsidRPr="00770B1B">
        <w:rPr>
          <w:rFonts w:asciiTheme="majorHAnsi" w:hAnsiTheme="majorHAnsi" w:cstheme="majorHAnsi"/>
          <w:i/>
          <w:sz w:val="22"/>
          <w:szCs w:val="22"/>
        </w:rPr>
        <w:t>Presseinformation</w:t>
      </w:r>
      <w:r w:rsidR="00BC30E8" w:rsidRPr="00770B1B">
        <w:rPr>
          <w:rFonts w:asciiTheme="majorHAnsi" w:hAnsiTheme="majorHAnsi" w:cstheme="majorHAnsi"/>
          <w:i/>
          <w:sz w:val="22"/>
          <w:szCs w:val="22"/>
        </w:rPr>
        <w:t xml:space="preserve"> mit der Bitte um Veröffentlichung</w:t>
      </w:r>
      <w:r w:rsidR="00942156" w:rsidRPr="00770B1B">
        <w:rPr>
          <w:rFonts w:asciiTheme="majorHAnsi" w:hAnsiTheme="majorHAnsi" w:cstheme="majorHAnsi"/>
          <w:i/>
          <w:sz w:val="22"/>
          <w:szCs w:val="22"/>
        </w:rPr>
        <w:br/>
      </w:r>
    </w:p>
    <w:p w:rsidR="004D7DD7" w:rsidRPr="00770B1B" w:rsidRDefault="004D7DD7" w:rsidP="007253CE">
      <w:pPr>
        <w:widowControl w:val="0"/>
        <w:autoSpaceDE w:val="0"/>
        <w:autoSpaceDN w:val="0"/>
        <w:adjustRightInd w:val="0"/>
        <w:spacing w:after="0" w:line="300" w:lineRule="atLeast"/>
        <w:ind w:right="417"/>
        <w:rPr>
          <w:rFonts w:asciiTheme="majorHAnsi" w:hAnsiTheme="majorHAnsi" w:cstheme="majorHAnsi"/>
          <w:sz w:val="22"/>
          <w:szCs w:val="22"/>
        </w:rPr>
      </w:pPr>
    </w:p>
    <w:p w:rsidR="00AD2F19" w:rsidRPr="00770B1B" w:rsidRDefault="00AD2F19" w:rsidP="007253CE">
      <w:pPr>
        <w:ind w:right="417"/>
        <w:rPr>
          <w:rFonts w:asciiTheme="majorHAnsi" w:hAnsiTheme="majorHAnsi" w:cs="Arial"/>
          <w:b/>
          <w:sz w:val="28"/>
        </w:rPr>
      </w:pPr>
      <w:r w:rsidRPr="00770B1B">
        <w:rPr>
          <w:rFonts w:asciiTheme="majorHAnsi" w:hAnsiTheme="majorHAnsi" w:cs="Arial"/>
          <w:b/>
          <w:sz w:val="28"/>
        </w:rPr>
        <w:t xml:space="preserve">Auszeichnung „Servicestarker Schadendienstleister“ erneut an </w:t>
      </w:r>
      <w:r w:rsidR="00397C73" w:rsidRPr="00770B1B">
        <w:rPr>
          <w:rFonts w:asciiTheme="majorHAnsi" w:hAnsiTheme="majorHAnsi" w:cs="Arial"/>
          <w:b/>
          <w:sz w:val="28"/>
        </w:rPr>
        <w:t xml:space="preserve">Eucon Digital GmbH </w:t>
      </w:r>
      <w:r w:rsidRPr="00770B1B">
        <w:rPr>
          <w:rFonts w:asciiTheme="majorHAnsi" w:hAnsiTheme="majorHAnsi" w:cs="Arial"/>
          <w:b/>
          <w:sz w:val="28"/>
        </w:rPr>
        <w:t xml:space="preserve">verliehen </w:t>
      </w:r>
    </w:p>
    <w:p w:rsidR="00FA20E7" w:rsidRPr="00770B1B" w:rsidRDefault="00770B1B" w:rsidP="007253CE">
      <w:pPr>
        <w:ind w:right="417"/>
        <w:rPr>
          <w:rStyle w:val="Hervorhebung"/>
          <w:rFonts w:asciiTheme="majorHAnsi" w:hAnsiTheme="majorHAnsi"/>
        </w:rPr>
      </w:pPr>
      <w:r w:rsidRPr="00770B1B">
        <w:rPr>
          <w:rFonts w:asciiTheme="majorHAnsi" w:hAnsiTheme="majorHAnsi"/>
          <w:i/>
        </w:rPr>
        <w:t>Münster, 29.06.2017 –</w:t>
      </w:r>
      <w:r w:rsidRPr="00770B1B">
        <w:rPr>
          <w:rFonts w:asciiTheme="majorHAnsi" w:hAnsiTheme="majorHAnsi"/>
        </w:rPr>
        <w:t xml:space="preserve"> </w:t>
      </w:r>
      <w:proofErr w:type="spellStart"/>
      <w:r w:rsidR="00FA20E7" w:rsidRPr="00770B1B">
        <w:rPr>
          <w:rStyle w:val="Hervorhebung"/>
          <w:rFonts w:asciiTheme="majorHAnsi" w:hAnsiTheme="majorHAnsi"/>
        </w:rPr>
        <w:t>ServiceValue</w:t>
      </w:r>
      <w:proofErr w:type="spellEnd"/>
      <w:r w:rsidR="00FA20E7" w:rsidRPr="00770B1B">
        <w:rPr>
          <w:rStyle w:val="Hervorhebung"/>
          <w:rFonts w:asciiTheme="majorHAnsi" w:hAnsiTheme="majorHAnsi"/>
        </w:rPr>
        <w:t xml:space="preserve"> und </w:t>
      </w:r>
      <w:proofErr w:type="spellStart"/>
      <w:r w:rsidR="00FA20E7" w:rsidRPr="00770B1B">
        <w:rPr>
          <w:rStyle w:val="Hervorhebung"/>
          <w:rFonts w:asciiTheme="majorHAnsi" w:hAnsiTheme="majorHAnsi"/>
        </w:rPr>
        <w:t>hnw</w:t>
      </w:r>
      <w:proofErr w:type="spellEnd"/>
      <w:r w:rsidR="00FA20E7" w:rsidRPr="00770B1B">
        <w:rPr>
          <w:rStyle w:val="Hervorhebung"/>
          <w:rFonts w:asciiTheme="majorHAnsi" w:hAnsiTheme="majorHAnsi"/>
        </w:rPr>
        <w:t xml:space="preserve"> </w:t>
      </w:r>
      <w:proofErr w:type="spellStart"/>
      <w:r w:rsidR="00FA20E7" w:rsidRPr="00770B1B">
        <w:rPr>
          <w:rStyle w:val="Hervorhebung"/>
          <w:rFonts w:asciiTheme="majorHAnsi" w:hAnsiTheme="majorHAnsi"/>
        </w:rPr>
        <w:t>consulting</w:t>
      </w:r>
      <w:proofErr w:type="spellEnd"/>
      <w:r w:rsidR="00FA20E7" w:rsidRPr="00770B1B">
        <w:rPr>
          <w:rStyle w:val="Hervorhebung"/>
          <w:rFonts w:asciiTheme="majorHAnsi" w:hAnsiTheme="majorHAnsi"/>
        </w:rPr>
        <w:t xml:space="preserve"> </w:t>
      </w:r>
      <w:r w:rsidR="003446E1" w:rsidRPr="00770B1B">
        <w:rPr>
          <w:rStyle w:val="Hervorhebung"/>
          <w:rFonts w:asciiTheme="majorHAnsi" w:hAnsiTheme="majorHAnsi"/>
        </w:rPr>
        <w:t>führt</w:t>
      </w:r>
      <w:r w:rsidR="00FA20E7" w:rsidRPr="00770B1B">
        <w:rPr>
          <w:rStyle w:val="Hervorhebung"/>
          <w:rFonts w:asciiTheme="majorHAnsi" w:hAnsiTheme="majorHAnsi"/>
        </w:rPr>
        <w:t>en</w:t>
      </w:r>
      <w:r w:rsidR="003446E1" w:rsidRPr="00770B1B">
        <w:rPr>
          <w:rStyle w:val="Hervorhebung"/>
          <w:rFonts w:asciiTheme="majorHAnsi" w:hAnsiTheme="majorHAnsi"/>
        </w:rPr>
        <w:t xml:space="preserve"> zum </w:t>
      </w:r>
      <w:r w:rsidR="00FA20E7" w:rsidRPr="00770B1B">
        <w:rPr>
          <w:rStyle w:val="Hervorhebung"/>
          <w:rFonts w:asciiTheme="majorHAnsi" w:hAnsiTheme="majorHAnsi"/>
        </w:rPr>
        <w:t>fünften</w:t>
      </w:r>
      <w:r w:rsidR="003446E1" w:rsidRPr="00770B1B">
        <w:rPr>
          <w:rStyle w:val="Hervorhebung"/>
          <w:rFonts w:asciiTheme="majorHAnsi" w:hAnsiTheme="majorHAnsi"/>
        </w:rPr>
        <w:t xml:space="preserve"> Mal das Service-Rating für Schadendienstleis</w:t>
      </w:r>
      <w:r w:rsidR="00FA20E7" w:rsidRPr="00770B1B">
        <w:rPr>
          <w:rStyle w:val="Hervorhebung"/>
          <w:rFonts w:asciiTheme="majorHAnsi" w:hAnsiTheme="majorHAnsi"/>
        </w:rPr>
        <w:t>t</w:t>
      </w:r>
      <w:r w:rsidR="003446E1" w:rsidRPr="00770B1B">
        <w:rPr>
          <w:rStyle w:val="Hervorhebung"/>
          <w:rFonts w:asciiTheme="majorHAnsi" w:hAnsiTheme="majorHAnsi"/>
        </w:rPr>
        <w:t xml:space="preserve">er durch – Eucon überzeugte aufs Neue mit </w:t>
      </w:r>
      <w:r w:rsidR="00872D6D" w:rsidRPr="00770B1B">
        <w:rPr>
          <w:rStyle w:val="Hervorhebung"/>
          <w:rFonts w:asciiTheme="majorHAnsi" w:hAnsiTheme="majorHAnsi"/>
        </w:rPr>
        <w:t xml:space="preserve">seinem modularen und </w:t>
      </w:r>
      <w:r w:rsidR="00DE2B9E" w:rsidRPr="00770B1B">
        <w:rPr>
          <w:rStyle w:val="Hervorhebung"/>
          <w:rFonts w:asciiTheme="majorHAnsi" w:hAnsiTheme="majorHAnsi"/>
        </w:rPr>
        <w:t>flexiblen</w:t>
      </w:r>
      <w:r w:rsidR="00872D6D" w:rsidRPr="00770B1B">
        <w:rPr>
          <w:rStyle w:val="Hervorhebung"/>
          <w:rFonts w:asciiTheme="majorHAnsi" w:hAnsiTheme="majorHAnsi"/>
        </w:rPr>
        <w:t xml:space="preserve"> Portfolio </w:t>
      </w:r>
      <w:r w:rsidR="00FA20E7" w:rsidRPr="00770B1B">
        <w:rPr>
          <w:rStyle w:val="Hervorhebung"/>
          <w:rFonts w:asciiTheme="majorHAnsi" w:hAnsiTheme="majorHAnsi"/>
        </w:rPr>
        <w:t xml:space="preserve">für </w:t>
      </w:r>
      <w:r w:rsidR="0006043F">
        <w:rPr>
          <w:rStyle w:val="Hervorhebung"/>
          <w:rFonts w:asciiTheme="majorHAnsi" w:hAnsiTheme="majorHAnsi"/>
        </w:rPr>
        <w:t>digitale</w:t>
      </w:r>
      <w:bookmarkStart w:id="0" w:name="_GoBack"/>
      <w:bookmarkEnd w:id="0"/>
      <w:r w:rsidR="00FA20E7" w:rsidRPr="00770B1B">
        <w:rPr>
          <w:rStyle w:val="Hervorhebung"/>
          <w:rFonts w:asciiTheme="majorHAnsi" w:hAnsiTheme="majorHAnsi"/>
        </w:rPr>
        <w:t xml:space="preserve"> </w:t>
      </w:r>
      <w:r w:rsidR="00423A93" w:rsidRPr="00770B1B">
        <w:rPr>
          <w:rStyle w:val="Hervorhebung"/>
          <w:rFonts w:asciiTheme="majorHAnsi" w:hAnsiTheme="majorHAnsi"/>
        </w:rPr>
        <w:t xml:space="preserve">Schadenprozesse. </w:t>
      </w:r>
    </w:p>
    <w:p w:rsidR="003446E1" w:rsidRPr="00770B1B" w:rsidRDefault="003446E1" w:rsidP="007253CE">
      <w:pPr>
        <w:ind w:right="417"/>
        <w:rPr>
          <w:rFonts w:asciiTheme="majorHAnsi" w:hAnsiTheme="majorHAnsi"/>
        </w:rPr>
      </w:pPr>
      <w:r w:rsidRPr="00770B1B">
        <w:rPr>
          <w:rFonts w:asciiTheme="majorHAnsi" w:hAnsiTheme="majorHAnsi"/>
        </w:rPr>
        <w:t>Am 2</w:t>
      </w:r>
      <w:r w:rsidR="00FA20E7" w:rsidRPr="00770B1B">
        <w:rPr>
          <w:rFonts w:asciiTheme="majorHAnsi" w:hAnsiTheme="majorHAnsi"/>
        </w:rPr>
        <w:t>3</w:t>
      </w:r>
      <w:r w:rsidRPr="00770B1B">
        <w:rPr>
          <w:rFonts w:asciiTheme="majorHAnsi" w:hAnsiTheme="majorHAnsi"/>
        </w:rPr>
        <w:t>. Juni 201</w:t>
      </w:r>
      <w:r w:rsidR="00FA20E7" w:rsidRPr="00770B1B">
        <w:rPr>
          <w:rFonts w:asciiTheme="majorHAnsi" w:hAnsiTheme="majorHAnsi"/>
        </w:rPr>
        <w:t>7</w:t>
      </w:r>
      <w:r w:rsidRPr="00770B1B">
        <w:rPr>
          <w:rFonts w:asciiTheme="majorHAnsi" w:hAnsiTheme="majorHAnsi"/>
        </w:rPr>
        <w:t xml:space="preserve"> zeichneten die Analysegesellschaft </w:t>
      </w:r>
      <w:proofErr w:type="spellStart"/>
      <w:r w:rsidRPr="00770B1B">
        <w:rPr>
          <w:rFonts w:asciiTheme="majorHAnsi" w:hAnsiTheme="majorHAnsi"/>
        </w:rPr>
        <w:t>ServiceValue</w:t>
      </w:r>
      <w:proofErr w:type="spellEnd"/>
      <w:r w:rsidRPr="00770B1B">
        <w:rPr>
          <w:rFonts w:asciiTheme="majorHAnsi" w:hAnsiTheme="majorHAnsi"/>
        </w:rPr>
        <w:t xml:space="preserve"> und der Branchenexperte </w:t>
      </w:r>
      <w:proofErr w:type="spellStart"/>
      <w:r w:rsidRPr="00770B1B">
        <w:rPr>
          <w:rFonts w:asciiTheme="majorHAnsi" w:hAnsiTheme="majorHAnsi"/>
        </w:rPr>
        <w:t>hnw</w:t>
      </w:r>
      <w:proofErr w:type="spellEnd"/>
      <w:r w:rsidRPr="00770B1B">
        <w:rPr>
          <w:rFonts w:asciiTheme="majorHAnsi" w:hAnsiTheme="majorHAnsi"/>
        </w:rPr>
        <w:t xml:space="preserve"> </w:t>
      </w:r>
      <w:proofErr w:type="spellStart"/>
      <w:r w:rsidRPr="00770B1B">
        <w:rPr>
          <w:rFonts w:asciiTheme="majorHAnsi" w:hAnsiTheme="majorHAnsi"/>
        </w:rPr>
        <w:t>consulting</w:t>
      </w:r>
      <w:proofErr w:type="spellEnd"/>
      <w:r w:rsidRPr="00770B1B">
        <w:rPr>
          <w:rFonts w:asciiTheme="majorHAnsi" w:hAnsiTheme="majorHAnsi"/>
        </w:rPr>
        <w:t xml:space="preserve"> die Gewinner des Ratings „Servicestarker Schadendienstleister“ aus. Unter den </w:t>
      </w:r>
      <w:r w:rsidR="007253CE" w:rsidRPr="00770B1B">
        <w:rPr>
          <w:rFonts w:asciiTheme="majorHAnsi" w:hAnsiTheme="majorHAnsi"/>
        </w:rPr>
        <w:t xml:space="preserve">25 </w:t>
      </w:r>
      <w:r w:rsidRPr="00770B1B">
        <w:rPr>
          <w:rFonts w:asciiTheme="majorHAnsi" w:hAnsiTheme="majorHAnsi"/>
        </w:rPr>
        <w:t>Unternehmen, deren Serviceorientierung und Angebote</w:t>
      </w:r>
      <w:r w:rsidR="00423A93" w:rsidRPr="00770B1B">
        <w:rPr>
          <w:rFonts w:asciiTheme="majorHAnsi" w:hAnsiTheme="majorHAnsi"/>
        </w:rPr>
        <w:t xml:space="preserve"> die Jury </w:t>
      </w:r>
      <w:r w:rsidRPr="00770B1B">
        <w:rPr>
          <w:rFonts w:asciiTheme="majorHAnsi" w:hAnsiTheme="majorHAnsi"/>
        </w:rPr>
        <w:t>überzeugten, ist auch in diesem Jahr</w:t>
      </w:r>
      <w:r w:rsidR="007B5795" w:rsidRPr="00770B1B">
        <w:rPr>
          <w:rFonts w:asciiTheme="majorHAnsi" w:hAnsiTheme="majorHAnsi"/>
        </w:rPr>
        <w:t xml:space="preserve"> wieder </w:t>
      </w:r>
      <w:r w:rsidRPr="00770B1B">
        <w:rPr>
          <w:rFonts w:asciiTheme="majorHAnsi" w:hAnsiTheme="majorHAnsi"/>
        </w:rPr>
        <w:t xml:space="preserve">der </w:t>
      </w:r>
      <w:r w:rsidR="007B5795" w:rsidRPr="00770B1B">
        <w:rPr>
          <w:rFonts w:asciiTheme="majorHAnsi" w:hAnsiTheme="majorHAnsi"/>
        </w:rPr>
        <w:t>Digitalisierungs</w:t>
      </w:r>
      <w:r w:rsidR="00FA20E7" w:rsidRPr="00770B1B">
        <w:rPr>
          <w:rFonts w:asciiTheme="majorHAnsi" w:hAnsiTheme="majorHAnsi"/>
        </w:rPr>
        <w:t xml:space="preserve">experte </w:t>
      </w:r>
      <w:r w:rsidR="007B5795" w:rsidRPr="00770B1B">
        <w:rPr>
          <w:rFonts w:asciiTheme="majorHAnsi" w:hAnsiTheme="majorHAnsi"/>
        </w:rPr>
        <w:t xml:space="preserve">für Versicherungen, Eucon Digital GmbH. </w:t>
      </w:r>
      <w:r w:rsidRPr="00770B1B">
        <w:rPr>
          <w:rFonts w:asciiTheme="majorHAnsi" w:hAnsiTheme="majorHAnsi"/>
        </w:rPr>
        <w:t xml:space="preserve">Die von Eucon </w:t>
      </w:r>
      <w:r w:rsidR="007253CE" w:rsidRPr="00770B1B">
        <w:rPr>
          <w:rFonts w:asciiTheme="majorHAnsi" w:hAnsiTheme="majorHAnsi"/>
        </w:rPr>
        <w:t xml:space="preserve">Digital </w:t>
      </w:r>
      <w:r w:rsidRPr="00770B1B">
        <w:rPr>
          <w:rFonts w:asciiTheme="majorHAnsi" w:hAnsiTheme="majorHAnsi"/>
        </w:rPr>
        <w:t xml:space="preserve">angebotenen </w:t>
      </w:r>
      <w:r w:rsidR="002C4559" w:rsidRPr="00770B1B">
        <w:rPr>
          <w:rFonts w:asciiTheme="majorHAnsi" w:hAnsiTheme="majorHAnsi"/>
        </w:rPr>
        <w:t>digitalen Lösungen</w:t>
      </w:r>
      <w:r w:rsidRPr="00770B1B">
        <w:rPr>
          <w:rFonts w:asciiTheme="majorHAnsi" w:hAnsiTheme="majorHAnsi"/>
        </w:rPr>
        <w:t xml:space="preserve"> im Kfz- und Sachschadenmanagement erfüllen die hohen Auswahlkriterien in allen Belangen.</w:t>
      </w:r>
    </w:p>
    <w:p w:rsidR="00397C73" w:rsidRPr="00770B1B" w:rsidRDefault="00397C73" w:rsidP="007253CE">
      <w:pPr>
        <w:ind w:right="417"/>
        <w:rPr>
          <w:rFonts w:asciiTheme="majorHAnsi" w:hAnsiTheme="majorHAnsi"/>
        </w:rPr>
      </w:pPr>
      <w:r w:rsidRPr="00770B1B">
        <w:rPr>
          <w:rFonts w:asciiTheme="majorHAnsi" w:hAnsiTheme="majorHAnsi"/>
        </w:rPr>
        <w:t>Schadenaufwände stellen für Versicherungsunternehmen den größten Teil ihrer Ausgaben dar. Darum ist es für Versicherungen von entscheidender Bedeutung, dass sie sich im Schadenfall auf die Servicequalität ihrer Dienstleister verlassen können. Eucon Digital unterstützt die Versicherung</w:t>
      </w:r>
      <w:r w:rsidR="007253CE" w:rsidRPr="00770B1B">
        <w:rPr>
          <w:rFonts w:asciiTheme="majorHAnsi" w:hAnsiTheme="majorHAnsi"/>
        </w:rPr>
        <w:t>en</w:t>
      </w:r>
      <w:r w:rsidRPr="00770B1B">
        <w:rPr>
          <w:rFonts w:asciiTheme="majorHAnsi" w:hAnsiTheme="majorHAnsi"/>
        </w:rPr>
        <w:t xml:space="preserve"> im kompletten Schadenprozess und hat hier sowohl die Schadenkosten als auch den Prozess und den Service im Fokus.</w:t>
      </w:r>
      <w:r w:rsidR="007253CE" w:rsidRPr="00770B1B">
        <w:rPr>
          <w:rFonts w:asciiTheme="majorHAnsi" w:hAnsiTheme="majorHAnsi"/>
        </w:rPr>
        <w:t xml:space="preserve"> So sind z</w:t>
      </w:r>
      <w:r w:rsidRPr="00770B1B">
        <w:rPr>
          <w:rFonts w:asciiTheme="majorHAnsi" w:hAnsiTheme="majorHAnsi"/>
        </w:rPr>
        <w:t xml:space="preserve">uverlässige Zusammenarbeit und Servicequalität in der Schadenregulierung für Versicherungskunden entscheidende Kriterien für die Zufriedenheit mit ihrer Versicherung. </w:t>
      </w:r>
    </w:p>
    <w:p w:rsidR="00F36511" w:rsidRPr="00770B1B" w:rsidRDefault="000808DB" w:rsidP="007253CE">
      <w:pPr>
        <w:ind w:right="417"/>
        <w:rPr>
          <w:rFonts w:asciiTheme="majorHAnsi" w:hAnsiTheme="majorHAnsi"/>
        </w:rPr>
      </w:pPr>
      <w:r w:rsidRPr="00770B1B">
        <w:rPr>
          <w:rFonts w:asciiTheme="majorHAnsi" w:hAnsiTheme="majorHAnsi"/>
        </w:rPr>
        <w:t>Bereits im fünften Jahr in Folge wird das Service-Rating für Schadendienstleister durchgeführt, um mehr Transparenz in den sehr vielfältigen und komplexen Markt der Schadendienstleister zu bringen</w:t>
      </w:r>
      <w:r w:rsidR="003446E1" w:rsidRPr="00770B1B">
        <w:rPr>
          <w:rFonts w:asciiTheme="majorHAnsi" w:hAnsiTheme="majorHAnsi"/>
        </w:rPr>
        <w:t>. Als Vertreter der Versicherungswirtschaft begleitet ein Branchen</w:t>
      </w:r>
      <w:r w:rsidR="002C4559" w:rsidRPr="00770B1B">
        <w:rPr>
          <w:rFonts w:asciiTheme="majorHAnsi" w:hAnsiTheme="majorHAnsi"/>
        </w:rPr>
        <w:t>b</w:t>
      </w:r>
      <w:r w:rsidR="003446E1" w:rsidRPr="00770B1B">
        <w:rPr>
          <w:rFonts w:asciiTheme="majorHAnsi" w:hAnsiTheme="majorHAnsi"/>
        </w:rPr>
        <w:t xml:space="preserve">eirat, der mit Führungskräften aus verschiedenen Versicherungsunternehmen besetzt ist, das Rating. </w:t>
      </w:r>
      <w:r w:rsidRPr="00770B1B">
        <w:rPr>
          <w:rFonts w:asciiTheme="majorHAnsi" w:hAnsiTheme="majorHAnsi"/>
        </w:rPr>
        <w:t>Die Versicherer können sich darauf verlassen, dass sie bei den ausgezeichneten Anbietern einen starken Partner an der Seite haben, bei dem höchste Servicequalität im Vordergrund steht.</w:t>
      </w:r>
    </w:p>
    <w:p w:rsidR="000808DB" w:rsidRPr="00770B1B" w:rsidRDefault="00F36511" w:rsidP="007253CE">
      <w:pPr>
        <w:tabs>
          <w:tab w:val="left" w:pos="6702"/>
        </w:tabs>
        <w:ind w:right="417"/>
        <w:rPr>
          <w:rFonts w:asciiTheme="majorHAnsi" w:hAnsiTheme="majorHAnsi"/>
          <w:b/>
        </w:rPr>
      </w:pPr>
      <w:r w:rsidRPr="00770B1B">
        <w:rPr>
          <w:rFonts w:asciiTheme="majorHAnsi" w:hAnsiTheme="majorHAnsi"/>
          <w:b/>
        </w:rPr>
        <w:t>S</w:t>
      </w:r>
      <w:r w:rsidR="000808DB" w:rsidRPr="00770B1B">
        <w:rPr>
          <w:rFonts w:asciiTheme="majorHAnsi" w:hAnsiTheme="majorHAnsi"/>
          <w:b/>
        </w:rPr>
        <w:t>ervice auf dem Prüfstand</w:t>
      </w:r>
      <w:r w:rsidR="007858D1" w:rsidRPr="00770B1B">
        <w:rPr>
          <w:rFonts w:asciiTheme="majorHAnsi" w:hAnsiTheme="majorHAnsi"/>
          <w:b/>
        </w:rPr>
        <w:tab/>
      </w:r>
    </w:p>
    <w:p w:rsidR="000808DB" w:rsidRPr="00770B1B" w:rsidRDefault="00397C73" w:rsidP="007253CE">
      <w:pPr>
        <w:ind w:right="417"/>
        <w:rPr>
          <w:rFonts w:asciiTheme="majorHAnsi" w:hAnsiTheme="majorHAnsi"/>
        </w:rPr>
      </w:pPr>
      <w:r w:rsidRPr="00770B1B">
        <w:rPr>
          <w:rFonts w:asciiTheme="majorHAnsi" w:hAnsiTheme="majorHAnsi"/>
        </w:rPr>
        <w:t xml:space="preserve">Die geschätzte Auszeichnung erhalten </w:t>
      </w:r>
      <w:r w:rsidR="007858D1" w:rsidRPr="00770B1B">
        <w:rPr>
          <w:rFonts w:asciiTheme="majorHAnsi" w:hAnsiTheme="majorHAnsi"/>
        </w:rPr>
        <w:t>Schadendienstleister</w:t>
      </w:r>
      <w:r w:rsidRPr="00770B1B">
        <w:rPr>
          <w:rFonts w:asciiTheme="majorHAnsi" w:hAnsiTheme="majorHAnsi"/>
        </w:rPr>
        <w:t xml:space="preserve">, die </w:t>
      </w:r>
      <w:r w:rsidR="007253CE" w:rsidRPr="00770B1B">
        <w:rPr>
          <w:rFonts w:asciiTheme="majorHAnsi" w:hAnsiTheme="majorHAnsi"/>
        </w:rPr>
        <w:t xml:space="preserve">eine hohe Qualität im Kundenservice </w:t>
      </w:r>
      <w:r w:rsidR="007858D1" w:rsidRPr="00770B1B">
        <w:rPr>
          <w:rFonts w:asciiTheme="majorHAnsi" w:hAnsiTheme="majorHAnsi"/>
        </w:rPr>
        <w:t xml:space="preserve">und </w:t>
      </w:r>
      <w:r w:rsidRPr="00770B1B">
        <w:rPr>
          <w:rFonts w:asciiTheme="majorHAnsi" w:hAnsiTheme="majorHAnsi"/>
        </w:rPr>
        <w:t xml:space="preserve">ein Höchstmaß an Integration in die Kundenprozesse </w:t>
      </w:r>
      <w:r w:rsidR="007858D1" w:rsidRPr="00770B1B">
        <w:rPr>
          <w:rFonts w:asciiTheme="majorHAnsi" w:hAnsiTheme="majorHAnsi"/>
        </w:rPr>
        <w:t>bieten sowie m</w:t>
      </w:r>
      <w:r w:rsidRPr="00770B1B">
        <w:rPr>
          <w:rFonts w:asciiTheme="majorHAnsi" w:hAnsiTheme="majorHAnsi"/>
        </w:rPr>
        <w:t>it transparente</w:t>
      </w:r>
      <w:r w:rsidR="007858D1" w:rsidRPr="00770B1B">
        <w:rPr>
          <w:rFonts w:asciiTheme="majorHAnsi" w:hAnsiTheme="majorHAnsi"/>
        </w:rPr>
        <w:t>n</w:t>
      </w:r>
      <w:r w:rsidRPr="00770B1B">
        <w:rPr>
          <w:rFonts w:asciiTheme="majorHAnsi" w:hAnsiTheme="majorHAnsi"/>
        </w:rPr>
        <w:t xml:space="preserve"> </w:t>
      </w:r>
      <w:r w:rsidR="007858D1" w:rsidRPr="00770B1B">
        <w:rPr>
          <w:rFonts w:asciiTheme="majorHAnsi" w:hAnsiTheme="majorHAnsi"/>
          <w:iCs/>
        </w:rPr>
        <w:t>Service Level Agreements</w:t>
      </w:r>
      <w:r w:rsidR="007858D1" w:rsidRPr="00770B1B">
        <w:rPr>
          <w:rFonts w:asciiTheme="majorHAnsi" w:hAnsiTheme="majorHAnsi"/>
        </w:rPr>
        <w:t xml:space="preserve"> (SLAs) </w:t>
      </w:r>
      <w:r w:rsidRPr="00770B1B">
        <w:rPr>
          <w:rFonts w:asciiTheme="majorHAnsi" w:hAnsiTheme="majorHAnsi"/>
        </w:rPr>
        <w:t>arbeiten</w:t>
      </w:r>
      <w:r w:rsidR="007253CE" w:rsidRPr="00770B1B">
        <w:rPr>
          <w:rFonts w:asciiTheme="majorHAnsi" w:hAnsiTheme="majorHAnsi"/>
        </w:rPr>
        <w:t xml:space="preserve">. </w:t>
      </w:r>
      <w:r w:rsidRPr="00770B1B">
        <w:rPr>
          <w:rFonts w:asciiTheme="majorHAnsi" w:hAnsiTheme="majorHAnsi"/>
        </w:rPr>
        <w:t xml:space="preserve">Bei der Bewertung </w:t>
      </w:r>
      <w:r w:rsidR="000808DB" w:rsidRPr="00770B1B">
        <w:rPr>
          <w:rFonts w:asciiTheme="majorHAnsi" w:hAnsiTheme="majorHAnsi"/>
        </w:rPr>
        <w:t xml:space="preserve">spielen beispielsweise das Level der Servicedienstleistungen, die Instrumente der Qualitätssicherung, die Zertifizierungen und Erfolgskontrollen sowie die Erfassung von Reklamationen und Beschwerden eine Rolle. Von besonderem Interesse ist darüber hinaus, inwieweit sich die Anbieter in ihren Dienstleistungen vom Markt abheben und einen Mehrwert bieten können. </w:t>
      </w:r>
    </w:p>
    <w:p w:rsidR="003F18CF" w:rsidRPr="00770B1B" w:rsidRDefault="00872D6D" w:rsidP="007253CE">
      <w:pPr>
        <w:autoSpaceDE w:val="0"/>
        <w:autoSpaceDN w:val="0"/>
        <w:adjustRightInd w:val="0"/>
        <w:spacing w:after="0"/>
        <w:ind w:right="417"/>
        <w:rPr>
          <w:rFonts w:asciiTheme="majorHAnsi" w:hAnsiTheme="majorHAnsi"/>
        </w:rPr>
      </w:pPr>
      <w:r w:rsidRPr="00770B1B">
        <w:rPr>
          <w:rFonts w:asciiTheme="majorHAnsi" w:hAnsiTheme="majorHAnsi"/>
        </w:rPr>
        <w:t>„</w:t>
      </w:r>
      <w:r w:rsidR="0029729D" w:rsidRPr="00770B1B">
        <w:rPr>
          <w:rFonts w:asciiTheme="majorHAnsi" w:hAnsiTheme="majorHAnsi"/>
        </w:rPr>
        <w:t xml:space="preserve">Wir </w:t>
      </w:r>
      <w:r w:rsidR="00001C09" w:rsidRPr="00770B1B">
        <w:rPr>
          <w:rFonts w:asciiTheme="majorHAnsi" w:hAnsiTheme="majorHAnsi"/>
        </w:rPr>
        <w:t xml:space="preserve">sind stolz, </w:t>
      </w:r>
      <w:r w:rsidR="0029729D" w:rsidRPr="00770B1B">
        <w:rPr>
          <w:rFonts w:asciiTheme="majorHAnsi" w:hAnsiTheme="majorHAnsi"/>
        </w:rPr>
        <w:t xml:space="preserve">auch 2017 </w:t>
      </w:r>
      <w:r w:rsidR="00001C09" w:rsidRPr="00770B1B">
        <w:rPr>
          <w:rFonts w:asciiTheme="majorHAnsi" w:hAnsiTheme="majorHAnsi"/>
        </w:rPr>
        <w:t>wieder als Servicestarker Schadendienstleister ausgezeichnet worden zu sein</w:t>
      </w:r>
      <w:r w:rsidR="009F60A6" w:rsidRPr="00770B1B">
        <w:rPr>
          <w:rFonts w:asciiTheme="majorHAnsi" w:hAnsiTheme="majorHAnsi"/>
        </w:rPr>
        <w:t>“</w:t>
      </w:r>
      <w:r w:rsidRPr="00770B1B">
        <w:rPr>
          <w:rFonts w:asciiTheme="majorHAnsi" w:hAnsiTheme="majorHAnsi"/>
        </w:rPr>
        <w:t xml:space="preserve">, </w:t>
      </w:r>
      <w:r w:rsidR="00001C09" w:rsidRPr="00770B1B">
        <w:rPr>
          <w:rFonts w:asciiTheme="majorHAnsi" w:hAnsiTheme="majorHAnsi"/>
        </w:rPr>
        <w:t>so</w:t>
      </w:r>
      <w:r w:rsidRPr="00770B1B">
        <w:rPr>
          <w:rFonts w:asciiTheme="majorHAnsi" w:hAnsiTheme="majorHAnsi"/>
        </w:rPr>
        <w:t xml:space="preserve"> Thorsten Böhm, Direktor Kfz-Schadenmanagement der Eucon Digital GmbH</w:t>
      </w:r>
      <w:r w:rsidR="0029729D" w:rsidRPr="00770B1B">
        <w:rPr>
          <w:rFonts w:asciiTheme="majorHAnsi" w:hAnsiTheme="majorHAnsi"/>
        </w:rPr>
        <w:t>.</w:t>
      </w:r>
      <w:r w:rsidR="009F60A6" w:rsidRPr="00770B1B">
        <w:rPr>
          <w:rFonts w:asciiTheme="majorHAnsi" w:hAnsiTheme="majorHAnsi"/>
        </w:rPr>
        <w:t xml:space="preserve"> „</w:t>
      </w:r>
      <w:r w:rsidR="003446E1" w:rsidRPr="00770B1B">
        <w:rPr>
          <w:rFonts w:asciiTheme="majorHAnsi" w:hAnsiTheme="majorHAnsi"/>
        </w:rPr>
        <w:t xml:space="preserve">In </w:t>
      </w:r>
      <w:r w:rsidRPr="00770B1B">
        <w:rPr>
          <w:rFonts w:asciiTheme="majorHAnsi" w:hAnsiTheme="majorHAnsi"/>
        </w:rPr>
        <w:t xml:space="preserve">den vergangenen zehn Jahren </w:t>
      </w:r>
      <w:r w:rsidR="003446E1" w:rsidRPr="00770B1B">
        <w:rPr>
          <w:rFonts w:asciiTheme="majorHAnsi" w:hAnsiTheme="majorHAnsi"/>
        </w:rPr>
        <w:t xml:space="preserve">konnten wir uns </w:t>
      </w:r>
      <w:r w:rsidR="003F18CF" w:rsidRPr="00770B1B">
        <w:rPr>
          <w:rFonts w:asciiTheme="majorHAnsi" w:hAnsiTheme="majorHAnsi"/>
        </w:rPr>
        <w:t xml:space="preserve">im Geschäftsbereich </w:t>
      </w:r>
      <w:r w:rsidR="003F18CF" w:rsidRPr="00770B1B">
        <w:rPr>
          <w:rFonts w:asciiTheme="majorHAnsi" w:hAnsiTheme="majorHAnsi"/>
        </w:rPr>
        <w:lastRenderedPageBreak/>
        <w:t xml:space="preserve">Versicherungen </w:t>
      </w:r>
      <w:r w:rsidR="003446E1" w:rsidRPr="00770B1B">
        <w:rPr>
          <w:rFonts w:asciiTheme="majorHAnsi" w:hAnsiTheme="majorHAnsi"/>
        </w:rPr>
        <w:t xml:space="preserve">als </w:t>
      </w:r>
      <w:r w:rsidR="003F18CF" w:rsidRPr="00770B1B">
        <w:rPr>
          <w:rFonts w:asciiTheme="majorHAnsi" w:hAnsiTheme="majorHAnsi"/>
        </w:rPr>
        <w:t xml:space="preserve">führender </w:t>
      </w:r>
      <w:r w:rsidR="000808DB" w:rsidRPr="00770B1B">
        <w:rPr>
          <w:rFonts w:asciiTheme="majorHAnsi" w:hAnsiTheme="majorHAnsi"/>
        </w:rPr>
        <w:t>Digitalisierungspartner</w:t>
      </w:r>
      <w:r w:rsidR="00001C09" w:rsidRPr="00770B1B">
        <w:rPr>
          <w:rFonts w:asciiTheme="majorHAnsi" w:hAnsiTheme="majorHAnsi"/>
        </w:rPr>
        <w:t xml:space="preserve"> der Assekuranz</w:t>
      </w:r>
      <w:r w:rsidR="000808DB" w:rsidRPr="00770B1B">
        <w:rPr>
          <w:rFonts w:asciiTheme="majorHAnsi" w:hAnsiTheme="majorHAnsi"/>
        </w:rPr>
        <w:t xml:space="preserve"> </w:t>
      </w:r>
      <w:r w:rsidR="003F18CF" w:rsidRPr="00770B1B">
        <w:rPr>
          <w:rFonts w:asciiTheme="majorHAnsi" w:hAnsiTheme="majorHAnsi"/>
        </w:rPr>
        <w:t xml:space="preserve">positionieren. Professioneller Service und eine hohe Qualität bei kunden- und auftragsbezogenen Prozessen sind für uns selbstverständlich. </w:t>
      </w:r>
      <w:r w:rsidR="003446E1" w:rsidRPr="00770B1B">
        <w:rPr>
          <w:rFonts w:asciiTheme="majorHAnsi" w:hAnsiTheme="majorHAnsi"/>
        </w:rPr>
        <w:t>Umso erfreulicher, da</w:t>
      </w:r>
      <w:r w:rsidR="00955D03" w:rsidRPr="00770B1B">
        <w:rPr>
          <w:rFonts w:asciiTheme="majorHAnsi" w:hAnsiTheme="majorHAnsi"/>
        </w:rPr>
        <w:t>s</w:t>
      </w:r>
      <w:r w:rsidR="003446E1" w:rsidRPr="00770B1B">
        <w:rPr>
          <w:rFonts w:asciiTheme="majorHAnsi" w:hAnsiTheme="majorHAnsi"/>
        </w:rPr>
        <w:t>s wir</w:t>
      </w:r>
      <w:r w:rsidR="00423A93" w:rsidRPr="00770B1B">
        <w:rPr>
          <w:rFonts w:asciiTheme="majorHAnsi" w:hAnsiTheme="majorHAnsi"/>
        </w:rPr>
        <w:t xml:space="preserve"> erneut zu den Dienstleistern zählen, die sich im diesjährigen Service-Rating durch besondere Servicequalität hervorgehoben haben.“</w:t>
      </w:r>
    </w:p>
    <w:p w:rsidR="00423A93" w:rsidRPr="00770B1B" w:rsidRDefault="00423A93" w:rsidP="007253CE">
      <w:pPr>
        <w:autoSpaceDE w:val="0"/>
        <w:autoSpaceDN w:val="0"/>
        <w:adjustRightInd w:val="0"/>
        <w:spacing w:after="0"/>
        <w:ind w:right="417"/>
        <w:rPr>
          <w:rFonts w:asciiTheme="majorHAnsi" w:hAnsiTheme="majorHAnsi"/>
        </w:rPr>
      </w:pPr>
    </w:p>
    <w:p w:rsidR="00B76433" w:rsidRPr="00770B1B" w:rsidRDefault="00B76433" w:rsidP="007253CE">
      <w:pPr>
        <w:ind w:right="417"/>
        <w:rPr>
          <w:rFonts w:asciiTheme="majorHAnsi" w:hAnsiTheme="majorHAnsi"/>
        </w:rPr>
      </w:pPr>
      <w:r w:rsidRPr="00770B1B">
        <w:rPr>
          <w:rFonts w:asciiTheme="majorHAnsi" w:hAnsiTheme="majorHAnsi"/>
        </w:rPr>
        <w:t xml:space="preserve">Wörter </w:t>
      </w:r>
      <w:r w:rsidR="007253CE" w:rsidRPr="00770B1B">
        <w:rPr>
          <w:rFonts w:asciiTheme="majorHAnsi" w:hAnsiTheme="majorHAnsi"/>
        </w:rPr>
        <w:t>391</w:t>
      </w:r>
      <w:r w:rsidR="0046361D" w:rsidRPr="00770B1B">
        <w:rPr>
          <w:rFonts w:asciiTheme="majorHAnsi" w:hAnsiTheme="majorHAnsi"/>
        </w:rPr>
        <w:t xml:space="preserve"> / Zeichen (mit Leerzeichen) </w:t>
      </w:r>
      <w:r w:rsidR="003F18CF" w:rsidRPr="00770B1B">
        <w:rPr>
          <w:rFonts w:asciiTheme="majorHAnsi" w:hAnsiTheme="majorHAnsi"/>
        </w:rPr>
        <w:t>3.</w:t>
      </w:r>
      <w:r w:rsidR="007253CE" w:rsidRPr="00770B1B">
        <w:rPr>
          <w:rFonts w:asciiTheme="majorHAnsi" w:hAnsiTheme="majorHAnsi"/>
        </w:rPr>
        <w:t>18</w:t>
      </w:r>
      <w:r w:rsidR="00CC7E8F" w:rsidRPr="00770B1B">
        <w:rPr>
          <w:rFonts w:asciiTheme="majorHAnsi" w:hAnsiTheme="majorHAnsi"/>
        </w:rPr>
        <w:t>6</w:t>
      </w:r>
    </w:p>
    <w:p w:rsidR="003F18CF" w:rsidRPr="00770B1B" w:rsidRDefault="003F18CF" w:rsidP="007253CE">
      <w:pPr>
        <w:ind w:right="417"/>
        <w:rPr>
          <w:rFonts w:asciiTheme="majorHAnsi" w:hAnsiTheme="majorHAnsi"/>
        </w:rPr>
      </w:pPr>
      <w:bookmarkStart w:id="1" w:name=""/>
      <w:bookmarkEnd w:id="1"/>
    </w:p>
    <w:p w:rsidR="00872D6D" w:rsidRPr="00770B1B" w:rsidRDefault="00872D6D" w:rsidP="007253CE">
      <w:pPr>
        <w:ind w:right="417"/>
        <w:rPr>
          <w:rFonts w:asciiTheme="majorHAnsi" w:hAnsiTheme="majorHAnsi"/>
        </w:rPr>
      </w:pPr>
      <w:r w:rsidRPr="00770B1B">
        <w:rPr>
          <w:rFonts w:asciiTheme="majorHAnsi" w:hAnsiTheme="majorHAnsi"/>
        </w:rPr>
        <w:t xml:space="preserve">Weitere Informationen zu den Servicestarken Schadendienstleistern 2017 </w:t>
      </w:r>
      <w:r w:rsidR="00FD7162" w:rsidRPr="00770B1B">
        <w:rPr>
          <w:rFonts w:asciiTheme="majorHAnsi" w:hAnsiTheme="majorHAnsi"/>
        </w:rPr>
        <w:t xml:space="preserve">auch unter </w:t>
      </w:r>
      <w:hyperlink r:id="rId9" w:history="1">
        <w:r w:rsidRPr="00770B1B">
          <w:rPr>
            <w:rFonts w:asciiTheme="majorHAnsi" w:hAnsiTheme="majorHAnsi"/>
          </w:rPr>
          <w:t>www.servicevalue.de</w:t>
        </w:r>
      </w:hyperlink>
      <w:r w:rsidRPr="00770B1B">
        <w:rPr>
          <w:rFonts w:asciiTheme="majorHAnsi" w:hAnsiTheme="majorHAnsi"/>
        </w:rPr>
        <w:t>.</w:t>
      </w:r>
    </w:p>
    <w:p w:rsidR="00872D6D" w:rsidRPr="00770B1B" w:rsidRDefault="00872D6D" w:rsidP="007253CE">
      <w:pPr>
        <w:ind w:right="417"/>
        <w:rPr>
          <w:rFonts w:asciiTheme="majorHAnsi" w:hAnsiTheme="majorHAnsi"/>
        </w:rPr>
      </w:pPr>
    </w:p>
    <w:p w:rsidR="00932B2A" w:rsidRPr="00770B1B" w:rsidRDefault="003446E1" w:rsidP="007253CE">
      <w:pPr>
        <w:ind w:right="417"/>
        <w:rPr>
          <w:rFonts w:asciiTheme="majorHAnsi" w:hAnsiTheme="majorHAnsi"/>
        </w:rPr>
      </w:pPr>
      <w:r w:rsidRPr="00770B1B">
        <w:rPr>
          <w:rFonts w:asciiTheme="majorHAnsi" w:hAnsiTheme="majorHAnsi"/>
          <w:noProof/>
          <w:lang w:eastAsia="de-DE"/>
        </w:rPr>
        <w:drawing>
          <wp:inline distT="0" distB="0" distL="0" distR="0" wp14:anchorId="637E7ED9" wp14:editId="06D52C51">
            <wp:extent cx="5755640" cy="3839845"/>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c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5640" cy="3839845"/>
                    </a:xfrm>
                    <a:prstGeom prst="rect">
                      <a:avLst/>
                    </a:prstGeom>
                  </pic:spPr>
                </pic:pic>
              </a:graphicData>
            </a:graphic>
          </wp:inline>
        </w:drawing>
      </w:r>
    </w:p>
    <w:p w:rsidR="00EE5F37" w:rsidRPr="00770B1B" w:rsidRDefault="00932B2A" w:rsidP="007253CE">
      <w:pPr>
        <w:ind w:right="417"/>
        <w:rPr>
          <w:rFonts w:asciiTheme="majorHAnsi" w:hAnsiTheme="majorHAnsi"/>
        </w:rPr>
      </w:pPr>
      <w:r w:rsidRPr="00770B1B">
        <w:rPr>
          <w:rFonts w:asciiTheme="majorHAnsi" w:hAnsiTheme="majorHAnsi"/>
        </w:rPr>
        <w:t xml:space="preserve">Bildunterschrift: </w:t>
      </w:r>
      <w:r w:rsidR="00EE5F37" w:rsidRPr="00770B1B">
        <w:rPr>
          <w:rFonts w:asciiTheme="majorHAnsi" w:hAnsiTheme="majorHAnsi"/>
        </w:rPr>
        <w:t>Der Digitalisierungsexperte Eucon ist erneut als „Servicestarker Schadendienstleister“ ausgezeichnet worden.</w:t>
      </w:r>
    </w:p>
    <w:p w:rsidR="00F31DA2" w:rsidRDefault="00AD2F19" w:rsidP="007253CE">
      <w:pPr>
        <w:ind w:right="417"/>
        <w:rPr>
          <w:rFonts w:asciiTheme="majorHAnsi" w:hAnsiTheme="majorHAnsi"/>
        </w:rPr>
      </w:pPr>
      <w:r w:rsidRPr="00770B1B">
        <w:rPr>
          <w:rFonts w:asciiTheme="majorHAnsi" w:hAnsiTheme="majorHAnsi"/>
        </w:rPr>
        <w:t xml:space="preserve">v.l.n.r. Jürgen Wulf, </w:t>
      </w:r>
      <w:proofErr w:type="spellStart"/>
      <w:r w:rsidRPr="00770B1B">
        <w:rPr>
          <w:rFonts w:asciiTheme="majorHAnsi" w:hAnsiTheme="majorHAnsi"/>
        </w:rPr>
        <w:t>hnw</w:t>
      </w:r>
      <w:proofErr w:type="spellEnd"/>
      <w:r w:rsidRPr="00770B1B">
        <w:rPr>
          <w:rFonts w:asciiTheme="majorHAnsi" w:hAnsiTheme="majorHAnsi"/>
        </w:rPr>
        <w:t xml:space="preserve"> </w:t>
      </w:r>
      <w:proofErr w:type="spellStart"/>
      <w:r w:rsidRPr="00770B1B">
        <w:rPr>
          <w:rFonts w:asciiTheme="majorHAnsi" w:hAnsiTheme="majorHAnsi"/>
        </w:rPr>
        <w:t>consulting</w:t>
      </w:r>
      <w:proofErr w:type="spellEnd"/>
      <w:r w:rsidRPr="00770B1B">
        <w:rPr>
          <w:rFonts w:asciiTheme="majorHAnsi" w:hAnsiTheme="majorHAnsi"/>
        </w:rPr>
        <w:t xml:space="preserve"> GmbH</w:t>
      </w:r>
      <w:r w:rsidR="003446E1" w:rsidRPr="00770B1B">
        <w:rPr>
          <w:rFonts w:asciiTheme="majorHAnsi" w:hAnsiTheme="majorHAnsi"/>
        </w:rPr>
        <w:t>, Michaela Korte und Thorsten</w:t>
      </w:r>
      <w:r w:rsidRPr="00770B1B">
        <w:rPr>
          <w:rFonts w:asciiTheme="majorHAnsi" w:hAnsiTheme="majorHAnsi"/>
        </w:rPr>
        <w:t xml:space="preserve"> Böhm</w:t>
      </w:r>
      <w:r w:rsidR="003446E1" w:rsidRPr="00770B1B">
        <w:rPr>
          <w:rFonts w:asciiTheme="majorHAnsi" w:hAnsiTheme="majorHAnsi"/>
        </w:rPr>
        <w:t>, Eucon Digital GmbH</w:t>
      </w:r>
      <w:r w:rsidR="009F60A6" w:rsidRPr="00770B1B">
        <w:rPr>
          <w:rFonts w:asciiTheme="majorHAnsi" w:hAnsiTheme="majorHAnsi"/>
        </w:rPr>
        <w:t>,</w:t>
      </w:r>
      <w:r w:rsidR="003446E1" w:rsidRPr="00770B1B">
        <w:rPr>
          <w:rFonts w:asciiTheme="majorHAnsi" w:hAnsiTheme="majorHAnsi"/>
        </w:rPr>
        <w:t xml:space="preserve"> sowie </w:t>
      </w:r>
      <w:r w:rsidRPr="00770B1B">
        <w:rPr>
          <w:rFonts w:asciiTheme="majorHAnsi" w:hAnsiTheme="majorHAnsi"/>
        </w:rPr>
        <w:t xml:space="preserve">Dr. Claus </w:t>
      </w:r>
      <w:proofErr w:type="spellStart"/>
      <w:r w:rsidRPr="00770B1B">
        <w:rPr>
          <w:rFonts w:asciiTheme="majorHAnsi" w:hAnsiTheme="majorHAnsi"/>
        </w:rPr>
        <w:t>Dethloff</w:t>
      </w:r>
      <w:proofErr w:type="spellEnd"/>
      <w:r w:rsidRPr="00770B1B">
        <w:rPr>
          <w:rFonts w:asciiTheme="majorHAnsi" w:hAnsiTheme="majorHAnsi"/>
        </w:rPr>
        <w:t xml:space="preserve">, </w:t>
      </w:r>
      <w:proofErr w:type="spellStart"/>
      <w:r w:rsidRPr="00770B1B">
        <w:rPr>
          <w:rFonts w:asciiTheme="majorHAnsi" w:hAnsiTheme="majorHAnsi"/>
        </w:rPr>
        <w:t>ServiceValue</w:t>
      </w:r>
      <w:proofErr w:type="spellEnd"/>
      <w:r w:rsidRPr="00770B1B">
        <w:rPr>
          <w:rFonts w:asciiTheme="majorHAnsi" w:hAnsiTheme="majorHAnsi"/>
        </w:rPr>
        <w:t xml:space="preserve"> GmbH</w:t>
      </w:r>
    </w:p>
    <w:p w:rsidR="002C4559" w:rsidRPr="00770B1B" w:rsidRDefault="002673B5" w:rsidP="007253CE">
      <w:pPr>
        <w:ind w:right="417"/>
        <w:rPr>
          <w:rFonts w:asciiTheme="majorHAnsi" w:hAnsiTheme="majorHAnsi"/>
        </w:rPr>
      </w:pPr>
      <w:r>
        <w:rPr>
          <w:rFonts w:asciiTheme="majorHAnsi" w:hAnsiTheme="majorHAnsi"/>
        </w:rPr>
        <w:t>Foto</w:t>
      </w:r>
      <w:r w:rsidR="002C4559" w:rsidRPr="00770B1B">
        <w:rPr>
          <w:rFonts w:asciiTheme="majorHAnsi" w:hAnsiTheme="majorHAnsi"/>
        </w:rPr>
        <w:t xml:space="preserve">: </w:t>
      </w:r>
      <w:proofErr w:type="spellStart"/>
      <w:r w:rsidR="002C4559" w:rsidRPr="00770B1B">
        <w:rPr>
          <w:rFonts w:asciiTheme="majorHAnsi" w:hAnsiTheme="majorHAnsi"/>
        </w:rPr>
        <w:t>ServiceValue</w:t>
      </w:r>
      <w:proofErr w:type="spellEnd"/>
      <w:r w:rsidR="002C4559" w:rsidRPr="00770B1B">
        <w:rPr>
          <w:rFonts w:asciiTheme="majorHAnsi" w:hAnsiTheme="majorHAnsi"/>
        </w:rPr>
        <w:t xml:space="preserve"> GmbH</w:t>
      </w:r>
    </w:p>
    <w:p w:rsidR="002C4559" w:rsidRPr="00770B1B" w:rsidRDefault="002C4559" w:rsidP="007253CE">
      <w:pPr>
        <w:ind w:right="417"/>
        <w:rPr>
          <w:rFonts w:asciiTheme="majorHAnsi" w:hAnsiTheme="majorHAnsi"/>
        </w:rPr>
      </w:pPr>
    </w:p>
    <w:p w:rsidR="003446E1" w:rsidRPr="00770B1B" w:rsidRDefault="00932B2A" w:rsidP="007253CE">
      <w:pPr>
        <w:ind w:right="417"/>
        <w:rPr>
          <w:rFonts w:asciiTheme="majorHAnsi" w:hAnsiTheme="majorHAnsi"/>
        </w:rPr>
      </w:pPr>
      <w:r w:rsidRPr="00770B1B">
        <w:rPr>
          <w:rFonts w:asciiTheme="majorHAnsi" w:hAnsiTheme="majorHAnsi"/>
        </w:rPr>
        <w:lastRenderedPageBreak/>
        <w:br/>
      </w:r>
      <w:r w:rsidR="002C4559" w:rsidRPr="00770B1B">
        <w:rPr>
          <w:rFonts w:asciiTheme="majorHAnsi" w:hAnsiTheme="majorHAnsi"/>
          <w:noProof/>
          <w:lang w:eastAsia="de-DE"/>
        </w:rPr>
        <w:drawing>
          <wp:inline distT="0" distB="0" distL="0" distR="0" wp14:anchorId="3B11DEF7" wp14:editId="37A384C5">
            <wp:extent cx="5755640" cy="3839845"/>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starke Schadendienstleister 20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5640" cy="3839845"/>
                    </a:xfrm>
                    <a:prstGeom prst="rect">
                      <a:avLst/>
                    </a:prstGeom>
                  </pic:spPr>
                </pic:pic>
              </a:graphicData>
            </a:graphic>
          </wp:inline>
        </w:drawing>
      </w:r>
    </w:p>
    <w:p w:rsidR="002C4559" w:rsidRDefault="002C4559" w:rsidP="007253CE">
      <w:pPr>
        <w:autoSpaceDE w:val="0"/>
        <w:autoSpaceDN w:val="0"/>
        <w:adjustRightInd w:val="0"/>
        <w:spacing w:after="0"/>
        <w:ind w:right="417"/>
        <w:rPr>
          <w:rFonts w:asciiTheme="majorHAnsi" w:hAnsiTheme="majorHAnsi"/>
        </w:rPr>
      </w:pPr>
      <w:r w:rsidRPr="00770B1B">
        <w:rPr>
          <w:rFonts w:asciiTheme="majorHAnsi" w:hAnsiTheme="majorHAnsi"/>
        </w:rPr>
        <w:t xml:space="preserve">Bildunterschrift: </w:t>
      </w:r>
      <w:r w:rsidR="00EE5F37" w:rsidRPr="00770B1B">
        <w:rPr>
          <w:rFonts w:asciiTheme="majorHAnsi" w:hAnsiTheme="majorHAnsi"/>
        </w:rPr>
        <w:t>25 Unternehmen erhalten am 23. Juni 2017 in Düsseldorf die Auszeichnung „Servicestarker Schadendienstleister 2017“.</w:t>
      </w:r>
    </w:p>
    <w:p w:rsidR="00F31DA2" w:rsidRPr="00770B1B" w:rsidRDefault="00F31DA2" w:rsidP="007253CE">
      <w:pPr>
        <w:autoSpaceDE w:val="0"/>
        <w:autoSpaceDN w:val="0"/>
        <w:adjustRightInd w:val="0"/>
        <w:spacing w:after="0"/>
        <w:ind w:right="417"/>
        <w:rPr>
          <w:rFonts w:asciiTheme="majorHAnsi" w:hAnsiTheme="majorHAnsi"/>
        </w:rPr>
      </w:pPr>
    </w:p>
    <w:p w:rsidR="002C4559" w:rsidRPr="00770B1B" w:rsidRDefault="00F31DA2" w:rsidP="007253CE">
      <w:pPr>
        <w:ind w:right="417"/>
        <w:rPr>
          <w:rFonts w:asciiTheme="majorHAnsi" w:hAnsiTheme="majorHAnsi"/>
        </w:rPr>
      </w:pPr>
      <w:r>
        <w:rPr>
          <w:rFonts w:asciiTheme="majorHAnsi" w:hAnsiTheme="majorHAnsi"/>
        </w:rPr>
        <w:t>Foto</w:t>
      </w:r>
      <w:r w:rsidR="002C4559" w:rsidRPr="00770B1B">
        <w:rPr>
          <w:rFonts w:asciiTheme="majorHAnsi" w:hAnsiTheme="majorHAnsi"/>
        </w:rPr>
        <w:t xml:space="preserve">: </w:t>
      </w:r>
      <w:proofErr w:type="spellStart"/>
      <w:r w:rsidR="002C4559" w:rsidRPr="00770B1B">
        <w:rPr>
          <w:rFonts w:asciiTheme="majorHAnsi" w:hAnsiTheme="majorHAnsi"/>
        </w:rPr>
        <w:t>ServiceValue</w:t>
      </w:r>
      <w:proofErr w:type="spellEnd"/>
      <w:r w:rsidR="002C4559" w:rsidRPr="00770B1B">
        <w:rPr>
          <w:rFonts w:asciiTheme="majorHAnsi" w:hAnsiTheme="majorHAnsi"/>
        </w:rPr>
        <w:t xml:space="preserve"> GmbH</w:t>
      </w:r>
      <w:r w:rsidR="00872D6D" w:rsidRPr="00770B1B">
        <w:rPr>
          <w:rFonts w:asciiTheme="majorHAnsi" w:hAnsiTheme="majorHAnsi"/>
        </w:rPr>
        <w:br/>
      </w:r>
    </w:p>
    <w:p w:rsidR="00EE5F37" w:rsidRPr="00770B1B" w:rsidRDefault="00EE5F37" w:rsidP="007253CE">
      <w:pPr>
        <w:ind w:right="417"/>
        <w:rPr>
          <w:rFonts w:asciiTheme="majorHAnsi" w:hAnsiTheme="majorHAnsi"/>
        </w:rPr>
      </w:pPr>
    </w:p>
    <w:p w:rsidR="002C4559" w:rsidRPr="00770B1B" w:rsidRDefault="002C4559" w:rsidP="007253CE">
      <w:pPr>
        <w:ind w:right="417"/>
        <w:rPr>
          <w:rFonts w:asciiTheme="majorHAnsi" w:hAnsiTheme="majorHAnsi"/>
        </w:rPr>
      </w:pPr>
      <w:r w:rsidRPr="00770B1B">
        <w:rPr>
          <w:rFonts w:asciiTheme="majorHAnsi" w:hAnsiTheme="majorHAnsi"/>
          <w:noProof/>
          <w:lang w:eastAsia="de-DE"/>
        </w:rPr>
        <w:drawing>
          <wp:inline distT="0" distB="0" distL="0" distR="0" wp14:anchorId="172947A5" wp14:editId="25AE42C2">
            <wp:extent cx="1740719" cy="26098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ütesiegel_ServicestarkerSchadendienstleis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1538" cy="2611078"/>
                    </a:xfrm>
                    <a:prstGeom prst="rect">
                      <a:avLst/>
                    </a:prstGeom>
                  </pic:spPr>
                </pic:pic>
              </a:graphicData>
            </a:graphic>
          </wp:inline>
        </w:drawing>
      </w:r>
    </w:p>
    <w:p w:rsidR="002C4559" w:rsidRPr="00770B1B" w:rsidRDefault="002C4559" w:rsidP="007253CE">
      <w:pPr>
        <w:ind w:right="417"/>
        <w:rPr>
          <w:rFonts w:asciiTheme="majorHAnsi" w:hAnsiTheme="majorHAnsi"/>
        </w:rPr>
      </w:pPr>
      <w:r w:rsidRPr="00770B1B">
        <w:rPr>
          <w:rFonts w:asciiTheme="majorHAnsi" w:hAnsiTheme="majorHAnsi"/>
        </w:rPr>
        <w:t>Bildunterschrift: Gütesiegel Servicestarke</w:t>
      </w:r>
      <w:r w:rsidR="00872D6D" w:rsidRPr="00770B1B">
        <w:rPr>
          <w:rFonts w:asciiTheme="majorHAnsi" w:hAnsiTheme="majorHAnsi"/>
        </w:rPr>
        <w:t>r</w:t>
      </w:r>
      <w:r w:rsidRPr="00770B1B">
        <w:rPr>
          <w:rFonts w:asciiTheme="majorHAnsi" w:hAnsiTheme="majorHAnsi"/>
        </w:rPr>
        <w:t xml:space="preserve"> Schadendienstleister 2017</w:t>
      </w:r>
    </w:p>
    <w:p w:rsidR="002C4559" w:rsidRPr="00770B1B" w:rsidRDefault="002C4559" w:rsidP="007253CE">
      <w:pPr>
        <w:ind w:right="417"/>
        <w:rPr>
          <w:rFonts w:asciiTheme="majorHAnsi" w:hAnsiTheme="majorHAnsi"/>
          <w:b/>
        </w:rPr>
      </w:pPr>
    </w:p>
    <w:p w:rsidR="00977EE8" w:rsidRPr="00770B1B" w:rsidRDefault="00977EE8" w:rsidP="007253CE">
      <w:pPr>
        <w:ind w:right="417"/>
        <w:rPr>
          <w:rFonts w:asciiTheme="majorHAnsi" w:hAnsiTheme="majorHAnsi"/>
          <w:b/>
        </w:rPr>
      </w:pPr>
      <w:r w:rsidRPr="00770B1B">
        <w:rPr>
          <w:rFonts w:asciiTheme="majorHAnsi" w:hAnsiTheme="majorHAnsi"/>
          <w:b/>
        </w:rPr>
        <w:lastRenderedPageBreak/>
        <w:t>Über Eucon</w:t>
      </w:r>
      <w:r w:rsidRPr="00770B1B">
        <w:rPr>
          <w:rFonts w:asciiTheme="majorHAnsi" w:hAnsiTheme="majorHAnsi"/>
          <w:b/>
        </w:rPr>
        <w:tab/>
      </w:r>
    </w:p>
    <w:p w:rsidR="00A8192F" w:rsidRPr="00770B1B" w:rsidRDefault="00A8192F" w:rsidP="00A8192F">
      <w:pPr>
        <w:ind w:right="417"/>
        <w:rPr>
          <w:rFonts w:asciiTheme="majorHAnsi" w:hAnsiTheme="majorHAnsi"/>
        </w:rPr>
      </w:pPr>
      <w:r w:rsidRPr="00770B1B">
        <w:rPr>
          <w:rFonts w:asciiTheme="majorHAnsi" w:hAnsiTheme="majorHAnsi"/>
        </w:rPr>
        <w:t xml:space="preserve">Eucon generiert seit 20 Jahren datenbasiert Werte in einer digitalen Welt. Mit innovativen Lösungen ist Eucon der führende Anbieter digitaler und automatisierter Lösungen für das Schadenmanagement von Versicherungen. Im Geschäftsbereich Real Estate digitalisiert Eucon Prozesse und verhilft Unternehmen zu einem automatisierten und effizienten Dokumenten-Workflow. Zudem ist Eucon der weltweit führende Systemanbieter von Marktinformationen und datenbasierten Lösungen für Fahrzeughersteller und Automobilzulieferer im Automotive Aftermarket. An Standorten in Münster, Atlanta (USA), </w:t>
      </w:r>
      <w:proofErr w:type="spellStart"/>
      <w:r w:rsidRPr="00770B1B">
        <w:rPr>
          <w:rFonts w:asciiTheme="majorHAnsi" w:hAnsiTheme="majorHAnsi"/>
        </w:rPr>
        <w:t>Brusque</w:t>
      </w:r>
      <w:proofErr w:type="spellEnd"/>
      <w:r w:rsidRPr="00770B1B">
        <w:rPr>
          <w:rFonts w:asciiTheme="majorHAnsi" w:hAnsiTheme="majorHAnsi"/>
        </w:rPr>
        <w:t xml:space="preserve"> (Brasilien) und Shanghai (China) arbeiten rund 300 Mitarbeiter für 250 Kunden in 40 Ländern. </w:t>
      </w:r>
      <w:r w:rsidR="002673B5">
        <w:rPr>
          <w:rFonts w:asciiTheme="majorHAnsi" w:hAnsiTheme="majorHAnsi"/>
        </w:rPr>
        <w:t xml:space="preserve">Mehr erfahren </w:t>
      </w:r>
      <w:r w:rsidRPr="00770B1B">
        <w:rPr>
          <w:rFonts w:asciiTheme="majorHAnsi" w:hAnsiTheme="majorHAnsi"/>
        </w:rPr>
        <w:t>unter www.eucon.com.</w:t>
      </w:r>
    </w:p>
    <w:p w:rsidR="002673B5" w:rsidRPr="002673B5" w:rsidRDefault="000231EB" w:rsidP="002673B5">
      <w:pPr>
        <w:spacing w:after="0"/>
        <w:ind w:right="420"/>
        <w:rPr>
          <w:rFonts w:asciiTheme="majorHAnsi" w:hAnsiTheme="majorHAnsi"/>
          <w:b/>
        </w:rPr>
      </w:pPr>
      <w:r w:rsidRPr="00770B1B">
        <w:rPr>
          <w:rFonts w:asciiTheme="majorHAnsi" w:hAnsiTheme="majorHAnsi"/>
        </w:rPr>
        <w:br/>
      </w:r>
      <w:r w:rsidR="002673B5" w:rsidRPr="002673B5">
        <w:rPr>
          <w:rFonts w:asciiTheme="majorHAnsi" w:hAnsiTheme="majorHAnsi"/>
          <w:b/>
        </w:rPr>
        <w:t>Pressekontakt:</w:t>
      </w:r>
    </w:p>
    <w:p w:rsidR="002673B5" w:rsidRPr="002673B5" w:rsidRDefault="002673B5" w:rsidP="002673B5">
      <w:pPr>
        <w:spacing w:after="0"/>
        <w:ind w:right="420"/>
        <w:rPr>
          <w:rFonts w:asciiTheme="majorHAnsi" w:hAnsiTheme="majorHAnsi"/>
        </w:rPr>
      </w:pPr>
      <w:r w:rsidRPr="002673B5">
        <w:rPr>
          <w:rFonts w:asciiTheme="majorHAnsi" w:hAnsiTheme="majorHAnsi"/>
        </w:rPr>
        <w:t>Eucon Digital GmbH</w:t>
      </w:r>
    </w:p>
    <w:p w:rsidR="002673B5" w:rsidRPr="002673B5" w:rsidRDefault="002673B5" w:rsidP="002673B5">
      <w:pPr>
        <w:spacing w:after="0"/>
        <w:ind w:right="420"/>
        <w:rPr>
          <w:rFonts w:asciiTheme="majorHAnsi" w:hAnsiTheme="majorHAnsi"/>
        </w:rPr>
      </w:pPr>
      <w:r w:rsidRPr="002673B5">
        <w:rPr>
          <w:rFonts w:asciiTheme="majorHAnsi" w:hAnsiTheme="majorHAnsi"/>
        </w:rPr>
        <w:t>Barbara Greissinger</w:t>
      </w:r>
    </w:p>
    <w:p w:rsidR="002673B5" w:rsidRPr="002673B5" w:rsidRDefault="002673B5" w:rsidP="002673B5">
      <w:pPr>
        <w:spacing w:after="0"/>
        <w:ind w:right="420"/>
        <w:rPr>
          <w:rFonts w:asciiTheme="majorHAnsi" w:hAnsiTheme="majorHAnsi"/>
          <w:lang w:val="en-US"/>
        </w:rPr>
      </w:pPr>
      <w:r w:rsidRPr="002673B5">
        <w:rPr>
          <w:rFonts w:asciiTheme="majorHAnsi" w:hAnsiTheme="majorHAnsi"/>
          <w:lang w:val="en-US"/>
        </w:rPr>
        <w:t xml:space="preserve">Head of Communications </w:t>
      </w:r>
    </w:p>
    <w:p w:rsidR="002673B5" w:rsidRPr="002673B5" w:rsidRDefault="002673B5" w:rsidP="002673B5">
      <w:pPr>
        <w:spacing w:after="0"/>
        <w:ind w:right="420"/>
        <w:rPr>
          <w:rFonts w:asciiTheme="majorHAnsi" w:hAnsiTheme="majorHAnsi"/>
          <w:lang w:val="en-US"/>
        </w:rPr>
      </w:pPr>
      <w:r w:rsidRPr="002673B5">
        <w:rPr>
          <w:rFonts w:asciiTheme="majorHAnsi" w:hAnsiTheme="majorHAnsi"/>
          <w:lang w:val="en-US"/>
        </w:rPr>
        <w:t>Tel. +49 251 14496-2310</w:t>
      </w:r>
    </w:p>
    <w:p w:rsidR="002673B5" w:rsidRPr="002673B5" w:rsidRDefault="002673B5" w:rsidP="002673B5">
      <w:pPr>
        <w:spacing w:after="0"/>
        <w:ind w:right="420"/>
        <w:rPr>
          <w:rFonts w:asciiTheme="majorHAnsi" w:hAnsiTheme="majorHAnsi"/>
          <w:lang w:val="en-US"/>
        </w:rPr>
      </w:pPr>
      <w:r w:rsidRPr="002673B5">
        <w:rPr>
          <w:rFonts w:asciiTheme="majorHAnsi" w:hAnsiTheme="majorHAnsi"/>
          <w:lang w:val="en-US"/>
        </w:rPr>
        <w:t>barbara.greissinger@eucon.com</w:t>
      </w:r>
    </w:p>
    <w:p w:rsidR="0004746C" w:rsidRPr="00770B1B" w:rsidRDefault="002673B5" w:rsidP="002673B5">
      <w:pPr>
        <w:spacing w:after="0"/>
        <w:ind w:right="420"/>
        <w:rPr>
          <w:rFonts w:asciiTheme="majorHAnsi" w:hAnsiTheme="majorHAnsi"/>
        </w:rPr>
      </w:pPr>
      <w:r w:rsidRPr="002673B5">
        <w:rPr>
          <w:rFonts w:asciiTheme="majorHAnsi" w:hAnsiTheme="majorHAnsi"/>
        </w:rPr>
        <w:t>www.eucon.com</w:t>
      </w:r>
    </w:p>
    <w:sectPr w:rsidR="0004746C" w:rsidRPr="00770B1B" w:rsidSect="00C67704">
      <w:headerReference w:type="default" r:id="rId13"/>
      <w:pgSz w:w="11900" w:h="16840" w:code="9"/>
      <w:pgMar w:top="1701" w:right="1418" w:bottom="1134" w:left="1418" w:header="425"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640" w:rsidRDefault="008A2640" w:rsidP="00A37C71">
      <w:pPr>
        <w:spacing w:after="0"/>
      </w:pPr>
      <w:r>
        <w:separator/>
      </w:r>
    </w:p>
  </w:endnote>
  <w:endnote w:type="continuationSeparator" w:id="0">
    <w:p w:rsidR="008A2640" w:rsidRDefault="008A2640" w:rsidP="00A37C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ntax Bold">
    <w:altName w:val="Impact"/>
    <w:panose1 w:val="020B08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ntax">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altName w:val="Agency FB"/>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FUIText-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640" w:rsidRDefault="008A2640" w:rsidP="00A37C71">
      <w:pPr>
        <w:spacing w:after="0"/>
      </w:pPr>
      <w:r>
        <w:separator/>
      </w:r>
    </w:p>
  </w:footnote>
  <w:footnote w:type="continuationSeparator" w:id="0">
    <w:p w:rsidR="008A2640" w:rsidRDefault="008A2640" w:rsidP="00A37C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640" w:rsidRPr="00B8065D" w:rsidRDefault="008A2640" w:rsidP="001E1E2A">
    <w:pPr>
      <w:tabs>
        <w:tab w:val="left" w:pos="10348"/>
      </w:tabs>
      <w:ind w:left="7088"/>
      <w:rPr>
        <w:lang w:val="en-US"/>
      </w:rPr>
    </w:pPr>
    <w:r>
      <w:rPr>
        <w:noProof/>
        <w:lang w:eastAsia="de-DE"/>
      </w:rPr>
      <w:drawing>
        <wp:inline distT="0" distB="0" distL="0" distR="0" wp14:anchorId="2C43BE5C" wp14:editId="3DEA94E1">
          <wp:extent cx="1594687" cy="648000"/>
          <wp:effectExtent l="0" t="0" r="5715" b="1270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72dpi.jpg"/>
                  <pic:cNvPicPr/>
                </pic:nvPicPr>
                <pic:blipFill>
                  <a:blip r:embed="rId1">
                    <a:extLst>
                      <a:ext uri="{28A0092B-C50C-407E-A947-70E740481C1C}">
                        <a14:useLocalDpi xmlns:a14="http://schemas.microsoft.com/office/drawing/2010/main" val="0"/>
                      </a:ext>
                    </a:extLst>
                  </a:blip>
                  <a:stretch>
                    <a:fillRect/>
                  </a:stretch>
                </pic:blipFill>
                <pic:spPr>
                  <a:xfrm>
                    <a:off x="0" y="0"/>
                    <a:ext cx="1594687" cy="648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741F"/>
    <w:multiLevelType w:val="hybridMultilevel"/>
    <w:tmpl w:val="D1E0140C"/>
    <w:lvl w:ilvl="0" w:tplc="802A300E">
      <w:start w:val="1"/>
      <w:numFmt w:val="bullet"/>
      <w:lvlText w:val="›"/>
      <w:lvlJc w:val="left"/>
      <w:pPr>
        <w:ind w:left="720" w:hanging="360"/>
      </w:pPr>
      <w:rPr>
        <w:rFonts w:ascii="Syntax Bold" w:hAnsi="Syntax Bold"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F0616D"/>
    <w:multiLevelType w:val="hybridMultilevel"/>
    <w:tmpl w:val="CD90BE7A"/>
    <w:lvl w:ilvl="0" w:tplc="802A300E">
      <w:start w:val="1"/>
      <w:numFmt w:val="bullet"/>
      <w:lvlText w:val="›"/>
      <w:lvlJc w:val="left"/>
      <w:pPr>
        <w:ind w:left="720" w:hanging="360"/>
      </w:pPr>
      <w:rPr>
        <w:rFonts w:ascii="Syntax Bold" w:hAnsi="Syntax Bold"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A43EB4"/>
    <w:multiLevelType w:val="hybridMultilevel"/>
    <w:tmpl w:val="64FA3896"/>
    <w:lvl w:ilvl="0" w:tplc="802A300E">
      <w:start w:val="1"/>
      <w:numFmt w:val="bullet"/>
      <w:lvlText w:val="›"/>
      <w:lvlJc w:val="left"/>
      <w:pPr>
        <w:ind w:left="720" w:hanging="360"/>
      </w:pPr>
      <w:rPr>
        <w:rFonts w:ascii="Syntax Bold" w:hAnsi="Syntax Bold"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E3D4A79"/>
    <w:multiLevelType w:val="hybridMultilevel"/>
    <w:tmpl w:val="78FAA620"/>
    <w:lvl w:ilvl="0" w:tplc="F6663226">
      <w:start w:val="1"/>
      <w:numFmt w:val="bullet"/>
      <w:lvlText w:val="›"/>
      <w:lvlJc w:val="left"/>
      <w:pPr>
        <w:ind w:left="786" w:hanging="360"/>
      </w:pPr>
      <w:rPr>
        <w:rFonts w:ascii="Syntax" w:hAnsi="Syntax" w:hint="default"/>
        <w:color w:val="8C3E3F"/>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
    <w:nsid w:val="1EE57094"/>
    <w:multiLevelType w:val="hybridMultilevel"/>
    <w:tmpl w:val="3C2005EA"/>
    <w:lvl w:ilvl="0" w:tplc="6394ABF0">
      <w:start w:val="1"/>
      <w:numFmt w:val="bullet"/>
      <w:lvlText w:val="›"/>
      <w:lvlJc w:val="left"/>
      <w:pPr>
        <w:tabs>
          <w:tab w:val="num" w:pos="720"/>
        </w:tabs>
        <w:ind w:left="720" w:hanging="360"/>
      </w:pPr>
      <w:rPr>
        <w:rFonts w:ascii="Syntax Bold" w:hAnsi="Syntax Bold" w:hint="default"/>
      </w:rPr>
    </w:lvl>
    <w:lvl w:ilvl="1" w:tplc="899CA256" w:tentative="1">
      <w:start w:val="1"/>
      <w:numFmt w:val="bullet"/>
      <w:lvlText w:val="›"/>
      <w:lvlJc w:val="left"/>
      <w:pPr>
        <w:tabs>
          <w:tab w:val="num" w:pos="1440"/>
        </w:tabs>
        <w:ind w:left="1440" w:hanging="360"/>
      </w:pPr>
      <w:rPr>
        <w:rFonts w:ascii="Syntax Bold" w:hAnsi="Syntax Bold" w:hint="default"/>
      </w:rPr>
    </w:lvl>
    <w:lvl w:ilvl="2" w:tplc="4E80E0C4" w:tentative="1">
      <w:start w:val="1"/>
      <w:numFmt w:val="bullet"/>
      <w:lvlText w:val="›"/>
      <w:lvlJc w:val="left"/>
      <w:pPr>
        <w:tabs>
          <w:tab w:val="num" w:pos="2160"/>
        </w:tabs>
        <w:ind w:left="2160" w:hanging="360"/>
      </w:pPr>
      <w:rPr>
        <w:rFonts w:ascii="Syntax Bold" w:hAnsi="Syntax Bold" w:hint="default"/>
      </w:rPr>
    </w:lvl>
    <w:lvl w:ilvl="3" w:tplc="48FEC426" w:tentative="1">
      <w:start w:val="1"/>
      <w:numFmt w:val="bullet"/>
      <w:lvlText w:val="›"/>
      <w:lvlJc w:val="left"/>
      <w:pPr>
        <w:tabs>
          <w:tab w:val="num" w:pos="2880"/>
        </w:tabs>
        <w:ind w:left="2880" w:hanging="360"/>
      </w:pPr>
      <w:rPr>
        <w:rFonts w:ascii="Syntax Bold" w:hAnsi="Syntax Bold" w:hint="default"/>
      </w:rPr>
    </w:lvl>
    <w:lvl w:ilvl="4" w:tplc="5AF27820" w:tentative="1">
      <w:start w:val="1"/>
      <w:numFmt w:val="bullet"/>
      <w:lvlText w:val="›"/>
      <w:lvlJc w:val="left"/>
      <w:pPr>
        <w:tabs>
          <w:tab w:val="num" w:pos="3600"/>
        </w:tabs>
        <w:ind w:left="3600" w:hanging="360"/>
      </w:pPr>
      <w:rPr>
        <w:rFonts w:ascii="Syntax Bold" w:hAnsi="Syntax Bold" w:hint="default"/>
      </w:rPr>
    </w:lvl>
    <w:lvl w:ilvl="5" w:tplc="E418193A" w:tentative="1">
      <w:start w:val="1"/>
      <w:numFmt w:val="bullet"/>
      <w:lvlText w:val="›"/>
      <w:lvlJc w:val="left"/>
      <w:pPr>
        <w:tabs>
          <w:tab w:val="num" w:pos="4320"/>
        </w:tabs>
        <w:ind w:left="4320" w:hanging="360"/>
      </w:pPr>
      <w:rPr>
        <w:rFonts w:ascii="Syntax Bold" w:hAnsi="Syntax Bold" w:hint="default"/>
      </w:rPr>
    </w:lvl>
    <w:lvl w:ilvl="6" w:tplc="4EA0B234" w:tentative="1">
      <w:start w:val="1"/>
      <w:numFmt w:val="bullet"/>
      <w:lvlText w:val="›"/>
      <w:lvlJc w:val="left"/>
      <w:pPr>
        <w:tabs>
          <w:tab w:val="num" w:pos="5040"/>
        </w:tabs>
        <w:ind w:left="5040" w:hanging="360"/>
      </w:pPr>
      <w:rPr>
        <w:rFonts w:ascii="Syntax Bold" w:hAnsi="Syntax Bold" w:hint="default"/>
      </w:rPr>
    </w:lvl>
    <w:lvl w:ilvl="7" w:tplc="F552EF36" w:tentative="1">
      <w:start w:val="1"/>
      <w:numFmt w:val="bullet"/>
      <w:lvlText w:val="›"/>
      <w:lvlJc w:val="left"/>
      <w:pPr>
        <w:tabs>
          <w:tab w:val="num" w:pos="5760"/>
        </w:tabs>
        <w:ind w:left="5760" w:hanging="360"/>
      </w:pPr>
      <w:rPr>
        <w:rFonts w:ascii="Syntax Bold" w:hAnsi="Syntax Bold" w:hint="default"/>
      </w:rPr>
    </w:lvl>
    <w:lvl w:ilvl="8" w:tplc="8182B708" w:tentative="1">
      <w:start w:val="1"/>
      <w:numFmt w:val="bullet"/>
      <w:lvlText w:val="›"/>
      <w:lvlJc w:val="left"/>
      <w:pPr>
        <w:tabs>
          <w:tab w:val="num" w:pos="6480"/>
        </w:tabs>
        <w:ind w:left="6480" w:hanging="360"/>
      </w:pPr>
      <w:rPr>
        <w:rFonts w:ascii="Syntax Bold" w:hAnsi="Syntax Bold" w:hint="default"/>
      </w:rPr>
    </w:lvl>
  </w:abstractNum>
  <w:abstractNum w:abstractNumId="5">
    <w:nsid w:val="21515AF0"/>
    <w:multiLevelType w:val="hybridMultilevel"/>
    <w:tmpl w:val="C5F2497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
    <w:nsid w:val="25BE1840"/>
    <w:multiLevelType w:val="hybridMultilevel"/>
    <w:tmpl w:val="2E4EB422"/>
    <w:lvl w:ilvl="0" w:tplc="5BB6DDA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692705D"/>
    <w:multiLevelType w:val="hybridMultilevel"/>
    <w:tmpl w:val="C6D46E38"/>
    <w:lvl w:ilvl="0" w:tplc="802A300E">
      <w:start w:val="1"/>
      <w:numFmt w:val="bullet"/>
      <w:lvlText w:val="›"/>
      <w:lvlJc w:val="left"/>
      <w:pPr>
        <w:ind w:left="720" w:hanging="360"/>
      </w:pPr>
      <w:rPr>
        <w:rFonts w:ascii="Syntax Bold" w:hAnsi="Syntax Bold"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86B4E67"/>
    <w:multiLevelType w:val="hybridMultilevel"/>
    <w:tmpl w:val="197E40D4"/>
    <w:lvl w:ilvl="0" w:tplc="802A300E">
      <w:start w:val="1"/>
      <w:numFmt w:val="bullet"/>
      <w:lvlText w:val="›"/>
      <w:lvlJc w:val="left"/>
      <w:pPr>
        <w:ind w:left="1080" w:hanging="360"/>
      </w:pPr>
      <w:rPr>
        <w:rFonts w:ascii="Syntax Bold" w:hAnsi="Syntax Bold" w:hint="default"/>
        <w:color w:val="C0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2F911310"/>
    <w:multiLevelType w:val="hybridMultilevel"/>
    <w:tmpl w:val="63FE5DDC"/>
    <w:lvl w:ilvl="0" w:tplc="F6663226">
      <w:start w:val="1"/>
      <w:numFmt w:val="bullet"/>
      <w:lvlText w:val="›"/>
      <w:lvlJc w:val="left"/>
      <w:pPr>
        <w:ind w:left="1004" w:hanging="360"/>
      </w:pPr>
      <w:rPr>
        <w:rFonts w:ascii="Syntax" w:hAnsi="Syntax" w:hint="default"/>
        <w:color w:val="8C3E3F"/>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nsid w:val="307C3977"/>
    <w:multiLevelType w:val="hybridMultilevel"/>
    <w:tmpl w:val="7EA86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0893861"/>
    <w:multiLevelType w:val="hybridMultilevel"/>
    <w:tmpl w:val="29B0989C"/>
    <w:lvl w:ilvl="0" w:tplc="F6663226">
      <w:start w:val="1"/>
      <w:numFmt w:val="bullet"/>
      <w:lvlText w:val="›"/>
      <w:lvlJc w:val="left"/>
      <w:pPr>
        <w:ind w:left="720" w:hanging="360"/>
      </w:pPr>
      <w:rPr>
        <w:rFonts w:ascii="Syntax" w:hAnsi="Syntax" w:hint="default"/>
        <w:color w:val="8C3E3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09756DF"/>
    <w:multiLevelType w:val="hybridMultilevel"/>
    <w:tmpl w:val="03F05F88"/>
    <w:lvl w:ilvl="0" w:tplc="802A300E">
      <w:start w:val="1"/>
      <w:numFmt w:val="bullet"/>
      <w:lvlText w:val="›"/>
      <w:lvlJc w:val="left"/>
      <w:pPr>
        <w:ind w:left="720" w:hanging="360"/>
      </w:pPr>
      <w:rPr>
        <w:rFonts w:ascii="Syntax Bold" w:hAnsi="Syntax Bold" w:hint="default"/>
      </w:rPr>
    </w:lvl>
    <w:lvl w:ilvl="1" w:tplc="802A300E">
      <w:start w:val="1"/>
      <w:numFmt w:val="bullet"/>
      <w:lvlText w:val="›"/>
      <w:lvlJc w:val="left"/>
      <w:pPr>
        <w:ind w:left="1440" w:hanging="360"/>
      </w:pPr>
      <w:rPr>
        <w:rFonts w:ascii="Syntax Bold" w:hAnsi="Syntax Bold"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3EE6AFE"/>
    <w:multiLevelType w:val="hybridMultilevel"/>
    <w:tmpl w:val="AFFAB322"/>
    <w:lvl w:ilvl="0" w:tplc="5BB6DDA0">
      <w:start w:val="1"/>
      <w:numFmt w:val="bullet"/>
      <w:lvlText w:val="›"/>
      <w:lvlJc w:val="left"/>
      <w:pPr>
        <w:ind w:left="720" w:hanging="360"/>
      </w:pPr>
      <w:rPr>
        <w:rFonts w:ascii="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35595269"/>
    <w:multiLevelType w:val="hybridMultilevel"/>
    <w:tmpl w:val="B2DA09AC"/>
    <w:lvl w:ilvl="0" w:tplc="802A300E">
      <w:start w:val="1"/>
      <w:numFmt w:val="bullet"/>
      <w:lvlText w:val="›"/>
      <w:lvlJc w:val="left"/>
      <w:pPr>
        <w:ind w:left="720" w:hanging="360"/>
      </w:pPr>
      <w:rPr>
        <w:rFonts w:ascii="Syntax Bold" w:hAnsi="Syntax 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7B60340"/>
    <w:multiLevelType w:val="multilevel"/>
    <w:tmpl w:val="9C02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E14F2C"/>
    <w:multiLevelType w:val="hybridMultilevel"/>
    <w:tmpl w:val="0F22F956"/>
    <w:lvl w:ilvl="0" w:tplc="F99C9C52">
      <w:start w:val="1"/>
      <w:numFmt w:val="bullet"/>
      <w:lvlText w:val="›"/>
      <w:lvlJc w:val="left"/>
      <w:pPr>
        <w:ind w:left="720" w:hanging="360"/>
      </w:pPr>
      <w:rPr>
        <w:rFonts w:ascii="Syntax" w:hAnsi="Syntax"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90D5A61"/>
    <w:multiLevelType w:val="hybridMultilevel"/>
    <w:tmpl w:val="E68C1E66"/>
    <w:lvl w:ilvl="0" w:tplc="802A300E">
      <w:start w:val="1"/>
      <w:numFmt w:val="bullet"/>
      <w:lvlText w:val="›"/>
      <w:lvlJc w:val="left"/>
      <w:pPr>
        <w:ind w:left="720" w:hanging="360"/>
      </w:pPr>
      <w:rPr>
        <w:rFonts w:ascii="Syntax Bold" w:hAnsi="Syntax Bold"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9652805"/>
    <w:multiLevelType w:val="hybridMultilevel"/>
    <w:tmpl w:val="228E1508"/>
    <w:lvl w:ilvl="0" w:tplc="F13E5F1C">
      <w:start w:val="1"/>
      <w:numFmt w:val="bullet"/>
      <w:lvlText w:val="›"/>
      <w:lvlJc w:val="left"/>
      <w:pPr>
        <w:ind w:left="720" w:hanging="360"/>
      </w:pPr>
      <w:rPr>
        <w:rFonts w:ascii="Calibri" w:hAnsi="Calibri" w:hint="default"/>
        <w:b w:val="0"/>
        <w:color w:val="auto"/>
        <w:sz w:val="24"/>
        <w:u w:color="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B695E3A"/>
    <w:multiLevelType w:val="hybridMultilevel"/>
    <w:tmpl w:val="56E88BA2"/>
    <w:lvl w:ilvl="0" w:tplc="F6663226">
      <w:start w:val="1"/>
      <w:numFmt w:val="bullet"/>
      <w:lvlText w:val="›"/>
      <w:lvlJc w:val="left"/>
      <w:pPr>
        <w:ind w:left="720" w:hanging="360"/>
      </w:pPr>
      <w:rPr>
        <w:rFonts w:ascii="Syntax" w:hAnsi="Syntax" w:hint="default"/>
        <w:color w:val="8C3E3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C0833E7"/>
    <w:multiLevelType w:val="hybridMultilevel"/>
    <w:tmpl w:val="B43611B0"/>
    <w:lvl w:ilvl="0" w:tplc="802A300E">
      <w:start w:val="1"/>
      <w:numFmt w:val="bullet"/>
      <w:lvlText w:val="›"/>
      <w:lvlJc w:val="left"/>
      <w:pPr>
        <w:ind w:left="720" w:hanging="360"/>
      </w:pPr>
      <w:rPr>
        <w:rFonts w:ascii="Syntax Bold" w:hAnsi="Syntax Bold" w:hint="default"/>
        <w:color w:val="C0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DA819D6"/>
    <w:multiLevelType w:val="hybridMultilevel"/>
    <w:tmpl w:val="C5C84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1E10AC6"/>
    <w:multiLevelType w:val="hybridMultilevel"/>
    <w:tmpl w:val="EF786FF8"/>
    <w:lvl w:ilvl="0" w:tplc="802A300E">
      <w:start w:val="1"/>
      <w:numFmt w:val="bullet"/>
      <w:lvlText w:val="›"/>
      <w:lvlJc w:val="left"/>
      <w:pPr>
        <w:ind w:left="720" w:hanging="360"/>
      </w:pPr>
      <w:rPr>
        <w:rFonts w:ascii="Syntax Bold" w:hAnsi="Syntax Bold"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5661014"/>
    <w:multiLevelType w:val="hybridMultilevel"/>
    <w:tmpl w:val="D5FEF02E"/>
    <w:lvl w:ilvl="0" w:tplc="42D67512">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479F63DB"/>
    <w:multiLevelType w:val="hybridMultilevel"/>
    <w:tmpl w:val="194025DA"/>
    <w:lvl w:ilvl="0" w:tplc="F6663226">
      <w:start w:val="1"/>
      <w:numFmt w:val="bullet"/>
      <w:lvlText w:val="›"/>
      <w:lvlJc w:val="left"/>
      <w:pPr>
        <w:ind w:left="720" w:hanging="360"/>
      </w:pPr>
      <w:rPr>
        <w:rFonts w:ascii="Syntax" w:hAnsi="Syntax" w:hint="default"/>
        <w:color w:val="8C3E3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A7C44C1"/>
    <w:multiLevelType w:val="hybridMultilevel"/>
    <w:tmpl w:val="B156CAFC"/>
    <w:lvl w:ilvl="0" w:tplc="3048C98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E2F14B1"/>
    <w:multiLevelType w:val="hybridMultilevel"/>
    <w:tmpl w:val="23A62010"/>
    <w:lvl w:ilvl="0" w:tplc="F13E5F1C">
      <w:start w:val="1"/>
      <w:numFmt w:val="bullet"/>
      <w:lvlText w:val="›"/>
      <w:lvlJc w:val="left"/>
      <w:pPr>
        <w:ind w:left="720" w:hanging="360"/>
      </w:pPr>
      <w:rPr>
        <w:rFonts w:ascii="Calibri" w:hAnsi="Calibri" w:hint="default"/>
        <w:b w:val="0"/>
        <w:color w:val="auto"/>
        <w:sz w:val="24"/>
        <w:u w:color="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2ED03A0"/>
    <w:multiLevelType w:val="hybridMultilevel"/>
    <w:tmpl w:val="97FAD97E"/>
    <w:lvl w:ilvl="0" w:tplc="F13E5F1C">
      <w:start w:val="1"/>
      <w:numFmt w:val="bullet"/>
      <w:lvlText w:val="›"/>
      <w:lvlJc w:val="left"/>
      <w:pPr>
        <w:ind w:left="1080" w:hanging="360"/>
      </w:pPr>
      <w:rPr>
        <w:rFonts w:ascii="Calibri" w:hAnsi="Calibri" w:hint="default"/>
        <w:u w:color="FFC000"/>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8">
    <w:nsid w:val="5E8C665B"/>
    <w:multiLevelType w:val="hybridMultilevel"/>
    <w:tmpl w:val="FDCABDB0"/>
    <w:lvl w:ilvl="0" w:tplc="90D22D1A">
      <w:start w:val="1"/>
      <w:numFmt w:val="bullet"/>
      <w:lvlText w:val="›"/>
      <w:lvlJc w:val="left"/>
      <w:pPr>
        <w:tabs>
          <w:tab w:val="num" w:pos="720"/>
        </w:tabs>
        <w:ind w:left="720" w:hanging="360"/>
      </w:pPr>
      <w:rPr>
        <w:rFonts w:ascii="Syntax Bold" w:hAnsi="Syntax Bold" w:hint="default"/>
      </w:rPr>
    </w:lvl>
    <w:lvl w:ilvl="1" w:tplc="A20AEEBC" w:tentative="1">
      <w:start w:val="1"/>
      <w:numFmt w:val="bullet"/>
      <w:lvlText w:val="›"/>
      <w:lvlJc w:val="left"/>
      <w:pPr>
        <w:tabs>
          <w:tab w:val="num" w:pos="1440"/>
        </w:tabs>
        <w:ind w:left="1440" w:hanging="360"/>
      </w:pPr>
      <w:rPr>
        <w:rFonts w:ascii="Syntax Bold" w:hAnsi="Syntax Bold" w:hint="default"/>
      </w:rPr>
    </w:lvl>
    <w:lvl w:ilvl="2" w:tplc="4BDA6FE4" w:tentative="1">
      <w:start w:val="1"/>
      <w:numFmt w:val="bullet"/>
      <w:lvlText w:val="›"/>
      <w:lvlJc w:val="left"/>
      <w:pPr>
        <w:tabs>
          <w:tab w:val="num" w:pos="2160"/>
        </w:tabs>
        <w:ind w:left="2160" w:hanging="360"/>
      </w:pPr>
      <w:rPr>
        <w:rFonts w:ascii="Syntax Bold" w:hAnsi="Syntax Bold" w:hint="default"/>
      </w:rPr>
    </w:lvl>
    <w:lvl w:ilvl="3" w:tplc="18B8B336" w:tentative="1">
      <w:start w:val="1"/>
      <w:numFmt w:val="bullet"/>
      <w:lvlText w:val="›"/>
      <w:lvlJc w:val="left"/>
      <w:pPr>
        <w:tabs>
          <w:tab w:val="num" w:pos="2880"/>
        </w:tabs>
        <w:ind w:left="2880" w:hanging="360"/>
      </w:pPr>
      <w:rPr>
        <w:rFonts w:ascii="Syntax Bold" w:hAnsi="Syntax Bold" w:hint="default"/>
      </w:rPr>
    </w:lvl>
    <w:lvl w:ilvl="4" w:tplc="9170E0F4" w:tentative="1">
      <w:start w:val="1"/>
      <w:numFmt w:val="bullet"/>
      <w:lvlText w:val="›"/>
      <w:lvlJc w:val="left"/>
      <w:pPr>
        <w:tabs>
          <w:tab w:val="num" w:pos="3600"/>
        </w:tabs>
        <w:ind w:left="3600" w:hanging="360"/>
      </w:pPr>
      <w:rPr>
        <w:rFonts w:ascii="Syntax Bold" w:hAnsi="Syntax Bold" w:hint="default"/>
      </w:rPr>
    </w:lvl>
    <w:lvl w:ilvl="5" w:tplc="7B9C7064" w:tentative="1">
      <w:start w:val="1"/>
      <w:numFmt w:val="bullet"/>
      <w:lvlText w:val="›"/>
      <w:lvlJc w:val="left"/>
      <w:pPr>
        <w:tabs>
          <w:tab w:val="num" w:pos="4320"/>
        </w:tabs>
        <w:ind w:left="4320" w:hanging="360"/>
      </w:pPr>
      <w:rPr>
        <w:rFonts w:ascii="Syntax Bold" w:hAnsi="Syntax Bold" w:hint="default"/>
      </w:rPr>
    </w:lvl>
    <w:lvl w:ilvl="6" w:tplc="325E9D62" w:tentative="1">
      <w:start w:val="1"/>
      <w:numFmt w:val="bullet"/>
      <w:lvlText w:val="›"/>
      <w:lvlJc w:val="left"/>
      <w:pPr>
        <w:tabs>
          <w:tab w:val="num" w:pos="5040"/>
        </w:tabs>
        <w:ind w:left="5040" w:hanging="360"/>
      </w:pPr>
      <w:rPr>
        <w:rFonts w:ascii="Syntax Bold" w:hAnsi="Syntax Bold" w:hint="default"/>
      </w:rPr>
    </w:lvl>
    <w:lvl w:ilvl="7" w:tplc="3960A7EC" w:tentative="1">
      <w:start w:val="1"/>
      <w:numFmt w:val="bullet"/>
      <w:lvlText w:val="›"/>
      <w:lvlJc w:val="left"/>
      <w:pPr>
        <w:tabs>
          <w:tab w:val="num" w:pos="5760"/>
        </w:tabs>
        <w:ind w:left="5760" w:hanging="360"/>
      </w:pPr>
      <w:rPr>
        <w:rFonts w:ascii="Syntax Bold" w:hAnsi="Syntax Bold" w:hint="default"/>
      </w:rPr>
    </w:lvl>
    <w:lvl w:ilvl="8" w:tplc="83F8513A" w:tentative="1">
      <w:start w:val="1"/>
      <w:numFmt w:val="bullet"/>
      <w:lvlText w:val="›"/>
      <w:lvlJc w:val="left"/>
      <w:pPr>
        <w:tabs>
          <w:tab w:val="num" w:pos="6480"/>
        </w:tabs>
        <w:ind w:left="6480" w:hanging="360"/>
      </w:pPr>
      <w:rPr>
        <w:rFonts w:ascii="Syntax Bold" w:hAnsi="Syntax Bold" w:hint="default"/>
      </w:rPr>
    </w:lvl>
  </w:abstractNum>
  <w:abstractNum w:abstractNumId="29">
    <w:nsid w:val="5F260F63"/>
    <w:multiLevelType w:val="hybridMultilevel"/>
    <w:tmpl w:val="D3CE096E"/>
    <w:lvl w:ilvl="0" w:tplc="802A300E">
      <w:start w:val="1"/>
      <w:numFmt w:val="bullet"/>
      <w:lvlText w:val="›"/>
      <w:lvlJc w:val="left"/>
      <w:pPr>
        <w:ind w:left="1080" w:hanging="360"/>
      </w:pPr>
      <w:rPr>
        <w:rFonts w:ascii="Syntax Bold" w:hAnsi="Syntax Bold" w:hint="default"/>
        <w:color w:val="C0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nsid w:val="682E7325"/>
    <w:multiLevelType w:val="hybridMultilevel"/>
    <w:tmpl w:val="6B8AF978"/>
    <w:lvl w:ilvl="0" w:tplc="5BB6DDA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8A37B48"/>
    <w:multiLevelType w:val="hybridMultilevel"/>
    <w:tmpl w:val="651AEEE6"/>
    <w:lvl w:ilvl="0" w:tplc="A1968672">
      <w:numFmt w:val="bullet"/>
      <w:lvlText w:val=""/>
      <w:lvlJc w:val="left"/>
      <w:pPr>
        <w:ind w:left="720" w:hanging="360"/>
      </w:pPr>
      <w:rPr>
        <w:rFonts w:ascii="Wingdings" w:eastAsiaTheme="minorHAnsi" w:hAnsi="Wingdings" w:cstheme="minorBidi" w:hint="default"/>
        <w:b w:val="0"/>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8C471D2"/>
    <w:multiLevelType w:val="hybridMultilevel"/>
    <w:tmpl w:val="C13225F4"/>
    <w:lvl w:ilvl="0" w:tplc="75FCCA70">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nsid w:val="696C2E68"/>
    <w:multiLevelType w:val="hybridMultilevel"/>
    <w:tmpl w:val="070EEA90"/>
    <w:lvl w:ilvl="0" w:tplc="802A300E">
      <w:start w:val="1"/>
      <w:numFmt w:val="bullet"/>
      <w:lvlText w:val="›"/>
      <w:lvlJc w:val="left"/>
      <w:pPr>
        <w:ind w:left="720" w:hanging="360"/>
      </w:pPr>
      <w:rPr>
        <w:rFonts w:ascii="Syntax Bold" w:hAnsi="Syntax Bold" w:hint="default"/>
        <w:color w:val="C0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9D54D8B"/>
    <w:multiLevelType w:val="hybridMultilevel"/>
    <w:tmpl w:val="1E18BF72"/>
    <w:lvl w:ilvl="0" w:tplc="802A300E">
      <w:start w:val="1"/>
      <w:numFmt w:val="bullet"/>
      <w:lvlText w:val="›"/>
      <w:lvlJc w:val="left"/>
      <w:pPr>
        <w:ind w:left="720" w:hanging="360"/>
      </w:pPr>
      <w:rPr>
        <w:rFonts w:ascii="Syntax Bold" w:hAnsi="Syntax Bold"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A946D75"/>
    <w:multiLevelType w:val="hybridMultilevel"/>
    <w:tmpl w:val="DAA6A1F0"/>
    <w:lvl w:ilvl="0" w:tplc="384AEA90">
      <w:start w:val="1"/>
      <w:numFmt w:val="bullet"/>
      <w:lvlText w:val="›"/>
      <w:lvlJc w:val="left"/>
      <w:pPr>
        <w:ind w:left="720" w:hanging="360"/>
      </w:pPr>
      <w:rPr>
        <w:rFonts w:ascii="Calibri" w:hAnsi="Calibri" w:hint="default"/>
        <w:color w:val="FFC00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nsid w:val="6BDB77BE"/>
    <w:multiLevelType w:val="hybridMultilevel"/>
    <w:tmpl w:val="31029DA4"/>
    <w:lvl w:ilvl="0" w:tplc="802A300E">
      <w:start w:val="1"/>
      <w:numFmt w:val="bullet"/>
      <w:lvlText w:val="›"/>
      <w:lvlJc w:val="left"/>
      <w:pPr>
        <w:ind w:left="720" w:hanging="360"/>
      </w:pPr>
      <w:rPr>
        <w:rFonts w:ascii="Syntax Bold" w:hAnsi="Syntax Bold"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D9C57FF"/>
    <w:multiLevelType w:val="hybridMultilevel"/>
    <w:tmpl w:val="2A8488AA"/>
    <w:lvl w:ilvl="0" w:tplc="802A300E">
      <w:start w:val="1"/>
      <w:numFmt w:val="bullet"/>
      <w:lvlText w:val="›"/>
      <w:lvlJc w:val="left"/>
      <w:pPr>
        <w:ind w:left="720" w:hanging="360"/>
      </w:pPr>
      <w:rPr>
        <w:rFonts w:ascii="Syntax Bold" w:hAnsi="Syntax Bold" w:hint="default"/>
        <w:color w:val="C0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00706FF"/>
    <w:multiLevelType w:val="hybridMultilevel"/>
    <w:tmpl w:val="38CE892C"/>
    <w:lvl w:ilvl="0" w:tplc="F6663226">
      <w:start w:val="1"/>
      <w:numFmt w:val="bullet"/>
      <w:lvlText w:val="›"/>
      <w:lvlJc w:val="left"/>
      <w:pPr>
        <w:ind w:left="720" w:hanging="360"/>
      </w:pPr>
      <w:rPr>
        <w:rFonts w:ascii="Syntax" w:hAnsi="Syntax" w:hint="default"/>
        <w:color w:val="8C3E3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99D5B90"/>
    <w:multiLevelType w:val="hybridMultilevel"/>
    <w:tmpl w:val="9042CCE2"/>
    <w:lvl w:ilvl="0" w:tplc="A878AF7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C732547"/>
    <w:multiLevelType w:val="hybridMultilevel"/>
    <w:tmpl w:val="4EF8DAAE"/>
    <w:lvl w:ilvl="0" w:tplc="E1007314">
      <w:numFmt w:val="bullet"/>
      <w:lvlText w:val=""/>
      <w:lvlJc w:val="left"/>
      <w:pPr>
        <w:ind w:left="720" w:hanging="360"/>
      </w:pPr>
      <w:rPr>
        <w:rFonts w:ascii="Wingdings" w:eastAsiaTheme="minorHAnsi" w:hAnsi="Wingdings"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12"/>
  </w:num>
  <w:num w:numId="4">
    <w:abstractNumId w:val="7"/>
  </w:num>
  <w:num w:numId="5">
    <w:abstractNumId w:val="1"/>
  </w:num>
  <w:num w:numId="6">
    <w:abstractNumId w:val="4"/>
  </w:num>
  <w:num w:numId="7">
    <w:abstractNumId w:val="28"/>
  </w:num>
  <w:num w:numId="8">
    <w:abstractNumId w:val="14"/>
  </w:num>
  <w:num w:numId="9">
    <w:abstractNumId w:val="22"/>
  </w:num>
  <w:num w:numId="10">
    <w:abstractNumId w:val="36"/>
  </w:num>
  <w:num w:numId="11">
    <w:abstractNumId w:val="0"/>
  </w:num>
  <w:num w:numId="12">
    <w:abstractNumId w:val="29"/>
  </w:num>
  <w:num w:numId="13">
    <w:abstractNumId w:val="33"/>
  </w:num>
  <w:num w:numId="14">
    <w:abstractNumId w:val="8"/>
  </w:num>
  <w:num w:numId="15">
    <w:abstractNumId w:val="20"/>
  </w:num>
  <w:num w:numId="16">
    <w:abstractNumId w:val="37"/>
  </w:num>
  <w:num w:numId="17">
    <w:abstractNumId w:val="2"/>
  </w:num>
  <w:num w:numId="18">
    <w:abstractNumId w:val="17"/>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4"/>
  </w:num>
  <w:num w:numId="22">
    <w:abstractNumId w:val="38"/>
  </w:num>
  <w:num w:numId="23">
    <w:abstractNumId w:val="19"/>
  </w:num>
  <w:num w:numId="24">
    <w:abstractNumId w:val="5"/>
  </w:num>
  <w:num w:numId="25">
    <w:abstractNumId w:val="9"/>
  </w:num>
  <w:num w:numId="26">
    <w:abstractNumId w:val="3"/>
  </w:num>
  <w:num w:numId="27">
    <w:abstractNumId w:val="32"/>
  </w:num>
  <w:num w:numId="28">
    <w:abstractNumId w:val="15"/>
  </w:num>
  <w:num w:numId="29">
    <w:abstractNumId w:val="10"/>
  </w:num>
  <w:num w:numId="30">
    <w:abstractNumId w:val="6"/>
  </w:num>
  <w:num w:numId="31">
    <w:abstractNumId w:val="30"/>
  </w:num>
  <w:num w:numId="32">
    <w:abstractNumId w:val="13"/>
  </w:num>
  <w:num w:numId="33">
    <w:abstractNumId w:val="40"/>
  </w:num>
  <w:num w:numId="34">
    <w:abstractNumId w:val="39"/>
  </w:num>
  <w:num w:numId="35">
    <w:abstractNumId w:val="25"/>
  </w:num>
  <w:num w:numId="36">
    <w:abstractNumId w:val="31"/>
  </w:num>
  <w:num w:numId="37">
    <w:abstractNumId w:val="23"/>
  </w:num>
  <w:num w:numId="38">
    <w:abstractNumId w:val="23"/>
  </w:num>
  <w:num w:numId="39">
    <w:abstractNumId w:val="18"/>
  </w:num>
  <w:num w:numId="40">
    <w:abstractNumId w:val="26"/>
  </w:num>
  <w:num w:numId="41">
    <w:abstractNumId w:val="27"/>
  </w:num>
  <w:num w:numId="42">
    <w:abstractNumId w:val="27"/>
  </w:num>
  <w:num w:numId="43">
    <w:abstractNumId w:val="35"/>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91"/>
    <w:rsid w:val="00001C09"/>
    <w:rsid w:val="0000324B"/>
    <w:rsid w:val="000053AA"/>
    <w:rsid w:val="00005DB2"/>
    <w:rsid w:val="00005EB3"/>
    <w:rsid w:val="00014D90"/>
    <w:rsid w:val="00015E7B"/>
    <w:rsid w:val="00017D72"/>
    <w:rsid w:val="000231EB"/>
    <w:rsid w:val="00023416"/>
    <w:rsid w:val="00023C12"/>
    <w:rsid w:val="0003278B"/>
    <w:rsid w:val="00037420"/>
    <w:rsid w:val="00041F89"/>
    <w:rsid w:val="0004257D"/>
    <w:rsid w:val="00043020"/>
    <w:rsid w:val="00044D78"/>
    <w:rsid w:val="0004746C"/>
    <w:rsid w:val="000509A6"/>
    <w:rsid w:val="0005417B"/>
    <w:rsid w:val="0005510D"/>
    <w:rsid w:val="00060289"/>
    <w:rsid w:val="0006043F"/>
    <w:rsid w:val="00061612"/>
    <w:rsid w:val="00061C4F"/>
    <w:rsid w:val="000620D5"/>
    <w:rsid w:val="000655EB"/>
    <w:rsid w:val="0006609D"/>
    <w:rsid w:val="0006793D"/>
    <w:rsid w:val="00071805"/>
    <w:rsid w:val="000804E9"/>
    <w:rsid w:val="000808DB"/>
    <w:rsid w:val="000833C8"/>
    <w:rsid w:val="00085C2F"/>
    <w:rsid w:val="000868BA"/>
    <w:rsid w:val="00087D89"/>
    <w:rsid w:val="00090B29"/>
    <w:rsid w:val="00092C3C"/>
    <w:rsid w:val="00092E68"/>
    <w:rsid w:val="0009474E"/>
    <w:rsid w:val="000957B5"/>
    <w:rsid w:val="000A3B89"/>
    <w:rsid w:val="000A4196"/>
    <w:rsid w:val="000A5B71"/>
    <w:rsid w:val="000A705E"/>
    <w:rsid w:val="000A7130"/>
    <w:rsid w:val="000A7CE9"/>
    <w:rsid w:val="000B362F"/>
    <w:rsid w:val="000B4A65"/>
    <w:rsid w:val="000B6651"/>
    <w:rsid w:val="000B6BF5"/>
    <w:rsid w:val="000C2776"/>
    <w:rsid w:val="000C314D"/>
    <w:rsid w:val="000D06EB"/>
    <w:rsid w:val="000D0D0F"/>
    <w:rsid w:val="000E2814"/>
    <w:rsid w:val="000E5D65"/>
    <w:rsid w:val="000E6461"/>
    <w:rsid w:val="000F35F7"/>
    <w:rsid w:val="000F4F23"/>
    <w:rsid w:val="000F5123"/>
    <w:rsid w:val="000F5257"/>
    <w:rsid w:val="000F721E"/>
    <w:rsid w:val="001028C4"/>
    <w:rsid w:val="00113AEE"/>
    <w:rsid w:val="00115CF3"/>
    <w:rsid w:val="0011626F"/>
    <w:rsid w:val="00117D28"/>
    <w:rsid w:val="00120DF3"/>
    <w:rsid w:val="00127EE2"/>
    <w:rsid w:val="00130940"/>
    <w:rsid w:val="00132B9A"/>
    <w:rsid w:val="0014169E"/>
    <w:rsid w:val="0014289B"/>
    <w:rsid w:val="00151D43"/>
    <w:rsid w:val="00151EEF"/>
    <w:rsid w:val="00152559"/>
    <w:rsid w:val="00156254"/>
    <w:rsid w:val="00160793"/>
    <w:rsid w:val="00160D54"/>
    <w:rsid w:val="00162480"/>
    <w:rsid w:val="00163AEF"/>
    <w:rsid w:val="00174773"/>
    <w:rsid w:val="001768E0"/>
    <w:rsid w:val="00177754"/>
    <w:rsid w:val="00180348"/>
    <w:rsid w:val="00180E70"/>
    <w:rsid w:val="001836BB"/>
    <w:rsid w:val="00186ADF"/>
    <w:rsid w:val="0019166A"/>
    <w:rsid w:val="00191B9F"/>
    <w:rsid w:val="0019361C"/>
    <w:rsid w:val="001A10A9"/>
    <w:rsid w:val="001A1A1B"/>
    <w:rsid w:val="001A5CBC"/>
    <w:rsid w:val="001B248A"/>
    <w:rsid w:val="001B276E"/>
    <w:rsid w:val="001B66E1"/>
    <w:rsid w:val="001C2E70"/>
    <w:rsid w:val="001C382A"/>
    <w:rsid w:val="001C54FA"/>
    <w:rsid w:val="001D2E8A"/>
    <w:rsid w:val="001D3D40"/>
    <w:rsid w:val="001D4E0C"/>
    <w:rsid w:val="001D4E24"/>
    <w:rsid w:val="001D6DF1"/>
    <w:rsid w:val="001E0AB5"/>
    <w:rsid w:val="001E1E2A"/>
    <w:rsid w:val="001E2B1F"/>
    <w:rsid w:val="001E4574"/>
    <w:rsid w:val="001E634C"/>
    <w:rsid w:val="001E7418"/>
    <w:rsid w:val="001F25FF"/>
    <w:rsid w:val="001F3C8D"/>
    <w:rsid w:val="001F473A"/>
    <w:rsid w:val="001F550E"/>
    <w:rsid w:val="00200B44"/>
    <w:rsid w:val="00200F8B"/>
    <w:rsid w:val="002024BB"/>
    <w:rsid w:val="00203222"/>
    <w:rsid w:val="00206C9F"/>
    <w:rsid w:val="00207B77"/>
    <w:rsid w:val="00210E20"/>
    <w:rsid w:val="00220A3E"/>
    <w:rsid w:val="00224D23"/>
    <w:rsid w:val="0022754C"/>
    <w:rsid w:val="00230FE6"/>
    <w:rsid w:val="00234087"/>
    <w:rsid w:val="00234743"/>
    <w:rsid w:val="0024066F"/>
    <w:rsid w:val="002429A9"/>
    <w:rsid w:val="00244591"/>
    <w:rsid w:val="00245B53"/>
    <w:rsid w:val="00247AC7"/>
    <w:rsid w:val="00247CCC"/>
    <w:rsid w:val="00247E8B"/>
    <w:rsid w:val="00247FC8"/>
    <w:rsid w:val="0025056F"/>
    <w:rsid w:val="00257859"/>
    <w:rsid w:val="002615B5"/>
    <w:rsid w:val="002631D0"/>
    <w:rsid w:val="0026321E"/>
    <w:rsid w:val="0026369E"/>
    <w:rsid w:val="002673B5"/>
    <w:rsid w:val="00274E5D"/>
    <w:rsid w:val="0027515B"/>
    <w:rsid w:val="0028082E"/>
    <w:rsid w:val="002814BD"/>
    <w:rsid w:val="00284FBA"/>
    <w:rsid w:val="002851CC"/>
    <w:rsid w:val="00285DED"/>
    <w:rsid w:val="00290F2B"/>
    <w:rsid w:val="002917C8"/>
    <w:rsid w:val="00291FE0"/>
    <w:rsid w:val="00294975"/>
    <w:rsid w:val="00294C0A"/>
    <w:rsid w:val="00294C5A"/>
    <w:rsid w:val="0029729D"/>
    <w:rsid w:val="0029771C"/>
    <w:rsid w:val="002A164A"/>
    <w:rsid w:val="002A4241"/>
    <w:rsid w:val="002C4559"/>
    <w:rsid w:val="002C6793"/>
    <w:rsid w:val="002E154E"/>
    <w:rsid w:val="002E1F38"/>
    <w:rsid w:val="002E3B58"/>
    <w:rsid w:val="002E3FE9"/>
    <w:rsid w:val="002E43DC"/>
    <w:rsid w:val="002E7D88"/>
    <w:rsid w:val="002F02CF"/>
    <w:rsid w:val="002F1DF8"/>
    <w:rsid w:val="002F340A"/>
    <w:rsid w:val="002F447B"/>
    <w:rsid w:val="002F6582"/>
    <w:rsid w:val="002F66A4"/>
    <w:rsid w:val="002F7B3F"/>
    <w:rsid w:val="003024DE"/>
    <w:rsid w:val="003045A6"/>
    <w:rsid w:val="003053A0"/>
    <w:rsid w:val="00307DE5"/>
    <w:rsid w:val="003104D2"/>
    <w:rsid w:val="00311429"/>
    <w:rsid w:val="003139BC"/>
    <w:rsid w:val="00314329"/>
    <w:rsid w:val="003147F5"/>
    <w:rsid w:val="003151CE"/>
    <w:rsid w:val="00321E0F"/>
    <w:rsid w:val="00326BDE"/>
    <w:rsid w:val="00326CC1"/>
    <w:rsid w:val="0033012E"/>
    <w:rsid w:val="003308D0"/>
    <w:rsid w:val="00330B8A"/>
    <w:rsid w:val="00331A39"/>
    <w:rsid w:val="00331B0D"/>
    <w:rsid w:val="00336176"/>
    <w:rsid w:val="003364FD"/>
    <w:rsid w:val="0033685E"/>
    <w:rsid w:val="00336C96"/>
    <w:rsid w:val="003372D0"/>
    <w:rsid w:val="003379DA"/>
    <w:rsid w:val="00337EA4"/>
    <w:rsid w:val="003446E1"/>
    <w:rsid w:val="0035025B"/>
    <w:rsid w:val="0035042F"/>
    <w:rsid w:val="00351090"/>
    <w:rsid w:val="00353A21"/>
    <w:rsid w:val="0035518E"/>
    <w:rsid w:val="003566E9"/>
    <w:rsid w:val="00366FCE"/>
    <w:rsid w:val="00372532"/>
    <w:rsid w:val="003749B4"/>
    <w:rsid w:val="003803F3"/>
    <w:rsid w:val="0038070C"/>
    <w:rsid w:val="00381540"/>
    <w:rsid w:val="00383289"/>
    <w:rsid w:val="00383456"/>
    <w:rsid w:val="00384948"/>
    <w:rsid w:val="0038671C"/>
    <w:rsid w:val="00386E8F"/>
    <w:rsid w:val="00387BA1"/>
    <w:rsid w:val="003915EE"/>
    <w:rsid w:val="00391CF1"/>
    <w:rsid w:val="00393C75"/>
    <w:rsid w:val="003960F3"/>
    <w:rsid w:val="00397C73"/>
    <w:rsid w:val="003A1D77"/>
    <w:rsid w:val="003A66FB"/>
    <w:rsid w:val="003A688A"/>
    <w:rsid w:val="003B0B9B"/>
    <w:rsid w:val="003B14C2"/>
    <w:rsid w:val="003B19D4"/>
    <w:rsid w:val="003B73EE"/>
    <w:rsid w:val="003B7AE4"/>
    <w:rsid w:val="003C304A"/>
    <w:rsid w:val="003C4C7C"/>
    <w:rsid w:val="003C741F"/>
    <w:rsid w:val="003D253F"/>
    <w:rsid w:val="003D3BEF"/>
    <w:rsid w:val="003E56D5"/>
    <w:rsid w:val="003F0727"/>
    <w:rsid w:val="003F11BC"/>
    <w:rsid w:val="003F18CF"/>
    <w:rsid w:val="003F79FF"/>
    <w:rsid w:val="00402373"/>
    <w:rsid w:val="00403188"/>
    <w:rsid w:val="004032CE"/>
    <w:rsid w:val="00404214"/>
    <w:rsid w:val="00410699"/>
    <w:rsid w:val="00410B2E"/>
    <w:rsid w:val="00412803"/>
    <w:rsid w:val="004129AC"/>
    <w:rsid w:val="00413426"/>
    <w:rsid w:val="00413D44"/>
    <w:rsid w:val="00414449"/>
    <w:rsid w:val="0041586F"/>
    <w:rsid w:val="00415F71"/>
    <w:rsid w:val="004224CE"/>
    <w:rsid w:val="004226C6"/>
    <w:rsid w:val="00423A93"/>
    <w:rsid w:val="00424959"/>
    <w:rsid w:val="00424966"/>
    <w:rsid w:val="00426BC4"/>
    <w:rsid w:val="00426D0C"/>
    <w:rsid w:val="00426EA3"/>
    <w:rsid w:val="0043506E"/>
    <w:rsid w:val="0044146E"/>
    <w:rsid w:val="00441F7B"/>
    <w:rsid w:val="004447F8"/>
    <w:rsid w:val="004511BD"/>
    <w:rsid w:val="004567C5"/>
    <w:rsid w:val="00457BC5"/>
    <w:rsid w:val="0046043D"/>
    <w:rsid w:val="0046361D"/>
    <w:rsid w:val="00466994"/>
    <w:rsid w:val="00466B81"/>
    <w:rsid w:val="00467F7A"/>
    <w:rsid w:val="00473C94"/>
    <w:rsid w:val="0047544D"/>
    <w:rsid w:val="00476B53"/>
    <w:rsid w:val="004816EB"/>
    <w:rsid w:val="004846B5"/>
    <w:rsid w:val="004855A8"/>
    <w:rsid w:val="00493581"/>
    <w:rsid w:val="00494B9D"/>
    <w:rsid w:val="004954A8"/>
    <w:rsid w:val="004A04DC"/>
    <w:rsid w:val="004A0AF0"/>
    <w:rsid w:val="004A1066"/>
    <w:rsid w:val="004A5F27"/>
    <w:rsid w:val="004B0CA6"/>
    <w:rsid w:val="004B34E6"/>
    <w:rsid w:val="004B3EAC"/>
    <w:rsid w:val="004B3F5F"/>
    <w:rsid w:val="004C0C34"/>
    <w:rsid w:val="004C1089"/>
    <w:rsid w:val="004C656F"/>
    <w:rsid w:val="004C7AD7"/>
    <w:rsid w:val="004D03D2"/>
    <w:rsid w:val="004D1800"/>
    <w:rsid w:val="004D403B"/>
    <w:rsid w:val="004D5B4E"/>
    <w:rsid w:val="004D75CF"/>
    <w:rsid w:val="004D7DD7"/>
    <w:rsid w:val="004E0773"/>
    <w:rsid w:val="004E61DC"/>
    <w:rsid w:val="004F20D0"/>
    <w:rsid w:val="004F3E30"/>
    <w:rsid w:val="004F5523"/>
    <w:rsid w:val="004F6A6C"/>
    <w:rsid w:val="004F7207"/>
    <w:rsid w:val="004F7E39"/>
    <w:rsid w:val="00503389"/>
    <w:rsid w:val="00506C3B"/>
    <w:rsid w:val="00517A63"/>
    <w:rsid w:val="00521581"/>
    <w:rsid w:val="00521756"/>
    <w:rsid w:val="00523571"/>
    <w:rsid w:val="00523783"/>
    <w:rsid w:val="00523D81"/>
    <w:rsid w:val="00531534"/>
    <w:rsid w:val="00533BF9"/>
    <w:rsid w:val="00536148"/>
    <w:rsid w:val="00540148"/>
    <w:rsid w:val="00541663"/>
    <w:rsid w:val="00543E7D"/>
    <w:rsid w:val="00546080"/>
    <w:rsid w:val="0054750F"/>
    <w:rsid w:val="00550A37"/>
    <w:rsid w:val="00552183"/>
    <w:rsid w:val="00552D53"/>
    <w:rsid w:val="00554C5C"/>
    <w:rsid w:val="0055763C"/>
    <w:rsid w:val="00562E81"/>
    <w:rsid w:val="005710EB"/>
    <w:rsid w:val="0057636F"/>
    <w:rsid w:val="00582B63"/>
    <w:rsid w:val="005901FC"/>
    <w:rsid w:val="00591925"/>
    <w:rsid w:val="00592710"/>
    <w:rsid w:val="005936F0"/>
    <w:rsid w:val="00595559"/>
    <w:rsid w:val="005A3ADF"/>
    <w:rsid w:val="005A7C23"/>
    <w:rsid w:val="005B0F16"/>
    <w:rsid w:val="005B174A"/>
    <w:rsid w:val="005B4B28"/>
    <w:rsid w:val="005B66BE"/>
    <w:rsid w:val="005B6C8B"/>
    <w:rsid w:val="005C0F56"/>
    <w:rsid w:val="005C142E"/>
    <w:rsid w:val="005C47ED"/>
    <w:rsid w:val="005D1DC9"/>
    <w:rsid w:val="005D2599"/>
    <w:rsid w:val="005D409E"/>
    <w:rsid w:val="005D4D3F"/>
    <w:rsid w:val="005D4E55"/>
    <w:rsid w:val="005D5219"/>
    <w:rsid w:val="005D7288"/>
    <w:rsid w:val="005E081F"/>
    <w:rsid w:val="005E2988"/>
    <w:rsid w:val="005E6BCB"/>
    <w:rsid w:val="005E7639"/>
    <w:rsid w:val="005E789D"/>
    <w:rsid w:val="005F0084"/>
    <w:rsid w:val="005F1584"/>
    <w:rsid w:val="005F18B6"/>
    <w:rsid w:val="005F1FCA"/>
    <w:rsid w:val="005F23E5"/>
    <w:rsid w:val="005F5113"/>
    <w:rsid w:val="006016B2"/>
    <w:rsid w:val="00603CE4"/>
    <w:rsid w:val="00612885"/>
    <w:rsid w:val="00616810"/>
    <w:rsid w:val="00624A02"/>
    <w:rsid w:val="0062554B"/>
    <w:rsid w:val="00631F5B"/>
    <w:rsid w:val="006320F4"/>
    <w:rsid w:val="00633A4B"/>
    <w:rsid w:val="00636082"/>
    <w:rsid w:val="00640BE6"/>
    <w:rsid w:val="0064215F"/>
    <w:rsid w:val="0064577E"/>
    <w:rsid w:val="00650105"/>
    <w:rsid w:val="006508E8"/>
    <w:rsid w:val="006537BB"/>
    <w:rsid w:val="006537D9"/>
    <w:rsid w:val="00654EB1"/>
    <w:rsid w:val="0065607B"/>
    <w:rsid w:val="0066058F"/>
    <w:rsid w:val="006622C0"/>
    <w:rsid w:val="00666EE0"/>
    <w:rsid w:val="00671C26"/>
    <w:rsid w:val="00672B7A"/>
    <w:rsid w:val="0067595B"/>
    <w:rsid w:val="00676A0F"/>
    <w:rsid w:val="00683904"/>
    <w:rsid w:val="00696B1C"/>
    <w:rsid w:val="00696F1D"/>
    <w:rsid w:val="006A205E"/>
    <w:rsid w:val="006A590E"/>
    <w:rsid w:val="006A5BAC"/>
    <w:rsid w:val="006A6273"/>
    <w:rsid w:val="006B04CA"/>
    <w:rsid w:val="006B089C"/>
    <w:rsid w:val="006B335A"/>
    <w:rsid w:val="006B4710"/>
    <w:rsid w:val="006B723C"/>
    <w:rsid w:val="006C10AE"/>
    <w:rsid w:val="006C159E"/>
    <w:rsid w:val="006C1F0C"/>
    <w:rsid w:val="006C1F46"/>
    <w:rsid w:val="006C238C"/>
    <w:rsid w:val="006C5498"/>
    <w:rsid w:val="006C72D1"/>
    <w:rsid w:val="006D1730"/>
    <w:rsid w:val="006D1D7C"/>
    <w:rsid w:val="006D1FF6"/>
    <w:rsid w:val="006D298B"/>
    <w:rsid w:val="006D7AE1"/>
    <w:rsid w:val="006E39F7"/>
    <w:rsid w:val="006E6B5C"/>
    <w:rsid w:val="006F440C"/>
    <w:rsid w:val="006F61D3"/>
    <w:rsid w:val="006F7F2E"/>
    <w:rsid w:val="00702B7C"/>
    <w:rsid w:val="00703177"/>
    <w:rsid w:val="00705AFB"/>
    <w:rsid w:val="007060D5"/>
    <w:rsid w:val="0071001E"/>
    <w:rsid w:val="00710AA6"/>
    <w:rsid w:val="00710B1A"/>
    <w:rsid w:val="007119CB"/>
    <w:rsid w:val="00711E7A"/>
    <w:rsid w:val="00714641"/>
    <w:rsid w:val="007158A1"/>
    <w:rsid w:val="00717A87"/>
    <w:rsid w:val="007253CE"/>
    <w:rsid w:val="007267BE"/>
    <w:rsid w:val="00730233"/>
    <w:rsid w:val="00731602"/>
    <w:rsid w:val="00734594"/>
    <w:rsid w:val="00737FA8"/>
    <w:rsid w:val="007417DF"/>
    <w:rsid w:val="00742C56"/>
    <w:rsid w:val="00743448"/>
    <w:rsid w:val="00746011"/>
    <w:rsid w:val="00751AE8"/>
    <w:rsid w:val="00753B36"/>
    <w:rsid w:val="00753E0D"/>
    <w:rsid w:val="007541ED"/>
    <w:rsid w:val="007578E1"/>
    <w:rsid w:val="00762689"/>
    <w:rsid w:val="00762B7B"/>
    <w:rsid w:val="00762C86"/>
    <w:rsid w:val="00764864"/>
    <w:rsid w:val="00765EDC"/>
    <w:rsid w:val="007669C7"/>
    <w:rsid w:val="007677D4"/>
    <w:rsid w:val="00770602"/>
    <w:rsid w:val="00770B1B"/>
    <w:rsid w:val="007717B8"/>
    <w:rsid w:val="007721B3"/>
    <w:rsid w:val="00773558"/>
    <w:rsid w:val="0077503C"/>
    <w:rsid w:val="00780517"/>
    <w:rsid w:val="0078109F"/>
    <w:rsid w:val="007818B9"/>
    <w:rsid w:val="00783615"/>
    <w:rsid w:val="00785854"/>
    <w:rsid w:val="007858D1"/>
    <w:rsid w:val="00786CCA"/>
    <w:rsid w:val="00787772"/>
    <w:rsid w:val="007931B1"/>
    <w:rsid w:val="00795422"/>
    <w:rsid w:val="00796D00"/>
    <w:rsid w:val="007977F6"/>
    <w:rsid w:val="00797969"/>
    <w:rsid w:val="007A25D4"/>
    <w:rsid w:val="007B0151"/>
    <w:rsid w:val="007B1686"/>
    <w:rsid w:val="007B1CB0"/>
    <w:rsid w:val="007B3FF9"/>
    <w:rsid w:val="007B4655"/>
    <w:rsid w:val="007B515E"/>
    <w:rsid w:val="007B5795"/>
    <w:rsid w:val="007B6A3C"/>
    <w:rsid w:val="007C2CA7"/>
    <w:rsid w:val="007C4268"/>
    <w:rsid w:val="007C6758"/>
    <w:rsid w:val="007C67DA"/>
    <w:rsid w:val="007D080B"/>
    <w:rsid w:val="007D0B44"/>
    <w:rsid w:val="007D2B0D"/>
    <w:rsid w:val="007D2EE9"/>
    <w:rsid w:val="007D304E"/>
    <w:rsid w:val="007D359C"/>
    <w:rsid w:val="007D63BF"/>
    <w:rsid w:val="007D70D7"/>
    <w:rsid w:val="007E0177"/>
    <w:rsid w:val="007E22C9"/>
    <w:rsid w:val="007E3AA1"/>
    <w:rsid w:val="007E3F92"/>
    <w:rsid w:val="007F60AF"/>
    <w:rsid w:val="00801932"/>
    <w:rsid w:val="00802303"/>
    <w:rsid w:val="008040C0"/>
    <w:rsid w:val="00805BC4"/>
    <w:rsid w:val="008062E2"/>
    <w:rsid w:val="00815A30"/>
    <w:rsid w:val="008203E6"/>
    <w:rsid w:val="00823495"/>
    <w:rsid w:val="00823EFF"/>
    <w:rsid w:val="00830996"/>
    <w:rsid w:val="008333FD"/>
    <w:rsid w:val="00833F0C"/>
    <w:rsid w:val="00836186"/>
    <w:rsid w:val="00845732"/>
    <w:rsid w:val="00852EFF"/>
    <w:rsid w:val="0085577C"/>
    <w:rsid w:val="0085679D"/>
    <w:rsid w:val="00865D6E"/>
    <w:rsid w:val="00872D6D"/>
    <w:rsid w:val="008735FA"/>
    <w:rsid w:val="0087385E"/>
    <w:rsid w:val="00874112"/>
    <w:rsid w:val="00880069"/>
    <w:rsid w:val="00880A9B"/>
    <w:rsid w:val="00880BE9"/>
    <w:rsid w:val="0088152A"/>
    <w:rsid w:val="00884A70"/>
    <w:rsid w:val="00886504"/>
    <w:rsid w:val="00890CE5"/>
    <w:rsid w:val="00891786"/>
    <w:rsid w:val="008925DC"/>
    <w:rsid w:val="00892F62"/>
    <w:rsid w:val="00893F07"/>
    <w:rsid w:val="00894986"/>
    <w:rsid w:val="008A24FF"/>
    <w:rsid w:val="008A2640"/>
    <w:rsid w:val="008A35C4"/>
    <w:rsid w:val="008A6AF3"/>
    <w:rsid w:val="008A7741"/>
    <w:rsid w:val="008B0FE6"/>
    <w:rsid w:val="008B31B1"/>
    <w:rsid w:val="008B3B32"/>
    <w:rsid w:val="008B3FE5"/>
    <w:rsid w:val="008B4473"/>
    <w:rsid w:val="008C1967"/>
    <w:rsid w:val="008C24A4"/>
    <w:rsid w:val="008C2B3C"/>
    <w:rsid w:val="008C7766"/>
    <w:rsid w:val="008D1466"/>
    <w:rsid w:val="008D1817"/>
    <w:rsid w:val="008D69CA"/>
    <w:rsid w:val="008E5000"/>
    <w:rsid w:val="008E6440"/>
    <w:rsid w:val="008F658D"/>
    <w:rsid w:val="009022D0"/>
    <w:rsid w:val="00902352"/>
    <w:rsid w:val="00904A35"/>
    <w:rsid w:val="00905B5D"/>
    <w:rsid w:val="00911D4D"/>
    <w:rsid w:val="0091295C"/>
    <w:rsid w:val="00913C07"/>
    <w:rsid w:val="0092279A"/>
    <w:rsid w:val="009241B4"/>
    <w:rsid w:val="0092534A"/>
    <w:rsid w:val="00926C36"/>
    <w:rsid w:val="00932AA8"/>
    <w:rsid w:val="00932B2A"/>
    <w:rsid w:val="00937762"/>
    <w:rsid w:val="00942156"/>
    <w:rsid w:val="00942B87"/>
    <w:rsid w:val="0094560F"/>
    <w:rsid w:val="009504B8"/>
    <w:rsid w:val="0095138A"/>
    <w:rsid w:val="0095586D"/>
    <w:rsid w:val="00955D03"/>
    <w:rsid w:val="00956AC8"/>
    <w:rsid w:val="00960141"/>
    <w:rsid w:val="0096073B"/>
    <w:rsid w:val="00960BE3"/>
    <w:rsid w:val="009635C5"/>
    <w:rsid w:val="00963660"/>
    <w:rsid w:val="00964611"/>
    <w:rsid w:val="0096585B"/>
    <w:rsid w:val="00971DDF"/>
    <w:rsid w:val="0097310E"/>
    <w:rsid w:val="00973831"/>
    <w:rsid w:val="00976911"/>
    <w:rsid w:val="00977EE8"/>
    <w:rsid w:val="00983AB1"/>
    <w:rsid w:val="00983DD3"/>
    <w:rsid w:val="00983F88"/>
    <w:rsid w:val="00984468"/>
    <w:rsid w:val="00987572"/>
    <w:rsid w:val="00991074"/>
    <w:rsid w:val="009A1DBD"/>
    <w:rsid w:val="009A28B5"/>
    <w:rsid w:val="009A5715"/>
    <w:rsid w:val="009A60D0"/>
    <w:rsid w:val="009A6CB4"/>
    <w:rsid w:val="009A75D6"/>
    <w:rsid w:val="009A7A3A"/>
    <w:rsid w:val="009B1FBE"/>
    <w:rsid w:val="009B3F10"/>
    <w:rsid w:val="009B4EA5"/>
    <w:rsid w:val="009B59C9"/>
    <w:rsid w:val="009B7FA6"/>
    <w:rsid w:val="009C0D2C"/>
    <w:rsid w:val="009C28B0"/>
    <w:rsid w:val="009C3EE8"/>
    <w:rsid w:val="009C6091"/>
    <w:rsid w:val="009D2F93"/>
    <w:rsid w:val="009D4416"/>
    <w:rsid w:val="009D4676"/>
    <w:rsid w:val="009D46A3"/>
    <w:rsid w:val="009D6BA2"/>
    <w:rsid w:val="009E3A98"/>
    <w:rsid w:val="009E3BFC"/>
    <w:rsid w:val="009E56E8"/>
    <w:rsid w:val="009F0823"/>
    <w:rsid w:val="009F0A65"/>
    <w:rsid w:val="009F1E80"/>
    <w:rsid w:val="009F2595"/>
    <w:rsid w:val="009F60A6"/>
    <w:rsid w:val="009F6A5B"/>
    <w:rsid w:val="00A013DF"/>
    <w:rsid w:val="00A05EBE"/>
    <w:rsid w:val="00A07EA5"/>
    <w:rsid w:val="00A10DE6"/>
    <w:rsid w:val="00A12F94"/>
    <w:rsid w:val="00A204F3"/>
    <w:rsid w:val="00A21970"/>
    <w:rsid w:val="00A26B81"/>
    <w:rsid w:val="00A340EC"/>
    <w:rsid w:val="00A37C71"/>
    <w:rsid w:val="00A4110E"/>
    <w:rsid w:val="00A416CB"/>
    <w:rsid w:val="00A424B8"/>
    <w:rsid w:val="00A45894"/>
    <w:rsid w:val="00A4628D"/>
    <w:rsid w:val="00A46401"/>
    <w:rsid w:val="00A469CB"/>
    <w:rsid w:val="00A622A7"/>
    <w:rsid w:val="00A67CDD"/>
    <w:rsid w:val="00A67D80"/>
    <w:rsid w:val="00A70E20"/>
    <w:rsid w:val="00A746E1"/>
    <w:rsid w:val="00A76C46"/>
    <w:rsid w:val="00A8192F"/>
    <w:rsid w:val="00A83E89"/>
    <w:rsid w:val="00A84A8A"/>
    <w:rsid w:val="00A869F4"/>
    <w:rsid w:val="00A935E3"/>
    <w:rsid w:val="00A93FEE"/>
    <w:rsid w:val="00A96814"/>
    <w:rsid w:val="00AA0EA7"/>
    <w:rsid w:val="00AA754E"/>
    <w:rsid w:val="00AB278B"/>
    <w:rsid w:val="00AB43AE"/>
    <w:rsid w:val="00AB49B9"/>
    <w:rsid w:val="00AC06CC"/>
    <w:rsid w:val="00AC0BE7"/>
    <w:rsid w:val="00AC151D"/>
    <w:rsid w:val="00AC1E79"/>
    <w:rsid w:val="00AC4C6A"/>
    <w:rsid w:val="00AC4E0A"/>
    <w:rsid w:val="00AC6DB6"/>
    <w:rsid w:val="00AD1E7A"/>
    <w:rsid w:val="00AD2F19"/>
    <w:rsid w:val="00AD2F9D"/>
    <w:rsid w:val="00AD30F0"/>
    <w:rsid w:val="00AD58DE"/>
    <w:rsid w:val="00AD6AC1"/>
    <w:rsid w:val="00AE030F"/>
    <w:rsid w:val="00AE27C4"/>
    <w:rsid w:val="00AE29FF"/>
    <w:rsid w:val="00AE2FC2"/>
    <w:rsid w:val="00AE3FC8"/>
    <w:rsid w:val="00AE4ADE"/>
    <w:rsid w:val="00AE567C"/>
    <w:rsid w:val="00AE7D66"/>
    <w:rsid w:val="00AF409C"/>
    <w:rsid w:val="00AF44BA"/>
    <w:rsid w:val="00AF5851"/>
    <w:rsid w:val="00B0487A"/>
    <w:rsid w:val="00B05B8B"/>
    <w:rsid w:val="00B143A5"/>
    <w:rsid w:val="00B16534"/>
    <w:rsid w:val="00B17522"/>
    <w:rsid w:val="00B17745"/>
    <w:rsid w:val="00B226D5"/>
    <w:rsid w:val="00B235C3"/>
    <w:rsid w:val="00B235D6"/>
    <w:rsid w:val="00B24497"/>
    <w:rsid w:val="00B2563D"/>
    <w:rsid w:val="00B335A8"/>
    <w:rsid w:val="00B419A3"/>
    <w:rsid w:val="00B4543E"/>
    <w:rsid w:val="00B474E8"/>
    <w:rsid w:val="00B51689"/>
    <w:rsid w:val="00B51B5A"/>
    <w:rsid w:val="00B61868"/>
    <w:rsid w:val="00B62F9F"/>
    <w:rsid w:val="00B660D6"/>
    <w:rsid w:val="00B705BF"/>
    <w:rsid w:val="00B739B5"/>
    <w:rsid w:val="00B73B51"/>
    <w:rsid w:val="00B7442A"/>
    <w:rsid w:val="00B758CE"/>
    <w:rsid w:val="00B76433"/>
    <w:rsid w:val="00B8018A"/>
    <w:rsid w:val="00B8065D"/>
    <w:rsid w:val="00B86D2A"/>
    <w:rsid w:val="00B87D16"/>
    <w:rsid w:val="00B957A0"/>
    <w:rsid w:val="00B95C40"/>
    <w:rsid w:val="00B97E9B"/>
    <w:rsid w:val="00BA032B"/>
    <w:rsid w:val="00BA3656"/>
    <w:rsid w:val="00BA3EA0"/>
    <w:rsid w:val="00BA5C8C"/>
    <w:rsid w:val="00BB227B"/>
    <w:rsid w:val="00BB3445"/>
    <w:rsid w:val="00BB67EA"/>
    <w:rsid w:val="00BC22C2"/>
    <w:rsid w:val="00BC30E8"/>
    <w:rsid w:val="00BC4D89"/>
    <w:rsid w:val="00BC6C22"/>
    <w:rsid w:val="00BD4182"/>
    <w:rsid w:val="00BE008F"/>
    <w:rsid w:val="00BE2B61"/>
    <w:rsid w:val="00BE45D5"/>
    <w:rsid w:val="00BE4681"/>
    <w:rsid w:val="00BE6E35"/>
    <w:rsid w:val="00BF0A2F"/>
    <w:rsid w:val="00BF1180"/>
    <w:rsid w:val="00BF28D5"/>
    <w:rsid w:val="00BF2B3B"/>
    <w:rsid w:val="00BF53FF"/>
    <w:rsid w:val="00C01DCD"/>
    <w:rsid w:val="00C01DED"/>
    <w:rsid w:val="00C038C8"/>
    <w:rsid w:val="00C130BD"/>
    <w:rsid w:val="00C1795D"/>
    <w:rsid w:val="00C2353A"/>
    <w:rsid w:val="00C23B91"/>
    <w:rsid w:val="00C24267"/>
    <w:rsid w:val="00C27A14"/>
    <w:rsid w:val="00C314FA"/>
    <w:rsid w:val="00C4060E"/>
    <w:rsid w:val="00C40788"/>
    <w:rsid w:val="00C41B70"/>
    <w:rsid w:val="00C41CAD"/>
    <w:rsid w:val="00C41FF1"/>
    <w:rsid w:val="00C44584"/>
    <w:rsid w:val="00C4471A"/>
    <w:rsid w:val="00C51511"/>
    <w:rsid w:val="00C525EA"/>
    <w:rsid w:val="00C53E12"/>
    <w:rsid w:val="00C541ED"/>
    <w:rsid w:val="00C55C9C"/>
    <w:rsid w:val="00C5640C"/>
    <w:rsid w:val="00C57691"/>
    <w:rsid w:val="00C57A34"/>
    <w:rsid w:val="00C656B5"/>
    <w:rsid w:val="00C67704"/>
    <w:rsid w:val="00C67DC5"/>
    <w:rsid w:val="00C70DB3"/>
    <w:rsid w:val="00C7111C"/>
    <w:rsid w:val="00C71FD8"/>
    <w:rsid w:val="00C75823"/>
    <w:rsid w:val="00C80619"/>
    <w:rsid w:val="00C820B5"/>
    <w:rsid w:val="00C824D3"/>
    <w:rsid w:val="00C83BD5"/>
    <w:rsid w:val="00C83D9D"/>
    <w:rsid w:val="00C85C23"/>
    <w:rsid w:val="00C904F3"/>
    <w:rsid w:val="00C908D5"/>
    <w:rsid w:val="00C9174C"/>
    <w:rsid w:val="00C925A1"/>
    <w:rsid w:val="00C96555"/>
    <w:rsid w:val="00CB190D"/>
    <w:rsid w:val="00CB56F3"/>
    <w:rsid w:val="00CB60D3"/>
    <w:rsid w:val="00CB67A3"/>
    <w:rsid w:val="00CC3536"/>
    <w:rsid w:val="00CC4E8C"/>
    <w:rsid w:val="00CC6266"/>
    <w:rsid w:val="00CC7E8F"/>
    <w:rsid w:val="00CD0A2C"/>
    <w:rsid w:val="00CD2028"/>
    <w:rsid w:val="00CD249D"/>
    <w:rsid w:val="00CD37A9"/>
    <w:rsid w:val="00CD3C8E"/>
    <w:rsid w:val="00CD4170"/>
    <w:rsid w:val="00CE1B52"/>
    <w:rsid w:val="00CE37E5"/>
    <w:rsid w:val="00CE3807"/>
    <w:rsid w:val="00CE3AFE"/>
    <w:rsid w:val="00CE5174"/>
    <w:rsid w:val="00CE667A"/>
    <w:rsid w:val="00CE7D1A"/>
    <w:rsid w:val="00CF2DC6"/>
    <w:rsid w:val="00CF300F"/>
    <w:rsid w:val="00CF3592"/>
    <w:rsid w:val="00CF3FEC"/>
    <w:rsid w:val="00D055DA"/>
    <w:rsid w:val="00D05C6B"/>
    <w:rsid w:val="00D078AD"/>
    <w:rsid w:val="00D17027"/>
    <w:rsid w:val="00D2028B"/>
    <w:rsid w:val="00D21B1F"/>
    <w:rsid w:val="00D22C3E"/>
    <w:rsid w:val="00D22DFB"/>
    <w:rsid w:val="00D23ED9"/>
    <w:rsid w:val="00D309F1"/>
    <w:rsid w:val="00D34C5F"/>
    <w:rsid w:val="00D42D0A"/>
    <w:rsid w:val="00D55E2E"/>
    <w:rsid w:val="00D563FE"/>
    <w:rsid w:val="00D56564"/>
    <w:rsid w:val="00D5798F"/>
    <w:rsid w:val="00D608D4"/>
    <w:rsid w:val="00D60CFC"/>
    <w:rsid w:val="00D617C8"/>
    <w:rsid w:val="00D65096"/>
    <w:rsid w:val="00D72C5F"/>
    <w:rsid w:val="00D74B17"/>
    <w:rsid w:val="00D769A9"/>
    <w:rsid w:val="00D7774C"/>
    <w:rsid w:val="00D80D71"/>
    <w:rsid w:val="00D81271"/>
    <w:rsid w:val="00D8390D"/>
    <w:rsid w:val="00D8424E"/>
    <w:rsid w:val="00D84FB2"/>
    <w:rsid w:val="00D85C92"/>
    <w:rsid w:val="00D9102C"/>
    <w:rsid w:val="00D94DAF"/>
    <w:rsid w:val="00DA3882"/>
    <w:rsid w:val="00DA40F7"/>
    <w:rsid w:val="00DA5F84"/>
    <w:rsid w:val="00DA6672"/>
    <w:rsid w:val="00DB21DF"/>
    <w:rsid w:val="00DB4A8C"/>
    <w:rsid w:val="00DB61A8"/>
    <w:rsid w:val="00DB675F"/>
    <w:rsid w:val="00DB7FC9"/>
    <w:rsid w:val="00DC1351"/>
    <w:rsid w:val="00DC519E"/>
    <w:rsid w:val="00DC6333"/>
    <w:rsid w:val="00DC7459"/>
    <w:rsid w:val="00DD1678"/>
    <w:rsid w:val="00DD5644"/>
    <w:rsid w:val="00DE12EE"/>
    <w:rsid w:val="00DE1FF9"/>
    <w:rsid w:val="00DE2B9E"/>
    <w:rsid w:val="00DE59EC"/>
    <w:rsid w:val="00DE6412"/>
    <w:rsid w:val="00DE7455"/>
    <w:rsid w:val="00DF45F2"/>
    <w:rsid w:val="00DF6733"/>
    <w:rsid w:val="00E1129E"/>
    <w:rsid w:val="00E162CC"/>
    <w:rsid w:val="00E17EAB"/>
    <w:rsid w:val="00E22207"/>
    <w:rsid w:val="00E24CD4"/>
    <w:rsid w:val="00E24DED"/>
    <w:rsid w:val="00E27765"/>
    <w:rsid w:val="00E31C98"/>
    <w:rsid w:val="00E32C90"/>
    <w:rsid w:val="00E3318D"/>
    <w:rsid w:val="00E35EA0"/>
    <w:rsid w:val="00E3601F"/>
    <w:rsid w:val="00E36DAC"/>
    <w:rsid w:val="00E36EB2"/>
    <w:rsid w:val="00E4606E"/>
    <w:rsid w:val="00E46561"/>
    <w:rsid w:val="00E46D46"/>
    <w:rsid w:val="00E538F6"/>
    <w:rsid w:val="00E61891"/>
    <w:rsid w:val="00E62999"/>
    <w:rsid w:val="00E630AB"/>
    <w:rsid w:val="00E70E06"/>
    <w:rsid w:val="00E7432E"/>
    <w:rsid w:val="00E80B3A"/>
    <w:rsid w:val="00E831FC"/>
    <w:rsid w:val="00E837A8"/>
    <w:rsid w:val="00E85D1E"/>
    <w:rsid w:val="00E927E3"/>
    <w:rsid w:val="00E9280C"/>
    <w:rsid w:val="00E95A7B"/>
    <w:rsid w:val="00EA0488"/>
    <w:rsid w:val="00EA1488"/>
    <w:rsid w:val="00EA463F"/>
    <w:rsid w:val="00EB4B3F"/>
    <w:rsid w:val="00EB6A4A"/>
    <w:rsid w:val="00EC05B3"/>
    <w:rsid w:val="00EC1FFC"/>
    <w:rsid w:val="00EC4900"/>
    <w:rsid w:val="00EC4A81"/>
    <w:rsid w:val="00EC4B16"/>
    <w:rsid w:val="00EC6BD0"/>
    <w:rsid w:val="00EC7884"/>
    <w:rsid w:val="00ED3961"/>
    <w:rsid w:val="00ED4311"/>
    <w:rsid w:val="00ED5685"/>
    <w:rsid w:val="00EE246C"/>
    <w:rsid w:val="00EE41D9"/>
    <w:rsid w:val="00EE574A"/>
    <w:rsid w:val="00EE5A76"/>
    <w:rsid w:val="00EE5F37"/>
    <w:rsid w:val="00EE6DD4"/>
    <w:rsid w:val="00EF2344"/>
    <w:rsid w:val="00EF33EF"/>
    <w:rsid w:val="00EF3A3A"/>
    <w:rsid w:val="00F028B6"/>
    <w:rsid w:val="00F077AD"/>
    <w:rsid w:val="00F10143"/>
    <w:rsid w:val="00F10D17"/>
    <w:rsid w:val="00F1184C"/>
    <w:rsid w:val="00F12065"/>
    <w:rsid w:val="00F15BA4"/>
    <w:rsid w:val="00F17F88"/>
    <w:rsid w:val="00F20C6A"/>
    <w:rsid w:val="00F2195E"/>
    <w:rsid w:val="00F228D6"/>
    <w:rsid w:val="00F249B9"/>
    <w:rsid w:val="00F26DDC"/>
    <w:rsid w:val="00F27AA1"/>
    <w:rsid w:val="00F31985"/>
    <w:rsid w:val="00F31DA2"/>
    <w:rsid w:val="00F344D9"/>
    <w:rsid w:val="00F36468"/>
    <w:rsid w:val="00F36511"/>
    <w:rsid w:val="00F37538"/>
    <w:rsid w:val="00F40E6A"/>
    <w:rsid w:val="00F42D35"/>
    <w:rsid w:val="00F517EF"/>
    <w:rsid w:val="00F52609"/>
    <w:rsid w:val="00F547D0"/>
    <w:rsid w:val="00F56016"/>
    <w:rsid w:val="00F62BA6"/>
    <w:rsid w:val="00F6378E"/>
    <w:rsid w:val="00F63C8A"/>
    <w:rsid w:val="00F64273"/>
    <w:rsid w:val="00F64753"/>
    <w:rsid w:val="00F7118E"/>
    <w:rsid w:val="00F719BE"/>
    <w:rsid w:val="00F751A6"/>
    <w:rsid w:val="00F751F1"/>
    <w:rsid w:val="00F755B2"/>
    <w:rsid w:val="00F7624B"/>
    <w:rsid w:val="00F7702B"/>
    <w:rsid w:val="00F80DBB"/>
    <w:rsid w:val="00F871ED"/>
    <w:rsid w:val="00F91A52"/>
    <w:rsid w:val="00F95F55"/>
    <w:rsid w:val="00FA0333"/>
    <w:rsid w:val="00FA20E7"/>
    <w:rsid w:val="00FA4450"/>
    <w:rsid w:val="00FA5A72"/>
    <w:rsid w:val="00FB03E7"/>
    <w:rsid w:val="00FB26DF"/>
    <w:rsid w:val="00FB3DD5"/>
    <w:rsid w:val="00FB4029"/>
    <w:rsid w:val="00FB6AAE"/>
    <w:rsid w:val="00FC021E"/>
    <w:rsid w:val="00FC6E3B"/>
    <w:rsid w:val="00FC7CE8"/>
    <w:rsid w:val="00FD0813"/>
    <w:rsid w:val="00FD0CEF"/>
    <w:rsid w:val="00FD1385"/>
    <w:rsid w:val="00FD38A9"/>
    <w:rsid w:val="00FD7162"/>
    <w:rsid w:val="00FE1182"/>
    <w:rsid w:val="00FE11E1"/>
    <w:rsid w:val="00FE4B73"/>
    <w:rsid w:val="00FE7675"/>
    <w:rsid w:val="00FE7CEF"/>
    <w:rsid w:val="00FF4AA2"/>
    <w:rsid w:val="00FF66A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267">
    <w:lsdException w:name="heading 3" w:uiPriority="9" w:qFormat="1"/>
    <w:lsdException w:name="annotation text" w:uiPriority="99"/>
    <w:lsdException w:name="footer" w:uiPriority="99"/>
    <w:lsdException w:name="annotation reference" w:uiPriority="99"/>
    <w:lsdException w:name="Hyperlink" w:uiPriority="99"/>
    <w:lsdException w:name="Strong" w:uiPriority="22" w:qFormat="1"/>
    <w:lsdException w:name="Emphasis" w:uiPriority="20" w:qFormat="1"/>
    <w:lsdException w:name="Normal (Web)" w:uiPriority="99"/>
    <w:lsdException w:name="List Paragraph" w:uiPriority="34" w:qFormat="1"/>
  </w:latentStyles>
  <w:style w:type="paragraph" w:default="1" w:styleId="Standard">
    <w:name w:val="Normal"/>
    <w:qFormat/>
    <w:rsid w:val="0092036F"/>
  </w:style>
  <w:style w:type="paragraph" w:styleId="berschrift2">
    <w:name w:val="heading 2"/>
    <w:basedOn w:val="Standard"/>
    <w:next w:val="Standard"/>
    <w:link w:val="berschrift2Zchn"/>
    <w:rsid w:val="00FA20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qFormat/>
    <w:rsid w:val="00942156"/>
    <w:pPr>
      <w:keepNext/>
      <w:spacing w:before="240" w:after="60" w:line="276" w:lineRule="auto"/>
      <w:outlineLvl w:val="2"/>
    </w:pPr>
    <w:rPr>
      <w:rFonts w:ascii="Cambria" w:eastAsia="Times New Roman" w:hAnsi="Cambria" w:cs="Times New Roman"/>
      <w:b/>
      <w:bCs/>
      <w:sz w:val="26"/>
      <w:szCs w:val="2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4591"/>
    <w:pPr>
      <w:tabs>
        <w:tab w:val="center" w:pos="4703"/>
        <w:tab w:val="right" w:pos="9406"/>
      </w:tabs>
      <w:spacing w:after="0"/>
    </w:pPr>
  </w:style>
  <w:style w:type="character" w:customStyle="1" w:styleId="KopfzeileZchn">
    <w:name w:val="Kopfzeile Zchn"/>
    <w:basedOn w:val="Absatz-Standardschriftart"/>
    <w:link w:val="Kopfzeile"/>
    <w:uiPriority w:val="99"/>
    <w:rsid w:val="00244591"/>
  </w:style>
  <w:style w:type="paragraph" w:styleId="Fuzeile">
    <w:name w:val="footer"/>
    <w:basedOn w:val="Standard"/>
    <w:link w:val="FuzeileZchn"/>
    <w:uiPriority w:val="99"/>
    <w:unhideWhenUsed/>
    <w:rsid w:val="00244591"/>
    <w:pPr>
      <w:tabs>
        <w:tab w:val="center" w:pos="4703"/>
        <w:tab w:val="right" w:pos="9406"/>
      </w:tabs>
      <w:spacing w:after="0"/>
    </w:pPr>
  </w:style>
  <w:style w:type="character" w:customStyle="1" w:styleId="FuzeileZchn">
    <w:name w:val="Fußzeile Zchn"/>
    <w:basedOn w:val="Absatz-Standardschriftart"/>
    <w:link w:val="Fuzeile"/>
    <w:uiPriority w:val="99"/>
    <w:rsid w:val="00244591"/>
  </w:style>
  <w:style w:type="paragraph" w:styleId="Sprechblasentext">
    <w:name w:val="Balloon Text"/>
    <w:basedOn w:val="Standard"/>
    <w:link w:val="SprechblasentextZchn"/>
    <w:rsid w:val="00AD58DE"/>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D58DE"/>
    <w:rPr>
      <w:rFonts w:ascii="Tahoma" w:hAnsi="Tahoma" w:cs="Tahoma"/>
      <w:sz w:val="16"/>
      <w:szCs w:val="16"/>
    </w:rPr>
  </w:style>
  <w:style w:type="paragraph" w:styleId="Listenabsatz">
    <w:name w:val="List Paragraph"/>
    <w:basedOn w:val="Standard"/>
    <w:uiPriority w:val="34"/>
    <w:qFormat/>
    <w:rsid w:val="002F447B"/>
    <w:pPr>
      <w:spacing w:line="276" w:lineRule="auto"/>
      <w:ind w:left="720"/>
      <w:contextualSpacing/>
    </w:pPr>
    <w:rPr>
      <w:rFonts w:ascii="Calibri" w:eastAsia="Calibri" w:hAnsi="Calibri" w:cs="Times New Roman"/>
      <w:sz w:val="22"/>
      <w:szCs w:val="22"/>
    </w:rPr>
  </w:style>
  <w:style w:type="character" w:styleId="Hyperlink">
    <w:name w:val="Hyperlink"/>
    <w:basedOn w:val="Absatz-Standardschriftart"/>
    <w:uiPriority w:val="99"/>
    <w:unhideWhenUsed/>
    <w:rsid w:val="002F447B"/>
    <w:rPr>
      <w:color w:val="0000FF"/>
      <w:u w:val="single"/>
    </w:rPr>
  </w:style>
  <w:style w:type="table" w:styleId="Tabellenraster">
    <w:name w:val="Table Grid"/>
    <w:basedOn w:val="NormaleTabelle"/>
    <w:rsid w:val="001B66E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C30E8"/>
    <w:pPr>
      <w:autoSpaceDE w:val="0"/>
      <w:autoSpaceDN w:val="0"/>
      <w:adjustRightInd w:val="0"/>
      <w:spacing w:after="0"/>
    </w:pPr>
    <w:rPr>
      <w:rFonts w:ascii="Frutiger 45 Light" w:eastAsia="Times New Roman" w:hAnsi="Frutiger 45 Light" w:cs="Frutiger 45 Light"/>
      <w:color w:val="000000"/>
      <w:lang w:eastAsia="de-DE"/>
    </w:rPr>
  </w:style>
  <w:style w:type="character" w:customStyle="1" w:styleId="berschrift3Zchn">
    <w:name w:val="Überschrift 3 Zchn"/>
    <w:basedOn w:val="Absatz-Standardschriftart"/>
    <w:link w:val="berschrift3"/>
    <w:uiPriority w:val="9"/>
    <w:rsid w:val="00942156"/>
    <w:rPr>
      <w:rFonts w:ascii="Cambria" w:eastAsia="Times New Roman" w:hAnsi="Cambria" w:cs="Times New Roman"/>
      <w:b/>
      <w:bCs/>
      <w:sz w:val="26"/>
      <w:szCs w:val="26"/>
      <w:lang w:val="en-US"/>
    </w:rPr>
  </w:style>
  <w:style w:type="character" w:customStyle="1" w:styleId="st">
    <w:name w:val="st"/>
    <w:basedOn w:val="Absatz-Standardschriftart"/>
    <w:rsid w:val="00CE1B52"/>
  </w:style>
  <w:style w:type="character" w:styleId="Hervorhebung">
    <w:name w:val="Emphasis"/>
    <w:basedOn w:val="Absatz-Standardschriftart"/>
    <w:uiPriority w:val="20"/>
    <w:qFormat/>
    <w:rsid w:val="00CE1B52"/>
    <w:rPr>
      <w:i/>
      <w:iCs/>
    </w:rPr>
  </w:style>
  <w:style w:type="character" w:styleId="Kommentarzeichen">
    <w:name w:val="annotation reference"/>
    <w:basedOn w:val="Absatz-Standardschriftart"/>
    <w:uiPriority w:val="99"/>
    <w:rsid w:val="00F31985"/>
    <w:rPr>
      <w:sz w:val="16"/>
      <w:szCs w:val="16"/>
    </w:rPr>
  </w:style>
  <w:style w:type="paragraph" w:styleId="Kommentartext">
    <w:name w:val="annotation text"/>
    <w:basedOn w:val="Standard"/>
    <w:link w:val="KommentartextZchn"/>
    <w:uiPriority w:val="99"/>
    <w:rsid w:val="00F31985"/>
    <w:rPr>
      <w:sz w:val="20"/>
      <w:szCs w:val="20"/>
    </w:rPr>
  </w:style>
  <w:style w:type="character" w:customStyle="1" w:styleId="KommentartextZchn">
    <w:name w:val="Kommentartext Zchn"/>
    <w:basedOn w:val="Absatz-Standardschriftart"/>
    <w:link w:val="Kommentartext"/>
    <w:uiPriority w:val="99"/>
    <w:rsid w:val="00F31985"/>
    <w:rPr>
      <w:sz w:val="20"/>
      <w:szCs w:val="20"/>
    </w:rPr>
  </w:style>
  <w:style w:type="paragraph" w:styleId="Kommentarthema">
    <w:name w:val="annotation subject"/>
    <w:basedOn w:val="Kommentartext"/>
    <w:next w:val="Kommentartext"/>
    <w:link w:val="KommentarthemaZchn"/>
    <w:rsid w:val="00F31985"/>
    <w:rPr>
      <w:b/>
      <w:bCs/>
    </w:rPr>
  </w:style>
  <w:style w:type="character" w:customStyle="1" w:styleId="KommentarthemaZchn">
    <w:name w:val="Kommentarthema Zchn"/>
    <w:basedOn w:val="KommentartextZchn"/>
    <w:link w:val="Kommentarthema"/>
    <w:rsid w:val="00F31985"/>
    <w:rPr>
      <w:b/>
      <w:bCs/>
      <w:sz w:val="20"/>
      <w:szCs w:val="20"/>
    </w:rPr>
  </w:style>
  <w:style w:type="character" w:customStyle="1" w:styleId="red">
    <w:name w:val="red"/>
    <w:basedOn w:val="Absatz-Standardschriftart"/>
    <w:rsid w:val="00041F89"/>
  </w:style>
  <w:style w:type="paragraph" w:customStyle="1" w:styleId="text">
    <w:name w:val="text"/>
    <w:basedOn w:val="Standard"/>
    <w:rsid w:val="006D1D7C"/>
    <w:pPr>
      <w:spacing w:after="100" w:afterAutospacing="1"/>
    </w:pPr>
    <w:rPr>
      <w:rFonts w:ascii="Arial" w:eastAsia="Times New Roman" w:hAnsi="Arial" w:cs="Arial"/>
      <w:color w:val="333333"/>
      <w:sz w:val="17"/>
      <w:szCs w:val="17"/>
      <w:lang w:eastAsia="de-DE"/>
    </w:rPr>
  </w:style>
  <w:style w:type="paragraph" w:styleId="StandardWeb">
    <w:name w:val="Normal (Web)"/>
    <w:basedOn w:val="Standard"/>
    <w:uiPriority w:val="99"/>
    <w:unhideWhenUsed/>
    <w:rsid w:val="00977EE8"/>
    <w:pPr>
      <w:spacing w:before="100" w:beforeAutospacing="1" w:after="100" w:afterAutospacing="1"/>
    </w:pPr>
    <w:rPr>
      <w:rFonts w:ascii="Times New Roman" w:eastAsia="Times New Roman" w:hAnsi="Times New Roman" w:cs="Times New Roman"/>
      <w:lang w:eastAsia="de-DE"/>
    </w:rPr>
  </w:style>
  <w:style w:type="paragraph" w:customStyle="1" w:styleId="p1">
    <w:name w:val="p1"/>
    <w:basedOn w:val="Standard"/>
    <w:rsid w:val="004D7DD7"/>
    <w:pPr>
      <w:spacing w:before="100" w:beforeAutospacing="1" w:after="100" w:afterAutospacing="1"/>
    </w:pPr>
    <w:rPr>
      <w:rFonts w:ascii="Times New Roman" w:eastAsia="Times New Roman" w:hAnsi="Times New Roman" w:cs="Times New Roman"/>
      <w:lang w:eastAsia="de-DE"/>
    </w:rPr>
  </w:style>
  <w:style w:type="character" w:customStyle="1" w:styleId="s1">
    <w:name w:val="s1"/>
    <w:rsid w:val="004D7DD7"/>
    <w:rPr>
      <w:rFonts w:ascii=".SFUIText-Regular" w:hAnsi=".SFUIText-Regular" w:hint="default"/>
      <w:b w:val="0"/>
      <w:bCs w:val="0"/>
      <w:i w:val="0"/>
      <w:iCs w:val="0"/>
      <w:sz w:val="34"/>
      <w:szCs w:val="34"/>
    </w:rPr>
  </w:style>
  <w:style w:type="character" w:styleId="Fett">
    <w:name w:val="Strong"/>
    <w:basedOn w:val="Absatz-Standardschriftart"/>
    <w:uiPriority w:val="22"/>
    <w:qFormat/>
    <w:rsid w:val="0029729D"/>
    <w:rPr>
      <w:b/>
      <w:bCs/>
    </w:rPr>
  </w:style>
  <w:style w:type="character" w:customStyle="1" w:styleId="berschrift2Zchn">
    <w:name w:val="Überschrift 2 Zchn"/>
    <w:basedOn w:val="Absatz-Standardschriftart"/>
    <w:link w:val="berschrift2"/>
    <w:rsid w:val="00FA20E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267">
    <w:lsdException w:name="heading 3" w:uiPriority="9" w:qFormat="1"/>
    <w:lsdException w:name="annotation text" w:uiPriority="99"/>
    <w:lsdException w:name="footer" w:uiPriority="99"/>
    <w:lsdException w:name="annotation reference" w:uiPriority="99"/>
    <w:lsdException w:name="Hyperlink" w:uiPriority="99"/>
    <w:lsdException w:name="Strong" w:uiPriority="22" w:qFormat="1"/>
    <w:lsdException w:name="Emphasis" w:uiPriority="20" w:qFormat="1"/>
    <w:lsdException w:name="Normal (Web)" w:uiPriority="99"/>
    <w:lsdException w:name="List Paragraph" w:uiPriority="34" w:qFormat="1"/>
  </w:latentStyles>
  <w:style w:type="paragraph" w:default="1" w:styleId="Standard">
    <w:name w:val="Normal"/>
    <w:qFormat/>
    <w:rsid w:val="0092036F"/>
  </w:style>
  <w:style w:type="paragraph" w:styleId="berschrift2">
    <w:name w:val="heading 2"/>
    <w:basedOn w:val="Standard"/>
    <w:next w:val="Standard"/>
    <w:link w:val="berschrift2Zchn"/>
    <w:rsid w:val="00FA20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qFormat/>
    <w:rsid w:val="00942156"/>
    <w:pPr>
      <w:keepNext/>
      <w:spacing w:before="240" w:after="60" w:line="276" w:lineRule="auto"/>
      <w:outlineLvl w:val="2"/>
    </w:pPr>
    <w:rPr>
      <w:rFonts w:ascii="Cambria" w:eastAsia="Times New Roman" w:hAnsi="Cambria" w:cs="Times New Roman"/>
      <w:b/>
      <w:bCs/>
      <w:sz w:val="26"/>
      <w:szCs w:val="2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4591"/>
    <w:pPr>
      <w:tabs>
        <w:tab w:val="center" w:pos="4703"/>
        <w:tab w:val="right" w:pos="9406"/>
      </w:tabs>
      <w:spacing w:after="0"/>
    </w:pPr>
  </w:style>
  <w:style w:type="character" w:customStyle="1" w:styleId="KopfzeileZchn">
    <w:name w:val="Kopfzeile Zchn"/>
    <w:basedOn w:val="Absatz-Standardschriftart"/>
    <w:link w:val="Kopfzeile"/>
    <w:uiPriority w:val="99"/>
    <w:rsid w:val="00244591"/>
  </w:style>
  <w:style w:type="paragraph" w:styleId="Fuzeile">
    <w:name w:val="footer"/>
    <w:basedOn w:val="Standard"/>
    <w:link w:val="FuzeileZchn"/>
    <w:uiPriority w:val="99"/>
    <w:unhideWhenUsed/>
    <w:rsid w:val="00244591"/>
    <w:pPr>
      <w:tabs>
        <w:tab w:val="center" w:pos="4703"/>
        <w:tab w:val="right" w:pos="9406"/>
      </w:tabs>
      <w:spacing w:after="0"/>
    </w:pPr>
  </w:style>
  <w:style w:type="character" w:customStyle="1" w:styleId="FuzeileZchn">
    <w:name w:val="Fußzeile Zchn"/>
    <w:basedOn w:val="Absatz-Standardschriftart"/>
    <w:link w:val="Fuzeile"/>
    <w:uiPriority w:val="99"/>
    <w:rsid w:val="00244591"/>
  </w:style>
  <w:style w:type="paragraph" w:styleId="Sprechblasentext">
    <w:name w:val="Balloon Text"/>
    <w:basedOn w:val="Standard"/>
    <w:link w:val="SprechblasentextZchn"/>
    <w:rsid w:val="00AD58DE"/>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D58DE"/>
    <w:rPr>
      <w:rFonts w:ascii="Tahoma" w:hAnsi="Tahoma" w:cs="Tahoma"/>
      <w:sz w:val="16"/>
      <w:szCs w:val="16"/>
    </w:rPr>
  </w:style>
  <w:style w:type="paragraph" w:styleId="Listenabsatz">
    <w:name w:val="List Paragraph"/>
    <w:basedOn w:val="Standard"/>
    <w:uiPriority w:val="34"/>
    <w:qFormat/>
    <w:rsid w:val="002F447B"/>
    <w:pPr>
      <w:spacing w:line="276" w:lineRule="auto"/>
      <w:ind w:left="720"/>
      <w:contextualSpacing/>
    </w:pPr>
    <w:rPr>
      <w:rFonts w:ascii="Calibri" w:eastAsia="Calibri" w:hAnsi="Calibri" w:cs="Times New Roman"/>
      <w:sz w:val="22"/>
      <w:szCs w:val="22"/>
    </w:rPr>
  </w:style>
  <w:style w:type="character" w:styleId="Hyperlink">
    <w:name w:val="Hyperlink"/>
    <w:basedOn w:val="Absatz-Standardschriftart"/>
    <w:uiPriority w:val="99"/>
    <w:unhideWhenUsed/>
    <w:rsid w:val="002F447B"/>
    <w:rPr>
      <w:color w:val="0000FF"/>
      <w:u w:val="single"/>
    </w:rPr>
  </w:style>
  <w:style w:type="table" w:styleId="Tabellenraster">
    <w:name w:val="Table Grid"/>
    <w:basedOn w:val="NormaleTabelle"/>
    <w:rsid w:val="001B66E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C30E8"/>
    <w:pPr>
      <w:autoSpaceDE w:val="0"/>
      <w:autoSpaceDN w:val="0"/>
      <w:adjustRightInd w:val="0"/>
      <w:spacing w:after="0"/>
    </w:pPr>
    <w:rPr>
      <w:rFonts w:ascii="Frutiger 45 Light" w:eastAsia="Times New Roman" w:hAnsi="Frutiger 45 Light" w:cs="Frutiger 45 Light"/>
      <w:color w:val="000000"/>
      <w:lang w:eastAsia="de-DE"/>
    </w:rPr>
  </w:style>
  <w:style w:type="character" w:customStyle="1" w:styleId="berschrift3Zchn">
    <w:name w:val="Überschrift 3 Zchn"/>
    <w:basedOn w:val="Absatz-Standardschriftart"/>
    <w:link w:val="berschrift3"/>
    <w:uiPriority w:val="9"/>
    <w:rsid w:val="00942156"/>
    <w:rPr>
      <w:rFonts w:ascii="Cambria" w:eastAsia="Times New Roman" w:hAnsi="Cambria" w:cs="Times New Roman"/>
      <w:b/>
      <w:bCs/>
      <w:sz w:val="26"/>
      <w:szCs w:val="26"/>
      <w:lang w:val="en-US"/>
    </w:rPr>
  </w:style>
  <w:style w:type="character" w:customStyle="1" w:styleId="st">
    <w:name w:val="st"/>
    <w:basedOn w:val="Absatz-Standardschriftart"/>
    <w:rsid w:val="00CE1B52"/>
  </w:style>
  <w:style w:type="character" w:styleId="Hervorhebung">
    <w:name w:val="Emphasis"/>
    <w:basedOn w:val="Absatz-Standardschriftart"/>
    <w:uiPriority w:val="20"/>
    <w:qFormat/>
    <w:rsid w:val="00CE1B52"/>
    <w:rPr>
      <w:i/>
      <w:iCs/>
    </w:rPr>
  </w:style>
  <w:style w:type="character" w:styleId="Kommentarzeichen">
    <w:name w:val="annotation reference"/>
    <w:basedOn w:val="Absatz-Standardschriftart"/>
    <w:uiPriority w:val="99"/>
    <w:rsid w:val="00F31985"/>
    <w:rPr>
      <w:sz w:val="16"/>
      <w:szCs w:val="16"/>
    </w:rPr>
  </w:style>
  <w:style w:type="paragraph" w:styleId="Kommentartext">
    <w:name w:val="annotation text"/>
    <w:basedOn w:val="Standard"/>
    <w:link w:val="KommentartextZchn"/>
    <w:uiPriority w:val="99"/>
    <w:rsid w:val="00F31985"/>
    <w:rPr>
      <w:sz w:val="20"/>
      <w:szCs w:val="20"/>
    </w:rPr>
  </w:style>
  <w:style w:type="character" w:customStyle="1" w:styleId="KommentartextZchn">
    <w:name w:val="Kommentartext Zchn"/>
    <w:basedOn w:val="Absatz-Standardschriftart"/>
    <w:link w:val="Kommentartext"/>
    <w:uiPriority w:val="99"/>
    <w:rsid w:val="00F31985"/>
    <w:rPr>
      <w:sz w:val="20"/>
      <w:szCs w:val="20"/>
    </w:rPr>
  </w:style>
  <w:style w:type="paragraph" w:styleId="Kommentarthema">
    <w:name w:val="annotation subject"/>
    <w:basedOn w:val="Kommentartext"/>
    <w:next w:val="Kommentartext"/>
    <w:link w:val="KommentarthemaZchn"/>
    <w:rsid w:val="00F31985"/>
    <w:rPr>
      <w:b/>
      <w:bCs/>
    </w:rPr>
  </w:style>
  <w:style w:type="character" w:customStyle="1" w:styleId="KommentarthemaZchn">
    <w:name w:val="Kommentarthema Zchn"/>
    <w:basedOn w:val="KommentartextZchn"/>
    <w:link w:val="Kommentarthema"/>
    <w:rsid w:val="00F31985"/>
    <w:rPr>
      <w:b/>
      <w:bCs/>
      <w:sz w:val="20"/>
      <w:szCs w:val="20"/>
    </w:rPr>
  </w:style>
  <w:style w:type="character" w:customStyle="1" w:styleId="red">
    <w:name w:val="red"/>
    <w:basedOn w:val="Absatz-Standardschriftart"/>
    <w:rsid w:val="00041F89"/>
  </w:style>
  <w:style w:type="paragraph" w:customStyle="1" w:styleId="text">
    <w:name w:val="text"/>
    <w:basedOn w:val="Standard"/>
    <w:rsid w:val="006D1D7C"/>
    <w:pPr>
      <w:spacing w:after="100" w:afterAutospacing="1"/>
    </w:pPr>
    <w:rPr>
      <w:rFonts w:ascii="Arial" w:eastAsia="Times New Roman" w:hAnsi="Arial" w:cs="Arial"/>
      <w:color w:val="333333"/>
      <w:sz w:val="17"/>
      <w:szCs w:val="17"/>
      <w:lang w:eastAsia="de-DE"/>
    </w:rPr>
  </w:style>
  <w:style w:type="paragraph" w:styleId="StandardWeb">
    <w:name w:val="Normal (Web)"/>
    <w:basedOn w:val="Standard"/>
    <w:uiPriority w:val="99"/>
    <w:unhideWhenUsed/>
    <w:rsid w:val="00977EE8"/>
    <w:pPr>
      <w:spacing w:before="100" w:beforeAutospacing="1" w:after="100" w:afterAutospacing="1"/>
    </w:pPr>
    <w:rPr>
      <w:rFonts w:ascii="Times New Roman" w:eastAsia="Times New Roman" w:hAnsi="Times New Roman" w:cs="Times New Roman"/>
      <w:lang w:eastAsia="de-DE"/>
    </w:rPr>
  </w:style>
  <w:style w:type="paragraph" w:customStyle="1" w:styleId="p1">
    <w:name w:val="p1"/>
    <w:basedOn w:val="Standard"/>
    <w:rsid w:val="004D7DD7"/>
    <w:pPr>
      <w:spacing w:before="100" w:beforeAutospacing="1" w:after="100" w:afterAutospacing="1"/>
    </w:pPr>
    <w:rPr>
      <w:rFonts w:ascii="Times New Roman" w:eastAsia="Times New Roman" w:hAnsi="Times New Roman" w:cs="Times New Roman"/>
      <w:lang w:eastAsia="de-DE"/>
    </w:rPr>
  </w:style>
  <w:style w:type="character" w:customStyle="1" w:styleId="s1">
    <w:name w:val="s1"/>
    <w:rsid w:val="004D7DD7"/>
    <w:rPr>
      <w:rFonts w:ascii=".SFUIText-Regular" w:hAnsi=".SFUIText-Regular" w:hint="default"/>
      <w:b w:val="0"/>
      <w:bCs w:val="0"/>
      <w:i w:val="0"/>
      <w:iCs w:val="0"/>
      <w:sz w:val="34"/>
      <w:szCs w:val="34"/>
    </w:rPr>
  </w:style>
  <w:style w:type="character" w:styleId="Fett">
    <w:name w:val="Strong"/>
    <w:basedOn w:val="Absatz-Standardschriftart"/>
    <w:uiPriority w:val="22"/>
    <w:qFormat/>
    <w:rsid w:val="0029729D"/>
    <w:rPr>
      <w:b/>
      <w:bCs/>
    </w:rPr>
  </w:style>
  <w:style w:type="character" w:customStyle="1" w:styleId="berschrift2Zchn">
    <w:name w:val="Überschrift 2 Zchn"/>
    <w:basedOn w:val="Absatz-Standardschriftart"/>
    <w:link w:val="berschrift2"/>
    <w:rsid w:val="00FA20E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947">
      <w:bodyDiv w:val="1"/>
      <w:marLeft w:val="0"/>
      <w:marRight w:val="0"/>
      <w:marTop w:val="0"/>
      <w:marBottom w:val="0"/>
      <w:divBdr>
        <w:top w:val="none" w:sz="0" w:space="0" w:color="auto"/>
        <w:left w:val="none" w:sz="0" w:space="0" w:color="auto"/>
        <w:bottom w:val="none" w:sz="0" w:space="0" w:color="auto"/>
        <w:right w:val="none" w:sz="0" w:space="0" w:color="auto"/>
      </w:divBdr>
      <w:divsChild>
        <w:div w:id="151720431">
          <w:marLeft w:val="0"/>
          <w:marRight w:val="0"/>
          <w:marTop w:val="0"/>
          <w:marBottom w:val="0"/>
          <w:divBdr>
            <w:top w:val="none" w:sz="0" w:space="0" w:color="auto"/>
            <w:left w:val="none" w:sz="0" w:space="0" w:color="auto"/>
            <w:bottom w:val="none" w:sz="0" w:space="0" w:color="auto"/>
            <w:right w:val="none" w:sz="0" w:space="0" w:color="auto"/>
          </w:divBdr>
        </w:div>
        <w:div w:id="501823299">
          <w:marLeft w:val="0"/>
          <w:marRight w:val="0"/>
          <w:marTop w:val="0"/>
          <w:marBottom w:val="0"/>
          <w:divBdr>
            <w:top w:val="none" w:sz="0" w:space="0" w:color="auto"/>
            <w:left w:val="none" w:sz="0" w:space="0" w:color="auto"/>
            <w:bottom w:val="none" w:sz="0" w:space="0" w:color="auto"/>
            <w:right w:val="none" w:sz="0" w:space="0" w:color="auto"/>
          </w:divBdr>
        </w:div>
        <w:div w:id="530383927">
          <w:marLeft w:val="0"/>
          <w:marRight w:val="0"/>
          <w:marTop w:val="0"/>
          <w:marBottom w:val="0"/>
          <w:divBdr>
            <w:top w:val="none" w:sz="0" w:space="0" w:color="auto"/>
            <w:left w:val="none" w:sz="0" w:space="0" w:color="auto"/>
            <w:bottom w:val="none" w:sz="0" w:space="0" w:color="auto"/>
            <w:right w:val="none" w:sz="0" w:space="0" w:color="auto"/>
          </w:divBdr>
        </w:div>
        <w:div w:id="929041490">
          <w:marLeft w:val="0"/>
          <w:marRight w:val="0"/>
          <w:marTop w:val="0"/>
          <w:marBottom w:val="0"/>
          <w:divBdr>
            <w:top w:val="none" w:sz="0" w:space="0" w:color="auto"/>
            <w:left w:val="none" w:sz="0" w:space="0" w:color="auto"/>
            <w:bottom w:val="none" w:sz="0" w:space="0" w:color="auto"/>
            <w:right w:val="none" w:sz="0" w:space="0" w:color="auto"/>
          </w:divBdr>
        </w:div>
        <w:div w:id="546183823">
          <w:marLeft w:val="0"/>
          <w:marRight w:val="0"/>
          <w:marTop w:val="0"/>
          <w:marBottom w:val="0"/>
          <w:divBdr>
            <w:top w:val="none" w:sz="0" w:space="0" w:color="auto"/>
            <w:left w:val="none" w:sz="0" w:space="0" w:color="auto"/>
            <w:bottom w:val="none" w:sz="0" w:space="0" w:color="auto"/>
            <w:right w:val="none" w:sz="0" w:space="0" w:color="auto"/>
          </w:divBdr>
        </w:div>
      </w:divsChild>
    </w:div>
    <w:div w:id="78721429">
      <w:bodyDiv w:val="1"/>
      <w:marLeft w:val="0"/>
      <w:marRight w:val="0"/>
      <w:marTop w:val="0"/>
      <w:marBottom w:val="0"/>
      <w:divBdr>
        <w:top w:val="none" w:sz="0" w:space="0" w:color="auto"/>
        <w:left w:val="none" w:sz="0" w:space="0" w:color="auto"/>
        <w:bottom w:val="none" w:sz="0" w:space="0" w:color="auto"/>
        <w:right w:val="none" w:sz="0" w:space="0" w:color="auto"/>
      </w:divBdr>
    </w:div>
    <w:div w:id="111244722">
      <w:bodyDiv w:val="1"/>
      <w:marLeft w:val="0"/>
      <w:marRight w:val="0"/>
      <w:marTop w:val="0"/>
      <w:marBottom w:val="0"/>
      <w:divBdr>
        <w:top w:val="none" w:sz="0" w:space="0" w:color="auto"/>
        <w:left w:val="none" w:sz="0" w:space="0" w:color="auto"/>
        <w:bottom w:val="none" w:sz="0" w:space="0" w:color="auto"/>
        <w:right w:val="none" w:sz="0" w:space="0" w:color="auto"/>
      </w:divBdr>
    </w:div>
    <w:div w:id="144204744">
      <w:bodyDiv w:val="1"/>
      <w:marLeft w:val="0"/>
      <w:marRight w:val="0"/>
      <w:marTop w:val="0"/>
      <w:marBottom w:val="0"/>
      <w:divBdr>
        <w:top w:val="none" w:sz="0" w:space="0" w:color="auto"/>
        <w:left w:val="none" w:sz="0" w:space="0" w:color="auto"/>
        <w:bottom w:val="none" w:sz="0" w:space="0" w:color="auto"/>
        <w:right w:val="none" w:sz="0" w:space="0" w:color="auto"/>
      </w:divBdr>
    </w:div>
    <w:div w:id="189414178">
      <w:bodyDiv w:val="1"/>
      <w:marLeft w:val="0"/>
      <w:marRight w:val="0"/>
      <w:marTop w:val="0"/>
      <w:marBottom w:val="0"/>
      <w:divBdr>
        <w:top w:val="none" w:sz="0" w:space="0" w:color="auto"/>
        <w:left w:val="none" w:sz="0" w:space="0" w:color="auto"/>
        <w:bottom w:val="none" w:sz="0" w:space="0" w:color="auto"/>
        <w:right w:val="none" w:sz="0" w:space="0" w:color="auto"/>
      </w:divBdr>
    </w:div>
    <w:div w:id="380448354">
      <w:bodyDiv w:val="1"/>
      <w:marLeft w:val="0"/>
      <w:marRight w:val="0"/>
      <w:marTop w:val="0"/>
      <w:marBottom w:val="0"/>
      <w:divBdr>
        <w:top w:val="none" w:sz="0" w:space="0" w:color="auto"/>
        <w:left w:val="none" w:sz="0" w:space="0" w:color="auto"/>
        <w:bottom w:val="none" w:sz="0" w:space="0" w:color="auto"/>
        <w:right w:val="none" w:sz="0" w:space="0" w:color="auto"/>
      </w:divBdr>
    </w:div>
    <w:div w:id="386878303">
      <w:bodyDiv w:val="1"/>
      <w:marLeft w:val="0"/>
      <w:marRight w:val="0"/>
      <w:marTop w:val="0"/>
      <w:marBottom w:val="0"/>
      <w:divBdr>
        <w:top w:val="none" w:sz="0" w:space="0" w:color="auto"/>
        <w:left w:val="none" w:sz="0" w:space="0" w:color="auto"/>
        <w:bottom w:val="none" w:sz="0" w:space="0" w:color="auto"/>
        <w:right w:val="none" w:sz="0" w:space="0" w:color="auto"/>
      </w:divBdr>
    </w:div>
    <w:div w:id="391664129">
      <w:bodyDiv w:val="1"/>
      <w:marLeft w:val="0"/>
      <w:marRight w:val="0"/>
      <w:marTop w:val="0"/>
      <w:marBottom w:val="0"/>
      <w:divBdr>
        <w:top w:val="none" w:sz="0" w:space="0" w:color="auto"/>
        <w:left w:val="none" w:sz="0" w:space="0" w:color="auto"/>
        <w:bottom w:val="none" w:sz="0" w:space="0" w:color="auto"/>
        <w:right w:val="none" w:sz="0" w:space="0" w:color="auto"/>
      </w:divBdr>
    </w:div>
    <w:div w:id="505098518">
      <w:bodyDiv w:val="1"/>
      <w:marLeft w:val="0"/>
      <w:marRight w:val="0"/>
      <w:marTop w:val="0"/>
      <w:marBottom w:val="0"/>
      <w:divBdr>
        <w:top w:val="none" w:sz="0" w:space="0" w:color="auto"/>
        <w:left w:val="none" w:sz="0" w:space="0" w:color="auto"/>
        <w:bottom w:val="none" w:sz="0" w:space="0" w:color="auto"/>
        <w:right w:val="none" w:sz="0" w:space="0" w:color="auto"/>
      </w:divBdr>
    </w:div>
    <w:div w:id="569269468">
      <w:bodyDiv w:val="1"/>
      <w:marLeft w:val="0"/>
      <w:marRight w:val="0"/>
      <w:marTop w:val="0"/>
      <w:marBottom w:val="0"/>
      <w:divBdr>
        <w:top w:val="none" w:sz="0" w:space="0" w:color="auto"/>
        <w:left w:val="none" w:sz="0" w:space="0" w:color="auto"/>
        <w:bottom w:val="none" w:sz="0" w:space="0" w:color="auto"/>
        <w:right w:val="none" w:sz="0" w:space="0" w:color="auto"/>
      </w:divBdr>
    </w:div>
    <w:div w:id="583148923">
      <w:bodyDiv w:val="1"/>
      <w:marLeft w:val="0"/>
      <w:marRight w:val="0"/>
      <w:marTop w:val="0"/>
      <w:marBottom w:val="0"/>
      <w:divBdr>
        <w:top w:val="none" w:sz="0" w:space="0" w:color="auto"/>
        <w:left w:val="none" w:sz="0" w:space="0" w:color="auto"/>
        <w:bottom w:val="none" w:sz="0" w:space="0" w:color="auto"/>
        <w:right w:val="none" w:sz="0" w:space="0" w:color="auto"/>
      </w:divBdr>
    </w:div>
    <w:div w:id="590821899">
      <w:bodyDiv w:val="1"/>
      <w:marLeft w:val="0"/>
      <w:marRight w:val="0"/>
      <w:marTop w:val="0"/>
      <w:marBottom w:val="0"/>
      <w:divBdr>
        <w:top w:val="none" w:sz="0" w:space="0" w:color="auto"/>
        <w:left w:val="none" w:sz="0" w:space="0" w:color="auto"/>
        <w:bottom w:val="none" w:sz="0" w:space="0" w:color="auto"/>
        <w:right w:val="none" w:sz="0" w:space="0" w:color="auto"/>
      </w:divBdr>
      <w:divsChild>
        <w:div w:id="57752107">
          <w:marLeft w:val="0"/>
          <w:marRight w:val="0"/>
          <w:marTop w:val="0"/>
          <w:marBottom w:val="0"/>
          <w:divBdr>
            <w:top w:val="none" w:sz="0" w:space="0" w:color="auto"/>
            <w:left w:val="none" w:sz="0" w:space="0" w:color="auto"/>
            <w:bottom w:val="none" w:sz="0" w:space="0" w:color="auto"/>
            <w:right w:val="none" w:sz="0" w:space="0" w:color="auto"/>
          </w:divBdr>
        </w:div>
        <w:div w:id="1387992066">
          <w:marLeft w:val="0"/>
          <w:marRight w:val="0"/>
          <w:marTop w:val="0"/>
          <w:marBottom w:val="0"/>
          <w:divBdr>
            <w:top w:val="none" w:sz="0" w:space="0" w:color="auto"/>
            <w:left w:val="none" w:sz="0" w:space="0" w:color="auto"/>
            <w:bottom w:val="none" w:sz="0" w:space="0" w:color="auto"/>
            <w:right w:val="none" w:sz="0" w:space="0" w:color="auto"/>
          </w:divBdr>
          <w:divsChild>
            <w:div w:id="4931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0138">
      <w:bodyDiv w:val="1"/>
      <w:marLeft w:val="0"/>
      <w:marRight w:val="0"/>
      <w:marTop w:val="0"/>
      <w:marBottom w:val="0"/>
      <w:divBdr>
        <w:top w:val="none" w:sz="0" w:space="0" w:color="auto"/>
        <w:left w:val="none" w:sz="0" w:space="0" w:color="auto"/>
        <w:bottom w:val="none" w:sz="0" w:space="0" w:color="auto"/>
        <w:right w:val="none" w:sz="0" w:space="0" w:color="auto"/>
      </w:divBdr>
    </w:div>
    <w:div w:id="701832205">
      <w:bodyDiv w:val="1"/>
      <w:marLeft w:val="0"/>
      <w:marRight w:val="0"/>
      <w:marTop w:val="0"/>
      <w:marBottom w:val="0"/>
      <w:divBdr>
        <w:top w:val="none" w:sz="0" w:space="0" w:color="auto"/>
        <w:left w:val="none" w:sz="0" w:space="0" w:color="auto"/>
        <w:bottom w:val="none" w:sz="0" w:space="0" w:color="auto"/>
        <w:right w:val="none" w:sz="0" w:space="0" w:color="auto"/>
      </w:divBdr>
    </w:div>
    <w:div w:id="762919753">
      <w:bodyDiv w:val="1"/>
      <w:marLeft w:val="0"/>
      <w:marRight w:val="0"/>
      <w:marTop w:val="0"/>
      <w:marBottom w:val="0"/>
      <w:divBdr>
        <w:top w:val="none" w:sz="0" w:space="0" w:color="auto"/>
        <w:left w:val="none" w:sz="0" w:space="0" w:color="auto"/>
        <w:bottom w:val="none" w:sz="0" w:space="0" w:color="auto"/>
        <w:right w:val="none" w:sz="0" w:space="0" w:color="auto"/>
      </w:divBdr>
    </w:div>
    <w:div w:id="997458677">
      <w:bodyDiv w:val="1"/>
      <w:marLeft w:val="0"/>
      <w:marRight w:val="0"/>
      <w:marTop w:val="0"/>
      <w:marBottom w:val="0"/>
      <w:divBdr>
        <w:top w:val="none" w:sz="0" w:space="0" w:color="auto"/>
        <w:left w:val="none" w:sz="0" w:space="0" w:color="auto"/>
        <w:bottom w:val="none" w:sz="0" w:space="0" w:color="auto"/>
        <w:right w:val="none" w:sz="0" w:space="0" w:color="auto"/>
      </w:divBdr>
    </w:div>
    <w:div w:id="1239437283">
      <w:bodyDiv w:val="1"/>
      <w:marLeft w:val="0"/>
      <w:marRight w:val="0"/>
      <w:marTop w:val="0"/>
      <w:marBottom w:val="0"/>
      <w:divBdr>
        <w:top w:val="none" w:sz="0" w:space="0" w:color="auto"/>
        <w:left w:val="none" w:sz="0" w:space="0" w:color="auto"/>
        <w:bottom w:val="none" w:sz="0" w:space="0" w:color="auto"/>
        <w:right w:val="none" w:sz="0" w:space="0" w:color="auto"/>
      </w:divBdr>
    </w:div>
    <w:div w:id="1273244248">
      <w:bodyDiv w:val="1"/>
      <w:marLeft w:val="0"/>
      <w:marRight w:val="0"/>
      <w:marTop w:val="0"/>
      <w:marBottom w:val="0"/>
      <w:divBdr>
        <w:top w:val="none" w:sz="0" w:space="0" w:color="auto"/>
        <w:left w:val="none" w:sz="0" w:space="0" w:color="auto"/>
        <w:bottom w:val="none" w:sz="0" w:space="0" w:color="auto"/>
        <w:right w:val="none" w:sz="0" w:space="0" w:color="auto"/>
      </w:divBdr>
    </w:div>
    <w:div w:id="1296369843">
      <w:bodyDiv w:val="1"/>
      <w:marLeft w:val="0"/>
      <w:marRight w:val="0"/>
      <w:marTop w:val="0"/>
      <w:marBottom w:val="0"/>
      <w:divBdr>
        <w:top w:val="none" w:sz="0" w:space="0" w:color="auto"/>
        <w:left w:val="none" w:sz="0" w:space="0" w:color="auto"/>
        <w:bottom w:val="none" w:sz="0" w:space="0" w:color="auto"/>
        <w:right w:val="none" w:sz="0" w:space="0" w:color="auto"/>
      </w:divBdr>
    </w:div>
    <w:div w:id="1332949779">
      <w:bodyDiv w:val="1"/>
      <w:marLeft w:val="0"/>
      <w:marRight w:val="0"/>
      <w:marTop w:val="0"/>
      <w:marBottom w:val="0"/>
      <w:divBdr>
        <w:top w:val="none" w:sz="0" w:space="0" w:color="auto"/>
        <w:left w:val="none" w:sz="0" w:space="0" w:color="auto"/>
        <w:bottom w:val="none" w:sz="0" w:space="0" w:color="auto"/>
        <w:right w:val="none" w:sz="0" w:space="0" w:color="auto"/>
      </w:divBdr>
    </w:div>
    <w:div w:id="1385300665">
      <w:bodyDiv w:val="1"/>
      <w:marLeft w:val="0"/>
      <w:marRight w:val="0"/>
      <w:marTop w:val="0"/>
      <w:marBottom w:val="0"/>
      <w:divBdr>
        <w:top w:val="none" w:sz="0" w:space="0" w:color="auto"/>
        <w:left w:val="none" w:sz="0" w:space="0" w:color="auto"/>
        <w:bottom w:val="none" w:sz="0" w:space="0" w:color="auto"/>
        <w:right w:val="none" w:sz="0" w:space="0" w:color="auto"/>
      </w:divBdr>
    </w:div>
    <w:div w:id="1418209550">
      <w:bodyDiv w:val="1"/>
      <w:marLeft w:val="0"/>
      <w:marRight w:val="0"/>
      <w:marTop w:val="0"/>
      <w:marBottom w:val="0"/>
      <w:divBdr>
        <w:top w:val="none" w:sz="0" w:space="0" w:color="auto"/>
        <w:left w:val="none" w:sz="0" w:space="0" w:color="auto"/>
        <w:bottom w:val="none" w:sz="0" w:space="0" w:color="auto"/>
        <w:right w:val="none" w:sz="0" w:space="0" w:color="auto"/>
      </w:divBdr>
    </w:div>
    <w:div w:id="1603682720">
      <w:bodyDiv w:val="1"/>
      <w:marLeft w:val="0"/>
      <w:marRight w:val="0"/>
      <w:marTop w:val="0"/>
      <w:marBottom w:val="0"/>
      <w:divBdr>
        <w:top w:val="none" w:sz="0" w:space="0" w:color="auto"/>
        <w:left w:val="none" w:sz="0" w:space="0" w:color="auto"/>
        <w:bottom w:val="none" w:sz="0" w:space="0" w:color="auto"/>
        <w:right w:val="none" w:sz="0" w:space="0" w:color="auto"/>
      </w:divBdr>
    </w:div>
    <w:div w:id="1658458760">
      <w:bodyDiv w:val="1"/>
      <w:marLeft w:val="0"/>
      <w:marRight w:val="0"/>
      <w:marTop w:val="0"/>
      <w:marBottom w:val="0"/>
      <w:divBdr>
        <w:top w:val="none" w:sz="0" w:space="0" w:color="auto"/>
        <w:left w:val="none" w:sz="0" w:space="0" w:color="auto"/>
        <w:bottom w:val="none" w:sz="0" w:space="0" w:color="auto"/>
        <w:right w:val="none" w:sz="0" w:space="0" w:color="auto"/>
      </w:divBdr>
    </w:div>
    <w:div w:id="1781996560">
      <w:bodyDiv w:val="1"/>
      <w:marLeft w:val="0"/>
      <w:marRight w:val="0"/>
      <w:marTop w:val="0"/>
      <w:marBottom w:val="0"/>
      <w:divBdr>
        <w:top w:val="none" w:sz="0" w:space="0" w:color="auto"/>
        <w:left w:val="none" w:sz="0" w:space="0" w:color="auto"/>
        <w:bottom w:val="none" w:sz="0" w:space="0" w:color="auto"/>
        <w:right w:val="none" w:sz="0" w:space="0" w:color="auto"/>
      </w:divBdr>
    </w:div>
    <w:div w:id="1936357286">
      <w:bodyDiv w:val="1"/>
      <w:marLeft w:val="0"/>
      <w:marRight w:val="0"/>
      <w:marTop w:val="0"/>
      <w:marBottom w:val="0"/>
      <w:divBdr>
        <w:top w:val="none" w:sz="0" w:space="0" w:color="auto"/>
        <w:left w:val="none" w:sz="0" w:space="0" w:color="auto"/>
        <w:bottom w:val="none" w:sz="0" w:space="0" w:color="auto"/>
        <w:right w:val="none" w:sz="0" w:space="0" w:color="auto"/>
      </w:divBdr>
    </w:div>
    <w:div w:id="1998070351">
      <w:bodyDiv w:val="1"/>
      <w:marLeft w:val="0"/>
      <w:marRight w:val="0"/>
      <w:marTop w:val="0"/>
      <w:marBottom w:val="0"/>
      <w:divBdr>
        <w:top w:val="none" w:sz="0" w:space="0" w:color="auto"/>
        <w:left w:val="none" w:sz="0" w:space="0" w:color="auto"/>
        <w:bottom w:val="none" w:sz="0" w:space="0" w:color="auto"/>
        <w:right w:val="none" w:sz="0" w:space="0" w:color="auto"/>
      </w:divBdr>
    </w:div>
    <w:div w:id="2056855697">
      <w:bodyDiv w:val="1"/>
      <w:marLeft w:val="0"/>
      <w:marRight w:val="0"/>
      <w:marTop w:val="0"/>
      <w:marBottom w:val="0"/>
      <w:divBdr>
        <w:top w:val="none" w:sz="0" w:space="0" w:color="auto"/>
        <w:left w:val="none" w:sz="0" w:space="0" w:color="auto"/>
        <w:bottom w:val="none" w:sz="0" w:space="0" w:color="auto"/>
        <w:right w:val="none" w:sz="0" w:space="0" w:color="auto"/>
      </w:divBdr>
    </w:div>
    <w:div w:id="2142191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ervicevalue.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10030-D541-43D5-8E49-3D791435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665</Words>
  <Characters>4191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Ranjit Kunnel</dc:creator>
  <cp:lastModifiedBy>Barbara Greissinger</cp:lastModifiedBy>
  <cp:revision>33</cp:revision>
  <cp:lastPrinted>2017-09-04T10:43:00Z</cp:lastPrinted>
  <dcterms:created xsi:type="dcterms:W3CDTF">2017-06-28T08:19:00Z</dcterms:created>
  <dcterms:modified xsi:type="dcterms:W3CDTF">2017-09-04T10:43:00Z</dcterms:modified>
</cp:coreProperties>
</file>