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9E" w:rsidRPr="002E7303" w:rsidRDefault="00265CC6" w:rsidP="001343A8">
      <w:pPr>
        <w:spacing w:before="120" w:after="120" w:line="240" w:lineRule="auto"/>
        <w:jc w:val="center"/>
        <w:rPr>
          <w:rFonts w:cstheme="minorHAnsi"/>
          <w:b/>
          <w:noProof/>
          <w:sz w:val="40"/>
          <w:szCs w:val="24"/>
          <w:lang w:val="en-GB" w:eastAsia="de-DE"/>
        </w:rPr>
      </w:pPr>
      <w:r>
        <w:rPr>
          <w:rFonts w:cstheme="minorHAnsi"/>
          <w:b/>
          <w:noProof/>
          <w:sz w:val="40"/>
          <w:szCs w:val="24"/>
          <w:lang w:eastAsia="de-DE"/>
        </w:rPr>
        <w:drawing>
          <wp:inline distT="0" distB="0" distL="0" distR="0">
            <wp:extent cx="5760720" cy="3841763"/>
            <wp:effectExtent l="171450" t="133350" r="354330" b="311137"/>
            <wp:docPr id="2" name="Bild 1" descr="Y:\PR &amp; Marketing\2018-11 Truck Stop-45 Jahre, die große Jubiläumstour\Truck Stop_Fo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 &amp; Marketing\2018-11 Truck Stop-45 Jahre, die große Jubiläumstour\Truck Stop_Foto_1.jpg"/>
                    <pic:cNvPicPr>
                      <a:picLocks noChangeAspect="1" noChangeArrowheads="1"/>
                    </pic:cNvPicPr>
                  </pic:nvPicPr>
                  <pic:blipFill>
                    <a:blip r:embed="rId7" cstate="print"/>
                    <a:srcRect/>
                    <a:stretch>
                      <a:fillRect/>
                    </a:stretch>
                  </pic:blipFill>
                  <pic:spPr bwMode="auto">
                    <a:xfrm>
                      <a:off x="0" y="0"/>
                      <a:ext cx="5760720" cy="3841763"/>
                    </a:xfrm>
                    <a:prstGeom prst="rect">
                      <a:avLst/>
                    </a:prstGeom>
                    <a:ln>
                      <a:noFill/>
                    </a:ln>
                    <a:effectLst>
                      <a:outerShdw blurRad="292100" dist="139700" dir="2700000" algn="tl" rotWithShape="0">
                        <a:srgbClr val="333333">
                          <a:alpha val="65000"/>
                        </a:srgbClr>
                      </a:outerShdw>
                    </a:effectLst>
                  </pic:spPr>
                </pic:pic>
              </a:graphicData>
            </a:graphic>
          </wp:inline>
        </w:drawing>
      </w:r>
    </w:p>
    <w:p w:rsidR="005D0456" w:rsidRPr="002E7303" w:rsidRDefault="005D0456" w:rsidP="00B70CEC">
      <w:pPr>
        <w:spacing w:before="120" w:after="120" w:line="240" w:lineRule="auto"/>
        <w:rPr>
          <w:rFonts w:cstheme="minorHAnsi"/>
          <w:noProof/>
          <w:lang w:val="en-GB" w:eastAsia="de-DE"/>
        </w:rPr>
      </w:pPr>
    </w:p>
    <w:p w:rsidR="00722ED3" w:rsidRDefault="00430861" w:rsidP="00430861">
      <w:pPr>
        <w:tabs>
          <w:tab w:val="left" w:pos="705"/>
          <w:tab w:val="center" w:pos="4536"/>
        </w:tabs>
        <w:spacing w:before="120" w:after="120" w:line="240" w:lineRule="auto"/>
        <w:rPr>
          <w:rFonts w:cstheme="minorHAnsi"/>
          <w:b/>
          <w:noProof/>
          <w:sz w:val="40"/>
          <w:szCs w:val="24"/>
          <w:lang w:eastAsia="de-DE"/>
        </w:rPr>
      </w:pPr>
      <w:r>
        <w:rPr>
          <w:rFonts w:cstheme="minorHAnsi"/>
          <w:b/>
          <w:noProof/>
          <w:sz w:val="40"/>
          <w:szCs w:val="24"/>
          <w:lang w:eastAsia="de-DE"/>
        </w:rPr>
        <w:tab/>
      </w:r>
      <w:r>
        <w:rPr>
          <w:rFonts w:cstheme="minorHAnsi"/>
          <w:b/>
          <w:noProof/>
          <w:sz w:val="40"/>
          <w:szCs w:val="24"/>
          <w:lang w:eastAsia="de-DE"/>
        </w:rPr>
        <w:tab/>
      </w:r>
      <w:r w:rsidR="009F7230" w:rsidRPr="00265CC6">
        <w:rPr>
          <w:rFonts w:cstheme="minorHAnsi"/>
          <w:b/>
          <w:noProof/>
          <w:sz w:val="40"/>
          <w:szCs w:val="24"/>
          <w:lang w:eastAsia="de-DE"/>
        </w:rPr>
        <w:t>Hyper</w:t>
      </w:r>
      <w:r w:rsidR="00722ED3">
        <w:rPr>
          <w:rFonts w:cstheme="minorHAnsi"/>
          <w:b/>
          <w:noProof/>
          <w:sz w:val="40"/>
          <w:szCs w:val="24"/>
          <w:lang w:eastAsia="de-DE"/>
        </w:rPr>
        <w:t>tension-Music proudly presents:</w:t>
      </w:r>
    </w:p>
    <w:p w:rsidR="005D0456" w:rsidRPr="00265CC6" w:rsidRDefault="00265CC6" w:rsidP="001343A8">
      <w:pPr>
        <w:spacing w:before="120" w:after="120" w:line="240" w:lineRule="auto"/>
        <w:jc w:val="center"/>
        <w:rPr>
          <w:rFonts w:cstheme="minorHAnsi"/>
          <w:b/>
          <w:noProof/>
          <w:sz w:val="40"/>
          <w:szCs w:val="24"/>
          <w:lang w:eastAsia="de-DE"/>
        </w:rPr>
      </w:pPr>
      <w:r w:rsidRPr="00265CC6">
        <w:rPr>
          <w:rFonts w:cstheme="minorHAnsi"/>
          <w:b/>
          <w:noProof/>
          <w:sz w:val="40"/>
          <w:szCs w:val="24"/>
          <w:lang w:eastAsia="de-DE"/>
        </w:rPr>
        <w:t>TRUCK STOP</w:t>
      </w:r>
      <w:r w:rsidR="009F7230" w:rsidRPr="00265CC6">
        <w:rPr>
          <w:rFonts w:cstheme="minorHAnsi"/>
          <w:b/>
          <w:noProof/>
          <w:sz w:val="40"/>
          <w:szCs w:val="24"/>
          <w:lang w:eastAsia="de-DE"/>
        </w:rPr>
        <w:t xml:space="preserve"> </w:t>
      </w:r>
      <w:r w:rsidR="00996391" w:rsidRPr="00265CC6">
        <w:rPr>
          <w:rFonts w:cstheme="minorHAnsi"/>
          <w:b/>
          <w:noProof/>
          <w:sz w:val="40"/>
          <w:szCs w:val="24"/>
          <w:lang w:eastAsia="de-DE"/>
        </w:rPr>
        <w:t xml:space="preserve">– </w:t>
      </w:r>
      <w:r w:rsidR="00722ED3">
        <w:rPr>
          <w:rFonts w:cstheme="minorHAnsi"/>
          <w:b/>
          <w:noProof/>
          <w:sz w:val="40"/>
          <w:szCs w:val="24"/>
          <w:lang w:eastAsia="de-DE"/>
        </w:rPr>
        <w:t>„</w:t>
      </w:r>
      <w:r w:rsidRPr="00265CC6">
        <w:rPr>
          <w:rFonts w:cstheme="minorHAnsi"/>
          <w:b/>
          <w:noProof/>
          <w:sz w:val="40"/>
          <w:szCs w:val="24"/>
          <w:lang w:eastAsia="de-DE"/>
        </w:rPr>
        <w:t>Die große Jubiläumstour</w:t>
      </w:r>
      <w:r w:rsidR="00722ED3">
        <w:rPr>
          <w:rFonts w:cstheme="minorHAnsi"/>
          <w:b/>
          <w:noProof/>
          <w:sz w:val="40"/>
          <w:szCs w:val="24"/>
          <w:lang w:eastAsia="de-DE"/>
        </w:rPr>
        <w:t>“</w:t>
      </w:r>
    </w:p>
    <w:p w:rsidR="00265CC6" w:rsidRDefault="00265CC6" w:rsidP="00265CC6">
      <w:pPr>
        <w:spacing w:before="120" w:after="120" w:line="240" w:lineRule="auto"/>
        <w:rPr>
          <w:rFonts w:cstheme="minorHAnsi"/>
          <w:i/>
          <w:noProof/>
          <w:sz w:val="24"/>
          <w:szCs w:val="24"/>
          <w:lang w:eastAsia="de-DE"/>
        </w:rPr>
      </w:pPr>
    </w:p>
    <w:p w:rsidR="00B61399" w:rsidRPr="00265CC6" w:rsidRDefault="00265CC6" w:rsidP="00265CC6">
      <w:pPr>
        <w:spacing w:before="120" w:after="120" w:line="240" w:lineRule="auto"/>
        <w:rPr>
          <w:rFonts w:cstheme="minorHAnsi"/>
          <w:i/>
          <w:noProof/>
          <w:sz w:val="28"/>
          <w:szCs w:val="24"/>
          <w:lang w:eastAsia="de-DE"/>
        </w:rPr>
      </w:pPr>
      <w:r w:rsidRPr="00265CC6">
        <w:rPr>
          <w:rFonts w:cstheme="minorHAnsi"/>
          <w:i/>
          <w:noProof/>
          <w:sz w:val="28"/>
          <w:szCs w:val="24"/>
          <w:lang w:eastAsia="de-DE"/>
        </w:rPr>
        <w:t>Es gibt nur wenige Bands in der Musikbranche, die so viele erfolgreiche Jahre vorweisen können: TRUCK STOP feiert 2018 45-jähriges Jubiläum. Kontinuierlich setzten sie einen Meilenstein nach dem anderen und die sechs Männer werden heute nicht umsonst die erfolgreichste deutsche Country-Band aller Zeiten genannt!</w:t>
      </w:r>
    </w:p>
    <w:p w:rsidR="00B61399" w:rsidRPr="002E7303" w:rsidRDefault="00B61399" w:rsidP="00B61399">
      <w:pPr>
        <w:spacing w:before="120" w:after="120" w:line="240" w:lineRule="auto"/>
        <w:rPr>
          <w:rFonts w:cstheme="minorHAnsi"/>
          <w:noProof/>
          <w:szCs w:val="24"/>
          <w:lang w:eastAsia="de-DE"/>
        </w:rPr>
      </w:pPr>
    </w:p>
    <w:p w:rsidR="00636203" w:rsidRDefault="00265CC6" w:rsidP="00265CC6">
      <w:pPr>
        <w:pStyle w:val="berschrift2"/>
        <w:spacing w:before="120" w:beforeAutospacing="0" w:after="120" w:afterAutospacing="0"/>
        <w:rPr>
          <w:rFonts w:asciiTheme="minorHAnsi" w:hAnsiTheme="minorHAnsi" w:cstheme="minorHAnsi"/>
          <w:b w:val="0"/>
          <w:sz w:val="22"/>
          <w:szCs w:val="22"/>
        </w:rPr>
      </w:pPr>
      <w:r w:rsidRPr="00A2385E">
        <w:rPr>
          <w:rFonts w:asciiTheme="minorHAnsi" w:hAnsiTheme="minorHAnsi" w:cstheme="minorHAnsi"/>
          <w:b w:val="0"/>
          <w:sz w:val="22"/>
          <w:szCs w:val="22"/>
        </w:rPr>
        <w:t xml:space="preserve">Auch wenn es nicht immer einfach war, hat </w:t>
      </w:r>
      <w:r w:rsidR="004B34B3">
        <w:rPr>
          <w:rFonts w:asciiTheme="minorHAnsi" w:hAnsiTheme="minorHAnsi" w:cstheme="minorHAnsi"/>
          <w:b w:val="0"/>
          <w:sz w:val="22"/>
          <w:szCs w:val="22"/>
        </w:rPr>
        <w:t>TRUCK STOP</w:t>
      </w:r>
      <w:r w:rsidRPr="00A2385E">
        <w:rPr>
          <w:rFonts w:asciiTheme="minorHAnsi" w:hAnsiTheme="minorHAnsi" w:cstheme="minorHAnsi"/>
          <w:b w:val="0"/>
          <w:sz w:val="22"/>
          <w:szCs w:val="22"/>
        </w:rPr>
        <w:t xml:space="preserve"> stets gewusst, wo sie hingehör</w:t>
      </w:r>
      <w:r w:rsidR="004B34B3">
        <w:rPr>
          <w:rFonts w:asciiTheme="minorHAnsi" w:hAnsiTheme="minorHAnsi" w:cstheme="minorHAnsi"/>
          <w:b w:val="0"/>
          <w:sz w:val="22"/>
          <w:szCs w:val="22"/>
        </w:rPr>
        <w:t>en</w:t>
      </w:r>
      <w:r w:rsidRPr="00A2385E">
        <w:rPr>
          <w:rFonts w:asciiTheme="minorHAnsi" w:hAnsiTheme="minorHAnsi" w:cstheme="minorHAnsi"/>
          <w:b w:val="0"/>
          <w:sz w:val="22"/>
          <w:szCs w:val="22"/>
        </w:rPr>
        <w:t xml:space="preserve">: Auf die Bühne und zu ihren stets treuen Fans. Deshalb wird 2018 so richtig gefeiert! Die Cowboys von der Waterkant bringen im März </w:t>
      </w:r>
      <w:r w:rsidR="00636203">
        <w:rPr>
          <w:rFonts w:asciiTheme="minorHAnsi" w:hAnsiTheme="minorHAnsi" w:cstheme="minorHAnsi"/>
          <w:b w:val="0"/>
          <w:sz w:val="22"/>
          <w:szCs w:val="22"/>
        </w:rPr>
        <w:t xml:space="preserve">2019 </w:t>
      </w:r>
      <w:r w:rsidRPr="00A2385E">
        <w:rPr>
          <w:rFonts w:asciiTheme="minorHAnsi" w:hAnsiTheme="minorHAnsi" w:cstheme="minorHAnsi"/>
          <w:b w:val="0"/>
          <w:sz w:val="22"/>
          <w:szCs w:val="22"/>
        </w:rPr>
        <w:t>ein</w:t>
      </w:r>
      <w:r w:rsidR="00636203">
        <w:rPr>
          <w:rFonts w:asciiTheme="minorHAnsi" w:hAnsiTheme="minorHAnsi" w:cstheme="minorHAnsi"/>
          <w:b w:val="0"/>
          <w:sz w:val="22"/>
          <w:szCs w:val="22"/>
        </w:rPr>
        <w:t xml:space="preserve"> neues Studioalbum </w:t>
      </w:r>
      <w:r w:rsidRPr="00A2385E">
        <w:rPr>
          <w:rFonts w:asciiTheme="minorHAnsi" w:hAnsiTheme="minorHAnsi" w:cstheme="minorHAnsi"/>
          <w:b w:val="0"/>
          <w:sz w:val="22"/>
          <w:szCs w:val="22"/>
        </w:rPr>
        <w:t>bei ihrem Label „</w:t>
      </w:r>
      <w:proofErr w:type="spellStart"/>
      <w:r w:rsidRPr="00A2385E">
        <w:rPr>
          <w:rFonts w:asciiTheme="minorHAnsi" w:hAnsiTheme="minorHAnsi" w:cstheme="minorHAnsi"/>
          <w:b w:val="0"/>
          <w:sz w:val="22"/>
          <w:szCs w:val="22"/>
        </w:rPr>
        <w:t>Telamo</w:t>
      </w:r>
      <w:proofErr w:type="spellEnd"/>
      <w:r w:rsidRPr="00A2385E">
        <w:rPr>
          <w:rFonts w:asciiTheme="minorHAnsi" w:hAnsiTheme="minorHAnsi" w:cstheme="minorHAnsi"/>
          <w:b w:val="0"/>
          <w:sz w:val="22"/>
          <w:szCs w:val="22"/>
        </w:rPr>
        <w:t>“ raus.</w:t>
      </w:r>
    </w:p>
    <w:p w:rsidR="00265CC6" w:rsidRPr="00A2385E" w:rsidRDefault="00636203" w:rsidP="00265CC6">
      <w:pPr>
        <w:pStyle w:val="berschrift2"/>
        <w:spacing w:before="120" w:beforeAutospacing="0" w:after="120" w:afterAutospacing="0"/>
        <w:rPr>
          <w:rFonts w:asciiTheme="minorHAnsi" w:hAnsiTheme="minorHAnsi" w:cstheme="minorHAnsi"/>
          <w:b w:val="0"/>
          <w:sz w:val="22"/>
          <w:szCs w:val="22"/>
        </w:rPr>
      </w:pPr>
      <w:r w:rsidRPr="00A2385E">
        <w:rPr>
          <w:rFonts w:asciiTheme="minorHAnsi" w:hAnsiTheme="minorHAnsi" w:cstheme="minorHAnsi"/>
          <w:b w:val="0"/>
          <w:sz w:val="22"/>
          <w:szCs w:val="22"/>
        </w:rPr>
        <w:t xml:space="preserve"> </w:t>
      </w:r>
      <w:r w:rsidR="00265CC6" w:rsidRPr="00A2385E">
        <w:rPr>
          <w:rFonts w:asciiTheme="minorHAnsi" w:hAnsiTheme="minorHAnsi" w:cstheme="minorHAnsi"/>
          <w:b w:val="0"/>
          <w:sz w:val="22"/>
          <w:szCs w:val="22"/>
        </w:rPr>
        <w:t>Wollte man den Erfolg im Namen ausdrücken, müsste man dem Bandnamen das „</w:t>
      </w:r>
      <w:proofErr w:type="spellStart"/>
      <w:r w:rsidR="00265CC6" w:rsidRPr="00A2385E">
        <w:rPr>
          <w:rFonts w:asciiTheme="minorHAnsi" w:hAnsiTheme="minorHAnsi" w:cstheme="minorHAnsi"/>
          <w:b w:val="0"/>
          <w:sz w:val="22"/>
          <w:szCs w:val="22"/>
        </w:rPr>
        <w:t>Stop</w:t>
      </w:r>
      <w:proofErr w:type="spellEnd"/>
      <w:r w:rsidR="00265CC6" w:rsidRPr="00A2385E">
        <w:rPr>
          <w:rFonts w:asciiTheme="minorHAnsi" w:hAnsiTheme="minorHAnsi" w:cstheme="minorHAnsi"/>
          <w:b w:val="0"/>
          <w:sz w:val="22"/>
          <w:szCs w:val="22"/>
        </w:rPr>
        <w:t>“ nehmen, denn davon kann bei TRUCK STOP nun wirklich nicht die Rede sein.</w:t>
      </w:r>
      <w:r w:rsidR="0065774C">
        <w:rPr>
          <w:rFonts w:asciiTheme="minorHAnsi" w:hAnsiTheme="minorHAnsi" w:cstheme="minorHAnsi"/>
          <w:b w:val="0"/>
          <w:sz w:val="22"/>
          <w:szCs w:val="22"/>
        </w:rPr>
        <w:t xml:space="preserve"> </w:t>
      </w:r>
      <w:r w:rsidR="00265CC6" w:rsidRPr="00A2385E">
        <w:rPr>
          <w:rFonts w:asciiTheme="minorHAnsi" w:hAnsiTheme="minorHAnsi" w:cstheme="minorHAnsi"/>
          <w:b w:val="0"/>
          <w:sz w:val="22"/>
          <w:szCs w:val="22"/>
        </w:rPr>
        <w:t>Ab November 2018 ist das musikalische Cowboy-„</w:t>
      </w:r>
      <w:proofErr w:type="spellStart"/>
      <w:r w:rsidR="00265CC6" w:rsidRPr="00A2385E">
        <w:rPr>
          <w:rFonts w:asciiTheme="minorHAnsi" w:hAnsiTheme="minorHAnsi" w:cstheme="minorHAnsi"/>
          <w:b w:val="0"/>
          <w:sz w:val="22"/>
          <w:szCs w:val="22"/>
        </w:rPr>
        <w:t>Sixpack</w:t>
      </w:r>
      <w:proofErr w:type="spellEnd"/>
      <w:r w:rsidR="00265CC6" w:rsidRPr="00A2385E">
        <w:rPr>
          <w:rFonts w:asciiTheme="minorHAnsi" w:hAnsiTheme="minorHAnsi" w:cstheme="minorHAnsi"/>
          <w:b w:val="0"/>
          <w:sz w:val="22"/>
          <w:szCs w:val="22"/>
        </w:rPr>
        <w:t>“, heute bestehend aus ANDREAS CISEK (Leadgesang, Gitarre), WOLFGANG „Teddy“ IBING (Schlagzeug), CHRIS KAUFMANN (Lead Gitarre), TIM REESE (</w:t>
      </w:r>
      <w:proofErr w:type="spellStart"/>
      <w:r w:rsidR="00265CC6" w:rsidRPr="00A2385E">
        <w:rPr>
          <w:rFonts w:asciiTheme="minorHAnsi" w:hAnsiTheme="minorHAnsi" w:cstheme="minorHAnsi"/>
          <w:b w:val="0"/>
          <w:sz w:val="22"/>
          <w:szCs w:val="22"/>
        </w:rPr>
        <w:t>Fiddle</w:t>
      </w:r>
      <w:proofErr w:type="spellEnd"/>
      <w:r w:rsidR="00265CC6" w:rsidRPr="00A2385E">
        <w:rPr>
          <w:rFonts w:asciiTheme="minorHAnsi" w:hAnsiTheme="minorHAnsi" w:cstheme="minorHAnsi"/>
          <w:b w:val="0"/>
          <w:sz w:val="22"/>
          <w:szCs w:val="22"/>
        </w:rPr>
        <w:t xml:space="preserve">, Gitarre, Banjo, Mandoline), UWE LOST (Bass, Gesang, Akkordeon) und KNUT BEWERSDORFF (Gesang, Pedal Steel, </w:t>
      </w:r>
      <w:proofErr w:type="spellStart"/>
      <w:r w:rsidR="00265CC6" w:rsidRPr="00A2385E">
        <w:rPr>
          <w:rFonts w:asciiTheme="minorHAnsi" w:hAnsiTheme="minorHAnsi" w:cstheme="minorHAnsi"/>
          <w:b w:val="0"/>
          <w:sz w:val="22"/>
          <w:szCs w:val="22"/>
        </w:rPr>
        <w:t>Dobro</w:t>
      </w:r>
      <w:proofErr w:type="spellEnd"/>
      <w:r w:rsidR="00265CC6" w:rsidRPr="00A2385E">
        <w:rPr>
          <w:rFonts w:asciiTheme="minorHAnsi" w:hAnsiTheme="minorHAnsi" w:cstheme="minorHAnsi"/>
          <w:b w:val="0"/>
          <w:sz w:val="22"/>
          <w:szCs w:val="22"/>
        </w:rPr>
        <w:t>, Gitarre), dann auf großer Jubiläumstour und präsentiert seine besten Songs in 20 Städten Deutschlands.</w:t>
      </w:r>
    </w:p>
    <w:p w:rsidR="008751DA" w:rsidRDefault="008751DA" w:rsidP="00265CC6">
      <w:pPr>
        <w:pStyle w:val="berschrift2"/>
        <w:spacing w:before="120" w:beforeAutospacing="0" w:after="120" w:afterAutospacing="0"/>
        <w:rPr>
          <w:rFonts w:asciiTheme="minorHAnsi" w:hAnsiTheme="minorHAnsi" w:cstheme="minorHAnsi"/>
          <w:b w:val="0"/>
          <w:sz w:val="22"/>
          <w:szCs w:val="22"/>
        </w:rPr>
      </w:pPr>
    </w:p>
    <w:p w:rsidR="00265CC6" w:rsidRPr="008751DA" w:rsidRDefault="00265CC6" w:rsidP="00265CC6">
      <w:pPr>
        <w:pStyle w:val="berschrift2"/>
        <w:spacing w:before="120" w:beforeAutospacing="0" w:after="120" w:afterAutospacing="0"/>
        <w:rPr>
          <w:rFonts w:asciiTheme="minorHAnsi" w:hAnsiTheme="minorHAnsi" w:cstheme="minorHAnsi"/>
          <w:sz w:val="22"/>
          <w:szCs w:val="22"/>
        </w:rPr>
      </w:pPr>
      <w:r w:rsidRPr="008751DA">
        <w:rPr>
          <w:rFonts w:asciiTheme="minorHAnsi" w:hAnsiTheme="minorHAnsi" w:cstheme="minorHAnsi"/>
          <w:sz w:val="22"/>
          <w:szCs w:val="22"/>
        </w:rPr>
        <w:lastRenderedPageBreak/>
        <w:t>Blick zurück - 45 Jahre Country pur</w:t>
      </w:r>
    </w:p>
    <w:p w:rsidR="00265CC6" w:rsidRPr="00A2385E" w:rsidRDefault="002E092E" w:rsidP="00265CC6">
      <w:pPr>
        <w:pStyle w:val="berschrift2"/>
        <w:spacing w:before="120" w:beforeAutospacing="0" w:after="120" w:afterAutospacing="0"/>
        <w:rPr>
          <w:rFonts w:asciiTheme="minorHAnsi" w:hAnsiTheme="minorHAnsi" w:cstheme="minorHAnsi"/>
          <w:b w:val="0"/>
          <w:sz w:val="22"/>
          <w:szCs w:val="22"/>
        </w:rPr>
      </w:pPr>
      <w:r>
        <w:rPr>
          <w:rFonts w:asciiTheme="minorHAnsi" w:hAnsiTheme="minorHAnsi" w:cstheme="minorHAnsi"/>
          <w:b w:val="0"/>
          <w:sz w:val="22"/>
          <w:szCs w:val="22"/>
        </w:rPr>
        <w:t>A</w:t>
      </w:r>
      <w:r w:rsidR="00265CC6" w:rsidRPr="00A2385E">
        <w:rPr>
          <w:rFonts w:asciiTheme="minorHAnsi" w:hAnsiTheme="minorHAnsi" w:cstheme="minorHAnsi"/>
          <w:b w:val="0"/>
          <w:sz w:val="22"/>
          <w:szCs w:val="22"/>
        </w:rPr>
        <w:t>m 10. März 1973 begann die legendäre Geschichte</w:t>
      </w:r>
      <w:r>
        <w:rPr>
          <w:rFonts w:asciiTheme="minorHAnsi" w:hAnsiTheme="minorHAnsi" w:cstheme="minorHAnsi"/>
          <w:b w:val="0"/>
          <w:sz w:val="22"/>
          <w:szCs w:val="22"/>
        </w:rPr>
        <w:t xml:space="preserve"> TRUCK STOPs</w:t>
      </w:r>
      <w:r w:rsidR="00265CC6" w:rsidRPr="00A2385E">
        <w:rPr>
          <w:rFonts w:asciiTheme="minorHAnsi" w:hAnsiTheme="minorHAnsi" w:cstheme="minorHAnsi"/>
          <w:b w:val="0"/>
          <w:sz w:val="22"/>
          <w:szCs w:val="22"/>
        </w:rPr>
        <w:t xml:space="preserve">: Damals trat </w:t>
      </w:r>
      <w:r>
        <w:rPr>
          <w:rFonts w:asciiTheme="minorHAnsi" w:hAnsiTheme="minorHAnsi" w:cstheme="minorHAnsi"/>
          <w:b w:val="0"/>
          <w:sz w:val="22"/>
          <w:szCs w:val="22"/>
        </w:rPr>
        <w:t xml:space="preserve">diese </w:t>
      </w:r>
      <w:r w:rsidRPr="00A2385E">
        <w:rPr>
          <w:rFonts w:asciiTheme="minorHAnsi" w:hAnsiTheme="minorHAnsi" w:cstheme="minorHAnsi"/>
          <w:b w:val="0"/>
          <w:sz w:val="22"/>
          <w:szCs w:val="22"/>
        </w:rPr>
        <w:t xml:space="preserve">unvergleichliche Band </w:t>
      </w:r>
      <w:r w:rsidR="00265CC6" w:rsidRPr="00A2385E">
        <w:rPr>
          <w:rFonts w:asciiTheme="minorHAnsi" w:hAnsiTheme="minorHAnsi" w:cstheme="minorHAnsi"/>
          <w:b w:val="0"/>
          <w:sz w:val="22"/>
          <w:szCs w:val="22"/>
        </w:rPr>
        <w:t xml:space="preserve">erstmals in </w:t>
      </w:r>
      <w:r>
        <w:rPr>
          <w:rFonts w:asciiTheme="minorHAnsi" w:hAnsiTheme="minorHAnsi" w:cstheme="minorHAnsi"/>
          <w:b w:val="0"/>
          <w:sz w:val="22"/>
          <w:szCs w:val="22"/>
        </w:rPr>
        <w:t xml:space="preserve">ihrer bekannten </w:t>
      </w:r>
      <w:r w:rsidR="00265CC6" w:rsidRPr="00A2385E">
        <w:rPr>
          <w:rFonts w:asciiTheme="minorHAnsi" w:hAnsiTheme="minorHAnsi" w:cstheme="minorHAnsi"/>
          <w:b w:val="0"/>
          <w:sz w:val="22"/>
          <w:szCs w:val="22"/>
        </w:rPr>
        <w:t xml:space="preserve">Gründungsformation im Hamburger Musikclub „Remter“ auf. Gründungsmitglieder waren BURKHARD „Lucius“ REICHLING, GÜNTER „Cisco“ BERNDT, </w:t>
      </w:r>
      <w:proofErr w:type="spellStart"/>
      <w:r w:rsidR="00265CC6" w:rsidRPr="00A2385E">
        <w:rPr>
          <w:rFonts w:asciiTheme="minorHAnsi" w:hAnsiTheme="minorHAnsi" w:cstheme="minorHAnsi"/>
          <w:b w:val="0"/>
          <w:sz w:val="22"/>
          <w:szCs w:val="22"/>
        </w:rPr>
        <w:t>WOLFGANG„Teddy</w:t>
      </w:r>
      <w:proofErr w:type="spellEnd"/>
      <w:r w:rsidR="00265CC6" w:rsidRPr="00A2385E">
        <w:rPr>
          <w:rFonts w:asciiTheme="minorHAnsi" w:hAnsiTheme="minorHAnsi" w:cstheme="minorHAnsi"/>
          <w:b w:val="0"/>
          <w:sz w:val="22"/>
          <w:szCs w:val="22"/>
        </w:rPr>
        <w:t xml:space="preserve">“ IBING, RAINER BACH, ERICH DOLL und ECKHART HOFMANN. Die Band spielte damals englischsprachigen Country, Rock 'n' Roll und </w:t>
      </w:r>
      <w:proofErr w:type="spellStart"/>
      <w:r w:rsidR="00265CC6" w:rsidRPr="00A2385E">
        <w:rPr>
          <w:rFonts w:asciiTheme="minorHAnsi" w:hAnsiTheme="minorHAnsi" w:cstheme="minorHAnsi"/>
          <w:b w:val="0"/>
          <w:sz w:val="22"/>
          <w:szCs w:val="22"/>
        </w:rPr>
        <w:t>Bluegrass</w:t>
      </w:r>
      <w:proofErr w:type="spellEnd"/>
      <w:r w:rsidR="00265CC6" w:rsidRPr="00A2385E">
        <w:rPr>
          <w:rFonts w:asciiTheme="minorHAnsi" w:hAnsiTheme="minorHAnsi" w:cstheme="minorHAnsi"/>
          <w:b w:val="0"/>
          <w:sz w:val="22"/>
          <w:szCs w:val="22"/>
        </w:rPr>
        <w:t xml:space="preserve">. Sie gaben Konzerte in vielen angesagten Musikclubs auf der Reeperbahn und unter Anderem in der legendären Musikkneipe „Onkel </w:t>
      </w:r>
      <w:proofErr w:type="spellStart"/>
      <w:r w:rsidR="00265CC6" w:rsidRPr="00A2385E">
        <w:rPr>
          <w:rFonts w:asciiTheme="minorHAnsi" w:hAnsiTheme="minorHAnsi" w:cstheme="minorHAnsi"/>
          <w:b w:val="0"/>
          <w:sz w:val="22"/>
          <w:szCs w:val="22"/>
        </w:rPr>
        <w:t>Pö</w:t>
      </w:r>
      <w:proofErr w:type="spellEnd"/>
      <w:r w:rsidR="00265CC6" w:rsidRPr="00A2385E">
        <w:rPr>
          <w:rFonts w:asciiTheme="minorHAnsi" w:hAnsiTheme="minorHAnsi" w:cstheme="minorHAnsi"/>
          <w:b w:val="0"/>
          <w:sz w:val="22"/>
          <w:szCs w:val="22"/>
        </w:rPr>
        <w:t>“.</w:t>
      </w:r>
    </w:p>
    <w:p w:rsidR="00265CC6" w:rsidRPr="00A2385E" w:rsidRDefault="00265CC6" w:rsidP="00265CC6">
      <w:pPr>
        <w:pStyle w:val="berschrift2"/>
        <w:spacing w:before="120" w:beforeAutospacing="0" w:after="120" w:afterAutospacing="0"/>
        <w:rPr>
          <w:rFonts w:asciiTheme="minorHAnsi" w:hAnsiTheme="minorHAnsi" w:cstheme="minorHAnsi"/>
          <w:b w:val="0"/>
          <w:sz w:val="22"/>
          <w:szCs w:val="22"/>
        </w:rPr>
      </w:pPr>
      <w:r w:rsidRPr="00A2385E">
        <w:rPr>
          <w:rFonts w:asciiTheme="minorHAnsi" w:hAnsiTheme="minorHAnsi" w:cstheme="minorHAnsi"/>
          <w:b w:val="0"/>
          <w:sz w:val="22"/>
          <w:szCs w:val="22"/>
        </w:rPr>
        <w:t>In de</w:t>
      </w:r>
      <w:r w:rsidR="002A3865">
        <w:rPr>
          <w:rFonts w:asciiTheme="minorHAnsi" w:hAnsiTheme="minorHAnsi" w:cstheme="minorHAnsi"/>
          <w:b w:val="0"/>
          <w:sz w:val="22"/>
          <w:szCs w:val="22"/>
        </w:rPr>
        <w:t>n ersten 4 Jahren nach der Gründung</w:t>
      </w:r>
      <w:r w:rsidRPr="00A2385E">
        <w:rPr>
          <w:rFonts w:asciiTheme="minorHAnsi" w:hAnsiTheme="minorHAnsi" w:cstheme="minorHAnsi"/>
          <w:b w:val="0"/>
          <w:sz w:val="22"/>
          <w:szCs w:val="22"/>
        </w:rPr>
        <w:t xml:space="preserve"> brachte TRUCK STOP vier Alben in englischer Sprache heraus, entschloss sich dann aber angesichts zurückgehender Verkaufszahlen</w:t>
      </w:r>
      <w:r w:rsidR="002A3865">
        <w:rPr>
          <w:rFonts w:asciiTheme="minorHAnsi" w:hAnsiTheme="minorHAnsi" w:cstheme="minorHAnsi"/>
          <w:b w:val="0"/>
          <w:sz w:val="22"/>
          <w:szCs w:val="22"/>
        </w:rPr>
        <w:t xml:space="preserve"> zu einem Stilwechsel und wurde 1977</w:t>
      </w:r>
      <w:r w:rsidRPr="00A2385E">
        <w:rPr>
          <w:rFonts w:asciiTheme="minorHAnsi" w:hAnsiTheme="minorHAnsi" w:cstheme="minorHAnsi"/>
          <w:b w:val="0"/>
          <w:sz w:val="22"/>
          <w:szCs w:val="22"/>
        </w:rPr>
        <w:t xml:space="preserve"> zur ersten Country-Band, die in deutscher Sprache sang. Ein mutiger Entschluss, der von  Erfolg  gekrönt war.  Bereits  mit  ihrem  ersten deutschsprachigen Country-Album „Zu  Hause“ landete TRUCK STOP die Single-Hits „Die Frau mit dem Gurt“, ihre erste Veröffentlichung, und „Ich möch</w:t>
      </w:r>
      <w:r w:rsidR="002A3865">
        <w:rPr>
          <w:rFonts w:asciiTheme="minorHAnsi" w:hAnsiTheme="minorHAnsi" w:cstheme="minorHAnsi"/>
          <w:b w:val="0"/>
          <w:sz w:val="22"/>
          <w:szCs w:val="22"/>
        </w:rPr>
        <w:t>t</w:t>
      </w:r>
      <w:r w:rsidRPr="00A2385E">
        <w:rPr>
          <w:rFonts w:asciiTheme="minorHAnsi" w:hAnsiTheme="minorHAnsi" w:cstheme="minorHAnsi"/>
          <w:b w:val="0"/>
          <w:sz w:val="22"/>
          <w:szCs w:val="22"/>
        </w:rPr>
        <w:t xml:space="preserve"> so gern Dave Dudley </w:t>
      </w:r>
      <w:proofErr w:type="spellStart"/>
      <w:r w:rsidRPr="00A2385E">
        <w:rPr>
          <w:rFonts w:asciiTheme="minorHAnsi" w:hAnsiTheme="minorHAnsi" w:cstheme="minorHAnsi"/>
          <w:b w:val="0"/>
          <w:sz w:val="22"/>
          <w:szCs w:val="22"/>
        </w:rPr>
        <w:t>Hör´n</w:t>
      </w:r>
      <w:proofErr w:type="spellEnd"/>
      <w:r w:rsidRPr="00A2385E">
        <w:rPr>
          <w:rFonts w:asciiTheme="minorHAnsi" w:hAnsiTheme="minorHAnsi" w:cstheme="minorHAnsi"/>
          <w:b w:val="0"/>
          <w:sz w:val="22"/>
          <w:szCs w:val="22"/>
        </w:rPr>
        <w:t>“, für den sie sogar mit einer Goldenen Schallplatte ausgezeichnet wurden.</w:t>
      </w:r>
    </w:p>
    <w:p w:rsidR="00265CC6" w:rsidRPr="00A2385E" w:rsidRDefault="00265CC6" w:rsidP="00265CC6">
      <w:pPr>
        <w:pStyle w:val="berschrift2"/>
        <w:spacing w:before="120" w:beforeAutospacing="0" w:after="120" w:afterAutospacing="0"/>
        <w:rPr>
          <w:rFonts w:asciiTheme="minorHAnsi" w:hAnsiTheme="minorHAnsi" w:cstheme="minorHAnsi"/>
          <w:b w:val="0"/>
          <w:sz w:val="22"/>
          <w:szCs w:val="22"/>
        </w:rPr>
      </w:pPr>
      <w:r w:rsidRPr="00A2385E">
        <w:rPr>
          <w:rFonts w:asciiTheme="minorHAnsi" w:hAnsiTheme="minorHAnsi" w:cstheme="minorHAnsi"/>
          <w:b w:val="0"/>
          <w:sz w:val="22"/>
          <w:szCs w:val="22"/>
        </w:rPr>
        <w:t>Von Anfang an war JOE MENKE Förderer und Produzent der Band. In seinem Studio wurde zwischen 1973 und 1994 für und mit TRUCK STOP produziert. Nicht zuletzt deshalb heißt es in ihrem Song “Der wilde, wilde Westen“, dass dieser Westen kurz hinter Hamburg anfängt, „in einem Studio in Maschen, gleich bei der Autobahn.“</w:t>
      </w:r>
    </w:p>
    <w:p w:rsidR="00265CC6" w:rsidRPr="00A2385E" w:rsidRDefault="00265CC6" w:rsidP="00265CC6">
      <w:pPr>
        <w:pStyle w:val="berschrift2"/>
        <w:spacing w:before="120" w:beforeAutospacing="0" w:after="120" w:afterAutospacing="0"/>
        <w:rPr>
          <w:rFonts w:asciiTheme="minorHAnsi" w:hAnsiTheme="minorHAnsi" w:cstheme="minorHAnsi"/>
          <w:b w:val="0"/>
          <w:sz w:val="22"/>
          <w:szCs w:val="22"/>
        </w:rPr>
      </w:pPr>
      <w:r w:rsidRPr="00A2385E">
        <w:rPr>
          <w:rFonts w:asciiTheme="minorHAnsi" w:hAnsiTheme="minorHAnsi" w:cstheme="minorHAnsi"/>
          <w:b w:val="0"/>
          <w:sz w:val="22"/>
          <w:szCs w:val="22"/>
        </w:rPr>
        <w:t xml:space="preserve">Der musikalische Erfolg der 6 Cowboys lässt sich eindeutig belegen: 1996 erhielt TRUCK STOP ihre erste „Goldene Stimmgabel“, weitere folgten 1998 und 2006. 1999 nahmen sie dann mit  STEFAN RAAB den Song „Maschendrahtzaun“ auf und erhielten dafür vier Gold- sowie eine Platin-Auszeichnung für über 1 Million verkaufte Singles. Im </w:t>
      </w:r>
      <w:r w:rsidR="00F13531">
        <w:rPr>
          <w:rFonts w:asciiTheme="minorHAnsi" w:hAnsiTheme="minorHAnsi" w:cstheme="minorHAnsi"/>
          <w:b w:val="0"/>
          <w:sz w:val="22"/>
          <w:szCs w:val="22"/>
        </w:rPr>
        <w:t>März 2000 zeichnete die „German-</w:t>
      </w:r>
      <w:r w:rsidRPr="00A2385E">
        <w:rPr>
          <w:rFonts w:asciiTheme="minorHAnsi" w:hAnsiTheme="minorHAnsi" w:cstheme="minorHAnsi"/>
          <w:b w:val="0"/>
          <w:sz w:val="22"/>
          <w:szCs w:val="22"/>
        </w:rPr>
        <w:t xml:space="preserve">American Country Music </w:t>
      </w:r>
      <w:proofErr w:type="spellStart"/>
      <w:r w:rsidRPr="00A2385E">
        <w:rPr>
          <w:rFonts w:asciiTheme="minorHAnsi" w:hAnsiTheme="minorHAnsi" w:cstheme="minorHAnsi"/>
          <w:b w:val="0"/>
          <w:sz w:val="22"/>
          <w:szCs w:val="22"/>
        </w:rPr>
        <w:t>Federation</w:t>
      </w:r>
      <w:proofErr w:type="spellEnd"/>
      <w:r w:rsidR="00F13531">
        <w:rPr>
          <w:rFonts w:asciiTheme="minorHAnsi" w:hAnsiTheme="minorHAnsi" w:cstheme="minorHAnsi"/>
          <w:b w:val="0"/>
          <w:sz w:val="22"/>
          <w:szCs w:val="22"/>
        </w:rPr>
        <w:t>“</w:t>
      </w:r>
      <w:r w:rsidRPr="00A2385E">
        <w:rPr>
          <w:rFonts w:asciiTheme="minorHAnsi" w:hAnsiTheme="minorHAnsi" w:cstheme="minorHAnsi"/>
          <w:b w:val="0"/>
          <w:sz w:val="22"/>
          <w:szCs w:val="22"/>
        </w:rPr>
        <w:t xml:space="preserve"> (</w:t>
      </w:r>
      <w:r w:rsidR="00F13531">
        <w:rPr>
          <w:rFonts w:asciiTheme="minorHAnsi" w:hAnsiTheme="minorHAnsi" w:cstheme="minorHAnsi"/>
          <w:b w:val="0"/>
          <w:sz w:val="22"/>
          <w:szCs w:val="22"/>
        </w:rPr>
        <w:t xml:space="preserve">kurz: </w:t>
      </w:r>
      <w:r w:rsidRPr="00A2385E">
        <w:rPr>
          <w:rFonts w:asciiTheme="minorHAnsi" w:hAnsiTheme="minorHAnsi" w:cstheme="minorHAnsi"/>
          <w:b w:val="0"/>
          <w:sz w:val="22"/>
          <w:szCs w:val="22"/>
        </w:rPr>
        <w:t xml:space="preserve">GACMF) TRUCK STOP mit vier Country-Oscars aus, zuvor ehrte die GACMF die Elbe-Cowboys bereits für ihr Lebenswerk und sie wurden als erste deutsche Band in die "Country Hall </w:t>
      </w:r>
      <w:proofErr w:type="spellStart"/>
      <w:r w:rsidRPr="00A2385E">
        <w:rPr>
          <w:rFonts w:asciiTheme="minorHAnsi" w:hAnsiTheme="minorHAnsi" w:cstheme="minorHAnsi"/>
          <w:b w:val="0"/>
          <w:sz w:val="22"/>
          <w:szCs w:val="22"/>
        </w:rPr>
        <w:t>of</w:t>
      </w:r>
      <w:proofErr w:type="spellEnd"/>
      <w:r w:rsidRPr="00A2385E">
        <w:rPr>
          <w:rFonts w:asciiTheme="minorHAnsi" w:hAnsiTheme="minorHAnsi" w:cstheme="minorHAnsi"/>
          <w:b w:val="0"/>
          <w:sz w:val="22"/>
          <w:szCs w:val="22"/>
        </w:rPr>
        <w:t xml:space="preserve"> </w:t>
      </w:r>
      <w:proofErr w:type="spellStart"/>
      <w:r w:rsidRPr="00A2385E">
        <w:rPr>
          <w:rFonts w:asciiTheme="minorHAnsi" w:hAnsiTheme="minorHAnsi" w:cstheme="minorHAnsi"/>
          <w:b w:val="0"/>
          <w:sz w:val="22"/>
          <w:szCs w:val="22"/>
        </w:rPr>
        <w:t>Fame</w:t>
      </w:r>
      <w:proofErr w:type="spellEnd"/>
      <w:r w:rsidRPr="00A2385E">
        <w:rPr>
          <w:rFonts w:asciiTheme="minorHAnsi" w:hAnsiTheme="minorHAnsi" w:cstheme="minorHAnsi"/>
          <w:b w:val="0"/>
          <w:sz w:val="22"/>
          <w:szCs w:val="22"/>
        </w:rPr>
        <w:t>" aufgenommen.</w:t>
      </w:r>
      <w:r w:rsidR="00627984">
        <w:rPr>
          <w:rFonts w:asciiTheme="minorHAnsi" w:hAnsiTheme="minorHAnsi" w:cstheme="minorHAnsi"/>
          <w:b w:val="0"/>
          <w:sz w:val="22"/>
          <w:szCs w:val="22"/>
        </w:rPr>
        <w:t xml:space="preserve"> </w:t>
      </w:r>
      <w:r w:rsidRPr="00A2385E">
        <w:rPr>
          <w:rFonts w:asciiTheme="minorHAnsi" w:hAnsiTheme="minorHAnsi" w:cstheme="minorHAnsi"/>
          <w:b w:val="0"/>
          <w:sz w:val="22"/>
          <w:szCs w:val="22"/>
        </w:rPr>
        <w:t>Zum 35-jährigen Bestehen und für ihre „norddeutsche Ausstrahlung“, die sie in ganz Deutschland repräsentieren, wurde TRUCK STOP dann 2008 auch noch der „Nord Award“ verliehen.</w:t>
      </w:r>
    </w:p>
    <w:p w:rsidR="00265CC6" w:rsidRPr="00A2385E" w:rsidRDefault="00265CC6" w:rsidP="00265CC6">
      <w:pPr>
        <w:pStyle w:val="berschrift2"/>
        <w:spacing w:before="120" w:beforeAutospacing="0" w:after="120" w:afterAutospacing="0"/>
        <w:rPr>
          <w:rFonts w:asciiTheme="minorHAnsi" w:hAnsiTheme="minorHAnsi" w:cstheme="minorHAnsi"/>
          <w:b w:val="0"/>
          <w:sz w:val="22"/>
          <w:szCs w:val="22"/>
        </w:rPr>
      </w:pPr>
      <w:r w:rsidRPr="00A2385E">
        <w:rPr>
          <w:rFonts w:asciiTheme="minorHAnsi" w:hAnsiTheme="minorHAnsi" w:cstheme="minorHAnsi"/>
          <w:b w:val="0"/>
          <w:sz w:val="22"/>
          <w:szCs w:val="22"/>
        </w:rPr>
        <w:t>Ab 2012 folgte eine schwierige Zeit für TRUCK STOP: Gründungsmitglied BURKHARD „Lucius“ REICHLING starb im Alter von nur 65 Jahren an den Folgen einer Lungenentzündung. 2013 verließ GÜNTER „Cisco“ BERNDT aus gesundheitlichen Gründen ebenfalls die Band und verstarb nur ein Jahr später.</w:t>
      </w:r>
      <w:r w:rsidR="00627984">
        <w:rPr>
          <w:rFonts w:asciiTheme="minorHAnsi" w:hAnsiTheme="minorHAnsi" w:cstheme="minorHAnsi"/>
          <w:b w:val="0"/>
          <w:sz w:val="22"/>
          <w:szCs w:val="22"/>
        </w:rPr>
        <w:t xml:space="preserve"> </w:t>
      </w:r>
      <w:r w:rsidRPr="00A2385E">
        <w:rPr>
          <w:rFonts w:asciiTheme="minorHAnsi" w:hAnsiTheme="minorHAnsi" w:cstheme="minorHAnsi"/>
          <w:b w:val="0"/>
          <w:sz w:val="22"/>
          <w:szCs w:val="22"/>
        </w:rPr>
        <w:t>Doch die Legende TRUCK STOP schaffte, was nur wenigen gelingt: Aus den schmerzhaften Einschnitten und den Zweifeln ob hier der „</w:t>
      </w:r>
      <w:proofErr w:type="spellStart"/>
      <w:r w:rsidRPr="00A2385E">
        <w:rPr>
          <w:rFonts w:asciiTheme="minorHAnsi" w:hAnsiTheme="minorHAnsi" w:cstheme="minorHAnsi"/>
          <w:b w:val="0"/>
          <w:sz w:val="22"/>
          <w:szCs w:val="22"/>
        </w:rPr>
        <w:t>Stop</w:t>
      </w:r>
      <w:proofErr w:type="spellEnd"/>
      <w:r w:rsidRPr="00A2385E">
        <w:rPr>
          <w:rFonts w:asciiTheme="minorHAnsi" w:hAnsiTheme="minorHAnsi" w:cstheme="minorHAnsi"/>
          <w:b w:val="0"/>
          <w:sz w:val="22"/>
          <w:szCs w:val="22"/>
        </w:rPr>
        <w:t>“ erreicht sein könnte nahmen sie Kraft für einen Neustart. Die verbliebenen Musiker suchten sich Kollegen, die den Sound und das Lebensgefühl, das TRUCK STOP verkörpern, verstehen und weitertragen wollen. So stehen nun neben Sänger und Gitarrist ANDREAS CISEK, der seit 2012 neuer Frontmann ist, auch CHRIS KAUFMANN (Lead-Gitarre) und TIM REESE (</w:t>
      </w:r>
      <w:proofErr w:type="spellStart"/>
      <w:r w:rsidRPr="00A2385E">
        <w:rPr>
          <w:rFonts w:asciiTheme="minorHAnsi" w:hAnsiTheme="minorHAnsi" w:cstheme="minorHAnsi"/>
          <w:b w:val="0"/>
          <w:sz w:val="22"/>
          <w:szCs w:val="22"/>
        </w:rPr>
        <w:t>Fiddle</w:t>
      </w:r>
      <w:proofErr w:type="spellEnd"/>
      <w:r w:rsidRPr="00A2385E">
        <w:rPr>
          <w:rFonts w:asciiTheme="minorHAnsi" w:hAnsiTheme="minorHAnsi" w:cstheme="minorHAnsi"/>
          <w:b w:val="0"/>
          <w:sz w:val="22"/>
          <w:szCs w:val="22"/>
        </w:rPr>
        <w:t xml:space="preserve">, Gitarre, Banjo und Mandoline) neu mit auf der Bühne und inspirieren und begeistern live und im Studio. Die Ur-Cowboys fanden zurück zu den „Truck </w:t>
      </w:r>
      <w:proofErr w:type="spellStart"/>
      <w:r w:rsidRPr="00A2385E">
        <w:rPr>
          <w:rFonts w:asciiTheme="minorHAnsi" w:hAnsiTheme="minorHAnsi" w:cstheme="minorHAnsi"/>
          <w:b w:val="0"/>
          <w:sz w:val="22"/>
          <w:szCs w:val="22"/>
        </w:rPr>
        <w:t>Stop</w:t>
      </w:r>
      <w:proofErr w:type="spellEnd"/>
      <w:r w:rsidRPr="00A2385E">
        <w:rPr>
          <w:rFonts w:asciiTheme="minorHAnsi" w:hAnsiTheme="minorHAnsi" w:cstheme="minorHAnsi"/>
          <w:b w:val="0"/>
          <w:sz w:val="22"/>
          <w:szCs w:val="22"/>
        </w:rPr>
        <w:t xml:space="preserve"> Country-Roots“, überarbeiteten ihren Sound und erfanden sich gemeinsam mit der frischen Brise die</w:t>
      </w:r>
      <w:r w:rsidR="003D39F3">
        <w:rPr>
          <w:rFonts w:asciiTheme="minorHAnsi" w:hAnsiTheme="minorHAnsi" w:cstheme="minorHAnsi"/>
          <w:b w:val="0"/>
          <w:sz w:val="22"/>
          <w:szCs w:val="22"/>
        </w:rPr>
        <w:t xml:space="preserve"> der Zuwachs mitbrachte auf altbekannte</w:t>
      </w:r>
      <w:r w:rsidRPr="00A2385E">
        <w:rPr>
          <w:rFonts w:asciiTheme="minorHAnsi" w:hAnsiTheme="minorHAnsi" w:cstheme="minorHAnsi"/>
          <w:b w:val="0"/>
          <w:sz w:val="22"/>
          <w:szCs w:val="22"/>
        </w:rPr>
        <w:t xml:space="preserve"> Art neu – ganz nach dem Motto: frisch, ehrlich, handgemacht, und immer mit großer Spielfreude!</w:t>
      </w:r>
    </w:p>
    <w:p w:rsidR="00B70CEC" w:rsidRDefault="00265CC6" w:rsidP="00B70CEC">
      <w:pPr>
        <w:pStyle w:val="berschrift2"/>
        <w:spacing w:before="120" w:beforeAutospacing="0" w:after="120" w:afterAutospacing="0"/>
        <w:rPr>
          <w:rFonts w:asciiTheme="minorHAnsi" w:hAnsiTheme="minorHAnsi" w:cstheme="minorHAnsi"/>
          <w:b w:val="0"/>
          <w:sz w:val="22"/>
          <w:szCs w:val="22"/>
        </w:rPr>
      </w:pPr>
      <w:r w:rsidRPr="00A2385E">
        <w:rPr>
          <w:rFonts w:asciiTheme="minorHAnsi" w:hAnsiTheme="minorHAnsi" w:cstheme="minorHAnsi"/>
          <w:b w:val="0"/>
          <w:sz w:val="22"/>
          <w:szCs w:val="22"/>
        </w:rPr>
        <w:t xml:space="preserve">Als Produzent </w:t>
      </w:r>
      <w:r w:rsidR="00636203">
        <w:rPr>
          <w:rFonts w:asciiTheme="minorHAnsi" w:hAnsiTheme="minorHAnsi" w:cstheme="minorHAnsi"/>
          <w:b w:val="0"/>
          <w:sz w:val="22"/>
          <w:szCs w:val="22"/>
        </w:rPr>
        <w:t xml:space="preserve"> konnte </w:t>
      </w:r>
      <w:r w:rsidRPr="00A2385E">
        <w:rPr>
          <w:rFonts w:asciiTheme="minorHAnsi" w:hAnsiTheme="minorHAnsi" w:cstheme="minorHAnsi"/>
          <w:b w:val="0"/>
          <w:sz w:val="22"/>
          <w:szCs w:val="22"/>
        </w:rPr>
        <w:t>die Band für die</w:t>
      </w:r>
      <w:r w:rsidR="00636203">
        <w:rPr>
          <w:rFonts w:asciiTheme="minorHAnsi" w:hAnsiTheme="minorHAnsi" w:cstheme="minorHAnsi"/>
          <w:b w:val="0"/>
          <w:sz w:val="22"/>
          <w:szCs w:val="22"/>
        </w:rPr>
        <w:t xml:space="preserve">se </w:t>
      </w:r>
      <w:r w:rsidRPr="00A2385E">
        <w:rPr>
          <w:rFonts w:asciiTheme="minorHAnsi" w:hAnsiTheme="minorHAnsi" w:cstheme="minorHAnsi"/>
          <w:b w:val="0"/>
          <w:sz w:val="22"/>
          <w:szCs w:val="22"/>
        </w:rPr>
        <w:t xml:space="preserve"> Alben Echo-Preisträger FRANK RAMOND gewinnen, der schon mit anderen deutschen Musikern wie ROGER CICERO und INA MÜLLER sehr erfolgreich arbeitete und arbeitet. Als Co-Produzent ist JÖRN HEILBUT (MÜNCHNER FREIHEIT, LOTTO KING KARL) mit im Boot und aus dieser erfrischenden Mischung von  Lebenserfahrung und  neuem  Schwung entstanden neue Alben, wie</w:t>
      </w:r>
      <w:r w:rsidR="008751DA">
        <w:rPr>
          <w:rFonts w:asciiTheme="minorHAnsi" w:hAnsiTheme="minorHAnsi" w:cstheme="minorHAnsi"/>
          <w:b w:val="0"/>
          <w:sz w:val="22"/>
          <w:szCs w:val="22"/>
        </w:rPr>
        <w:t xml:space="preserve"> </w:t>
      </w:r>
      <w:r w:rsidRPr="00A2385E">
        <w:rPr>
          <w:rFonts w:asciiTheme="minorHAnsi" w:hAnsiTheme="minorHAnsi" w:cstheme="minorHAnsi"/>
          <w:b w:val="0"/>
          <w:sz w:val="22"/>
          <w:szCs w:val="22"/>
        </w:rPr>
        <w:t>„Männer sind so“ (2015) und zuletzt „Made in Germany“ (2017).</w:t>
      </w:r>
    </w:p>
    <w:p w:rsidR="00636203" w:rsidRPr="00265CC6" w:rsidRDefault="00636203" w:rsidP="00B70CEC">
      <w:pPr>
        <w:pStyle w:val="berschrift2"/>
        <w:spacing w:before="120" w:beforeAutospacing="0" w:after="120" w:afterAutospacing="0"/>
        <w:rPr>
          <w:rFonts w:asciiTheme="minorHAnsi" w:hAnsiTheme="minorHAnsi" w:cstheme="minorHAnsi"/>
          <w:b w:val="0"/>
          <w:sz w:val="22"/>
          <w:szCs w:val="22"/>
        </w:rPr>
      </w:pPr>
    </w:p>
    <w:p w:rsidR="00B70CEC" w:rsidRPr="002E7303" w:rsidRDefault="00B70CEC" w:rsidP="00B70CEC">
      <w:pPr>
        <w:pStyle w:val="berschrift2"/>
        <w:spacing w:before="120" w:beforeAutospacing="0" w:after="120" w:afterAutospacing="0"/>
        <w:rPr>
          <w:rFonts w:asciiTheme="minorHAnsi" w:hAnsiTheme="minorHAnsi" w:cstheme="minorHAnsi"/>
          <w:b w:val="0"/>
          <w:sz w:val="22"/>
          <w:szCs w:val="22"/>
        </w:rPr>
      </w:pPr>
    </w:p>
    <w:p w:rsidR="0063309C" w:rsidRPr="002E7303" w:rsidRDefault="0063309C" w:rsidP="00B70CEC">
      <w:pPr>
        <w:pStyle w:val="berschrift2"/>
        <w:spacing w:before="120" w:beforeAutospacing="0" w:after="120" w:afterAutospacing="0"/>
        <w:rPr>
          <w:rFonts w:asciiTheme="minorHAnsi" w:hAnsiTheme="minorHAnsi" w:cstheme="minorHAnsi"/>
          <w:b w:val="0"/>
          <w:sz w:val="22"/>
          <w:szCs w:val="22"/>
        </w:rPr>
      </w:pPr>
    </w:p>
    <w:p w:rsidR="00B70CEC" w:rsidRPr="008751DA" w:rsidRDefault="00996391" w:rsidP="00B70CEC">
      <w:pPr>
        <w:pStyle w:val="berschrift2"/>
        <w:spacing w:before="120" w:beforeAutospacing="0" w:after="120" w:afterAutospacing="0"/>
        <w:rPr>
          <w:rFonts w:asciiTheme="minorHAnsi" w:eastAsiaTheme="minorHAnsi" w:hAnsiTheme="minorHAnsi" w:cstheme="minorHAnsi"/>
          <w:bCs w:val="0"/>
          <w:noProof/>
          <w:sz w:val="40"/>
          <w:szCs w:val="24"/>
        </w:rPr>
        <w:sectPr w:rsidR="00B70CEC" w:rsidRPr="008751DA" w:rsidSect="00687609">
          <w:headerReference w:type="default" r:id="rId8"/>
          <w:footerReference w:type="default" r:id="rId9"/>
          <w:pgSz w:w="11906" w:h="16838"/>
          <w:pgMar w:top="1417" w:right="1417" w:bottom="1134" w:left="1417" w:header="708" w:footer="708" w:gutter="0"/>
          <w:cols w:space="708"/>
          <w:docGrid w:linePitch="360"/>
        </w:sectPr>
      </w:pPr>
      <w:r w:rsidRPr="008751DA">
        <w:rPr>
          <w:rFonts w:asciiTheme="minorHAnsi" w:eastAsiaTheme="minorHAnsi" w:hAnsiTheme="minorHAnsi" w:cstheme="minorHAnsi"/>
          <w:bCs w:val="0"/>
          <w:noProof/>
          <w:sz w:val="40"/>
          <w:szCs w:val="24"/>
        </w:rPr>
        <w:t xml:space="preserve">Tourdaten: </w:t>
      </w:r>
      <w:r w:rsidR="008751DA" w:rsidRPr="008751DA">
        <w:rPr>
          <w:rFonts w:asciiTheme="minorHAnsi" w:eastAsiaTheme="minorHAnsi" w:hAnsiTheme="minorHAnsi" w:cstheme="minorHAnsi"/>
          <w:bCs w:val="0"/>
          <w:noProof/>
          <w:sz w:val="40"/>
          <w:szCs w:val="24"/>
        </w:rPr>
        <w:t>TRUCK STOP</w:t>
      </w:r>
      <w:r w:rsidRPr="008751DA">
        <w:rPr>
          <w:rFonts w:asciiTheme="minorHAnsi" w:eastAsiaTheme="minorHAnsi" w:hAnsiTheme="minorHAnsi" w:cstheme="minorHAnsi"/>
          <w:bCs w:val="0"/>
          <w:noProof/>
          <w:sz w:val="40"/>
          <w:szCs w:val="24"/>
        </w:rPr>
        <w:t xml:space="preserve"> – </w:t>
      </w:r>
      <w:r w:rsidR="008751DA">
        <w:rPr>
          <w:rFonts w:asciiTheme="minorHAnsi" w:eastAsiaTheme="minorHAnsi" w:hAnsiTheme="minorHAnsi" w:cstheme="minorHAnsi"/>
          <w:bCs w:val="0"/>
          <w:noProof/>
          <w:sz w:val="40"/>
          <w:szCs w:val="24"/>
        </w:rPr>
        <w:t>Die große Jubiläumstour</w:t>
      </w:r>
    </w:p>
    <w:p w:rsidR="00BD0719" w:rsidRDefault="00BD0719" w:rsidP="00330B13">
      <w:pPr>
        <w:pStyle w:val="berschrift2"/>
        <w:spacing w:before="0" w:beforeAutospacing="0" w:after="0" w:afterAutospacing="0"/>
        <w:rPr>
          <w:rFonts w:asciiTheme="minorHAnsi" w:eastAsiaTheme="minorHAnsi" w:hAnsiTheme="minorHAnsi" w:cstheme="minorHAnsi"/>
          <w:b w:val="0"/>
          <w:bCs w:val="0"/>
          <w:noProof/>
          <w:sz w:val="22"/>
          <w:szCs w:val="22"/>
        </w:rPr>
      </w:pPr>
    </w:p>
    <w:p w:rsidR="00BD0719" w:rsidRDefault="00996391" w:rsidP="00330B13">
      <w:pPr>
        <w:pStyle w:val="berschrift2"/>
        <w:spacing w:before="0" w:beforeAutospacing="0" w:after="0" w:afterAutospacing="0"/>
        <w:rPr>
          <w:rFonts w:asciiTheme="minorHAnsi" w:eastAsiaTheme="minorHAnsi" w:hAnsiTheme="minorHAnsi" w:cstheme="minorHAnsi"/>
          <w:b w:val="0"/>
          <w:bCs w:val="0"/>
          <w:noProof/>
          <w:sz w:val="22"/>
          <w:szCs w:val="22"/>
        </w:rPr>
      </w:pPr>
      <w:r w:rsidRPr="002E7303">
        <w:rPr>
          <w:rFonts w:asciiTheme="minorHAnsi" w:eastAsiaTheme="minorHAnsi" w:hAnsiTheme="minorHAnsi" w:cstheme="minorHAnsi"/>
          <w:b w:val="0"/>
          <w:bCs w:val="0"/>
          <w:noProof/>
          <w:sz w:val="22"/>
          <w:szCs w:val="22"/>
        </w:rPr>
        <w:t>0</w:t>
      </w:r>
      <w:r w:rsidR="0016422F">
        <w:rPr>
          <w:rFonts w:asciiTheme="minorHAnsi" w:eastAsiaTheme="minorHAnsi" w:hAnsiTheme="minorHAnsi" w:cstheme="minorHAnsi"/>
          <w:b w:val="0"/>
          <w:bCs w:val="0"/>
          <w:noProof/>
          <w:sz w:val="22"/>
          <w:szCs w:val="22"/>
        </w:rPr>
        <w:t>1</w:t>
      </w:r>
      <w:r w:rsidRPr="002E7303">
        <w:rPr>
          <w:rFonts w:asciiTheme="minorHAnsi" w:eastAsiaTheme="minorHAnsi" w:hAnsiTheme="minorHAnsi" w:cstheme="minorHAnsi"/>
          <w:b w:val="0"/>
          <w:bCs w:val="0"/>
          <w:noProof/>
          <w:sz w:val="22"/>
          <w:szCs w:val="22"/>
        </w:rPr>
        <w:t>.11.2018</w:t>
      </w:r>
      <w:r w:rsidRPr="002E7303">
        <w:rPr>
          <w:rFonts w:asciiTheme="minorHAnsi" w:eastAsiaTheme="minorHAnsi" w:hAnsiTheme="minorHAnsi" w:cstheme="minorHAnsi"/>
          <w:b w:val="0"/>
          <w:bCs w:val="0"/>
          <w:noProof/>
          <w:sz w:val="22"/>
          <w:szCs w:val="22"/>
        </w:rPr>
        <w:tab/>
      </w:r>
      <w:r w:rsidR="0016422F">
        <w:rPr>
          <w:rFonts w:asciiTheme="minorHAnsi" w:eastAsiaTheme="minorHAnsi" w:hAnsiTheme="minorHAnsi" w:cstheme="minorHAnsi"/>
          <w:b w:val="0"/>
          <w:bCs w:val="0"/>
          <w:noProof/>
          <w:sz w:val="22"/>
          <w:szCs w:val="22"/>
        </w:rPr>
        <w:t>Kieler Schloss, Kiel</w:t>
      </w:r>
      <w:r w:rsidRPr="002E7303">
        <w:rPr>
          <w:rFonts w:asciiTheme="minorHAnsi" w:eastAsiaTheme="minorHAnsi" w:hAnsiTheme="minorHAnsi" w:cstheme="minorHAnsi"/>
          <w:b w:val="0"/>
          <w:bCs w:val="0"/>
          <w:noProof/>
          <w:sz w:val="22"/>
          <w:szCs w:val="22"/>
        </w:rPr>
        <w:br/>
        <w:t>0</w:t>
      </w:r>
      <w:r w:rsidR="0016422F">
        <w:rPr>
          <w:rFonts w:asciiTheme="minorHAnsi" w:eastAsiaTheme="minorHAnsi" w:hAnsiTheme="minorHAnsi" w:cstheme="minorHAnsi"/>
          <w:b w:val="0"/>
          <w:bCs w:val="0"/>
          <w:noProof/>
          <w:sz w:val="22"/>
          <w:szCs w:val="22"/>
        </w:rPr>
        <w:t>2</w:t>
      </w:r>
      <w:r w:rsidRPr="002E7303">
        <w:rPr>
          <w:rFonts w:asciiTheme="minorHAnsi" w:eastAsiaTheme="minorHAnsi" w:hAnsiTheme="minorHAnsi" w:cstheme="minorHAnsi"/>
          <w:b w:val="0"/>
          <w:bCs w:val="0"/>
          <w:noProof/>
          <w:sz w:val="22"/>
          <w:szCs w:val="22"/>
        </w:rPr>
        <w:t>.11.2018</w:t>
      </w:r>
      <w:r w:rsidRPr="002E7303">
        <w:rPr>
          <w:rFonts w:asciiTheme="minorHAnsi" w:eastAsiaTheme="minorHAnsi" w:hAnsiTheme="minorHAnsi" w:cstheme="minorHAnsi"/>
          <w:b w:val="0"/>
          <w:bCs w:val="0"/>
          <w:noProof/>
          <w:sz w:val="22"/>
          <w:szCs w:val="22"/>
        </w:rPr>
        <w:tab/>
      </w:r>
      <w:r w:rsidR="0016422F">
        <w:rPr>
          <w:rFonts w:asciiTheme="minorHAnsi" w:eastAsiaTheme="minorHAnsi" w:hAnsiTheme="minorHAnsi" w:cstheme="minorHAnsi"/>
          <w:b w:val="0"/>
          <w:bCs w:val="0"/>
          <w:noProof/>
          <w:sz w:val="22"/>
          <w:szCs w:val="22"/>
        </w:rPr>
        <w:t>Stadthalle, Osterholz-</w:t>
      </w:r>
      <w:r w:rsidR="0016422F">
        <w:rPr>
          <w:rFonts w:asciiTheme="minorHAnsi" w:eastAsiaTheme="minorHAnsi" w:hAnsiTheme="minorHAnsi" w:cstheme="minorHAnsi"/>
          <w:b w:val="0"/>
          <w:bCs w:val="0"/>
          <w:noProof/>
          <w:sz w:val="22"/>
          <w:szCs w:val="22"/>
        </w:rPr>
        <w:br/>
      </w:r>
      <w:r w:rsidR="0016422F">
        <w:rPr>
          <w:rFonts w:asciiTheme="minorHAnsi" w:eastAsiaTheme="minorHAnsi" w:hAnsiTheme="minorHAnsi" w:cstheme="minorHAnsi"/>
          <w:b w:val="0"/>
          <w:bCs w:val="0"/>
          <w:noProof/>
          <w:sz w:val="22"/>
          <w:szCs w:val="22"/>
        </w:rPr>
        <w:tab/>
      </w:r>
      <w:r w:rsidR="0016422F">
        <w:rPr>
          <w:rFonts w:asciiTheme="minorHAnsi" w:eastAsiaTheme="minorHAnsi" w:hAnsiTheme="minorHAnsi" w:cstheme="minorHAnsi"/>
          <w:b w:val="0"/>
          <w:bCs w:val="0"/>
          <w:noProof/>
          <w:sz w:val="22"/>
          <w:szCs w:val="22"/>
        </w:rPr>
        <w:tab/>
        <w:t>Scharmbeck</w:t>
      </w:r>
      <w:r w:rsidR="00AB3CEC" w:rsidRPr="002E7303">
        <w:rPr>
          <w:rFonts w:asciiTheme="minorHAnsi" w:eastAsiaTheme="minorHAnsi" w:hAnsiTheme="minorHAnsi" w:cstheme="minorHAnsi"/>
          <w:b w:val="0"/>
          <w:bCs w:val="0"/>
          <w:noProof/>
          <w:sz w:val="22"/>
          <w:szCs w:val="22"/>
        </w:rPr>
        <w:br/>
      </w:r>
      <w:r w:rsidRPr="002E7303">
        <w:rPr>
          <w:rFonts w:asciiTheme="minorHAnsi" w:eastAsiaTheme="minorHAnsi" w:hAnsiTheme="minorHAnsi" w:cstheme="minorHAnsi"/>
          <w:b w:val="0"/>
          <w:bCs w:val="0"/>
          <w:noProof/>
          <w:sz w:val="22"/>
          <w:szCs w:val="22"/>
        </w:rPr>
        <w:t>0</w:t>
      </w:r>
      <w:r w:rsidR="0016422F">
        <w:rPr>
          <w:rFonts w:asciiTheme="minorHAnsi" w:eastAsiaTheme="minorHAnsi" w:hAnsiTheme="minorHAnsi" w:cstheme="minorHAnsi"/>
          <w:b w:val="0"/>
          <w:bCs w:val="0"/>
          <w:noProof/>
          <w:sz w:val="22"/>
          <w:szCs w:val="22"/>
        </w:rPr>
        <w:t>3</w:t>
      </w:r>
      <w:r w:rsidRPr="002E7303">
        <w:rPr>
          <w:rFonts w:asciiTheme="minorHAnsi" w:eastAsiaTheme="minorHAnsi" w:hAnsiTheme="minorHAnsi" w:cstheme="minorHAnsi"/>
          <w:b w:val="0"/>
          <w:bCs w:val="0"/>
          <w:noProof/>
          <w:sz w:val="22"/>
          <w:szCs w:val="22"/>
        </w:rPr>
        <w:t>.11.2018</w:t>
      </w:r>
      <w:r w:rsidRPr="002E7303">
        <w:rPr>
          <w:rFonts w:asciiTheme="minorHAnsi" w:eastAsiaTheme="minorHAnsi" w:hAnsiTheme="minorHAnsi" w:cstheme="minorHAnsi"/>
          <w:b w:val="0"/>
          <w:bCs w:val="0"/>
          <w:noProof/>
          <w:sz w:val="22"/>
          <w:szCs w:val="22"/>
        </w:rPr>
        <w:tab/>
      </w:r>
      <w:r w:rsidR="0016422F">
        <w:rPr>
          <w:rFonts w:asciiTheme="minorHAnsi" w:eastAsiaTheme="minorHAnsi" w:hAnsiTheme="minorHAnsi" w:cstheme="minorHAnsi"/>
          <w:b w:val="0"/>
          <w:bCs w:val="0"/>
          <w:noProof/>
          <w:sz w:val="22"/>
          <w:szCs w:val="22"/>
        </w:rPr>
        <w:t>Stadthalle, Rheine</w:t>
      </w:r>
      <w:r w:rsidRPr="002E7303">
        <w:rPr>
          <w:rFonts w:asciiTheme="minorHAnsi" w:eastAsiaTheme="minorHAnsi" w:hAnsiTheme="minorHAnsi" w:cstheme="minorHAnsi"/>
          <w:b w:val="0"/>
          <w:bCs w:val="0"/>
          <w:noProof/>
          <w:sz w:val="22"/>
          <w:szCs w:val="22"/>
        </w:rPr>
        <w:br/>
        <w:t>0</w:t>
      </w:r>
      <w:r w:rsidR="0016422F">
        <w:rPr>
          <w:rFonts w:asciiTheme="minorHAnsi" w:eastAsiaTheme="minorHAnsi" w:hAnsiTheme="minorHAnsi" w:cstheme="minorHAnsi"/>
          <w:b w:val="0"/>
          <w:bCs w:val="0"/>
          <w:noProof/>
          <w:sz w:val="22"/>
          <w:szCs w:val="22"/>
        </w:rPr>
        <w:t>4</w:t>
      </w:r>
      <w:r w:rsidRPr="002E7303">
        <w:rPr>
          <w:rFonts w:asciiTheme="minorHAnsi" w:eastAsiaTheme="minorHAnsi" w:hAnsiTheme="minorHAnsi" w:cstheme="minorHAnsi"/>
          <w:b w:val="0"/>
          <w:bCs w:val="0"/>
          <w:noProof/>
          <w:sz w:val="22"/>
          <w:szCs w:val="22"/>
        </w:rPr>
        <w:t>.11.2018</w:t>
      </w:r>
      <w:r w:rsidRPr="002E7303">
        <w:rPr>
          <w:rFonts w:asciiTheme="minorHAnsi" w:eastAsiaTheme="minorHAnsi" w:hAnsiTheme="minorHAnsi" w:cstheme="minorHAnsi"/>
          <w:b w:val="0"/>
          <w:bCs w:val="0"/>
          <w:noProof/>
          <w:sz w:val="22"/>
          <w:szCs w:val="22"/>
        </w:rPr>
        <w:tab/>
      </w:r>
      <w:r w:rsidR="0016422F">
        <w:rPr>
          <w:rFonts w:asciiTheme="minorHAnsi" w:eastAsiaTheme="minorHAnsi" w:hAnsiTheme="minorHAnsi" w:cstheme="minorHAnsi"/>
          <w:b w:val="0"/>
          <w:bCs w:val="0"/>
          <w:noProof/>
          <w:sz w:val="22"/>
          <w:szCs w:val="22"/>
        </w:rPr>
        <w:t>Verdo, Hitzacker</w:t>
      </w:r>
      <w:r w:rsidR="00AB3CEC" w:rsidRPr="002E7303">
        <w:rPr>
          <w:rFonts w:asciiTheme="minorHAnsi" w:eastAsiaTheme="minorHAnsi" w:hAnsiTheme="minorHAnsi" w:cstheme="minorHAnsi"/>
          <w:b w:val="0"/>
          <w:bCs w:val="0"/>
          <w:noProof/>
          <w:sz w:val="22"/>
          <w:szCs w:val="22"/>
        </w:rPr>
        <w:br/>
      </w:r>
      <w:r w:rsidR="00BD0719">
        <w:rPr>
          <w:rFonts w:asciiTheme="minorHAnsi" w:eastAsiaTheme="minorHAnsi" w:hAnsiTheme="minorHAnsi" w:cstheme="minorHAnsi"/>
          <w:b w:val="0"/>
          <w:bCs w:val="0"/>
          <w:noProof/>
          <w:sz w:val="22"/>
          <w:szCs w:val="22"/>
        </w:rPr>
        <w:t>06</w:t>
      </w:r>
      <w:r w:rsidRPr="002E7303">
        <w:rPr>
          <w:rFonts w:asciiTheme="minorHAnsi" w:eastAsiaTheme="minorHAnsi" w:hAnsiTheme="minorHAnsi" w:cstheme="minorHAnsi"/>
          <w:b w:val="0"/>
          <w:bCs w:val="0"/>
          <w:noProof/>
          <w:sz w:val="22"/>
          <w:szCs w:val="22"/>
        </w:rPr>
        <w:t>.11.2018</w:t>
      </w:r>
      <w:r w:rsidRPr="002E7303">
        <w:rPr>
          <w:rFonts w:asciiTheme="minorHAnsi" w:eastAsiaTheme="minorHAnsi" w:hAnsiTheme="minorHAnsi" w:cstheme="minorHAnsi"/>
          <w:b w:val="0"/>
          <w:bCs w:val="0"/>
          <w:noProof/>
          <w:sz w:val="22"/>
          <w:szCs w:val="22"/>
        </w:rPr>
        <w:tab/>
        <w:t>Stadthalle</w:t>
      </w:r>
      <w:r w:rsidR="00BD0719">
        <w:rPr>
          <w:rFonts w:asciiTheme="minorHAnsi" w:eastAsiaTheme="minorHAnsi" w:hAnsiTheme="minorHAnsi" w:cstheme="minorHAnsi"/>
          <w:b w:val="0"/>
          <w:bCs w:val="0"/>
          <w:noProof/>
          <w:sz w:val="22"/>
          <w:szCs w:val="22"/>
        </w:rPr>
        <w:t xml:space="preserve"> Vennehof, Borken</w:t>
      </w:r>
      <w:r w:rsidR="00BD0719">
        <w:rPr>
          <w:rFonts w:asciiTheme="minorHAnsi" w:eastAsiaTheme="minorHAnsi" w:hAnsiTheme="minorHAnsi" w:cstheme="minorHAnsi"/>
          <w:b w:val="0"/>
          <w:bCs w:val="0"/>
          <w:noProof/>
          <w:sz w:val="22"/>
          <w:szCs w:val="22"/>
        </w:rPr>
        <w:br/>
      </w:r>
      <w:r w:rsidRPr="002E7303">
        <w:rPr>
          <w:rFonts w:asciiTheme="minorHAnsi" w:eastAsiaTheme="minorHAnsi" w:hAnsiTheme="minorHAnsi" w:cstheme="minorHAnsi"/>
          <w:b w:val="0"/>
          <w:bCs w:val="0"/>
          <w:noProof/>
          <w:sz w:val="22"/>
          <w:szCs w:val="22"/>
        </w:rPr>
        <w:t>0</w:t>
      </w:r>
      <w:r w:rsidR="00BD0719">
        <w:rPr>
          <w:rFonts w:asciiTheme="minorHAnsi" w:eastAsiaTheme="minorHAnsi" w:hAnsiTheme="minorHAnsi" w:cstheme="minorHAnsi"/>
          <w:b w:val="0"/>
          <w:bCs w:val="0"/>
          <w:noProof/>
          <w:sz w:val="22"/>
          <w:szCs w:val="22"/>
        </w:rPr>
        <w:t>7</w:t>
      </w:r>
      <w:r w:rsidRPr="002E7303">
        <w:rPr>
          <w:rFonts w:asciiTheme="minorHAnsi" w:eastAsiaTheme="minorHAnsi" w:hAnsiTheme="minorHAnsi" w:cstheme="minorHAnsi"/>
          <w:b w:val="0"/>
          <w:bCs w:val="0"/>
          <w:noProof/>
          <w:sz w:val="22"/>
          <w:szCs w:val="22"/>
        </w:rPr>
        <w:t>.11.2018</w:t>
      </w:r>
      <w:r w:rsidRPr="002E7303">
        <w:rPr>
          <w:rFonts w:asciiTheme="minorHAnsi" w:eastAsiaTheme="minorHAnsi" w:hAnsiTheme="minorHAnsi" w:cstheme="minorHAnsi"/>
          <w:b w:val="0"/>
          <w:bCs w:val="0"/>
          <w:noProof/>
          <w:sz w:val="22"/>
          <w:szCs w:val="22"/>
        </w:rPr>
        <w:tab/>
      </w:r>
      <w:r w:rsidR="00BD0719">
        <w:rPr>
          <w:rFonts w:asciiTheme="minorHAnsi" w:eastAsiaTheme="minorHAnsi" w:hAnsiTheme="minorHAnsi" w:cstheme="minorHAnsi"/>
          <w:b w:val="0"/>
          <w:bCs w:val="0"/>
          <w:noProof/>
          <w:sz w:val="22"/>
          <w:szCs w:val="22"/>
        </w:rPr>
        <w:t>Stadthalle, Wilhelmshaven</w:t>
      </w:r>
      <w:r w:rsidR="00BD0719">
        <w:rPr>
          <w:rFonts w:asciiTheme="minorHAnsi" w:eastAsiaTheme="minorHAnsi" w:hAnsiTheme="minorHAnsi" w:cstheme="minorHAnsi"/>
          <w:b w:val="0"/>
          <w:bCs w:val="0"/>
          <w:noProof/>
          <w:sz w:val="22"/>
          <w:szCs w:val="22"/>
        </w:rPr>
        <w:br/>
      </w:r>
      <w:r w:rsidRPr="002E7303">
        <w:rPr>
          <w:rFonts w:asciiTheme="minorHAnsi" w:eastAsiaTheme="minorHAnsi" w:hAnsiTheme="minorHAnsi" w:cstheme="minorHAnsi"/>
          <w:b w:val="0"/>
          <w:bCs w:val="0"/>
          <w:noProof/>
          <w:sz w:val="22"/>
          <w:szCs w:val="22"/>
        </w:rPr>
        <w:t>0</w:t>
      </w:r>
      <w:r w:rsidR="00BD0719">
        <w:rPr>
          <w:rFonts w:asciiTheme="minorHAnsi" w:eastAsiaTheme="minorHAnsi" w:hAnsiTheme="minorHAnsi" w:cstheme="minorHAnsi"/>
          <w:b w:val="0"/>
          <w:bCs w:val="0"/>
          <w:noProof/>
          <w:sz w:val="22"/>
          <w:szCs w:val="22"/>
        </w:rPr>
        <w:t>9</w:t>
      </w:r>
      <w:r w:rsidRPr="002E7303">
        <w:rPr>
          <w:rFonts w:asciiTheme="minorHAnsi" w:eastAsiaTheme="minorHAnsi" w:hAnsiTheme="minorHAnsi" w:cstheme="minorHAnsi"/>
          <w:b w:val="0"/>
          <w:bCs w:val="0"/>
          <w:noProof/>
          <w:sz w:val="22"/>
          <w:szCs w:val="22"/>
        </w:rPr>
        <w:t>.11.2018</w:t>
      </w:r>
      <w:r w:rsidRPr="002E7303">
        <w:rPr>
          <w:rFonts w:asciiTheme="minorHAnsi" w:eastAsiaTheme="minorHAnsi" w:hAnsiTheme="minorHAnsi" w:cstheme="minorHAnsi"/>
          <w:b w:val="0"/>
          <w:bCs w:val="0"/>
          <w:noProof/>
          <w:sz w:val="22"/>
          <w:szCs w:val="22"/>
        </w:rPr>
        <w:tab/>
      </w:r>
      <w:r w:rsidR="00BD0719">
        <w:rPr>
          <w:rFonts w:asciiTheme="minorHAnsi" w:eastAsiaTheme="minorHAnsi" w:hAnsiTheme="minorHAnsi" w:cstheme="minorHAnsi"/>
          <w:b w:val="0"/>
          <w:bCs w:val="0"/>
          <w:noProof/>
          <w:sz w:val="22"/>
          <w:szCs w:val="22"/>
        </w:rPr>
        <w:t>AMO, Magdeburg</w:t>
      </w:r>
      <w:r w:rsidRPr="002E7303">
        <w:rPr>
          <w:rFonts w:asciiTheme="minorHAnsi" w:eastAsiaTheme="minorHAnsi" w:hAnsiTheme="minorHAnsi" w:cstheme="minorHAnsi"/>
          <w:b w:val="0"/>
          <w:bCs w:val="0"/>
          <w:noProof/>
          <w:sz w:val="22"/>
          <w:szCs w:val="22"/>
        </w:rPr>
        <w:br/>
        <w:t>1</w:t>
      </w:r>
      <w:r w:rsidR="00BD0719">
        <w:rPr>
          <w:rFonts w:asciiTheme="minorHAnsi" w:eastAsiaTheme="minorHAnsi" w:hAnsiTheme="minorHAnsi" w:cstheme="minorHAnsi"/>
          <w:b w:val="0"/>
          <w:bCs w:val="0"/>
          <w:noProof/>
          <w:sz w:val="22"/>
          <w:szCs w:val="22"/>
        </w:rPr>
        <w:t>0</w:t>
      </w:r>
      <w:r w:rsidRPr="002E7303">
        <w:rPr>
          <w:rFonts w:asciiTheme="minorHAnsi" w:eastAsiaTheme="minorHAnsi" w:hAnsiTheme="minorHAnsi" w:cstheme="minorHAnsi"/>
          <w:b w:val="0"/>
          <w:bCs w:val="0"/>
          <w:noProof/>
          <w:sz w:val="22"/>
          <w:szCs w:val="22"/>
        </w:rPr>
        <w:t>.11.2018</w:t>
      </w:r>
      <w:r w:rsidRPr="002E7303">
        <w:rPr>
          <w:rFonts w:asciiTheme="minorHAnsi" w:eastAsiaTheme="minorHAnsi" w:hAnsiTheme="minorHAnsi" w:cstheme="minorHAnsi"/>
          <w:b w:val="0"/>
          <w:bCs w:val="0"/>
          <w:noProof/>
          <w:sz w:val="22"/>
          <w:szCs w:val="22"/>
        </w:rPr>
        <w:tab/>
      </w:r>
      <w:r w:rsidR="00BD0719">
        <w:rPr>
          <w:rFonts w:asciiTheme="minorHAnsi" w:eastAsiaTheme="minorHAnsi" w:hAnsiTheme="minorHAnsi" w:cstheme="minorHAnsi"/>
          <w:b w:val="0"/>
          <w:bCs w:val="0"/>
          <w:noProof/>
          <w:sz w:val="22"/>
          <w:szCs w:val="22"/>
        </w:rPr>
        <w:t>Nordseehalle, Emden</w:t>
      </w:r>
      <w:r w:rsidR="00AB3CEC" w:rsidRPr="002E7303">
        <w:rPr>
          <w:rFonts w:asciiTheme="minorHAnsi" w:eastAsiaTheme="minorHAnsi" w:hAnsiTheme="minorHAnsi" w:cstheme="minorHAnsi"/>
          <w:b w:val="0"/>
          <w:bCs w:val="0"/>
          <w:noProof/>
          <w:sz w:val="22"/>
          <w:szCs w:val="22"/>
        </w:rPr>
        <w:br/>
      </w:r>
      <w:r w:rsidR="00BD0719">
        <w:rPr>
          <w:rFonts w:asciiTheme="minorHAnsi" w:eastAsiaTheme="minorHAnsi" w:hAnsiTheme="minorHAnsi" w:cstheme="minorHAnsi"/>
          <w:b w:val="0"/>
          <w:bCs w:val="0"/>
          <w:noProof/>
          <w:sz w:val="22"/>
          <w:szCs w:val="22"/>
        </w:rPr>
        <w:t>11</w:t>
      </w:r>
      <w:r w:rsidRPr="002E7303">
        <w:rPr>
          <w:rFonts w:asciiTheme="minorHAnsi" w:eastAsiaTheme="minorHAnsi" w:hAnsiTheme="minorHAnsi" w:cstheme="minorHAnsi"/>
          <w:b w:val="0"/>
          <w:bCs w:val="0"/>
          <w:noProof/>
          <w:sz w:val="22"/>
          <w:szCs w:val="22"/>
        </w:rPr>
        <w:t>.11.2018</w:t>
      </w:r>
      <w:r w:rsidRPr="002E7303">
        <w:rPr>
          <w:rFonts w:asciiTheme="minorHAnsi" w:eastAsiaTheme="minorHAnsi" w:hAnsiTheme="minorHAnsi" w:cstheme="minorHAnsi"/>
          <w:b w:val="0"/>
          <w:bCs w:val="0"/>
          <w:noProof/>
          <w:sz w:val="22"/>
          <w:szCs w:val="22"/>
        </w:rPr>
        <w:tab/>
      </w:r>
      <w:r w:rsidR="00BD0719">
        <w:rPr>
          <w:rFonts w:asciiTheme="minorHAnsi" w:eastAsiaTheme="minorHAnsi" w:hAnsiTheme="minorHAnsi" w:cstheme="minorHAnsi"/>
          <w:b w:val="0"/>
          <w:bCs w:val="0"/>
          <w:noProof/>
          <w:sz w:val="22"/>
          <w:szCs w:val="22"/>
        </w:rPr>
        <w:t>Paderhalle, Paderborn</w:t>
      </w:r>
      <w:r w:rsidR="00BD0719">
        <w:rPr>
          <w:rFonts w:asciiTheme="minorHAnsi" w:eastAsiaTheme="minorHAnsi" w:hAnsiTheme="minorHAnsi" w:cstheme="minorHAnsi"/>
          <w:b w:val="0"/>
          <w:bCs w:val="0"/>
          <w:noProof/>
          <w:sz w:val="22"/>
          <w:szCs w:val="22"/>
        </w:rPr>
        <w:br/>
        <w:t>12.11.2018</w:t>
      </w:r>
      <w:r w:rsidR="00BD0719">
        <w:rPr>
          <w:rFonts w:asciiTheme="minorHAnsi" w:eastAsiaTheme="minorHAnsi" w:hAnsiTheme="minorHAnsi" w:cstheme="minorHAnsi"/>
          <w:b w:val="0"/>
          <w:bCs w:val="0"/>
          <w:noProof/>
          <w:sz w:val="22"/>
          <w:szCs w:val="22"/>
        </w:rPr>
        <w:tab/>
        <w:t>Capitol, Mannheim</w:t>
      </w:r>
      <w:r w:rsidR="00BD0719">
        <w:rPr>
          <w:rFonts w:asciiTheme="minorHAnsi" w:eastAsiaTheme="minorHAnsi" w:hAnsiTheme="minorHAnsi" w:cstheme="minorHAnsi"/>
          <w:b w:val="0"/>
          <w:bCs w:val="0"/>
          <w:noProof/>
          <w:sz w:val="22"/>
          <w:szCs w:val="22"/>
        </w:rPr>
        <w:br/>
        <w:t>13.11.2018</w:t>
      </w:r>
      <w:r w:rsidR="00BD0719">
        <w:rPr>
          <w:rFonts w:asciiTheme="minorHAnsi" w:eastAsiaTheme="minorHAnsi" w:hAnsiTheme="minorHAnsi" w:cstheme="minorHAnsi"/>
          <w:b w:val="0"/>
          <w:bCs w:val="0"/>
          <w:noProof/>
          <w:sz w:val="22"/>
          <w:szCs w:val="22"/>
        </w:rPr>
        <w:tab/>
        <w:t>Stadthalle, Tuttlingen</w:t>
      </w:r>
      <w:r w:rsidR="00BD0719">
        <w:rPr>
          <w:rFonts w:asciiTheme="minorHAnsi" w:eastAsiaTheme="minorHAnsi" w:hAnsiTheme="minorHAnsi" w:cstheme="minorHAnsi"/>
          <w:b w:val="0"/>
          <w:bCs w:val="0"/>
          <w:noProof/>
          <w:sz w:val="22"/>
          <w:szCs w:val="22"/>
        </w:rPr>
        <w:br/>
        <w:t>15.11.2018</w:t>
      </w:r>
      <w:r w:rsidR="00BD0719">
        <w:rPr>
          <w:rFonts w:asciiTheme="minorHAnsi" w:eastAsiaTheme="minorHAnsi" w:hAnsiTheme="minorHAnsi" w:cstheme="minorHAnsi"/>
          <w:b w:val="0"/>
          <w:bCs w:val="0"/>
          <w:noProof/>
          <w:sz w:val="22"/>
          <w:szCs w:val="22"/>
        </w:rPr>
        <w:tab/>
        <w:t>BigBox, Kempten</w:t>
      </w:r>
      <w:r w:rsidR="00BD0719">
        <w:rPr>
          <w:rFonts w:asciiTheme="minorHAnsi" w:eastAsiaTheme="minorHAnsi" w:hAnsiTheme="minorHAnsi" w:cstheme="minorHAnsi"/>
          <w:b w:val="0"/>
          <w:bCs w:val="0"/>
          <w:noProof/>
          <w:sz w:val="22"/>
          <w:szCs w:val="22"/>
        </w:rPr>
        <w:br/>
        <w:t>16.11.2018</w:t>
      </w:r>
      <w:r w:rsidR="00BD0719">
        <w:rPr>
          <w:rFonts w:asciiTheme="minorHAnsi" w:eastAsiaTheme="minorHAnsi" w:hAnsiTheme="minorHAnsi" w:cstheme="minorHAnsi"/>
          <w:b w:val="0"/>
          <w:bCs w:val="0"/>
          <w:noProof/>
          <w:sz w:val="22"/>
          <w:szCs w:val="22"/>
        </w:rPr>
        <w:tab/>
        <w:t>Stadthalle, Stadtallendorf</w:t>
      </w:r>
      <w:r w:rsidR="00BD0719">
        <w:rPr>
          <w:rFonts w:asciiTheme="minorHAnsi" w:eastAsiaTheme="minorHAnsi" w:hAnsiTheme="minorHAnsi" w:cstheme="minorHAnsi"/>
          <w:b w:val="0"/>
          <w:bCs w:val="0"/>
          <w:noProof/>
          <w:sz w:val="22"/>
          <w:szCs w:val="22"/>
        </w:rPr>
        <w:br/>
        <w:t>17.11.2018</w:t>
      </w:r>
      <w:r w:rsidR="00BD0719">
        <w:rPr>
          <w:rFonts w:asciiTheme="minorHAnsi" w:eastAsiaTheme="minorHAnsi" w:hAnsiTheme="minorHAnsi" w:cstheme="minorHAnsi"/>
          <w:b w:val="0"/>
          <w:bCs w:val="0"/>
          <w:noProof/>
          <w:sz w:val="22"/>
          <w:szCs w:val="22"/>
        </w:rPr>
        <w:tab/>
        <w:t>Konzerthalle, Bad Orb</w:t>
      </w:r>
    </w:p>
    <w:p w:rsidR="00BD0719" w:rsidRDefault="00BD0719" w:rsidP="00330B13">
      <w:pPr>
        <w:pStyle w:val="berschrift2"/>
        <w:spacing w:before="0" w:beforeAutospacing="0" w:after="0" w:afterAutospacing="0"/>
        <w:rPr>
          <w:rFonts w:asciiTheme="minorHAnsi" w:eastAsiaTheme="minorHAnsi" w:hAnsiTheme="minorHAnsi" w:cstheme="minorHAnsi"/>
          <w:b w:val="0"/>
          <w:bCs w:val="0"/>
          <w:noProof/>
          <w:sz w:val="22"/>
          <w:szCs w:val="22"/>
        </w:rPr>
      </w:pPr>
    </w:p>
    <w:p w:rsidR="00330B13" w:rsidRDefault="00330B13" w:rsidP="00330B13">
      <w:pPr>
        <w:pStyle w:val="berschrift2"/>
        <w:spacing w:before="0" w:beforeAutospacing="0" w:after="0" w:afterAutospacing="0"/>
        <w:rPr>
          <w:rFonts w:asciiTheme="minorHAnsi" w:eastAsiaTheme="minorHAnsi" w:hAnsiTheme="minorHAnsi" w:cstheme="minorHAnsi"/>
          <w:b w:val="0"/>
          <w:bCs w:val="0"/>
          <w:noProof/>
          <w:sz w:val="22"/>
          <w:szCs w:val="22"/>
        </w:rPr>
      </w:pPr>
    </w:p>
    <w:p w:rsidR="007407E5" w:rsidRPr="002E7303" w:rsidRDefault="00BD0719" w:rsidP="00330B13">
      <w:pPr>
        <w:pStyle w:val="berschrift2"/>
        <w:spacing w:before="0" w:beforeAutospacing="0" w:after="0" w:afterAutospacing="0"/>
        <w:rPr>
          <w:rFonts w:asciiTheme="minorHAnsi" w:eastAsiaTheme="minorHAnsi" w:hAnsiTheme="minorHAnsi" w:cstheme="minorHAnsi"/>
          <w:b w:val="0"/>
          <w:bCs w:val="0"/>
          <w:noProof/>
          <w:sz w:val="22"/>
          <w:szCs w:val="22"/>
        </w:rPr>
      </w:pPr>
      <w:r>
        <w:rPr>
          <w:rFonts w:asciiTheme="minorHAnsi" w:eastAsiaTheme="minorHAnsi" w:hAnsiTheme="minorHAnsi" w:cstheme="minorHAnsi"/>
          <w:b w:val="0"/>
          <w:bCs w:val="0"/>
          <w:noProof/>
          <w:sz w:val="22"/>
          <w:szCs w:val="22"/>
        </w:rPr>
        <w:t>18.11.2018</w:t>
      </w:r>
      <w:r>
        <w:rPr>
          <w:rFonts w:asciiTheme="minorHAnsi" w:eastAsiaTheme="minorHAnsi" w:hAnsiTheme="minorHAnsi" w:cstheme="minorHAnsi"/>
          <w:b w:val="0"/>
          <w:bCs w:val="0"/>
          <w:noProof/>
          <w:sz w:val="22"/>
          <w:szCs w:val="22"/>
        </w:rPr>
        <w:tab/>
        <w:t>Badner Halle, Rastatt</w:t>
      </w:r>
      <w:r>
        <w:rPr>
          <w:rFonts w:asciiTheme="minorHAnsi" w:eastAsiaTheme="minorHAnsi" w:hAnsiTheme="minorHAnsi" w:cstheme="minorHAnsi"/>
          <w:b w:val="0"/>
          <w:bCs w:val="0"/>
          <w:noProof/>
          <w:sz w:val="22"/>
          <w:szCs w:val="22"/>
        </w:rPr>
        <w:br/>
        <w:t>20.11.2018</w:t>
      </w:r>
      <w:r>
        <w:rPr>
          <w:rFonts w:asciiTheme="minorHAnsi" w:eastAsiaTheme="minorHAnsi" w:hAnsiTheme="minorHAnsi" w:cstheme="minorHAnsi"/>
          <w:b w:val="0"/>
          <w:bCs w:val="0"/>
          <w:noProof/>
          <w:sz w:val="22"/>
          <w:szCs w:val="22"/>
        </w:rPr>
        <w:tab/>
        <w:t>Festhalle, Plauen</w:t>
      </w:r>
      <w:r>
        <w:rPr>
          <w:rFonts w:asciiTheme="minorHAnsi" w:eastAsiaTheme="minorHAnsi" w:hAnsiTheme="minorHAnsi" w:cstheme="minorHAnsi"/>
          <w:b w:val="0"/>
          <w:bCs w:val="0"/>
          <w:noProof/>
          <w:sz w:val="22"/>
          <w:szCs w:val="22"/>
        </w:rPr>
        <w:br/>
        <w:t>21.11.2018</w:t>
      </w:r>
      <w:r>
        <w:rPr>
          <w:rFonts w:asciiTheme="minorHAnsi" w:eastAsiaTheme="minorHAnsi" w:hAnsiTheme="minorHAnsi" w:cstheme="minorHAnsi"/>
          <w:b w:val="0"/>
          <w:bCs w:val="0"/>
          <w:noProof/>
          <w:sz w:val="22"/>
          <w:szCs w:val="22"/>
        </w:rPr>
        <w:tab/>
        <w:t>Stadthalle, Gera</w:t>
      </w:r>
      <w:r>
        <w:rPr>
          <w:rFonts w:asciiTheme="minorHAnsi" w:eastAsiaTheme="minorHAnsi" w:hAnsiTheme="minorHAnsi" w:cstheme="minorHAnsi"/>
          <w:b w:val="0"/>
          <w:bCs w:val="0"/>
          <w:noProof/>
          <w:sz w:val="22"/>
          <w:szCs w:val="22"/>
        </w:rPr>
        <w:br/>
        <w:t>22.11.2018</w:t>
      </w:r>
      <w:r>
        <w:rPr>
          <w:rFonts w:asciiTheme="minorHAnsi" w:eastAsiaTheme="minorHAnsi" w:hAnsiTheme="minorHAnsi" w:cstheme="minorHAnsi"/>
          <w:b w:val="0"/>
          <w:bCs w:val="0"/>
          <w:noProof/>
          <w:sz w:val="22"/>
          <w:szCs w:val="22"/>
        </w:rPr>
        <w:tab/>
        <w:t>Stadthalle, Cottbus</w:t>
      </w:r>
      <w:r>
        <w:rPr>
          <w:rFonts w:asciiTheme="minorHAnsi" w:eastAsiaTheme="minorHAnsi" w:hAnsiTheme="minorHAnsi" w:cstheme="minorHAnsi"/>
          <w:b w:val="0"/>
          <w:bCs w:val="0"/>
          <w:noProof/>
          <w:sz w:val="22"/>
          <w:szCs w:val="22"/>
        </w:rPr>
        <w:br/>
        <w:t>23.11.2018</w:t>
      </w:r>
      <w:r>
        <w:rPr>
          <w:rFonts w:asciiTheme="minorHAnsi" w:eastAsiaTheme="minorHAnsi" w:hAnsiTheme="minorHAnsi" w:cstheme="minorHAnsi"/>
          <w:b w:val="0"/>
          <w:bCs w:val="0"/>
          <w:noProof/>
          <w:sz w:val="22"/>
          <w:szCs w:val="22"/>
        </w:rPr>
        <w:tab/>
        <w:t>Börse, Coswig</w:t>
      </w:r>
      <w:r>
        <w:rPr>
          <w:rFonts w:asciiTheme="minorHAnsi" w:eastAsiaTheme="minorHAnsi" w:hAnsiTheme="minorHAnsi" w:cstheme="minorHAnsi"/>
          <w:b w:val="0"/>
          <w:bCs w:val="0"/>
          <w:noProof/>
          <w:sz w:val="22"/>
          <w:szCs w:val="22"/>
        </w:rPr>
        <w:br/>
        <w:t>24.11.2018</w:t>
      </w:r>
      <w:r>
        <w:rPr>
          <w:rFonts w:asciiTheme="minorHAnsi" w:eastAsiaTheme="minorHAnsi" w:hAnsiTheme="minorHAnsi" w:cstheme="minorHAnsi"/>
          <w:b w:val="0"/>
          <w:bCs w:val="0"/>
          <w:noProof/>
          <w:sz w:val="22"/>
          <w:szCs w:val="22"/>
        </w:rPr>
        <w:tab/>
        <w:t>Kultur- und Festspielhaus,</w:t>
      </w:r>
      <w:r>
        <w:rPr>
          <w:rFonts w:asciiTheme="minorHAnsi" w:eastAsiaTheme="minorHAnsi" w:hAnsiTheme="minorHAnsi" w:cstheme="minorHAnsi"/>
          <w:b w:val="0"/>
          <w:bCs w:val="0"/>
          <w:noProof/>
          <w:sz w:val="22"/>
          <w:szCs w:val="22"/>
        </w:rPr>
        <w:br/>
      </w:r>
      <w:r>
        <w:rPr>
          <w:rFonts w:asciiTheme="minorHAnsi" w:eastAsiaTheme="minorHAnsi" w:hAnsiTheme="minorHAnsi" w:cstheme="minorHAnsi"/>
          <w:b w:val="0"/>
          <w:bCs w:val="0"/>
          <w:noProof/>
          <w:sz w:val="22"/>
          <w:szCs w:val="22"/>
        </w:rPr>
        <w:tab/>
      </w:r>
      <w:r>
        <w:rPr>
          <w:rFonts w:asciiTheme="minorHAnsi" w:eastAsiaTheme="minorHAnsi" w:hAnsiTheme="minorHAnsi" w:cstheme="minorHAnsi"/>
          <w:b w:val="0"/>
          <w:bCs w:val="0"/>
          <w:noProof/>
          <w:sz w:val="22"/>
          <w:szCs w:val="22"/>
        </w:rPr>
        <w:tab/>
        <w:t>Wittenberge</w:t>
      </w:r>
      <w:r>
        <w:rPr>
          <w:rFonts w:asciiTheme="minorHAnsi" w:eastAsiaTheme="minorHAnsi" w:hAnsiTheme="minorHAnsi" w:cstheme="minorHAnsi"/>
          <w:b w:val="0"/>
          <w:bCs w:val="0"/>
          <w:noProof/>
          <w:sz w:val="22"/>
          <w:szCs w:val="22"/>
        </w:rPr>
        <w:br/>
        <w:t>25.11.2018</w:t>
      </w:r>
      <w:r>
        <w:rPr>
          <w:rFonts w:asciiTheme="minorHAnsi" w:eastAsiaTheme="minorHAnsi" w:hAnsiTheme="minorHAnsi" w:cstheme="minorHAnsi"/>
          <w:b w:val="0"/>
          <w:bCs w:val="0"/>
          <w:noProof/>
          <w:sz w:val="22"/>
          <w:szCs w:val="22"/>
        </w:rPr>
        <w:tab/>
        <w:t>Kulturhaus, Torgau</w:t>
      </w:r>
      <w:r>
        <w:rPr>
          <w:rFonts w:asciiTheme="minorHAnsi" w:eastAsiaTheme="minorHAnsi" w:hAnsiTheme="minorHAnsi" w:cstheme="minorHAnsi"/>
          <w:b w:val="0"/>
          <w:bCs w:val="0"/>
          <w:noProof/>
          <w:sz w:val="22"/>
          <w:szCs w:val="22"/>
        </w:rPr>
        <w:br/>
        <w:t>27.11.2018</w:t>
      </w:r>
      <w:r>
        <w:rPr>
          <w:rFonts w:asciiTheme="minorHAnsi" w:eastAsiaTheme="minorHAnsi" w:hAnsiTheme="minorHAnsi" w:cstheme="minorHAnsi"/>
          <w:b w:val="0"/>
          <w:bCs w:val="0"/>
          <w:noProof/>
          <w:sz w:val="22"/>
          <w:szCs w:val="22"/>
        </w:rPr>
        <w:tab/>
        <w:t>Stadthalle, Bad Neustadt</w:t>
      </w:r>
      <w:r>
        <w:rPr>
          <w:rFonts w:asciiTheme="minorHAnsi" w:eastAsiaTheme="minorHAnsi" w:hAnsiTheme="minorHAnsi" w:cstheme="minorHAnsi"/>
          <w:b w:val="0"/>
          <w:bCs w:val="0"/>
          <w:noProof/>
          <w:sz w:val="22"/>
          <w:szCs w:val="22"/>
        </w:rPr>
        <w:br/>
        <w:t>28.11.2018</w:t>
      </w:r>
      <w:r>
        <w:rPr>
          <w:rFonts w:asciiTheme="minorHAnsi" w:eastAsiaTheme="minorHAnsi" w:hAnsiTheme="minorHAnsi" w:cstheme="minorHAnsi"/>
          <w:b w:val="0"/>
          <w:bCs w:val="0"/>
          <w:noProof/>
          <w:sz w:val="22"/>
          <w:szCs w:val="22"/>
        </w:rPr>
        <w:tab/>
        <w:t>Stadthalle, Erding</w:t>
      </w:r>
      <w:r>
        <w:rPr>
          <w:rFonts w:asciiTheme="minorHAnsi" w:eastAsiaTheme="minorHAnsi" w:hAnsiTheme="minorHAnsi" w:cstheme="minorHAnsi"/>
          <w:b w:val="0"/>
          <w:bCs w:val="0"/>
          <w:noProof/>
          <w:sz w:val="22"/>
          <w:szCs w:val="22"/>
        </w:rPr>
        <w:br/>
        <w:t>29.11.2018</w:t>
      </w:r>
      <w:r>
        <w:rPr>
          <w:rFonts w:asciiTheme="minorHAnsi" w:eastAsiaTheme="minorHAnsi" w:hAnsiTheme="minorHAnsi" w:cstheme="minorHAnsi"/>
          <w:b w:val="0"/>
          <w:bCs w:val="0"/>
          <w:noProof/>
          <w:sz w:val="22"/>
          <w:szCs w:val="22"/>
        </w:rPr>
        <w:tab/>
        <w:t>Hugenottenhalle,</w:t>
      </w:r>
      <w:r>
        <w:rPr>
          <w:rFonts w:asciiTheme="minorHAnsi" w:eastAsiaTheme="minorHAnsi" w:hAnsiTheme="minorHAnsi" w:cstheme="minorHAnsi"/>
          <w:b w:val="0"/>
          <w:bCs w:val="0"/>
          <w:noProof/>
          <w:sz w:val="22"/>
          <w:szCs w:val="22"/>
        </w:rPr>
        <w:br/>
      </w:r>
      <w:r>
        <w:rPr>
          <w:rFonts w:asciiTheme="minorHAnsi" w:eastAsiaTheme="minorHAnsi" w:hAnsiTheme="minorHAnsi" w:cstheme="minorHAnsi"/>
          <w:b w:val="0"/>
          <w:bCs w:val="0"/>
          <w:noProof/>
          <w:sz w:val="22"/>
          <w:szCs w:val="22"/>
        </w:rPr>
        <w:tab/>
      </w:r>
      <w:r>
        <w:rPr>
          <w:rFonts w:asciiTheme="minorHAnsi" w:eastAsiaTheme="minorHAnsi" w:hAnsiTheme="minorHAnsi" w:cstheme="minorHAnsi"/>
          <w:b w:val="0"/>
          <w:bCs w:val="0"/>
          <w:noProof/>
          <w:sz w:val="22"/>
          <w:szCs w:val="22"/>
        </w:rPr>
        <w:tab/>
        <w:t>Neu-Isenburg</w:t>
      </w:r>
      <w:r>
        <w:rPr>
          <w:rFonts w:asciiTheme="minorHAnsi" w:eastAsiaTheme="minorHAnsi" w:hAnsiTheme="minorHAnsi" w:cstheme="minorHAnsi"/>
          <w:b w:val="0"/>
          <w:bCs w:val="0"/>
          <w:noProof/>
          <w:sz w:val="22"/>
          <w:szCs w:val="22"/>
        </w:rPr>
        <w:br/>
        <w:t>30.11.2018</w:t>
      </w:r>
      <w:r>
        <w:rPr>
          <w:rFonts w:asciiTheme="minorHAnsi" w:eastAsiaTheme="minorHAnsi" w:hAnsiTheme="minorHAnsi" w:cstheme="minorHAnsi"/>
          <w:b w:val="0"/>
          <w:bCs w:val="0"/>
          <w:noProof/>
          <w:sz w:val="22"/>
          <w:szCs w:val="22"/>
        </w:rPr>
        <w:tab/>
        <w:t>Stadthalle, Leonberg</w:t>
      </w:r>
      <w:r>
        <w:rPr>
          <w:rFonts w:asciiTheme="minorHAnsi" w:eastAsiaTheme="minorHAnsi" w:hAnsiTheme="minorHAnsi" w:cstheme="minorHAnsi"/>
          <w:b w:val="0"/>
          <w:bCs w:val="0"/>
          <w:noProof/>
          <w:sz w:val="22"/>
          <w:szCs w:val="22"/>
        </w:rPr>
        <w:br/>
        <w:t>01.12.2018</w:t>
      </w:r>
      <w:r>
        <w:rPr>
          <w:rFonts w:asciiTheme="minorHAnsi" w:eastAsiaTheme="minorHAnsi" w:hAnsiTheme="minorHAnsi" w:cstheme="minorHAnsi"/>
          <w:b w:val="0"/>
          <w:bCs w:val="0"/>
          <w:noProof/>
          <w:sz w:val="22"/>
          <w:szCs w:val="22"/>
        </w:rPr>
        <w:tab/>
        <w:t>Stadthalle Olpe</w:t>
      </w:r>
    </w:p>
    <w:p w:rsidR="00330B13" w:rsidRDefault="00330B13" w:rsidP="00330B13">
      <w:pPr>
        <w:pStyle w:val="berschrift2"/>
        <w:spacing w:before="0" w:beforeAutospacing="0" w:after="0" w:afterAutospacing="0"/>
        <w:rPr>
          <w:rFonts w:asciiTheme="minorHAnsi" w:eastAsiaTheme="minorHAnsi" w:hAnsiTheme="minorHAnsi" w:cstheme="minorHAnsi"/>
          <w:bCs w:val="0"/>
          <w:noProof/>
          <w:sz w:val="22"/>
          <w:szCs w:val="22"/>
        </w:rPr>
      </w:pPr>
    </w:p>
    <w:p w:rsidR="007407E5" w:rsidRPr="002E7303" w:rsidRDefault="007407E5" w:rsidP="00330B13">
      <w:pPr>
        <w:pStyle w:val="berschrift2"/>
        <w:spacing w:before="0" w:beforeAutospacing="0" w:after="0" w:afterAutospacing="0"/>
        <w:rPr>
          <w:rFonts w:asciiTheme="minorHAnsi" w:eastAsiaTheme="minorHAnsi" w:hAnsiTheme="minorHAnsi" w:cstheme="minorHAnsi"/>
          <w:b w:val="0"/>
          <w:bCs w:val="0"/>
          <w:noProof/>
          <w:sz w:val="22"/>
          <w:szCs w:val="22"/>
        </w:rPr>
      </w:pPr>
      <w:r w:rsidRPr="002E7303">
        <w:rPr>
          <w:rFonts w:asciiTheme="minorHAnsi" w:eastAsiaTheme="minorHAnsi" w:hAnsiTheme="minorHAnsi" w:cstheme="minorHAnsi"/>
          <w:bCs w:val="0"/>
          <w:noProof/>
          <w:sz w:val="22"/>
          <w:szCs w:val="22"/>
        </w:rPr>
        <w:t>Einlass:</w:t>
      </w:r>
      <w:r w:rsidRPr="002E7303">
        <w:rPr>
          <w:rFonts w:asciiTheme="minorHAnsi" w:eastAsiaTheme="minorHAnsi" w:hAnsiTheme="minorHAnsi" w:cstheme="minorHAnsi"/>
          <w:b w:val="0"/>
          <w:bCs w:val="0"/>
          <w:noProof/>
          <w:sz w:val="22"/>
          <w:szCs w:val="22"/>
        </w:rPr>
        <w:t xml:space="preserve"> 19 Uhr, </w:t>
      </w:r>
      <w:r w:rsidRPr="002E7303">
        <w:rPr>
          <w:rFonts w:asciiTheme="minorHAnsi" w:eastAsiaTheme="minorHAnsi" w:hAnsiTheme="minorHAnsi" w:cstheme="minorHAnsi"/>
          <w:bCs w:val="0"/>
          <w:noProof/>
          <w:sz w:val="22"/>
          <w:szCs w:val="22"/>
        </w:rPr>
        <w:t>Beginn:</w:t>
      </w:r>
      <w:r w:rsidRPr="002E7303">
        <w:rPr>
          <w:rFonts w:asciiTheme="minorHAnsi" w:eastAsiaTheme="minorHAnsi" w:hAnsiTheme="minorHAnsi" w:cstheme="minorHAnsi"/>
          <w:b w:val="0"/>
          <w:bCs w:val="0"/>
          <w:noProof/>
          <w:sz w:val="22"/>
          <w:szCs w:val="22"/>
        </w:rPr>
        <w:t xml:space="preserve"> 20 Uhr</w:t>
      </w:r>
    </w:p>
    <w:p w:rsidR="00AB3CEC" w:rsidRPr="002E7303" w:rsidRDefault="00AB3CEC" w:rsidP="00996391">
      <w:pPr>
        <w:pStyle w:val="berschrift2"/>
        <w:spacing w:before="120" w:beforeAutospacing="0" w:after="120" w:afterAutospacing="0"/>
        <w:rPr>
          <w:rFonts w:asciiTheme="minorHAnsi" w:eastAsiaTheme="minorHAnsi" w:hAnsiTheme="minorHAnsi" w:cstheme="minorHAnsi"/>
          <w:b w:val="0"/>
          <w:bCs w:val="0"/>
          <w:noProof/>
          <w:sz w:val="22"/>
          <w:szCs w:val="22"/>
        </w:rPr>
        <w:sectPr w:rsidR="00AB3CEC" w:rsidRPr="002E7303" w:rsidSect="00AB3CEC">
          <w:type w:val="continuous"/>
          <w:pgSz w:w="11906" w:h="16838"/>
          <w:pgMar w:top="1417" w:right="1417" w:bottom="1134" w:left="1417" w:header="708" w:footer="708" w:gutter="0"/>
          <w:cols w:num="2" w:space="708"/>
          <w:docGrid w:linePitch="360"/>
        </w:sectPr>
      </w:pPr>
    </w:p>
    <w:p w:rsidR="002E7303" w:rsidRDefault="002E7303" w:rsidP="007407E5">
      <w:pPr>
        <w:pStyle w:val="berschrift2"/>
        <w:spacing w:before="120" w:beforeAutospacing="0" w:after="120" w:afterAutospacing="0"/>
        <w:rPr>
          <w:rFonts w:asciiTheme="minorHAnsi" w:eastAsiaTheme="minorHAnsi" w:hAnsiTheme="minorHAnsi" w:cstheme="minorHAnsi"/>
          <w:bCs w:val="0"/>
          <w:noProof/>
          <w:sz w:val="22"/>
          <w:szCs w:val="22"/>
        </w:rPr>
      </w:pPr>
    </w:p>
    <w:p w:rsidR="00BF27E9" w:rsidRDefault="00BF27E9" w:rsidP="007407E5">
      <w:pPr>
        <w:pStyle w:val="berschrift2"/>
        <w:spacing w:before="120" w:beforeAutospacing="0" w:after="120" w:afterAutospacing="0"/>
        <w:rPr>
          <w:rFonts w:asciiTheme="minorHAnsi" w:eastAsiaTheme="minorHAnsi" w:hAnsiTheme="minorHAnsi" w:cstheme="minorHAnsi"/>
          <w:bCs w:val="0"/>
          <w:noProof/>
          <w:sz w:val="22"/>
          <w:szCs w:val="22"/>
        </w:rPr>
      </w:pPr>
    </w:p>
    <w:p w:rsidR="007407E5" w:rsidRPr="002E7303" w:rsidRDefault="00AB3CEC" w:rsidP="007407E5">
      <w:pPr>
        <w:pStyle w:val="berschrift2"/>
        <w:spacing w:before="120" w:beforeAutospacing="0" w:after="120" w:afterAutospacing="0"/>
        <w:rPr>
          <w:rFonts w:asciiTheme="minorHAnsi" w:eastAsiaTheme="minorHAnsi" w:hAnsiTheme="minorHAnsi" w:cstheme="minorHAnsi"/>
          <w:bCs w:val="0"/>
          <w:noProof/>
          <w:sz w:val="22"/>
          <w:szCs w:val="22"/>
        </w:rPr>
      </w:pPr>
      <w:r w:rsidRPr="002E7303">
        <w:rPr>
          <w:rFonts w:asciiTheme="minorHAnsi" w:eastAsiaTheme="minorHAnsi" w:hAnsiTheme="minorHAnsi" w:cstheme="minorHAnsi"/>
          <w:bCs w:val="0"/>
          <w:noProof/>
          <w:sz w:val="22"/>
          <w:szCs w:val="22"/>
        </w:rPr>
        <w:t>Tickets</w:t>
      </w:r>
      <w:r w:rsidR="000A6125">
        <w:rPr>
          <w:rFonts w:asciiTheme="minorHAnsi" w:eastAsiaTheme="minorHAnsi" w:hAnsiTheme="minorHAnsi" w:cstheme="minorHAnsi"/>
          <w:bCs w:val="0"/>
          <w:noProof/>
          <w:sz w:val="22"/>
          <w:szCs w:val="22"/>
        </w:rPr>
        <w:t>:</w:t>
      </w:r>
      <w:r w:rsidRPr="002E7303">
        <w:rPr>
          <w:rFonts w:asciiTheme="minorHAnsi" w:eastAsiaTheme="minorHAnsi" w:hAnsiTheme="minorHAnsi" w:cstheme="minorHAnsi"/>
          <w:b w:val="0"/>
          <w:bCs w:val="0"/>
          <w:noProof/>
          <w:sz w:val="22"/>
          <w:szCs w:val="22"/>
        </w:rPr>
        <w:t xml:space="preserve"> </w:t>
      </w:r>
      <w:r w:rsidR="000A6125">
        <w:rPr>
          <w:rFonts w:asciiTheme="minorHAnsi" w:eastAsiaTheme="minorHAnsi" w:hAnsiTheme="minorHAnsi" w:cstheme="minorHAnsi"/>
          <w:b w:val="0"/>
          <w:bCs w:val="0"/>
          <w:noProof/>
          <w:sz w:val="22"/>
          <w:szCs w:val="22"/>
        </w:rPr>
        <w:t>ab 32</w:t>
      </w:r>
      <w:r w:rsidRPr="002E7303">
        <w:rPr>
          <w:rFonts w:asciiTheme="minorHAnsi" w:eastAsiaTheme="minorHAnsi" w:hAnsiTheme="minorHAnsi" w:cstheme="minorHAnsi"/>
          <w:b w:val="0"/>
          <w:bCs w:val="0"/>
          <w:noProof/>
          <w:sz w:val="22"/>
          <w:szCs w:val="22"/>
        </w:rPr>
        <w:t>,</w:t>
      </w:r>
      <w:r w:rsidR="000A6125">
        <w:rPr>
          <w:rFonts w:asciiTheme="minorHAnsi" w:eastAsiaTheme="minorHAnsi" w:hAnsiTheme="minorHAnsi" w:cstheme="minorHAnsi"/>
          <w:b w:val="0"/>
          <w:bCs w:val="0"/>
          <w:noProof/>
          <w:sz w:val="22"/>
          <w:szCs w:val="22"/>
        </w:rPr>
        <w:t>5</w:t>
      </w:r>
      <w:r w:rsidRPr="002E7303">
        <w:rPr>
          <w:rFonts w:asciiTheme="minorHAnsi" w:eastAsiaTheme="minorHAnsi" w:hAnsiTheme="minorHAnsi" w:cstheme="minorHAnsi"/>
          <w:b w:val="0"/>
          <w:bCs w:val="0"/>
          <w:noProof/>
          <w:sz w:val="22"/>
          <w:szCs w:val="22"/>
        </w:rPr>
        <w:t>5 € (zzgl. Gebühren) unter:</w:t>
      </w:r>
      <w:r w:rsidR="000A6125">
        <w:rPr>
          <w:rFonts w:asciiTheme="minorHAnsi" w:eastAsiaTheme="minorHAnsi" w:hAnsiTheme="minorHAnsi" w:cstheme="minorHAnsi"/>
          <w:b w:val="0"/>
          <w:bCs w:val="0"/>
          <w:noProof/>
          <w:sz w:val="22"/>
          <w:szCs w:val="22"/>
        </w:rPr>
        <w:t xml:space="preserve"> </w:t>
      </w:r>
      <w:hyperlink r:id="rId10" w:history="1">
        <w:r w:rsidRPr="002E7303">
          <w:rPr>
            <w:rStyle w:val="Hyperlink"/>
            <w:rFonts w:asciiTheme="minorHAnsi" w:eastAsiaTheme="minorHAnsi" w:hAnsiTheme="minorHAnsi" w:cstheme="minorHAnsi"/>
            <w:b w:val="0"/>
            <w:bCs w:val="0"/>
            <w:noProof/>
            <w:sz w:val="22"/>
            <w:szCs w:val="22"/>
          </w:rPr>
          <w:t>https://hypertension-music.online-ticket.de/</w:t>
        </w:r>
      </w:hyperlink>
    </w:p>
    <w:p w:rsidR="003238BB" w:rsidRDefault="00AB3CEC" w:rsidP="002954F7">
      <w:pPr>
        <w:pStyle w:val="berschrift2"/>
        <w:spacing w:before="120" w:beforeAutospacing="0" w:after="120" w:afterAutospacing="0"/>
        <w:rPr>
          <w:rFonts w:asciiTheme="minorHAnsi" w:eastAsiaTheme="minorHAnsi" w:hAnsiTheme="minorHAnsi" w:cstheme="minorHAnsi"/>
          <w:b w:val="0"/>
          <w:bCs w:val="0"/>
          <w:noProof/>
          <w:sz w:val="22"/>
          <w:szCs w:val="22"/>
        </w:rPr>
      </w:pPr>
      <w:r w:rsidRPr="002E7303">
        <w:rPr>
          <w:rFonts w:asciiTheme="minorHAnsi" w:eastAsiaTheme="minorHAnsi" w:hAnsiTheme="minorHAnsi" w:cstheme="minorHAnsi"/>
          <w:bCs w:val="0"/>
          <w:noProof/>
          <w:sz w:val="22"/>
          <w:szCs w:val="22"/>
        </w:rPr>
        <w:t>Links:</w:t>
      </w:r>
      <w:r w:rsidRPr="002E7303">
        <w:rPr>
          <w:rFonts w:asciiTheme="minorHAnsi" w:eastAsiaTheme="minorHAnsi" w:hAnsiTheme="minorHAnsi" w:cstheme="minorHAnsi"/>
          <w:b w:val="0"/>
          <w:bCs w:val="0"/>
          <w:noProof/>
          <w:sz w:val="22"/>
          <w:szCs w:val="22"/>
        </w:rPr>
        <w:t xml:space="preserve"> </w:t>
      </w:r>
      <w:hyperlink r:id="rId11" w:history="1">
        <w:r w:rsidR="003238BB" w:rsidRPr="00453B57">
          <w:rPr>
            <w:rStyle w:val="Hyperlink"/>
            <w:rFonts w:asciiTheme="minorHAnsi" w:eastAsiaTheme="minorHAnsi" w:hAnsiTheme="minorHAnsi" w:cstheme="minorHAnsi"/>
            <w:b w:val="0"/>
            <w:bCs w:val="0"/>
            <w:noProof/>
            <w:sz w:val="22"/>
            <w:szCs w:val="22"/>
          </w:rPr>
          <w:t>https://www.truck-stop.de</w:t>
        </w:r>
      </w:hyperlink>
      <w:r w:rsidR="003238BB">
        <w:rPr>
          <w:rFonts w:asciiTheme="minorHAnsi" w:eastAsiaTheme="minorHAnsi" w:hAnsiTheme="minorHAnsi" w:cstheme="minorHAnsi"/>
          <w:b w:val="0"/>
          <w:bCs w:val="0"/>
          <w:noProof/>
          <w:sz w:val="22"/>
          <w:szCs w:val="22"/>
        </w:rPr>
        <w:t xml:space="preserve"> </w:t>
      </w:r>
      <w:r w:rsidRPr="002E7303">
        <w:rPr>
          <w:rFonts w:asciiTheme="minorHAnsi" w:eastAsiaTheme="minorHAnsi" w:hAnsiTheme="minorHAnsi" w:cstheme="minorHAnsi"/>
          <w:b w:val="0"/>
          <w:bCs w:val="0"/>
          <w:noProof/>
          <w:sz w:val="22"/>
          <w:szCs w:val="22"/>
        </w:rPr>
        <w:t>&amp;</w:t>
      </w:r>
      <w:r w:rsidR="003238BB">
        <w:rPr>
          <w:rFonts w:asciiTheme="minorHAnsi" w:eastAsiaTheme="minorHAnsi" w:hAnsiTheme="minorHAnsi" w:cstheme="minorHAnsi"/>
          <w:b w:val="0"/>
          <w:bCs w:val="0"/>
          <w:noProof/>
          <w:sz w:val="22"/>
          <w:szCs w:val="22"/>
        </w:rPr>
        <w:t xml:space="preserve"> </w:t>
      </w:r>
      <w:hyperlink r:id="rId12" w:history="1">
        <w:r w:rsidR="003238BB" w:rsidRPr="00453B57">
          <w:rPr>
            <w:rStyle w:val="Hyperlink"/>
            <w:rFonts w:asciiTheme="minorHAnsi" w:eastAsiaTheme="minorHAnsi" w:hAnsiTheme="minorHAnsi" w:cstheme="minorHAnsi"/>
            <w:b w:val="0"/>
            <w:bCs w:val="0"/>
            <w:noProof/>
            <w:sz w:val="22"/>
            <w:szCs w:val="22"/>
          </w:rPr>
          <w:t>https://www.facebook.com/TruckStopBand/</w:t>
        </w:r>
      </w:hyperlink>
      <w:r w:rsidR="003238BB">
        <w:rPr>
          <w:rFonts w:asciiTheme="minorHAnsi" w:eastAsiaTheme="minorHAnsi" w:hAnsiTheme="minorHAnsi" w:cstheme="minorHAnsi"/>
          <w:b w:val="0"/>
          <w:bCs w:val="0"/>
          <w:noProof/>
          <w:sz w:val="22"/>
          <w:szCs w:val="22"/>
        </w:rPr>
        <w:t xml:space="preserve"> </w:t>
      </w:r>
    </w:p>
    <w:p w:rsidR="001B7F39" w:rsidRPr="001B7F39" w:rsidRDefault="001B7F39" w:rsidP="002954F7">
      <w:pPr>
        <w:pStyle w:val="berschrift2"/>
        <w:spacing w:before="120" w:beforeAutospacing="0" w:after="120" w:afterAutospacing="0"/>
        <w:rPr>
          <w:rFonts w:asciiTheme="minorHAnsi" w:eastAsiaTheme="minorHAnsi" w:hAnsiTheme="minorHAnsi" w:cstheme="minorHAnsi"/>
          <w:b w:val="0"/>
          <w:bCs w:val="0"/>
          <w:noProof/>
          <w:sz w:val="22"/>
          <w:szCs w:val="22"/>
          <w:lang w:val="en-US"/>
        </w:rPr>
      </w:pPr>
      <w:r w:rsidRPr="001B7F39">
        <w:rPr>
          <w:rFonts w:asciiTheme="minorHAnsi" w:eastAsiaTheme="minorHAnsi" w:hAnsiTheme="minorHAnsi" w:cstheme="minorHAnsi"/>
          <w:bCs w:val="0"/>
          <w:noProof/>
          <w:sz w:val="22"/>
          <w:szCs w:val="22"/>
          <w:lang w:val="en-US"/>
        </w:rPr>
        <w:t xml:space="preserve">High Res Photos: Drop Box:  </w:t>
      </w:r>
      <w:hyperlink r:id="rId13" w:history="1">
        <w:r w:rsidRPr="001B7F39">
          <w:rPr>
            <w:rStyle w:val="Hyperlink"/>
            <w:rFonts w:asciiTheme="minorHAnsi" w:eastAsiaTheme="minorHAnsi" w:hAnsiTheme="minorHAnsi" w:cstheme="minorHAnsi"/>
            <w:b w:val="0"/>
            <w:bCs w:val="0"/>
            <w:noProof/>
            <w:sz w:val="22"/>
            <w:szCs w:val="22"/>
            <w:lang w:val="en-US"/>
          </w:rPr>
          <w:t>https://www.dropbox.com/sh/yh1j8sv76kyfm8g/AAAR9Eke1V6Y71njEE26TDfXa?dl=0</w:t>
        </w:r>
      </w:hyperlink>
    </w:p>
    <w:p w:rsidR="001B7F39" w:rsidRPr="001B7F39" w:rsidRDefault="001B7F39" w:rsidP="002954F7">
      <w:pPr>
        <w:pStyle w:val="berschrift2"/>
        <w:spacing w:before="120" w:beforeAutospacing="0" w:after="120" w:afterAutospacing="0"/>
        <w:rPr>
          <w:rFonts w:asciiTheme="minorHAnsi" w:eastAsiaTheme="minorHAnsi" w:hAnsiTheme="minorHAnsi" w:cstheme="minorHAnsi"/>
          <w:bCs w:val="0"/>
          <w:noProof/>
          <w:sz w:val="22"/>
          <w:szCs w:val="22"/>
          <w:lang w:val="en-US"/>
        </w:rPr>
      </w:pPr>
    </w:p>
    <w:sectPr w:rsidR="001B7F39" w:rsidRPr="001B7F39" w:rsidSect="00AB3CEC">
      <w:headerReference w:type="default" r:id="rId14"/>
      <w:footerReference w:type="default" r:id="rId15"/>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125" w:rsidRDefault="000A6125" w:rsidP="001E317F">
      <w:pPr>
        <w:spacing w:after="0" w:line="240" w:lineRule="auto"/>
      </w:pPr>
      <w:r>
        <w:separator/>
      </w:r>
    </w:p>
  </w:endnote>
  <w:endnote w:type="continuationSeparator" w:id="0">
    <w:p w:rsidR="000A6125" w:rsidRDefault="000A6125" w:rsidP="001E3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3B5" w:rsidRPr="001E317F" w:rsidRDefault="00D953B5" w:rsidP="00D953B5">
    <w:pPr>
      <w:pStyle w:val="Fuzeile"/>
      <w:jc w:val="center"/>
      <w:rPr>
        <w:color w:val="A6A6A6" w:themeColor="background1" w:themeShade="A6"/>
        <w:sz w:val="16"/>
      </w:rPr>
    </w:pPr>
    <w:proofErr w:type="spellStart"/>
    <w:r w:rsidRPr="001E317F">
      <w:rPr>
        <w:color w:val="A6A6A6" w:themeColor="background1" w:themeShade="A6"/>
        <w:sz w:val="16"/>
      </w:rPr>
      <w:t>hypertension-music</w:t>
    </w:r>
    <w:r>
      <w:rPr>
        <w:color w:val="A6A6A6" w:themeColor="background1" w:themeShade="A6"/>
        <w:sz w:val="16"/>
      </w:rPr>
      <w:t>-entertainment</w:t>
    </w:r>
    <w:proofErr w:type="spellEnd"/>
    <w:r>
      <w:rPr>
        <w:color w:val="A6A6A6" w:themeColor="background1" w:themeShade="A6"/>
        <w:sz w:val="16"/>
      </w:rPr>
      <w:t xml:space="preserve"> GmbH</w:t>
    </w:r>
    <w:r w:rsidRPr="001E317F">
      <w:rPr>
        <w:color w:val="A6A6A6" w:themeColor="background1" w:themeShade="A6"/>
        <w:sz w:val="16"/>
      </w:rPr>
      <w:t xml:space="preserve">, Studio Hamburg, Haus T, </w:t>
    </w:r>
    <w:proofErr w:type="spellStart"/>
    <w:r w:rsidRPr="001E317F">
      <w:rPr>
        <w:color w:val="A6A6A6" w:themeColor="background1" w:themeShade="A6"/>
        <w:sz w:val="16"/>
      </w:rPr>
      <w:t>Jenfelder</w:t>
    </w:r>
    <w:proofErr w:type="spellEnd"/>
    <w:r w:rsidRPr="001E317F">
      <w:rPr>
        <w:color w:val="A6A6A6" w:themeColor="background1" w:themeShade="A6"/>
        <w:sz w:val="16"/>
      </w:rPr>
      <w:t xml:space="preserve"> Allee 80, 22039 Hamburg - Germany</w:t>
    </w:r>
  </w:p>
  <w:p w:rsidR="00D953B5" w:rsidRPr="001E317F" w:rsidRDefault="00D953B5" w:rsidP="00D953B5">
    <w:pPr>
      <w:pStyle w:val="Fuzeile"/>
      <w:jc w:val="center"/>
      <w:rPr>
        <w:color w:val="A6A6A6" w:themeColor="background1" w:themeShade="A6"/>
        <w:sz w:val="16"/>
        <w:lang w:val="en-GB"/>
      </w:rPr>
    </w:pPr>
    <w:r w:rsidRPr="001E317F">
      <w:rPr>
        <w:color w:val="A6A6A6" w:themeColor="background1" w:themeShade="A6"/>
        <w:sz w:val="16"/>
        <w:lang w:val="en-GB"/>
      </w:rPr>
      <w:t xml:space="preserve">PHONE:   +49 (0)40 – 47 69 93 / 480 37 92     FAX:   +49 (0)40 – 47 83 </w:t>
    </w:r>
    <w:proofErr w:type="spellStart"/>
    <w:r w:rsidRPr="001E317F">
      <w:rPr>
        <w:color w:val="A6A6A6" w:themeColor="background1" w:themeShade="A6"/>
        <w:sz w:val="16"/>
        <w:lang w:val="en-GB"/>
      </w:rPr>
      <w:t>83</w:t>
    </w:r>
    <w:proofErr w:type="spellEnd"/>
  </w:p>
  <w:p w:rsidR="00D953B5" w:rsidRPr="008E742E" w:rsidRDefault="00D953B5" w:rsidP="00D953B5">
    <w:pPr>
      <w:pStyle w:val="Fuzeile"/>
      <w:jc w:val="center"/>
      <w:rPr>
        <w:color w:val="A6A6A6" w:themeColor="background1" w:themeShade="A6"/>
        <w:sz w:val="16"/>
      </w:rPr>
    </w:pPr>
    <w:r w:rsidRPr="008E742E">
      <w:rPr>
        <w:color w:val="A6A6A6" w:themeColor="background1" w:themeShade="A6"/>
        <w:sz w:val="16"/>
      </w:rPr>
      <w:t>e-</w:t>
    </w:r>
    <w:proofErr w:type="spellStart"/>
    <w:r w:rsidRPr="008E742E">
      <w:rPr>
        <w:color w:val="A6A6A6" w:themeColor="background1" w:themeShade="A6"/>
        <w:sz w:val="16"/>
      </w:rPr>
      <w:t>mail</w:t>
    </w:r>
    <w:proofErr w:type="spellEnd"/>
    <w:r w:rsidRPr="008E742E">
      <w:rPr>
        <w:color w:val="A6A6A6" w:themeColor="background1" w:themeShade="A6"/>
        <w:sz w:val="16"/>
      </w:rPr>
      <w:t xml:space="preserve"> : info@hypertension-music.de  www.hypertension-music.eu</w:t>
    </w:r>
  </w:p>
  <w:p w:rsidR="000A6125" w:rsidRPr="00D953B5" w:rsidRDefault="000A6125" w:rsidP="00D953B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125" w:rsidRPr="001E317F" w:rsidRDefault="000A6125" w:rsidP="001E317F">
    <w:pPr>
      <w:pStyle w:val="Fuzeile"/>
      <w:jc w:val="center"/>
      <w:rPr>
        <w:color w:val="A6A6A6" w:themeColor="background1" w:themeShade="A6"/>
        <w:sz w:val="16"/>
      </w:rPr>
    </w:pPr>
    <w:proofErr w:type="spellStart"/>
    <w:r w:rsidRPr="001E317F">
      <w:rPr>
        <w:color w:val="A6A6A6" w:themeColor="background1" w:themeShade="A6"/>
        <w:sz w:val="16"/>
      </w:rPr>
      <w:t>hypertension-music</w:t>
    </w:r>
    <w:proofErr w:type="spellEnd"/>
    <w:r w:rsidRPr="001E317F">
      <w:rPr>
        <w:color w:val="A6A6A6" w:themeColor="background1" w:themeShade="A6"/>
        <w:sz w:val="16"/>
      </w:rPr>
      <w:t xml:space="preserve">, Studio Hamburg, Haus T, </w:t>
    </w:r>
    <w:proofErr w:type="spellStart"/>
    <w:r w:rsidRPr="001E317F">
      <w:rPr>
        <w:color w:val="A6A6A6" w:themeColor="background1" w:themeShade="A6"/>
        <w:sz w:val="16"/>
      </w:rPr>
      <w:t>Jenfelder</w:t>
    </w:r>
    <w:proofErr w:type="spellEnd"/>
    <w:r w:rsidRPr="001E317F">
      <w:rPr>
        <w:color w:val="A6A6A6" w:themeColor="background1" w:themeShade="A6"/>
        <w:sz w:val="16"/>
      </w:rPr>
      <w:t xml:space="preserve"> Allee 80, 22039 Hamburg - Germany</w:t>
    </w:r>
  </w:p>
  <w:p w:rsidR="000A6125" w:rsidRPr="001E317F" w:rsidRDefault="000A6125" w:rsidP="001E317F">
    <w:pPr>
      <w:pStyle w:val="Fuzeile"/>
      <w:jc w:val="center"/>
      <w:rPr>
        <w:color w:val="A6A6A6" w:themeColor="background1" w:themeShade="A6"/>
        <w:sz w:val="16"/>
        <w:lang w:val="en-GB"/>
      </w:rPr>
    </w:pPr>
    <w:r w:rsidRPr="001E317F">
      <w:rPr>
        <w:color w:val="A6A6A6" w:themeColor="background1" w:themeShade="A6"/>
        <w:sz w:val="16"/>
        <w:lang w:val="en-GB"/>
      </w:rPr>
      <w:t xml:space="preserve">PHONE:   +49 (0)40 – 47 69 93 / 480 37 92     FAX:   +49 (0)40 – 47 83 </w:t>
    </w:r>
    <w:proofErr w:type="spellStart"/>
    <w:r w:rsidRPr="001E317F">
      <w:rPr>
        <w:color w:val="A6A6A6" w:themeColor="background1" w:themeShade="A6"/>
        <w:sz w:val="16"/>
        <w:lang w:val="en-GB"/>
      </w:rPr>
      <w:t>83</w:t>
    </w:r>
    <w:proofErr w:type="spellEnd"/>
  </w:p>
  <w:p w:rsidR="000A6125" w:rsidRPr="001B7F39" w:rsidRDefault="000A6125" w:rsidP="001E317F">
    <w:pPr>
      <w:pStyle w:val="Fuzeile"/>
      <w:jc w:val="center"/>
      <w:rPr>
        <w:color w:val="A6A6A6" w:themeColor="background1" w:themeShade="A6"/>
        <w:sz w:val="16"/>
        <w:lang w:val="en-US"/>
      </w:rPr>
    </w:pPr>
    <w:r w:rsidRPr="001B7F39">
      <w:rPr>
        <w:color w:val="A6A6A6" w:themeColor="background1" w:themeShade="A6"/>
        <w:sz w:val="16"/>
        <w:lang w:val="en-US"/>
      </w:rPr>
      <w:t>e-</w:t>
    </w:r>
    <w:proofErr w:type="gramStart"/>
    <w:r w:rsidRPr="001B7F39">
      <w:rPr>
        <w:color w:val="A6A6A6" w:themeColor="background1" w:themeShade="A6"/>
        <w:sz w:val="16"/>
        <w:lang w:val="en-US"/>
      </w:rPr>
      <w:t>mail :</w:t>
    </w:r>
    <w:proofErr w:type="gramEnd"/>
    <w:r w:rsidRPr="001B7F39">
      <w:rPr>
        <w:color w:val="A6A6A6" w:themeColor="background1" w:themeShade="A6"/>
        <w:sz w:val="16"/>
        <w:lang w:val="en-US"/>
      </w:rPr>
      <w:t xml:space="preserve"> info@hypertension-music.de  www.hypertension-music.eu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125" w:rsidRDefault="000A6125" w:rsidP="001E317F">
      <w:pPr>
        <w:spacing w:after="0" w:line="240" w:lineRule="auto"/>
      </w:pPr>
      <w:r>
        <w:separator/>
      </w:r>
    </w:p>
  </w:footnote>
  <w:footnote w:type="continuationSeparator" w:id="0">
    <w:p w:rsidR="000A6125" w:rsidRDefault="000A6125" w:rsidP="001E31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125" w:rsidRPr="00722ED3" w:rsidRDefault="00722ED3" w:rsidP="00D953B5">
    <w:pPr>
      <w:pStyle w:val="Kopfzeile"/>
      <w:tabs>
        <w:tab w:val="clear" w:pos="4536"/>
        <w:tab w:val="clear" w:pos="9072"/>
        <w:tab w:val="left" w:pos="4770"/>
      </w:tabs>
    </w:pPr>
    <w:r>
      <w:rPr>
        <w:rFonts w:ascii="Arial" w:hAnsi="Arial"/>
        <w:noProof/>
        <w:color w:val="C0C0C0"/>
        <w:sz w:val="20"/>
        <w:lang w:eastAsia="de-DE"/>
      </w:rPr>
      <w:t>TRUCK STOP – „Die große Jubiläumstour“</w:t>
    </w:r>
    <w:r>
      <w:rPr>
        <w:rFonts w:ascii="Arial" w:hAnsi="Arial"/>
        <w:noProof/>
        <w:color w:val="C0C0C0"/>
        <w:sz w:val="20"/>
        <w:lang w:eastAsia="de-DE"/>
      </w:rPr>
      <w:tab/>
    </w:r>
    <w:r w:rsidR="00D953B5" w:rsidRPr="00D953B5">
      <w:rPr>
        <w:rFonts w:ascii="Arial" w:hAnsi="Arial"/>
        <w:noProof/>
        <w:color w:val="C0C0C0"/>
        <w:sz w:val="20"/>
        <w:lang w:eastAsia="de-DE"/>
      </w:rPr>
      <w:drawing>
        <wp:anchor distT="0" distB="0" distL="114300" distR="114300" simplePos="0" relativeHeight="251664384" behindDoc="1" locked="0" layoutInCell="1" allowOverlap="1">
          <wp:simplePos x="0" y="0"/>
          <wp:positionH relativeFrom="column">
            <wp:posOffset>4377055</wp:posOffset>
          </wp:positionH>
          <wp:positionV relativeFrom="paragraph">
            <wp:posOffset>-335280</wp:posOffset>
          </wp:positionV>
          <wp:extent cx="1537335" cy="762000"/>
          <wp:effectExtent l="19050" t="0" r="5799" b="0"/>
          <wp:wrapNone/>
          <wp:docPr id="1" name="Grafik 1" descr="Logo Gmb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mbH.jpg"/>
                  <pic:cNvPicPr/>
                </pic:nvPicPr>
                <pic:blipFill>
                  <a:blip r:embed="rId1"/>
                  <a:stretch>
                    <a:fillRect/>
                  </a:stretch>
                </pic:blipFill>
                <pic:spPr>
                  <a:xfrm>
                    <a:off x="0" y="0"/>
                    <a:ext cx="1537251" cy="759125"/>
                  </a:xfrm>
                  <a:prstGeom prst="rect">
                    <a:avLst/>
                  </a:prstGeom>
                </pic:spPr>
              </pic:pic>
            </a:graphicData>
          </a:graphic>
        </wp:anchor>
      </w:drawing>
    </w:r>
    <w:r>
      <w:ptab w:relativeTo="margin" w:alignment="center" w:leader="none"/>
    </w:r>
    <w:r>
      <w:ptab w:relativeTo="margin" w:alignment="right" w:leader="none"/>
    </w:r>
    <w:r w:rsidR="000A6125" w:rsidRPr="00D953B5">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125" w:rsidRPr="00E77CFE" w:rsidRDefault="000A6125" w:rsidP="001E317F">
    <w:pPr>
      <w:pStyle w:val="Kopfzeile"/>
      <w:rPr>
        <w:rFonts w:ascii="Arial" w:hAnsi="Arial"/>
        <w:color w:val="C0C0C0"/>
        <w:lang w:val="en-GB"/>
      </w:rPr>
    </w:pPr>
    <w:r>
      <w:rPr>
        <w:rFonts w:ascii="Arial" w:hAnsi="Arial"/>
        <w:noProof/>
        <w:color w:val="C0C0C0"/>
        <w:sz w:val="20"/>
        <w:lang w:eastAsia="de-DE"/>
      </w:rPr>
      <w:drawing>
        <wp:anchor distT="0" distB="0" distL="114300" distR="114300" simplePos="0" relativeHeight="251662336" behindDoc="0" locked="0" layoutInCell="0" allowOverlap="1">
          <wp:simplePos x="0" y="0"/>
          <wp:positionH relativeFrom="column">
            <wp:posOffset>2212313</wp:posOffset>
          </wp:positionH>
          <wp:positionV relativeFrom="paragraph">
            <wp:posOffset>-250797</wp:posOffset>
          </wp:positionV>
          <wp:extent cx="1030522" cy="548640"/>
          <wp:effectExtent l="19050" t="0" r="0" b="0"/>
          <wp:wrapNone/>
          <wp:docPr id="4" name="Bild 1" descr="LogoHyper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ypertension"/>
                  <pic:cNvPicPr>
                    <a:picLocks noChangeAspect="1" noChangeArrowheads="1"/>
                  </pic:cNvPicPr>
                </pic:nvPicPr>
                <pic:blipFill>
                  <a:blip r:embed="rId1"/>
                  <a:srcRect/>
                  <a:stretch>
                    <a:fillRect/>
                  </a:stretch>
                </pic:blipFill>
                <pic:spPr bwMode="auto">
                  <a:xfrm>
                    <a:off x="0" y="0"/>
                    <a:ext cx="1030522" cy="548640"/>
                  </a:xfrm>
                  <a:prstGeom prst="rect">
                    <a:avLst/>
                  </a:prstGeom>
                  <a:noFill/>
                  <a:ln w="9525">
                    <a:noFill/>
                    <a:miter lim="800000"/>
                    <a:headEnd/>
                    <a:tailEnd/>
                  </a:ln>
                </pic:spPr>
              </pic:pic>
            </a:graphicData>
          </a:graphic>
        </wp:anchor>
      </w:drawing>
    </w:r>
    <w:r w:rsidRPr="00E77CFE">
      <w:rPr>
        <w:rFonts w:ascii="Arial" w:hAnsi="Arial"/>
        <w:noProof/>
        <w:color w:val="C0C0C0"/>
        <w:sz w:val="20"/>
        <w:lang w:val="en-GB" w:eastAsia="de-DE"/>
      </w:rPr>
      <w:t>Naturally 7 – „Best of Vocal Play“</w:t>
    </w:r>
  </w:p>
  <w:p w:rsidR="000A6125" w:rsidRPr="000E7971" w:rsidRDefault="000A6125">
    <w:pPr>
      <w:pStyle w:val="Kopfzeil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F480B"/>
    <w:multiLevelType w:val="multilevel"/>
    <w:tmpl w:val="63DE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rsids>
    <w:rsidRoot w:val="00926FD8"/>
    <w:rsid w:val="00001A20"/>
    <w:rsid w:val="00017774"/>
    <w:rsid w:val="0003475E"/>
    <w:rsid w:val="00051372"/>
    <w:rsid w:val="00060A85"/>
    <w:rsid w:val="00063069"/>
    <w:rsid w:val="000A6125"/>
    <w:rsid w:val="000D06FC"/>
    <w:rsid w:val="000D35A2"/>
    <w:rsid w:val="000E7971"/>
    <w:rsid w:val="001343A8"/>
    <w:rsid w:val="0013562E"/>
    <w:rsid w:val="0016422F"/>
    <w:rsid w:val="00164E6A"/>
    <w:rsid w:val="001A2F7B"/>
    <w:rsid w:val="001B20A4"/>
    <w:rsid w:val="001B7F39"/>
    <w:rsid w:val="001C3A85"/>
    <w:rsid w:val="001C5D9E"/>
    <w:rsid w:val="001C789E"/>
    <w:rsid w:val="001E317F"/>
    <w:rsid w:val="001F20E4"/>
    <w:rsid w:val="00265CC6"/>
    <w:rsid w:val="002954F7"/>
    <w:rsid w:val="002A3865"/>
    <w:rsid w:val="002B470D"/>
    <w:rsid w:val="002C5746"/>
    <w:rsid w:val="002E092E"/>
    <w:rsid w:val="002E7303"/>
    <w:rsid w:val="00307CB4"/>
    <w:rsid w:val="003238BB"/>
    <w:rsid w:val="00330B13"/>
    <w:rsid w:val="00341F69"/>
    <w:rsid w:val="00342366"/>
    <w:rsid w:val="00381F89"/>
    <w:rsid w:val="003A0802"/>
    <w:rsid w:val="003B45EF"/>
    <w:rsid w:val="003D39F3"/>
    <w:rsid w:val="00430861"/>
    <w:rsid w:val="004902D6"/>
    <w:rsid w:val="004B34B3"/>
    <w:rsid w:val="005A65FE"/>
    <w:rsid w:val="005C7324"/>
    <w:rsid w:val="005D0456"/>
    <w:rsid w:val="005E5568"/>
    <w:rsid w:val="005E7CA6"/>
    <w:rsid w:val="005F6E6E"/>
    <w:rsid w:val="006016F8"/>
    <w:rsid w:val="0060184D"/>
    <w:rsid w:val="00605C0F"/>
    <w:rsid w:val="00627984"/>
    <w:rsid w:val="0063309C"/>
    <w:rsid w:val="00636203"/>
    <w:rsid w:val="0065662C"/>
    <w:rsid w:val="0065774C"/>
    <w:rsid w:val="00687609"/>
    <w:rsid w:val="006E4CDB"/>
    <w:rsid w:val="007206BD"/>
    <w:rsid w:val="00722ED3"/>
    <w:rsid w:val="007407E5"/>
    <w:rsid w:val="00751FB3"/>
    <w:rsid w:val="00767DDD"/>
    <w:rsid w:val="0079600F"/>
    <w:rsid w:val="007C1227"/>
    <w:rsid w:val="0081114E"/>
    <w:rsid w:val="0083071E"/>
    <w:rsid w:val="00852F8B"/>
    <w:rsid w:val="00861420"/>
    <w:rsid w:val="008751DA"/>
    <w:rsid w:val="00926FD8"/>
    <w:rsid w:val="00945427"/>
    <w:rsid w:val="009513C9"/>
    <w:rsid w:val="00952739"/>
    <w:rsid w:val="00996391"/>
    <w:rsid w:val="009A5495"/>
    <w:rsid w:val="009C6F95"/>
    <w:rsid w:val="009F7230"/>
    <w:rsid w:val="00A81300"/>
    <w:rsid w:val="00A838B4"/>
    <w:rsid w:val="00A85052"/>
    <w:rsid w:val="00AB2886"/>
    <w:rsid w:val="00AB3CEC"/>
    <w:rsid w:val="00AD5D52"/>
    <w:rsid w:val="00B3273E"/>
    <w:rsid w:val="00B3338B"/>
    <w:rsid w:val="00B36729"/>
    <w:rsid w:val="00B56041"/>
    <w:rsid w:val="00B61399"/>
    <w:rsid w:val="00B62D5B"/>
    <w:rsid w:val="00B650A5"/>
    <w:rsid w:val="00B70CEC"/>
    <w:rsid w:val="00B75C64"/>
    <w:rsid w:val="00B9731A"/>
    <w:rsid w:val="00BA7ADF"/>
    <w:rsid w:val="00BC324E"/>
    <w:rsid w:val="00BD0719"/>
    <w:rsid w:val="00BD4D0A"/>
    <w:rsid w:val="00BF27E9"/>
    <w:rsid w:val="00C2131A"/>
    <w:rsid w:val="00C47A95"/>
    <w:rsid w:val="00D051EB"/>
    <w:rsid w:val="00D46B90"/>
    <w:rsid w:val="00D54BCB"/>
    <w:rsid w:val="00D602BB"/>
    <w:rsid w:val="00D83882"/>
    <w:rsid w:val="00D87E36"/>
    <w:rsid w:val="00D953B5"/>
    <w:rsid w:val="00DF493D"/>
    <w:rsid w:val="00E521E3"/>
    <w:rsid w:val="00E77CFE"/>
    <w:rsid w:val="00E80E2D"/>
    <w:rsid w:val="00E96AC1"/>
    <w:rsid w:val="00EA046A"/>
    <w:rsid w:val="00EC2F0C"/>
    <w:rsid w:val="00EC69FD"/>
    <w:rsid w:val="00EF1D4C"/>
    <w:rsid w:val="00F13531"/>
    <w:rsid w:val="00F75BF3"/>
    <w:rsid w:val="00F82D6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7609"/>
  </w:style>
  <w:style w:type="paragraph" w:styleId="berschrift1">
    <w:name w:val="heading 1"/>
    <w:basedOn w:val="Standard"/>
    <w:next w:val="Standard"/>
    <w:link w:val="berschrift1Zchn"/>
    <w:uiPriority w:val="9"/>
    <w:qFormat/>
    <w:rsid w:val="000E7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5A65F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26FD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26F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6FD8"/>
    <w:rPr>
      <w:rFonts w:ascii="Tahoma" w:hAnsi="Tahoma" w:cs="Tahoma"/>
      <w:sz w:val="16"/>
      <w:szCs w:val="16"/>
    </w:rPr>
  </w:style>
  <w:style w:type="character" w:styleId="Hyperlink">
    <w:name w:val="Hyperlink"/>
    <w:basedOn w:val="Absatz-Standardschriftart"/>
    <w:uiPriority w:val="99"/>
    <w:unhideWhenUsed/>
    <w:rsid w:val="00852F8B"/>
    <w:rPr>
      <w:color w:val="0000FF"/>
      <w:u w:val="single"/>
    </w:rPr>
  </w:style>
  <w:style w:type="paragraph" w:styleId="z-Formularbeginn">
    <w:name w:val="HTML Top of Form"/>
    <w:basedOn w:val="Standard"/>
    <w:next w:val="Standard"/>
    <w:link w:val="z-FormularbeginnZchn"/>
    <w:hidden/>
    <w:uiPriority w:val="99"/>
    <w:semiHidden/>
    <w:unhideWhenUsed/>
    <w:rsid w:val="00852F8B"/>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852F8B"/>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852F8B"/>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852F8B"/>
    <w:rPr>
      <w:rFonts w:ascii="Arial" w:eastAsia="Times New Roman" w:hAnsi="Arial" w:cs="Arial"/>
      <w:vanish/>
      <w:sz w:val="16"/>
      <w:szCs w:val="16"/>
      <w:lang w:eastAsia="de-DE"/>
    </w:rPr>
  </w:style>
  <w:style w:type="character" w:customStyle="1" w:styleId="berschrift2Zchn">
    <w:name w:val="Überschrift 2 Zchn"/>
    <w:basedOn w:val="Absatz-Standardschriftart"/>
    <w:link w:val="berschrift2"/>
    <w:uiPriority w:val="9"/>
    <w:rsid w:val="005A65FE"/>
    <w:rPr>
      <w:rFonts w:ascii="Times New Roman" w:eastAsia="Times New Roman" w:hAnsi="Times New Roman" w:cs="Times New Roman"/>
      <w:b/>
      <w:bCs/>
      <w:sz w:val="36"/>
      <w:szCs w:val="36"/>
      <w:lang w:eastAsia="de-DE"/>
    </w:rPr>
  </w:style>
  <w:style w:type="paragraph" w:styleId="Kopfzeile">
    <w:name w:val="header"/>
    <w:basedOn w:val="Standard"/>
    <w:link w:val="KopfzeileZchn"/>
    <w:semiHidden/>
    <w:unhideWhenUsed/>
    <w:rsid w:val="001E317F"/>
    <w:pPr>
      <w:tabs>
        <w:tab w:val="center" w:pos="4536"/>
        <w:tab w:val="right" w:pos="9072"/>
      </w:tabs>
      <w:spacing w:after="0" w:line="240" w:lineRule="auto"/>
    </w:pPr>
  </w:style>
  <w:style w:type="character" w:customStyle="1" w:styleId="KopfzeileZchn">
    <w:name w:val="Kopfzeile Zchn"/>
    <w:basedOn w:val="Absatz-Standardschriftart"/>
    <w:link w:val="Kopfzeile"/>
    <w:semiHidden/>
    <w:rsid w:val="001E317F"/>
  </w:style>
  <w:style w:type="paragraph" w:styleId="Fuzeile">
    <w:name w:val="footer"/>
    <w:basedOn w:val="Standard"/>
    <w:link w:val="FuzeileZchn"/>
    <w:uiPriority w:val="99"/>
    <w:semiHidden/>
    <w:unhideWhenUsed/>
    <w:rsid w:val="001E317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E317F"/>
  </w:style>
  <w:style w:type="character" w:styleId="BesuchterHyperlink">
    <w:name w:val="FollowedHyperlink"/>
    <w:basedOn w:val="Absatz-Standardschriftart"/>
    <w:uiPriority w:val="99"/>
    <w:semiHidden/>
    <w:unhideWhenUsed/>
    <w:rsid w:val="000D35A2"/>
    <w:rPr>
      <w:color w:val="800080" w:themeColor="followedHyperlink"/>
      <w:u w:val="single"/>
    </w:rPr>
  </w:style>
  <w:style w:type="character" w:customStyle="1" w:styleId="berschrift1Zchn">
    <w:name w:val="Überschrift 1 Zchn"/>
    <w:basedOn w:val="Absatz-Standardschriftart"/>
    <w:link w:val="berschrift1"/>
    <w:uiPriority w:val="9"/>
    <w:rsid w:val="000E7971"/>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605C0F"/>
    <w:pPr>
      <w:ind w:left="720"/>
      <w:contextualSpacing/>
    </w:pPr>
  </w:style>
</w:styles>
</file>

<file path=word/webSettings.xml><?xml version="1.0" encoding="utf-8"?>
<w:webSettings xmlns:r="http://schemas.openxmlformats.org/officeDocument/2006/relationships" xmlns:w="http://schemas.openxmlformats.org/wordprocessingml/2006/main">
  <w:divs>
    <w:div w:id="1442954">
      <w:bodyDiv w:val="1"/>
      <w:marLeft w:val="0"/>
      <w:marRight w:val="0"/>
      <w:marTop w:val="0"/>
      <w:marBottom w:val="0"/>
      <w:divBdr>
        <w:top w:val="none" w:sz="0" w:space="0" w:color="auto"/>
        <w:left w:val="none" w:sz="0" w:space="0" w:color="auto"/>
        <w:bottom w:val="none" w:sz="0" w:space="0" w:color="auto"/>
        <w:right w:val="none" w:sz="0" w:space="0" w:color="auto"/>
      </w:divBdr>
      <w:divsChild>
        <w:div w:id="1723360809">
          <w:marLeft w:val="0"/>
          <w:marRight w:val="0"/>
          <w:marTop w:val="0"/>
          <w:marBottom w:val="0"/>
          <w:divBdr>
            <w:top w:val="none" w:sz="0" w:space="0" w:color="auto"/>
            <w:left w:val="none" w:sz="0" w:space="0" w:color="auto"/>
            <w:bottom w:val="none" w:sz="0" w:space="0" w:color="auto"/>
            <w:right w:val="none" w:sz="0" w:space="0" w:color="auto"/>
          </w:divBdr>
          <w:divsChild>
            <w:div w:id="2106879867">
              <w:marLeft w:val="0"/>
              <w:marRight w:val="0"/>
              <w:marTop w:val="0"/>
              <w:marBottom w:val="0"/>
              <w:divBdr>
                <w:top w:val="none" w:sz="0" w:space="0" w:color="auto"/>
                <w:left w:val="none" w:sz="0" w:space="0" w:color="auto"/>
                <w:bottom w:val="none" w:sz="0" w:space="0" w:color="auto"/>
                <w:right w:val="none" w:sz="0" w:space="0" w:color="auto"/>
              </w:divBdr>
            </w:div>
          </w:divsChild>
        </w:div>
        <w:div w:id="377362097">
          <w:marLeft w:val="0"/>
          <w:marRight w:val="0"/>
          <w:marTop w:val="0"/>
          <w:marBottom w:val="0"/>
          <w:divBdr>
            <w:top w:val="none" w:sz="0" w:space="0" w:color="auto"/>
            <w:left w:val="none" w:sz="0" w:space="0" w:color="auto"/>
            <w:bottom w:val="none" w:sz="0" w:space="0" w:color="auto"/>
            <w:right w:val="none" w:sz="0" w:space="0" w:color="auto"/>
          </w:divBdr>
          <w:divsChild>
            <w:div w:id="1351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4230">
      <w:bodyDiv w:val="1"/>
      <w:marLeft w:val="0"/>
      <w:marRight w:val="0"/>
      <w:marTop w:val="0"/>
      <w:marBottom w:val="0"/>
      <w:divBdr>
        <w:top w:val="none" w:sz="0" w:space="0" w:color="auto"/>
        <w:left w:val="none" w:sz="0" w:space="0" w:color="auto"/>
        <w:bottom w:val="none" w:sz="0" w:space="0" w:color="auto"/>
        <w:right w:val="none" w:sz="0" w:space="0" w:color="auto"/>
      </w:divBdr>
      <w:divsChild>
        <w:div w:id="107742162">
          <w:marLeft w:val="0"/>
          <w:marRight w:val="0"/>
          <w:marTop w:val="0"/>
          <w:marBottom w:val="0"/>
          <w:divBdr>
            <w:top w:val="none" w:sz="0" w:space="0" w:color="auto"/>
            <w:left w:val="none" w:sz="0" w:space="0" w:color="auto"/>
            <w:bottom w:val="none" w:sz="0" w:space="0" w:color="auto"/>
            <w:right w:val="none" w:sz="0" w:space="0" w:color="auto"/>
          </w:divBdr>
          <w:divsChild>
            <w:div w:id="409356539">
              <w:marLeft w:val="0"/>
              <w:marRight w:val="0"/>
              <w:marTop w:val="0"/>
              <w:marBottom w:val="0"/>
              <w:divBdr>
                <w:top w:val="none" w:sz="0" w:space="0" w:color="auto"/>
                <w:left w:val="none" w:sz="0" w:space="0" w:color="auto"/>
                <w:bottom w:val="none" w:sz="0" w:space="0" w:color="auto"/>
                <w:right w:val="none" w:sz="0" w:space="0" w:color="auto"/>
              </w:divBdr>
              <w:divsChild>
                <w:div w:id="1086340876">
                  <w:marLeft w:val="0"/>
                  <w:marRight w:val="0"/>
                  <w:marTop w:val="0"/>
                  <w:marBottom w:val="0"/>
                  <w:divBdr>
                    <w:top w:val="none" w:sz="0" w:space="0" w:color="auto"/>
                    <w:left w:val="none" w:sz="0" w:space="0" w:color="auto"/>
                    <w:bottom w:val="none" w:sz="0" w:space="0" w:color="auto"/>
                    <w:right w:val="none" w:sz="0" w:space="0" w:color="auto"/>
                  </w:divBdr>
                  <w:divsChild>
                    <w:div w:id="1644890306">
                      <w:marLeft w:val="0"/>
                      <w:marRight w:val="0"/>
                      <w:marTop w:val="0"/>
                      <w:marBottom w:val="0"/>
                      <w:divBdr>
                        <w:top w:val="none" w:sz="0" w:space="0" w:color="auto"/>
                        <w:left w:val="none" w:sz="0" w:space="0" w:color="auto"/>
                        <w:bottom w:val="none" w:sz="0" w:space="0" w:color="auto"/>
                        <w:right w:val="none" w:sz="0" w:space="0" w:color="auto"/>
                      </w:divBdr>
                      <w:divsChild>
                        <w:div w:id="554435563">
                          <w:marLeft w:val="0"/>
                          <w:marRight w:val="0"/>
                          <w:marTop w:val="0"/>
                          <w:marBottom w:val="0"/>
                          <w:divBdr>
                            <w:top w:val="none" w:sz="0" w:space="0" w:color="auto"/>
                            <w:left w:val="none" w:sz="0" w:space="0" w:color="auto"/>
                            <w:bottom w:val="none" w:sz="0" w:space="0" w:color="auto"/>
                            <w:right w:val="none" w:sz="0" w:space="0" w:color="auto"/>
                          </w:divBdr>
                        </w:div>
                      </w:divsChild>
                    </w:div>
                    <w:div w:id="2001152475">
                      <w:marLeft w:val="0"/>
                      <w:marRight w:val="0"/>
                      <w:marTop w:val="0"/>
                      <w:marBottom w:val="0"/>
                      <w:divBdr>
                        <w:top w:val="none" w:sz="0" w:space="0" w:color="auto"/>
                        <w:left w:val="none" w:sz="0" w:space="0" w:color="auto"/>
                        <w:bottom w:val="none" w:sz="0" w:space="0" w:color="auto"/>
                        <w:right w:val="none" w:sz="0" w:space="0" w:color="auto"/>
                      </w:divBdr>
                    </w:div>
                  </w:divsChild>
                </w:div>
                <w:div w:id="1429274715">
                  <w:marLeft w:val="0"/>
                  <w:marRight w:val="0"/>
                  <w:marTop w:val="0"/>
                  <w:marBottom w:val="0"/>
                  <w:divBdr>
                    <w:top w:val="none" w:sz="0" w:space="0" w:color="auto"/>
                    <w:left w:val="none" w:sz="0" w:space="0" w:color="auto"/>
                    <w:bottom w:val="none" w:sz="0" w:space="0" w:color="auto"/>
                    <w:right w:val="none" w:sz="0" w:space="0" w:color="auto"/>
                  </w:divBdr>
                  <w:divsChild>
                    <w:div w:id="1343509645">
                      <w:marLeft w:val="0"/>
                      <w:marRight w:val="0"/>
                      <w:marTop w:val="0"/>
                      <w:marBottom w:val="0"/>
                      <w:divBdr>
                        <w:top w:val="none" w:sz="0" w:space="0" w:color="auto"/>
                        <w:left w:val="none" w:sz="0" w:space="0" w:color="auto"/>
                        <w:bottom w:val="none" w:sz="0" w:space="0" w:color="auto"/>
                        <w:right w:val="none" w:sz="0" w:space="0" w:color="auto"/>
                      </w:divBdr>
                    </w:div>
                    <w:div w:id="1851791234">
                      <w:marLeft w:val="0"/>
                      <w:marRight w:val="0"/>
                      <w:marTop w:val="0"/>
                      <w:marBottom w:val="0"/>
                      <w:divBdr>
                        <w:top w:val="none" w:sz="0" w:space="0" w:color="auto"/>
                        <w:left w:val="none" w:sz="0" w:space="0" w:color="auto"/>
                        <w:bottom w:val="none" w:sz="0" w:space="0" w:color="auto"/>
                        <w:right w:val="none" w:sz="0" w:space="0" w:color="auto"/>
                      </w:divBdr>
                      <w:divsChild>
                        <w:div w:id="14280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48387">
              <w:marLeft w:val="0"/>
              <w:marRight w:val="0"/>
              <w:marTop w:val="0"/>
              <w:marBottom w:val="0"/>
              <w:divBdr>
                <w:top w:val="none" w:sz="0" w:space="0" w:color="auto"/>
                <w:left w:val="none" w:sz="0" w:space="0" w:color="auto"/>
                <w:bottom w:val="none" w:sz="0" w:space="0" w:color="auto"/>
                <w:right w:val="none" w:sz="0" w:space="0" w:color="auto"/>
              </w:divBdr>
            </w:div>
            <w:div w:id="458186218">
              <w:marLeft w:val="0"/>
              <w:marRight w:val="0"/>
              <w:marTop w:val="0"/>
              <w:marBottom w:val="0"/>
              <w:divBdr>
                <w:top w:val="none" w:sz="0" w:space="0" w:color="auto"/>
                <w:left w:val="none" w:sz="0" w:space="0" w:color="auto"/>
                <w:bottom w:val="none" w:sz="0" w:space="0" w:color="auto"/>
                <w:right w:val="none" w:sz="0" w:space="0" w:color="auto"/>
              </w:divBdr>
              <w:divsChild>
                <w:div w:id="2047026145">
                  <w:marLeft w:val="0"/>
                  <w:marRight w:val="0"/>
                  <w:marTop w:val="0"/>
                  <w:marBottom w:val="0"/>
                  <w:divBdr>
                    <w:top w:val="none" w:sz="0" w:space="0" w:color="auto"/>
                    <w:left w:val="none" w:sz="0" w:space="0" w:color="auto"/>
                    <w:bottom w:val="none" w:sz="0" w:space="0" w:color="auto"/>
                    <w:right w:val="none" w:sz="0" w:space="0" w:color="auto"/>
                  </w:divBdr>
                </w:div>
                <w:div w:id="458571881">
                  <w:marLeft w:val="0"/>
                  <w:marRight w:val="0"/>
                  <w:marTop w:val="0"/>
                  <w:marBottom w:val="0"/>
                  <w:divBdr>
                    <w:top w:val="none" w:sz="0" w:space="0" w:color="auto"/>
                    <w:left w:val="none" w:sz="0" w:space="0" w:color="auto"/>
                    <w:bottom w:val="none" w:sz="0" w:space="0" w:color="auto"/>
                    <w:right w:val="none" w:sz="0" w:space="0" w:color="auto"/>
                  </w:divBdr>
                  <w:divsChild>
                    <w:div w:id="1474911418">
                      <w:marLeft w:val="0"/>
                      <w:marRight w:val="0"/>
                      <w:marTop w:val="0"/>
                      <w:marBottom w:val="0"/>
                      <w:divBdr>
                        <w:top w:val="none" w:sz="0" w:space="0" w:color="auto"/>
                        <w:left w:val="none" w:sz="0" w:space="0" w:color="auto"/>
                        <w:bottom w:val="none" w:sz="0" w:space="0" w:color="auto"/>
                        <w:right w:val="none" w:sz="0" w:space="0" w:color="auto"/>
                      </w:divBdr>
                      <w:divsChild>
                        <w:div w:id="2131900405">
                          <w:marLeft w:val="0"/>
                          <w:marRight w:val="0"/>
                          <w:marTop w:val="0"/>
                          <w:marBottom w:val="0"/>
                          <w:divBdr>
                            <w:top w:val="none" w:sz="0" w:space="0" w:color="auto"/>
                            <w:left w:val="none" w:sz="0" w:space="0" w:color="auto"/>
                            <w:bottom w:val="none" w:sz="0" w:space="0" w:color="auto"/>
                            <w:right w:val="none" w:sz="0" w:space="0" w:color="auto"/>
                          </w:divBdr>
                        </w:div>
                      </w:divsChild>
                    </w:div>
                    <w:div w:id="1638678450">
                      <w:marLeft w:val="0"/>
                      <w:marRight w:val="0"/>
                      <w:marTop w:val="0"/>
                      <w:marBottom w:val="0"/>
                      <w:divBdr>
                        <w:top w:val="none" w:sz="0" w:space="0" w:color="auto"/>
                        <w:left w:val="none" w:sz="0" w:space="0" w:color="auto"/>
                        <w:bottom w:val="none" w:sz="0" w:space="0" w:color="auto"/>
                        <w:right w:val="none" w:sz="0" w:space="0" w:color="auto"/>
                      </w:divBdr>
                    </w:div>
                    <w:div w:id="1098063898">
                      <w:marLeft w:val="0"/>
                      <w:marRight w:val="0"/>
                      <w:marTop w:val="0"/>
                      <w:marBottom w:val="0"/>
                      <w:divBdr>
                        <w:top w:val="none" w:sz="0" w:space="0" w:color="auto"/>
                        <w:left w:val="none" w:sz="0" w:space="0" w:color="auto"/>
                        <w:bottom w:val="none" w:sz="0" w:space="0" w:color="auto"/>
                        <w:right w:val="none" w:sz="0" w:space="0" w:color="auto"/>
                      </w:divBdr>
                      <w:divsChild>
                        <w:div w:id="8498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603705">
      <w:bodyDiv w:val="1"/>
      <w:marLeft w:val="0"/>
      <w:marRight w:val="0"/>
      <w:marTop w:val="0"/>
      <w:marBottom w:val="0"/>
      <w:divBdr>
        <w:top w:val="none" w:sz="0" w:space="0" w:color="auto"/>
        <w:left w:val="none" w:sz="0" w:space="0" w:color="auto"/>
        <w:bottom w:val="none" w:sz="0" w:space="0" w:color="auto"/>
        <w:right w:val="none" w:sz="0" w:space="0" w:color="auto"/>
      </w:divBdr>
      <w:divsChild>
        <w:div w:id="1245410798">
          <w:marLeft w:val="0"/>
          <w:marRight w:val="0"/>
          <w:marTop w:val="0"/>
          <w:marBottom w:val="0"/>
          <w:divBdr>
            <w:top w:val="none" w:sz="0" w:space="0" w:color="auto"/>
            <w:left w:val="none" w:sz="0" w:space="0" w:color="auto"/>
            <w:bottom w:val="none" w:sz="0" w:space="0" w:color="auto"/>
            <w:right w:val="none" w:sz="0" w:space="0" w:color="auto"/>
          </w:divBdr>
          <w:divsChild>
            <w:div w:id="274991627">
              <w:marLeft w:val="0"/>
              <w:marRight w:val="0"/>
              <w:marTop w:val="0"/>
              <w:marBottom w:val="0"/>
              <w:divBdr>
                <w:top w:val="none" w:sz="0" w:space="0" w:color="auto"/>
                <w:left w:val="none" w:sz="0" w:space="0" w:color="auto"/>
                <w:bottom w:val="none" w:sz="0" w:space="0" w:color="auto"/>
                <w:right w:val="none" w:sz="0" w:space="0" w:color="auto"/>
              </w:divBdr>
              <w:divsChild>
                <w:div w:id="8759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1800">
          <w:marLeft w:val="0"/>
          <w:marRight w:val="0"/>
          <w:marTop w:val="0"/>
          <w:marBottom w:val="0"/>
          <w:divBdr>
            <w:top w:val="none" w:sz="0" w:space="0" w:color="auto"/>
            <w:left w:val="none" w:sz="0" w:space="0" w:color="auto"/>
            <w:bottom w:val="none" w:sz="0" w:space="0" w:color="auto"/>
            <w:right w:val="none" w:sz="0" w:space="0" w:color="auto"/>
          </w:divBdr>
          <w:divsChild>
            <w:div w:id="270938626">
              <w:marLeft w:val="0"/>
              <w:marRight w:val="0"/>
              <w:marTop w:val="0"/>
              <w:marBottom w:val="0"/>
              <w:divBdr>
                <w:top w:val="none" w:sz="0" w:space="0" w:color="auto"/>
                <w:left w:val="none" w:sz="0" w:space="0" w:color="auto"/>
                <w:bottom w:val="none" w:sz="0" w:space="0" w:color="auto"/>
                <w:right w:val="none" w:sz="0" w:space="0" w:color="auto"/>
              </w:divBdr>
              <w:divsChild>
                <w:div w:id="1755012320">
                  <w:marLeft w:val="0"/>
                  <w:marRight w:val="0"/>
                  <w:marTop w:val="0"/>
                  <w:marBottom w:val="0"/>
                  <w:divBdr>
                    <w:top w:val="none" w:sz="0" w:space="0" w:color="auto"/>
                    <w:left w:val="none" w:sz="0" w:space="0" w:color="auto"/>
                    <w:bottom w:val="none" w:sz="0" w:space="0" w:color="auto"/>
                    <w:right w:val="none" w:sz="0" w:space="0" w:color="auto"/>
                  </w:divBdr>
                  <w:divsChild>
                    <w:div w:id="1765612085">
                      <w:marLeft w:val="0"/>
                      <w:marRight w:val="0"/>
                      <w:marTop w:val="0"/>
                      <w:marBottom w:val="0"/>
                      <w:divBdr>
                        <w:top w:val="none" w:sz="0" w:space="0" w:color="auto"/>
                        <w:left w:val="none" w:sz="0" w:space="0" w:color="auto"/>
                        <w:bottom w:val="none" w:sz="0" w:space="0" w:color="auto"/>
                        <w:right w:val="none" w:sz="0" w:space="0" w:color="auto"/>
                      </w:divBdr>
                      <w:divsChild>
                        <w:div w:id="1235627374">
                          <w:marLeft w:val="0"/>
                          <w:marRight w:val="0"/>
                          <w:marTop w:val="0"/>
                          <w:marBottom w:val="0"/>
                          <w:divBdr>
                            <w:top w:val="none" w:sz="0" w:space="0" w:color="auto"/>
                            <w:left w:val="none" w:sz="0" w:space="0" w:color="auto"/>
                            <w:bottom w:val="none" w:sz="0" w:space="0" w:color="auto"/>
                            <w:right w:val="none" w:sz="0" w:space="0" w:color="auto"/>
                          </w:divBdr>
                          <w:divsChild>
                            <w:div w:id="1247497337">
                              <w:marLeft w:val="0"/>
                              <w:marRight w:val="0"/>
                              <w:marTop w:val="0"/>
                              <w:marBottom w:val="0"/>
                              <w:divBdr>
                                <w:top w:val="single" w:sz="2" w:space="0" w:color="EAE9E9"/>
                                <w:left w:val="none" w:sz="0" w:space="0" w:color="EAE9E9"/>
                                <w:bottom w:val="single" w:sz="2" w:space="15" w:color="EAE9E9"/>
                                <w:right w:val="none" w:sz="0" w:space="0" w:color="EAE9E9"/>
                              </w:divBdr>
                              <w:divsChild>
                                <w:div w:id="1872918949">
                                  <w:marLeft w:val="0"/>
                                  <w:marRight w:val="0"/>
                                  <w:marTop w:val="0"/>
                                  <w:marBottom w:val="0"/>
                                  <w:divBdr>
                                    <w:top w:val="none" w:sz="0" w:space="0" w:color="auto"/>
                                    <w:left w:val="none" w:sz="0" w:space="0" w:color="auto"/>
                                    <w:bottom w:val="none" w:sz="0" w:space="0" w:color="auto"/>
                                    <w:right w:val="none" w:sz="0" w:space="0" w:color="auto"/>
                                  </w:divBdr>
                                  <w:divsChild>
                                    <w:div w:id="1251425751">
                                      <w:marLeft w:val="0"/>
                                      <w:marRight w:val="0"/>
                                      <w:marTop w:val="0"/>
                                      <w:marBottom w:val="0"/>
                                      <w:divBdr>
                                        <w:top w:val="none" w:sz="0" w:space="0" w:color="auto"/>
                                        <w:left w:val="none" w:sz="0" w:space="0" w:color="auto"/>
                                        <w:bottom w:val="none" w:sz="0" w:space="0" w:color="auto"/>
                                        <w:right w:val="none" w:sz="0" w:space="0" w:color="auto"/>
                                      </w:divBdr>
                                    </w:div>
                                    <w:div w:id="1913924805">
                                      <w:marLeft w:val="0"/>
                                      <w:marRight w:val="0"/>
                                      <w:marTop w:val="0"/>
                                      <w:marBottom w:val="0"/>
                                      <w:divBdr>
                                        <w:top w:val="none" w:sz="0" w:space="0" w:color="auto"/>
                                        <w:left w:val="none" w:sz="0" w:space="0" w:color="auto"/>
                                        <w:bottom w:val="none" w:sz="0" w:space="0" w:color="auto"/>
                                        <w:right w:val="none" w:sz="0" w:space="0" w:color="auto"/>
                                      </w:divBdr>
                                    </w:div>
                                    <w:div w:id="1491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191884">
      <w:bodyDiv w:val="1"/>
      <w:marLeft w:val="0"/>
      <w:marRight w:val="0"/>
      <w:marTop w:val="0"/>
      <w:marBottom w:val="0"/>
      <w:divBdr>
        <w:top w:val="none" w:sz="0" w:space="0" w:color="auto"/>
        <w:left w:val="none" w:sz="0" w:space="0" w:color="auto"/>
        <w:bottom w:val="none" w:sz="0" w:space="0" w:color="auto"/>
        <w:right w:val="none" w:sz="0" w:space="0" w:color="auto"/>
      </w:divBdr>
      <w:divsChild>
        <w:div w:id="1461991023">
          <w:marLeft w:val="0"/>
          <w:marRight w:val="0"/>
          <w:marTop w:val="0"/>
          <w:marBottom w:val="0"/>
          <w:divBdr>
            <w:top w:val="none" w:sz="0" w:space="0" w:color="auto"/>
            <w:left w:val="none" w:sz="0" w:space="0" w:color="auto"/>
            <w:bottom w:val="none" w:sz="0" w:space="0" w:color="auto"/>
            <w:right w:val="none" w:sz="0" w:space="0" w:color="auto"/>
          </w:divBdr>
          <w:divsChild>
            <w:div w:id="2137289742">
              <w:marLeft w:val="0"/>
              <w:marRight w:val="0"/>
              <w:marTop w:val="0"/>
              <w:marBottom w:val="0"/>
              <w:divBdr>
                <w:top w:val="none" w:sz="0" w:space="0" w:color="auto"/>
                <w:left w:val="none" w:sz="0" w:space="0" w:color="auto"/>
                <w:bottom w:val="none" w:sz="0" w:space="0" w:color="auto"/>
                <w:right w:val="none" w:sz="0" w:space="0" w:color="auto"/>
              </w:divBdr>
            </w:div>
          </w:divsChild>
        </w:div>
        <w:div w:id="1411923153">
          <w:marLeft w:val="0"/>
          <w:marRight w:val="0"/>
          <w:marTop w:val="0"/>
          <w:marBottom w:val="0"/>
          <w:divBdr>
            <w:top w:val="none" w:sz="0" w:space="0" w:color="auto"/>
            <w:left w:val="none" w:sz="0" w:space="0" w:color="auto"/>
            <w:bottom w:val="none" w:sz="0" w:space="0" w:color="auto"/>
            <w:right w:val="none" w:sz="0" w:space="0" w:color="auto"/>
          </w:divBdr>
          <w:divsChild>
            <w:div w:id="15416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ropbox.com/sh/yh1j8sv76kyfm8g/AAAR9Eke1V6Y71njEE26TDfXa?dl=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TruckStopBa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uck-stop.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ypertension-music.online-ticket.d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5674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hyper</dc:creator>
  <cp:lastModifiedBy>hyper</cp:lastModifiedBy>
  <cp:revision>30</cp:revision>
  <cp:lastPrinted>2018-10-10T17:17:00Z</cp:lastPrinted>
  <dcterms:created xsi:type="dcterms:W3CDTF">2018-09-24T11:37:00Z</dcterms:created>
  <dcterms:modified xsi:type="dcterms:W3CDTF">2018-10-10T17:18:00Z</dcterms:modified>
</cp:coreProperties>
</file>