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C85DC" w14:textId="77777777" w:rsidR="00216163" w:rsidRDefault="00666411" w:rsidP="00216163">
      <w:pPr>
        <w:rPr>
          <w:rFonts w:cs="Arial"/>
          <w:b/>
          <w:noProof/>
          <w:lang w:val="de-DE" w:eastAsia="de-DE"/>
        </w:rPr>
      </w:pPr>
      <w:r w:rsidRPr="00943CED">
        <w:rPr>
          <w:rFonts w:cs="Arial"/>
          <w:b/>
          <w:noProof/>
          <w:lang w:val="de-DE" w:eastAsia="de-DE"/>
        </w:rPr>
        <w:drawing>
          <wp:inline distT="0" distB="0" distL="0" distR="0" wp14:anchorId="7442C163" wp14:editId="4001D80B">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9"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14:paraId="0C17F237" w14:textId="77777777" w:rsidR="00216163" w:rsidRPr="00216163" w:rsidRDefault="00216163" w:rsidP="00216163">
      <w:pPr>
        <w:rPr>
          <w:color w:val="auto"/>
          <w:sz w:val="4"/>
          <w:szCs w:val="24"/>
          <w:lang w:val="de-DE"/>
        </w:rPr>
      </w:pPr>
      <w:r w:rsidRPr="00216163">
        <w:rPr>
          <w:color w:val="auto"/>
          <w:sz w:val="4"/>
          <w:szCs w:val="24"/>
          <w:lang w:val="de-DE"/>
        </w:rPr>
        <w:t xml:space="preserve">         </w:t>
      </w:r>
    </w:p>
    <w:p w14:paraId="0DB3CF50" w14:textId="77777777"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14:paraId="4624E225" w14:textId="77777777" w:rsidR="00216163" w:rsidRPr="002F6189" w:rsidRDefault="00216163" w:rsidP="00216163">
      <w:pPr>
        <w:spacing w:line="360" w:lineRule="auto"/>
        <w:ind w:right="-112"/>
        <w:rPr>
          <w:color w:val="auto"/>
          <w:szCs w:val="24"/>
          <w:lang w:val="de-DE"/>
        </w:rPr>
      </w:pPr>
    </w:p>
    <w:p w14:paraId="10046D3A" w14:textId="77777777" w:rsidR="00216163" w:rsidRPr="002F6189" w:rsidRDefault="00216163" w:rsidP="00216163">
      <w:pPr>
        <w:spacing w:line="360" w:lineRule="auto"/>
        <w:ind w:right="-112"/>
        <w:rPr>
          <w:color w:val="auto"/>
          <w:szCs w:val="24"/>
          <w:lang w:val="de-DE"/>
        </w:rPr>
      </w:pPr>
    </w:p>
    <w:p w14:paraId="14DEFE00" w14:textId="77777777" w:rsidR="00E0204D" w:rsidRPr="00E071B9" w:rsidRDefault="00E0204D" w:rsidP="00E0204D">
      <w:pPr>
        <w:spacing w:line="360" w:lineRule="auto"/>
        <w:rPr>
          <w:rFonts w:ascii="Arial Narrow" w:hAnsi="Arial Narrow"/>
          <w:b/>
          <w:lang w:val="de-DE"/>
        </w:rPr>
      </w:pPr>
      <w:r w:rsidRPr="00E071B9">
        <w:rPr>
          <w:rFonts w:ascii="Arial Narrow" w:hAnsi="Arial Narrow"/>
          <w:b/>
          <w:lang w:val="de-DE"/>
        </w:rPr>
        <w:t xml:space="preserve">3M </w:t>
      </w:r>
      <w:proofErr w:type="spellStart"/>
      <w:r w:rsidRPr="00E071B9">
        <w:rPr>
          <w:rFonts w:ascii="Arial Narrow" w:hAnsi="Arial Narrow"/>
          <w:b/>
          <w:lang w:val="de-DE"/>
        </w:rPr>
        <w:t>Scotchcast</w:t>
      </w:r>
      <w:proofErr w:type="spellEnd"/>
      <w:r w:rsidRPr="00E071B9">
        <w:rPr>
          <w:rFonts w:ascii="Arial Narrow" w:hAnsi="Arial Narrow"/>
          <w:b/>
          <w:lang w:val="de-DE"/>
        </w:rPr>
        <w:t xml:space="preserve"> Harz 4 GS</w:t>
      </w:r>
      <w:r>
        <w:rPr>
          <w:rFonts w:ascii="Arial Narrow" w:hAnsi="Arial Narrow"/>
          <w:b/>
          <w:lang w:val="de-DE"/>
        </w:rPr>
        <w:t>: Robust, sicher und nachhaltig</w:t>
      </w:r>
    </w:p>
    <w:p w14:paraId="49C2F4C1" w14:textId="77777777" w:rsidR="000E2F6E" w:rsidRPr="008B2A7D" w:rsidRDefault="000E2F6E">
      <w:pPr>
        <w:spacing w:line="360" w:lineRule="auto"/>
        <w:rPr>
          <w:rFonts w:ascii="Arial Narrow" w:hAnsi="Arial Narrow"/>
          <w:lang w:val="de-DE"/>
        </w:rPr>
      </w:pPr>
    </w:p>
    <w:p w14:paraId="57347723" w14:textId="77777777" w:rsidR="000E2F6E" w:rsidRPr="00A51545" w:rsidRDefault="00E0204D" w:rsidP="00014CDC">
      <w:pPr>
        <w:spacing w:line="360" w:lineRule="auto"/>
        <w:rPr>
          <w:rFonts w:ascii="Arial Narrow" w:hAnsi="Arial Narrow"/>
          <w:b/>
          <w:sz w:val="28"/>
          <w:szCs w:val="28"/>
          <w:lang w:val="de-DE"/>
        </w:rPr>
      </w:pPr>
      <w:r>
        <w:rPr>
          <w:rFonts w:ascii="Arial Narrow" w:hAnsi="Arial Narrow"/>
          <w:b/>
          <w:sz w:val="28"/>
          <w:szCs w:val="28"/>
          <w:lang w:val="de-DE"/>
        </w:rPr>
        <w:t>Gießharz neu erfunden</w:t>
      </w:r>
    </w:p>
    <w:p w14:paraId="257D39F4" w14:textId="77777777" w:rsidR="008B0AB0" w:rsidRPr="008B0AB0" w:rsidRDefault="008B0AB0" w:rsidP="008B0AB0">
      <w:pPr>
        <w:spacing w:line="360" w:lineRule="auto"/>
        <w:rPr>
          <w:rStyle w:val="pagetitle"/>
          <w:b/>
          <w:color w:val="auto"/>
          <w:lang w:val="de-DE"/>
        </w:rPr>
      </w:pPr>
    </w:p>
    <w:p w14:paraId="50250A6D" w14:textId="301AF7DC" w:rsidR="008B0AB0" w:rsidRPr="008B0AB0" w:rsidRDefault="008B0AB0" w:rsidP="008B0AB0">
      <w:pPr>
        <w:spacing w:line="360" w:lineRule="auto"/>
        <w:rPr>
          <w:rStyle w:val="pagetitle"/>
          <w:b/>
          <w:color w:val="auto"/>
          <w:lang w:val="de-DE"/>
        </w:rPr>
      </w:pPr>
      <w:r w:rsidRPr="008B0AB0">
        <w:rPr>
          <w:rStyle w:val="pagetitle"/>
          <w:b/>
          <w:color w:val="auto"/>
          <w:lang w:val="de-DE"/>
        </w:rPr>
        <w:t>Beim Verbinden oder Abzweigen von Kabeln dienen Gießharze dazu, dauerhaft zuverlässige und sichere Verbindungen herzustell</w:t>
      </w:r>
      <w:r w:rsidR="00076529">
        <w:rPr>
          <w:rStyle w:val="pagetitle"/>
          <w:b/>
          <w:color w:val="auto"/>
          <w:lang w:val="de-DE"/>
        </w:rPr>
        <w:t xml:space="preserve">en. Mit dem Gießharz </w:t>
      </w:r>
      <w:proofErr w:type="spellStart"/>
      <w:r w:rsidR="00076529">
        <w:rPr>
          <w:rStyle w:val="pagetitle"/>
          <w:b/>
          <w:color w:val="auto"/>
          <w:lang w:val="de-DE"/>
        </w:rPr>
        <w:t>Scotchcast</w:t>
      </w:r>
      <w:proofErr w:type="spellEnd"/>
      <w:r w:rsidRPr="008B0AB0">
        <w:rPr>
          <w:rStyle w:val="pagetitle"/>
          <w:b/>
          <w:color w:val="auto"/>
          <w:lang w:val="de-DE"/>
        </w:rPr>
        <w:t xml:space="preserve"> 4 GS macht 3M diese Aufgabe noch einfacher und sicherer. Das neue Produkt verbindet Vorteile in der Handhabung mit hoher Nachhaltigkeit dank der Verwendung nachwachsender Rohstoffe.</w:t>
      </w:r>
    </w:p>
    <w:p w14:paraId="380DC7B2" w14:textId="77777777" w:rsidR="008B0AB0" w:rsidRPr="008B0AB0" w:rsidRDefault="008B0AB0" w:rsidP="008B0AB0">
      <w:pPr>
        <w:spacing w:line="360" w:lineRule="auto"/>
        <w:rPr>
          <w:rStyle w:val="pagetitle"/>
          <w:b/>
          <w:color w:val="auto"/>
          <w:lang w:val="de-DE"/>
        </w:rPr>
      </w:pPr>
    </w:p>
    <w:p w14:paraId="03B2D82D" w14:textId="3F085EC1" w:rsidR="008B0AB0" w:rsidRPr="00076529" w:rsidRDefault="008B0AB0" w:rsidP="008B0AB0">
      <w:pPr>
        <w:spacing w:line="360" w:lineRule="auto"/>
        <w:rPr>
          <w:rStyle w:val="pagetitle"/>
          <w:color w:val="auto"/>
          <w:lang w:val="de-DE"/>
        </w:rPr>
      </w:pPr>
      <w:r w:rsidRPr="00076529">
        <w:rPr>
          <w:rStyle w:val="pagetitle"/>
          <w:color w:val="auto"/>
          <w:lang w:val="de-DE"/>
        </w:rPr>
        <w:t>Das in allen</w:t>
      </w:r>
      <w:r w:rsidR="00076529">
        <w:rPr>
          <w:rStyle w:val="pagetitle"/>
          <w:color w:val="auto"/>
          <w:lang w:val="de-DE"/>
        </w:rPr>
        <w:t xml:space="preserve"> Details verbesserte </w:t>
      </w:r>
      <w:proofErr w:type="spellStart"/>
      <w:r w:rsidR="00076529">
        <w:rPr>
          <w:rStyle w:val="pagetitle"/>
          <w:color w:val="auto"/>
          <w:lang w:val="de-DE"/>
        </w:rPr>
        <w:t>Scotchcast</w:t>
      </w:r>
      <w:proofErr w:type="spellEnd"/>
      <w:r w:rsidRPr="00076529">
        <w:rPr>
          <w:rStyle w:val="pagetitle"/>
          <w:color w:val="auto"/>
          <w:lang w:val="de-DE"/>
        </w:rPr>
        <w:t xml:space="preserve"> Gießharz 4 GS ermöglicht ein einfaches und sicheres Arbeiten. So kann der Installateur an der farblichen Veränderung (Farbumschlag auf grün) des Materials auf einen Blick erkennen, wann der Mischvorgang abgeschlossen ist. Dabei ist das Gießharz besonders sicher und nachhaltig in der Handhabung: Es ist 100-prozentig frei von gesundheitsbedenklichen CMR-Stoffen. Außerdem wird der </w:t>
      </w:r>
      <w:proofErr w:type="spellStart"/>
      <w:r w:rsidRPr="00076529">
        <w:rPr>
          <w:rStyle w:val="pagetitle"/>
          <w:color w:val="auto"/>
          <w:lang w:val="de-DE"/>
        </w:rPr>
        <w:t>Aminhärter</w:t>
      </w:r>
      <w:proofErr w:type="spellEnd"/>
      <w:r w:rsidRPr="00076529">
        <w:rPr>
          <w:rStyle w:val="pagetitle"/>
          <w:color w:val="auto"/>
          <w:lang w:val="de-DE"/>
        </w:rPr>
        <w:t xml:space="preserve"> im neuen Epoxidharz zu großen Teilen aus dem </w:t>
      </w:r>
      <w:proofErr w:type="spellStart"/>
      <w:r w:rsidRPr="00076529">
        <w:rPr>
          <w:rStyle w:val="pagetitle"/>
          <w:color w:val="auto"/>
          <w:lang w:val="de-DE"/>
        </w:rPr>
        <w:t>Nussschalenöl</w:t>
      </w:r>
      <w:proofErr w:type="spellEnd"/>
      <w:r w:rsidRPr="00076529">
        <w:rPr>
          <w:rStyle w:val="pagetitle"/>
          <w:color w:val="auto"/>
          <w:lang w:val="de-DE"/>
        </w:rPr>
        <w:t xml:space="preserve"> der Cashewnuss gewonnen und besteht zu mehr als 60 Prozent aus nachwachsenden Rohstoffen. Das </w:t>
      </w:r>
      <w:proofErr w:type="spellStart"/>
      <w:r w:rsidRPr="00076529">
        <w:rPr>
          <w:rStyle w:val="pagetitle"/>
          <w:color w:val="auto"/>
          <w:lang w:val="de-DE"/>
        </w:rPr>
        <w:t>Nusschalenöl</w:t>
      </w:r>
      <w:proofErr w:type="spellEnd"/>
      <w:r w:rsidRPr="00076529">
        <w:rPr>
          <w:rStyle w:val="pagetitle"/>
          <w:color w:val="auto"/>
          <w:lang w:val="de-DE"/>
        </w:rPr>
        <w:t xml:space="preserve"> ist ein Abfallprodukt der </w:t>
      </w:r>
      <w:proofErr w:type="spellStart"/>
      <w:r w:rsidRPr="00076529">
        <w:rPr>
          <w:rStyle w:val="pagetitle"/>
          <w:color w:val="auto"/>
          <w:lang w:val="de-DE"/>
        </w:rPr>
        <w:t>Cashewnussgewinnung</w:t>
      </w:r>
      <w:proofErr w:type="spellEnd"/>
      <w:r w:rsidRPr="00076529">
        <w:rPr>
          <w:rStyle w:val="pagetitle"/>
          <w:color w:val="auto"/>
          <w:lang w:val="de-DE"/>
        </w:rPr>
        <w:t xml:space="preserve"> und steht dadurch nicht in Konkurrenz zur Nahrungsmittelproduktion.</w:t>
      </w:r>
    </w:p>
    <w:p w14:paraId="7F1BE806" w14:textId="77777777" w:rsidR="008B0AB0" w:rsidRPr="008B0AB0" w:rsidRDefault="008B0AB0" w:rsidP="008B0AB0">
      <w:pPr>
        <w:spacing w:line="360" w:lineRule="auto"/>
        <w:rPr>
          <w:rStyle w:val="pagetitle"/>
          <w:b/>
          <w:color w:val="auto"/>
          <w:lang w:val="de-DE"/>
        </w:rPr>
      </w:pPr>
    </w:p>
    <w:p w14:paraId="7B32FD50" w14:textId="327E6D6F" w:rsidR="008B0AB0" w:rsidRPr="008B0AB0" w:rsidRDefault="008B0AB0" w:rsidP="008B0AB0">
      <w:pPr>
        <w:spacing w:line="360" w:lineRule="auto"/>
        <w:rPr>
          <w:rStyle w:val="pagetitle"/>
          <w:b/>
          <w:color w:val="auto"/>
          <w:lang w:val="de-DE"/>
        </w:rPr>
      </w:pPr>
      <w:r w:rsidRPr="008B0AB0">
        <w:rPr>
          <w:rStyle w:val="pagetitle"/>
          <w:b/>
          <w:color w:val="auto"/>
          <w:lang w:val="de-DE"/>
        </w:rPr>
        <w:t>Robust und wasserunempfindlich</w:t>
      </w:r>
    </w:p>
    <w:p w14:paraId="56B60CE3" w14:textId="76F31F92" w:rsidR="00E0204D" w:rsidRPr="00076529" w:rsidRDefault="008B0AB0" w:rsidP="008B0AB0">
      <w:pPr>
        <w:spacing w:line="360" w:lineRule="auto"/>
        <w:rPr>
          <w:rStyle w:val="pagetitle"/>
          <w:color w:val="auto"/>
          <w:lang w:val="de-DE"/>
        </w:rPr>
      </w:pPr>
      <w:r w:rsidRPr="00076529">
        <w:rPr>
          <w:rStyle w:val="pagetitle"/>
          <w:color w:val="auto"/>
          <w:lang w:val="de-DE"/>
        </w:rPr>
        <w:t>Neben den Aspekten der Nachhalt</w:t>
      </w:r>
      <w:r w:rsidR="00076529" w:rsidRPr="00076529">
        <w:rPr>
          <w:rStyle w:val="pagetitle"/>
          <w:color w:val="auto"/>
          <w:lang w:val="de-DE"/>
        </w:rPr>
        <w:t xml:space="preserve">igkeit überzeugt das </w:t>
      </w:r>
      <w:proofErr w:type="spellStart"/>
      <w:r w:rsidR="00076529" w:rsidRPr="00076529">
        <w:rPr>
          <w:rStyle w:val="pagetitle"/>
          <w:color w:val="auto"/>
          <w:lang w:val="de-DE"/>
        </w:rPr>
        <w:t>Scotchcast</w:t>
      </w:r>
      <w:proofErr w:type="spellEnd"/>
      <w:r w:rsidRPr="00076529">
        <w:rPr>
          <w:rStyle w:val="pagetitle"/>
          <w:color w:val="auto"/>
          <w:lang w:val="de-DE"/>
        </w:rPr>
        <w:t xml:space="preserve"> Gießharz mit robusten Eigenschaften: Es ist besonders wasserunempfindlich, lagerstabil und langlebig. Das Gießharz härtet in Anwesenheit von Wasser besonders zuverlässig und ohne </w:t>
      </w:r>
      <w:r w:rsidRPr="00076529">
        <w:rPr>
          <w:rStyle w:val="pagetitle"/>
          <w:color w:val="auto"/>
          <w:lang w:val="de-DE"/>
        </w:rPr>
        <w:lastRenderedPageBreak/>
        <w:t>Lufteinschlüsse aus. Außerdem ist durch das patentierte geschlossene Mischsystem (GMG) gesichert, dass der Anwender nicht mit dem Harz in Kontakt kommt und dennoch sichere Kabelverbindungen entstehen.</w:t>
      </w:r>
    </w:p>
    <w:p w14:paraId="35A005D5" w14:textId="6BA585C7" w:rsidR="008B0AB0" w:rsidRPr="00756CB3" w:rsidRDefault="008B0AB0" w:rsidP="008B0AB0">
      <w:pPr>
        <w:spacing w:line="360" w:lineRule="auto"/>
        <w:rPr>
          <w:rStyle w:val="pagetitle"/>
          <w:b/>
          <w:color w:val="auto"/>
          <w:lang w:val="de-DE"/>
        </w:rPr>
      </w:pPr>
    </w:p>
    <w:p w14:paraId="2119434C" w14:textId="46D119A8" w:rsidR="00E0204D" w:rsidRPr="002A7140" w:rsidRDefault="00E0204D" w:rsidP="007A2864">
      <w:pPr>
        <w:shd w:val="clear" w:color="auto" w:fill="FFFFFF"/>
        <w:rPr>
          <w:rStyle w:val="pagetitle"/>
          <w:rFonts w:ascii="Segoe UI" w:hAnsi="Segoe UI" w:cs="Segoe UI"/>
          <w:color w:val="212121"/>
          <w:sz w:val="28"/>
          <w:szCs w:val="23"/>
        </w:rPr>
      </w:pPr>
      <w:r w:rsidRPr="00756CB3">
        <w:rPr>
          <w:rStyle w:val="pagetitle"/>
          <w:color w:val="auto"/>
          <w:lang w:val="de-DE"/>
        </w:rPr>
        <w:t xml:space="preserve">Weitere Informationen unter </w:t>
      </w:r>
      <w:r w:rsidR="007A2864">
        <w:rPr>
          <w:rStyle w:val="pagetitle"/>
          <w:color w:val="auto"/>
          <w:lang w:val="de-DE"/>
        </w:rPr>
        <w:br/>
      </w:r>
      <w:hyperlink r:id="rId10" w:history="1">
        <w:r w:rsidR="007A2864" w:rsidRPr="002A7140">
          <w:rPr>
            <w:rStyle w:val="Hyperlink"/>
          </w:rPr>
          <w:t>http://go.3M.com/de_DE/giessharz4GS</w:t>
        </w:r>
      </w:hyperlink>
      <w:r w:rsidR="007A2864" w:rsidRPr="002A7140">
        <w:rPr>
          <w:color w:val="212121"/>
        </w:rPr>
        <w:t xml:space="preserve"> </w:t>
      </w:r>
      <w:r w:rsidR="00076529" w:rsidRPr="002A7140">
        <w:rPr>
          <w:rStyle w:val="pagetitle"/>
          <w:color w:val="auto"/>
          <w:lang w:val="de-DE"/>
        </w:rPr>
        <w:t>(DE)</w:t>
      </w:r>
      <w:r w:rsidR="007A2864" w:rsidRPr="002A7140">
        <w:rPr>
          <w:rStyle w:val="pagetitle"/>
          <w:color w:val="auto"/>
          <w:lang w:val="de-DE"/>
        </w:rPr>
        <w:t xml:space="preserve"> </w:t>
      </w:r>
      <w:hyperlink r:id="rId11" w:tgtFrame="_blank" w:history="1">
        <w:r w:rsidR="007A2864" w:rsidRPr="002A7140">
          <w:rPr>
            <w:rStyle w:val="Hyperlink"/>
          </w:rPr>
          <w:t>http://go.3M.com/de_AT/giessharz4GS</w:t>
        </w:r>
      </w:hyperlink>
      <w:r w:rsidR="007A2864" w:rsidRPr="002A7140">
        <w:rPr>
          <w:rStyle w:val="pagetitle"/>
          <w:color w:val="212121"/>
        </w:rPr>
        <w:t xml:space="preserve"> </w:t>
      </w:r>
      <w:r w:rsidR="000B5287" w:rsidRPr="002A7140">
        <w:rPr>
          <w:rStyle w:val="pagetitle"/>
          <w:color w:val="auto"/>
        </w:rPr>
        <w:t>(AT)</w:t>
      </w:r>
      <w:r w:rsidR="007A2864" w:rsidRPr="002A7140">
        <w:rPr>
          <w:rStyle w:val="pagetitle"/>
          <w:color w:val="auto"/>
        </w:rPr>
        <w:t xml:space="preserve"> </w:t>
      </w:r>
      <w:hyperlink r:id="rId12" w:tgtFrame="_blank" w:history="1">
        <w:r w:rsidR="007A2864" w:rsidRPr="002A7140">
          <w:rPr>
            <w:rStyle w:val="Hyperlink"/>
          </w:rPr>
          <w:t>http://go.3M.com/de_CH/giessharz4GS</w:t>
        </w:r>
      </w:hyperlink>
      <w:r w:rsidR="007A2864" w:rsidRPr="002A7140">
        <w:rPr>
          <w:color w:val="212121"/>
        </w:rPr>
        <w:t xml:space="preserve"> </w:t>
      </w:r>
      <w:r w:rsidR="008F220A" w:rsidRPr="002A7140">
        <w:rPr>
          <w:rStyle w:val="pagetitle"/>
          <w:color w:val="auto"/>
          <w:lang w:val="de-DE"/>
        </w:rPr>
        <w:t>(CH)</w:t>
      </w:r>
    </w:p>
    <w:p w14:paraId="6137847D" w14:textId="77777777" w:rsidR="00294EAE" w:rsidRPr="00756CB3" w:rsidRDefault="00294EAE" w:rsidP="006B601F">
      <w:pPr>
        <w:spacing w:line="360" w:lineRule="auto"/>
        <w:rPr>
          <w:rStyle w:val="pagetitle"/>
          <w:color w:val="auto"/>
          <w:lang w:val="de-DE"/>
        </w:rPr>
      </w:pPr>
    </w:p>
    <w:p w14:paraId="29E28CFF" w14:textId="56AD6B92" w:rsidR="00E10163" w:rsidRPr="00756CB3" w:rsidRDefault="00E10163" w:rsidP="00E10163">
      <w:pPr>
        <w:rPr>
          <w:color w:val="auto"/>
          <w:lang w:val="de-DE"/>
        </w:rPr>
      </w:pPr>
      <w:r w:rsidRPr="00076529">
        <w:rPr>
          <w:color w:val="auto"/>
          <w:lang w:val="de-DE"/>
        </w:rPr>
        <w:t xml:space="preserve">Neuss, den </w:t>
      </w:r>
      <w:r w:rsidR="007A2864">
        <w:rPr>
          <w:color w:val="auto"/>
          <w:lang w:val="de-DE"/>
        </w:rPr>
        <w:t>05</w:t>
      </w:r>
      <w:r w:rsidR="00076529" w:rsidRPr="00076529">
        <w:rPr>
          <w:color w:val="auto"/>
          <w:lang w:val="de-DE"/>
        </w:rPr>
        <w:t>. März 2021</w:t>
      </w:r>
      <w:r w:rsidR="00B32B93" w:rsidRPr="00076529">
        <w:rPr>
          <w:color w:val="auto"/>
          <w:lang w:val="de-DE"/>
        </w:rPr>
        <w:t xml:space="preserve"> </w:t>
      </w:r>
    </w:p>
    <w:p w14:paraId="7347E774" w14:textId="77777777" w:rsidR="00E10163" w:rsidRPr="00756CB3" w:rsidRDefault="00E10163" w:rsidP="00E10163">
      <w:pPr>
        <w:spacing w:line="360" w:lineRule="auto"/>
        <w:rPr>
          <w:rStyle w:val="pagetitle"/>
          <w:color w:val="auto"/>
          <w:lang w:val="de-DE"/>
        </w:rPr>
      </w:pPr>
    </w:p>
    <w:p w14:paraId="28873EA9" w14:textId="28A627FF" w:rsidR="00E10163" w:rsidRPr="00756CB3" w:rsidRDefault="00E10163" w:rsidP="00E10163">
      <w:pPr>
        <w:pStyle w:val="berschrift8"/>
        <w:rPr>
          <w:color w:val="auto"/>
        </w:rPr>
      </w:pPr>
      <w:r w:rsidRPr="00756CB3">
        <w:rPr>
          <w:color w:val="auto"/>
        </w:rPr>
        <w:t xml:space="preserve">Zeichen mit Leerzeichen: </w:t>
      </w:r>
      <w:r w:rsidR="00E0204D" w:rsidRPr="00756CB3">
        <w:rPr>
          <w:color w:val="auto"/>
        </w:rPr>
        <w:t>1.</w:t>
      </w:r>
      <w:r w:rsidR="00076529">
        <w:rPr>
          <w:color w:val="auto"/>
        </w:rPr>
        <w:t>597</w:t>
      </w:r>
    </w:p>
    <w:p w14:paraId="677B9410" w14:textId="77777777" w:rsidR="00E10163" w:rsidRPr="00756CB3" w:rsidRDefault="00E10163" w:rsidP="00E10163">
      <w:pPr>
        <w:spacing w:line="360" w:lineRule="auto"/>
        <w:rPr>
          <w:rStyle w:val="pagetitle"/>
          <w:color w:val="auto"/>
          <w:lang w:val="de-DE"/>
        </w:rPr>
      </w:pPr>
    </w:p>
    <w:p w14:paraId="0AEC0C46" w14:textId="77777777" w:rsidR="00D203A7" w:rsidRPr="00756CB3" w:rsidRDefault="00D203A7" w:rsidP="00E10163">
      <w:pPr>
        <w:rPr>
          <w:rStyle w:val="pagetitle"/>
          <w:color w:val="auto"/>
          <w:lang w:val="de-DE"/>
        </w:rPr>
      </w:pPr>
    </w:p>
    <w:p w14:paraId="1C9F8078" w14:textId="77777777" w:rsidR="00BC2F29" w:rsidRPr="00756CB3" w:rsidRDefault="00BC2F29" w:rsidP="00BC2F29">
      <w:pPr>
        <w:spacing w:after="160" w:line="259" w:lineRule="auto"/>
        <w:jc w:val="both"/>
        <w:rPr>
          <w:rFonts w:eastAsia="Calibri"/>
          <w:b/>
          <w:color w:val="auto"/>
          <w:szCs w:val="24"/>
          <w:lang w:val="de-DE"/>
        </w:rPr>
      </w:pPr>
      <w:r w:rsidRPr="00756CB3">
        <w:rPr>
          <w:rFonts w:eastAsia="Calibri"/>
          <w:b/>
          <w:color w:val="auto"/>
          <w:szCs w:val="24"/>
          <w:lang w:val="de-DE"/>
        </w:rPr>
        <w:t>Über 3M</w:t>
      </w:r>
    </w:p>
    <w:p w14:paraId="2E3C2B64" w14:textId="15A28B04" w:rsidR="00875252" w:rsidRDefault="00875252" w:rsidP="00875252">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Pr>
          <w:rStyle w:val="pagetitle"/>
          <w:bCs/>
          <w:lang w:val="de-DE"/>
        </w:rPr>
        <w:t>96.</w:t>
      </w:r>
      <w:r w:rsidRPr="00937134">
        <w:rPr>
          <w:rStyle w:val="pagetitle"/>
          <w:bCs/>
          <w:color w:val="auto"/>
          <w:lang w:val="de-DE"/>
        </w:rPr>
        <w:t xml:space="preserve">000 </w:t>
      </w:r>
      <w:r w:rsidRPr="009B1B30">
        <w:rPr>
          <w:rStyle w:val="pagetitle"/>
          <w:bCs/>
          <w:lang w:val="de-DE"/>
        </w:rPr>
        <w:t xml:space="preserve">Mitarbeitern in </w:t>
      </w:r>
      <w:r>
        <w:rPr>
          <w:rStyle w:val="pagetitle"/>
          <w:bCs/>
          <w:lang w:val="de-DE"/>
        </w:rPr>
        <w:t>über 190</w:t>
      </w:r>
      <w:r w:rsidRPr="002F6189">
        <w:rPr>
          <w:rStyle w:val="pagetitle"/>
          <w:bCs/>
          <w:color w:val="auto"/>
          <w:lang w:val="de-DE"/>
        </w:rPr>
        <w:t xml:space="preserve"> Ländern </w:t>
      </w:r>
      <w:r w:rsidRPr="009B1B30">
        <w:rPr>
          <w:rStyle w:val="pagetitle"/>
          <w:bCs/>
          <w:lang w:val="de-DE"/>
        </w:rPr>
        <w:t>vertreten und erzielte 201</w:t>
      </w:r>
      <w:r>
        <w:rPr>
          <w:rStyle w:val="pagetitle"/>
          <w:bCs/>
          <w:lang w:val="de-DE"/>
        </w:rPr>
        <w:t>9 einen Umsatz von 32</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Pr>
          <w:rStyle w:val="pagetitle"/>
          <w:bCs/>
          <w:lang w:val="de-DE"/>
        </w:rPr>
        <w:t>51</w:t>
      </w:r>
      <w:r w:rsidRPr="009B1B30">
        <w:rPr>
          <w:rStyle w:val="pagetitle"/>
          <w:bCs/>
          <w:lang w:val="de-DE"/>
        </w:rPr>
        <w:t xml:space="preserve"> eigenen Technologieplattformen. Heute umfasst das Portfolio mehr als </w:t>
      </w:r>
      <w:r>
        <w:rPr>
          <w:rStyle w:val="pagetitle"/>
          <w:bCs/>
          <w:lang w:val="de-DE"/>
        </w:rPr>
        <w:t>55</w:t>
      </w:r>
      <w:r w:rsidRPr="009B1B30">
        <w:rPr>
          <w:rStyle w:val="pagetitle"/>
          <w:bCs/>
          <w:lang w:val="de-DE"/>
        </w:rPr>
        <w:t>.000 verschiedene Produkte für fast jeden Lebensbereich. 3M hält über 25.000 Patente und macht rund ein Drittel seines Umsatzes mit Produkten, die</w:t>
      </w:r>
      <w:r>
        <w:rPr>
          <w:rStyle w:val="pagetitle"/>
          <w:bCs/>
          <w:lang w:val="de-DE"/>
        </w:rPr>
        <w:t xml:space="preserve"> seit</w:t>
      </w:r>
      <w:r w:rsidRPr="009B1B30">
        <w:rPr>
          <w:rStyle w:val="pagetitle"/>
          <w:bCs/>
          <w:lang w:val="de-DE"/>
        </w:rPr>
        <w:t xml:space="preserve"> weniger als fünf Jahre</w:t>
      </w:r>
      <w:r>
        <w:rPr>
          <w:rStyle w:val="pagetitle"/>
          <w:bCs/>
          <w:lang w:val="de-DE"/>
        </w:rPr>
        <w:t>n</w:t>
      </w:r>
      <w:r w:rsidRPr="009B1B30">
        <w:rPr>
          <w:rStyle w:val="pagetitle"/>
          <w:bCs/>
          <w:lang w:val="de-DE"/>
        </w:rPr>
        <w:t xml:space="preserve"> auf dem Markt sind. </w:t>
      </w:r>
    </w:p>
    <w:p w14:paraId="4190CD2E" w14:textId="77777777" w:rsidR="007067C7" w:rsidRPr="00756CB3" w:rsidRDefault="007067C7" w:rsidP="007067C7">
      <w:pPr>
        <w:pStyle w:val="Textkrper-Einzug2"/>
        <w:ind w:left="0" w:firstLine="0"/>
        <w:rPr>
          <w:b w:val="0"/>
          <w:bCs w:val="0"/>
          <w:lang w:val="de-DE"/>
        </w:rPr>
      </w:pPr>
    </w:p>
    <w:p w14:paraId="6B1C3A78" w14:textId="77777777" w:rsidR="00E10163" w:rsidRPr="00756CB3" w:rsidRDefault="00E10163" w:rsidP="00E10163">
      <w:pPr>
        <w:pStyle w:val="Textkrper-Einzug2"/>
        <w:ind w:left="0" w:firstLine="0"/>
        <w:rPr>
          <w:b w:val="0"/>
          <w:bCs w:val="0"/>
          <w:i/>
          <w:iCs/>
          <w:lang w:val="de-DE"/>
        </w:rPr>
      </w:pPr>
      <w:r w:rsidRPr="00756CB3">
        <w:rPr>
          <w:b w:val="0"/>
          <w:bCs w:val="0"/>
          <w:i/>
          <w:iCs/>
          <w:lang w:val="de-DE"/>
        </w:rPr>
        <w:t xml:space="preserve">3M und </w:t>
      </w:r>
      <w:proofErr w:type="spellStart"/>
      <w:r w:rsidR="00E0204D" w:rsidRPr="00756CB3">
        <w:rPr>
          <w:b w:val="0"/>
          <w:bCs w:val="0"/>
          <w:i/>
          <w:iCs/>
          <w:lang w:val="de-DE"/>
        </w:rPr>
        <w:t>Scotchcast</w:t>
      </w:r>
      <w:proofErr w:type="spellEnd"/>
      <w:r w:rsidRPr="00756CB3">
        <w:rPr>
          <w:b w:val="0"/>
          <w:bCs w:val="0"/>
          <w:i/>
          <w:iCs/>
          <w:lang w:val="de-DE"/>
        </w:rPr>
        <w:t xml:space="preserve"> sind Marken der 3M Company.</w:t>
      </w:r>
    </w:p>
    <w:p w14:paraId="34FC08DA" w14:textId="28FE4537" w:rsidR="00E10163" w:rsidRPr="00756CB3" w:rsidRDefault="00E10163" w:rsidP="00E10163">
      <w:pPr>
        <w:rPr>
          <w:color w:val="auto"/>
          <w:lang w:val="de-DE"/>
        </w:rPr>
      </w:pPr>
    </w:p>
    <w:p w14:paraId="43EC6564" w14:textId="3DB20DEC" w:rsidR="00E10163" w:rsidRPr="00756CB3" w:rsidRDefault="003D0C15" w:rsidP="00E10163">
      <w:pPr>
        <w:rPr>
          <w:color w:val="auto"/>
          <w:szCs w:val="24"/>
          <w:u w:val="single"/>
          <w:lang w:val="de-DE"/>
        </w:rPr>
      </w:pPr>
      <w:bookmarkStart w:id="0" w:name="_GoBack"/>
      <w:r>
        <w:rPr>
          <w:noProof/>
          <w:color w:val="auto"/>
          <w:lang w:val="de-DE" w:eastAsia="de-DE"/>
        </w:rPr>
        <w:drawing>
          <wp:anchor distT="0" distB="0" distL="114300" distR="114300" simplePos="0" relativeHeight="251658240" behindDoc="0" locked="0" layoutInCell="1" allowOverlap="1" wp14:anchorId="266A897D" wp14:editId="02435F14">
            <wp:simplePos x="0" y="0"/>
            <wp:positionH relativeFrom="column">
              <wp:posOffset>4323715</wp:posOffset>
            </wp:positionH>
            <wp:positionV relativeFrom="paragraph">
              <wp:posOffset>47837</wp:posOffset>
            </wp:positionV>
            <wp:extent cx="854710" cy="854710"/>
            <wp:effectExtent l="0" t="0" r="2540" b="2540"/>
            <wp:wrapNone/>
            <wp:docPr id="3" name="Grafik 3" descr="N:\BD\3M\Electrical Markets Division (EMD)\Pressearbeit 2021\Scotchcast 4GS\3m-scotchcast-resin-kit-92-nba-for-inline-splicing-no-connector-included-left-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D\3M\Electrical Markets Division (EMD)\Pressearbeit 2021\Scotchcast 4GS\3m-scotchcast-resin-kit-92-nba-for-inline-splicing-no-connector-included-left-vie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4710" cy="8547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10163" w:rsidRPr="00756CB3">
        <w:rPr>
          <w:color w:val="auto"/>
          <w:szCs w:val="24"/>
          <w:u w:val="single"/>
          <w:lang w:val="de-DE"/>
        </w:rPr>
        <w:t>Bildunterschriften:</w:t>
      </w:r>
    </w:p>
    <w:p w14:paraId="5EFA9122" w14:textId="1DF96C09" w:rsidR="00E10163" w:rsidRPr="00756CB3" w:rsidRDefault="00827633" w:rsidP="00827633">
      <w:pPr>
        <w:rPr>
          <w:color w:val="auto"/>
          <w:lang w:val="de-DE"/>
        </w:rPr>
      </w:pPr>
      <w:r w:rsidRPr="00756CB3">
        <w:rPr>
          <w:i/>
          <w:color w:val="auto"/>
          <w:lang w:val="de-DE"/>
        </w:rPr>
        <w:t xml:space="preserve">3M </w:t>
      </w:r>
      <w:proofErr w:type="spellStart"/>
      <w:r w:rsidRPr="00756CB3">
        <w:rPr>
          <w:i/>
          <w:color w:val="auto"/>
          <w:lang w:val="de-DE"/>
        </w:rPr>
        <w:t>Scotchcast</w:t>
      </w:r>
      <w:proofErr w:type="spellEnd"/>
      <w:r w:rsidRPr="00756CB3">
        <w:rPr>
          <w:i/>
          <w:color w:val="auto"/>
          <w:lang w:val="de-DE"/>
        </w:rPr>
        <w:t xml:space="preserve"> 4 GS Produktbild</w:t>
      </w:r>
      <w:r w:rsidR="00E10163" w:rsidRPr="00756CB3">
        <w:rPr>
          <w:i/>
          <w:color w:val="auto"/>
          <w:lang w:val="de-DE"/>
        </w:rPr>
        <w:t>:</w:t>
      </w:r>
      <w:r w:rsidR="00E10163" w:rsidRPr="00756CB3">
        <w:rPr>
          <w:color w:val="auto"/>
          <w:lang w:val="de-DE"/>
        </w:rPr>
        <w:t xml:space="preserve"> </w:t>
      </w:r>
      <w:r w:rsidRPr="00756CB3">
        <w:rPr>
          <w:color w:val="auto"/>
          <w:lang w:val="de-DE"/>
        </w:rPr>
        <w:t xml:space="preserve">Der </w:t>
      </w:r>
      <w:proofErr w:type="spellStart"/>
      <w:r w:rsidRPr="00756CB3">
        <w:rPr>
          <w:color w:val="auto"/>
          <w:lang w:val="de-DE"/>
        </w:rPr>
        <w:t>Aminhärter</w:t>
      </w:r>
      <w:proofErr w:type="spellEnd"/>
      <w:r w:rsidRPr="00756CB3">
        <w:rPr>
          <w:color w:val="auto"/>
          <w:lang w:val="de-DE"/>
        </w:rPr>
        <w:t xml:space="preserve"> im neuen Epoxidharz 3M </w:t>
      </w:r>
      <w:proofErr w:type="spellStart"/>
      <w:r w:rsidRPr="00756CB3">
        <w:rPr>
          <w:color w:val="auto"/>
          <w:lang w:val="de-DE"/>
        </w:rPr>
        <w:t>Scotchcast</w:t>
      </w:r>
      <w:proofErr w:type="spellEnd"/>
      <w:r w:rsidRPr="00756CB3">
        <w:rPr>
          <w:color w:val="auto"/>
          <w:lang w:val="de-DE"/>
        </w:rPr>
        <w:t xml:space="preserve"> 4 GS wird zu großen Teilen aus dem </w:t>
      </w:r>
      <w:proofErr w:type="spellStart"/>
      <w:r w:rsidRPr="00756CB3">
        <w:rPr>
          <w:color w:val="auto"/>
          <w:lang w:val="de-DE"/>
        </w:rPr>
        <w:t>Nussschalenöl</w:t>
      </w:r>
      <w:proofErr w:type="spellEnd"/>
      <w:r w:rsidRPr="00756CB3">
        <w:rPr>
          <w:color w:val="auto"/>
          <w:lang w:val="de-DE"/>
        </w:rPr>
        <w:t xml:space="preserve"> der Cashewnuss gewonnen und besteht zu mehr als 60 Prozent aus nachwachsenden Rohstoffen. Foto: 3M.</w:t>
      </w:r>
    </w:p>
    <w:p w14:paraId="4D9E9D18" w14:textId="77777777" w:rsidR="00E50908" w:rsidRPr="00756CB3" w:rsidRDefault="00E50908" w:rsidP="00E50908">
      <w:pPr>
        <w:rPr>
          <w:color w:val="auto"/>
          <w:lang w:val="de-DE"/>
        </w:rPr>
      </w:pPr>
    </w:p>
    <w:p w14:paraId="58FD7018" w14:textId="77777777" w:rsidR="00E50908" w:rsidRPr="00756CB3" w:rsidRDefault="00E50908" w:rsidP="00E50908">
      <w:pPr>
        <w:pBdr>
          <w:top w:val="single" w:sz="6" w:space="0" w:color="auto"/>
          <w:left w:val="single" w:sz="6" w:space="0" w:color="auto"/>
          <w:bottom w:val="single" w:sz="6" w:space="5" w:color="auto"/>
          <w:right w:val="single" w:sz="6" w:space="1" w:color="auto"/>
        </w:pBdr>
        <w:rPr>
          <w:b/>
          <w:color w:val="auto"/>
          <w:sz w:val="20"/>
          <w:lang w:val="fr-FR"/>
        </w:rPr>
      </w:pPr>
    </w:p>
    <w:p w14:paraId="78D15B92" w14:textId="77777777" w:rsidR="00076529" w:rsidRDefault="00E0204D" w:rsidP="00076529">
      <w:pPr>
        <w:pBdr>
          <w:top w:val="single" w:sz="6" w:space="0" w:color="auto"/>
          <w:left w:val="single" w:sz="6" w:space="0" w:color="auto"/>
          <w:bottom w:val="single" w:sz="6" w:space="5" w:color="auto"/>
          <w:right w:val="single" w:sz="6" w:space="1" w:color="auto"/>
        </w:pBdr>
        <w:tabs>
          <w:tab w:val="left" w:pos="2268"/>
        </w:tabs>
        <w:ind w:left="2832" w:hanging="2832"/>
        <w:rPr>
          <w:sz w:val="20"/>
          <w:lang w:val="fr-FR"/>
        </w:rPr>
      </w:pPr>
      <w:r w:rsidRPr="00756CB3">
        <w:rPr>
          <w:b/>
          <w:color w:val="auto"/>
          <w:sz w:val="20"/>
          <w:lang w:val="fr-FR"/>
        </w:rPr>
        <w:t>Presse-</w:t>
      </w:r>
      <w:proofErr w:type="spellStart"/>
      <w:r w:rsidRPr="00756CB3">
        <w:rPr>
          <w:b/>
          <w:color w:val="auto"/>
          <w:sz w:val="20"/>
          <w:lang w:val="fr-FR"/>
        </w:rPr>
        <w:t>Kontakt</w:t>
      </w:r>
      <w:proofErr w:type="spellEnd"/>
      <w:r w:rsidRPr="00756CB3">
        <w:rPr>
          <w:color w:val="auto"/>
          <w:sz w:val="20"/>
          <w:lang w:val="fr-FR"/>
        </w:rPr>
        <w:tab/>
      </w:r>
      <w:r w:rsidR="00076529">
        <w:rPr>
          <w:sz w:val="20"/>
          <w:lang w:val="fr-FR"/>
        </w:rPr>
        <w:t>Dennis Breuer</w:t>
      </w:r>
    </w:p>
    <w:p w14:paraId="12B2E9BA" w14:textId="77777777" w:rsidR="00076529" w:rsidRDefault="00076529" w:rsidP="00076529">
      <w:pPr>
        <w:pBdr>
          <w:top w:val="single" w:sz="6" w:space="0" w:color="auto"/>
          <w:left w:val="single" w:sz="6" w:space="0" w:color="auto"/>
          <w:bottom w:val="single" w:sz="6" w:space="5" w:color="auto"/>
          <w:right w:val="single" w:sz="6" w:space="1" w:color="auto"/>
        </w:pBdr>
        <w:tabs>
          <w:tab w:val="left" w:pos="2268"/>
        </w:tabs>
        <w:ind w:left="2832" w:hanging="2832"/>
        <w:rPr>
          <w:sz w:val="20"/>
          <w:lang w:val="fr-FR"/>
        </w:rPr>
      </w:pPr>
      <w:r>
        <w:rPr>
          <w:b/>
          <w:sz w:val="20"/>
          <w:lang w:val="fr-FR"/>
        </w:rPr>
        <w:tab/>
      </w:r>
      <w:r>
        <w:rPr>
          <w:sz w:val="20"/>
          <w:lang w:val="fr-FR"/>
        </w:rPr>
        <w:t>TEMA Technologie Marketing AG</w:t>
      </w:r>
    </w:p>
    <w:p w14:paraId="74BD3772" w14:textId="77777777" w:rsidR="00076529" w:rsidRPr="006F42E2" w:rsidRDefault="00076529" w:rsidP="00076529">
      <w:pPr>
        <w:pBdr>
          <w:top w:val="single" w:sz="6" w:space="0" w:color="auto"/>
          <w:left w:val="single" w:sz="6" w:space="0" w:color="auto"/>
          <w:bottom w:val="single" w:sz="6" w:space="5" w:color="auto"/>
          <w:right w:val="single" w:sz="6" w:space="1" w:color="auto"/>
        </w:pBdr>
        <w:tabs>
          <w:tab w:val="left" w:pos="2268"/>
        </w:tabs>
        <w:ind w:left="2832" w:hanging="2832"/>
        <w:rPr>
          <w:lang w:val="de-DE"/>
        </w:rPr>
      </w:pPr>
      <w:r>
        <w:rPr>
          <w:sz w:val="20"/>
          <w:lang w:val="fr-FR"/>
        </w:rPr>
        <w:tab/>
      </w:r>
      <w:r w:rsidRPr="007301D1">
        <w:rPr>
          <w:sz w:val="20"/>
          <w:lang w:val="fr-FR"/>
        </w:rPr>
        <w:t xml:space="preserve">Tel.: </w:t>
      </w:r>
      <w:r>
        <w:rPr>
          <w:sz w:val="20"/>
          <w:lang w:val="fr-FR"/>
        </w:rPr>
        <w:t>+49 241</w:t>
      </w:r>
      <w:r w:rsidRPr="007301D1">
        <w:rPr>
          <w:sz w:val="20"/>
          <w:lang w:val="fr-FR"/>
        </w:rPr>
        <w:t xml:space="preserve"> </w:t>
      </w:r>
      <w:r>
        <w:rPr>
          <w:sz w:val="20"/>
          <w:lang w:val="fr-FR"/>
        </w:rPr>
        <w:t>88970-600</w:t>
      </w:r>
    </w:p>
    <w:p w14:paraId="4B871B52" w14:textId="77777777" w:rsidR="00076529" w:rsidRDefault="00076529" w:rsidP="00076529">
      <w:pPr>
        <w:pBdr>
          <w:top w:val="single" w:sz="6" w:space="0" w:color="auto"/>
          <w:left w:val="single" w:sz="6" w:space="0" w:color="auto"/>
          <w:bottom w:val="single" w:sz="6" w:space="5" w:color="auto"/>
          <w:right w:val="single" w:sz="6" w:space="1" w:color="auto"/>
        </w:pBdr>
        <w:tabs>
          <w:tab w:val="left" w:pos="2268"/>
        </w:tabs>
        <w:rPr>
          <w:rStyle w:val="Hyperlink"/>
          <w:sz w:val="20"/>
          <w:lang w:val="fr-FR"/>
        </w:rPr>
      </w:pPr>
      <w:r>
        <w:rPr>
          <w:lang w:val="de-DE"/>
        </w:rPr>
        <w:tab/>
      </w:r>
      <w:r w:rsidRPr="007301D1">
        <w:rPr>
          <w:sz w:val="20"/>
          <w:lang w:val="fr-FR"/>
        </w:rPr>
        <w:t xml:space="preserve">E-Mail: </w:t>
      </w:r>
      <w:hyperlink r:id="rId14" w:history="1">
        <w:r w:rsidRPr="00E652DD">
          <w:rPr>
            <w:rStyle w:val="Hyperlink"/>
            <w:sz w:val="20"/>
            <w:lang w:val="fr-FR"/>
          </w:rPr>
          <w:t>breuer@tema.de</w:t>
        </w:r>
      </w:hyperlink>
    </w:p>
    <w:p w14:paraId="2DE96E5F" w14:textId="192FF1F5" w:rsidR="00E0204D" w:rsidRPr="00756CB3" w:rsidRDefault="00E0204D" w:rsidP="00076529">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756CB3">
        <w:rPr>
          <w:color w:val="auto"/>
          <w:sz w:val="20"/>
          <w:lang w:val="fr-FR"/>
        </w:rPr>
        <w:tab/>
      </w:r>
    </w:p>
    <w:p w14:paraId="6F3C000F" w14:textId="77777777" w:rsidR="00E0204D" w:rsidRPr="00756CB3" w:rsidRDefault="00E0204D" w:rsidP="00E0204D">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756CB3">
        <w:rPr>
          <w:color w:val="auto"/>
          <w:sz w:val="20"/>
          <w:lang w:val="fr-FR"/>
        </w:rPr>
        <w:tab/>
        <w:t xml:space="preserve">3M </w:t>
      </w:r>
      <w:proofErr w:type="spellStart"/>
      <w:r w:rsidRPr="00756CB3">
        <w:rPr>
          <w:color w:val="auto"/>
          <w:sz w:val="20"/>
          <w:lang w:val="fr-FR"/>
        </w:rPr>
        <w:t>Deutschland</w:t>
      </w:r>
      <w:proofErr w:type="spellEnd"/>
      <w:r w:rsidRPr="00756CB3">
        <w:rPr>
          <w:color w:val="auto"/>
          <w:sz w:val="20"/>
          <w:lang w:val="fr-FR"/>
        </w:rPr>
        <w:t xml:space="preserve"> </w:t>
      </w:r>
      <w:proofErr w:type="spellStart"/>
      <w:r w:rsidRPr="00756CB3">
        <w:rPr>
          <w:color w:val="auto"/>
          <w:sz w:val="20"/>
          <w:lang w:val="fr-FR"/>
        </w:rPr>
        <w:t>GmbH</w:t>
      </w:r>
      <w:proofErr w:type="spellEnd"/>
    </w:p>
    <w:p w14:paraId="6BDB3F93" w14:textId="77777777" w:rsidR="00E0204D" w:rsidRPr="00756CB3" w:rsidRDefault="00E0204D" w:rsidP="00E0204D">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756CB3">
        <w:rPr>
          <w:color w:val="auto"/>
          <w:sz w:val="20"/>
          <w:lang w:val="fr-FR"/>
        </w:rPr>
        <w:tab/>
        <w:t>Carl-</w:t>
      </w:r>
      <w:proofErr w:type="spellStart"/>
      <w:r w:rsidRPr="00756CB3">
        <w:rPr>
          <w:color w:val="auto"/>
          <w:sz w:val="20"/>
          <w:lang w:val="fr-FR"/>
        </w:rPr>
        <w:t>Schurz</w:t>
      </w:r>
      <w:proofErr w:type="spellEnd"/>
      <w:r w:rsidRPr="00756CB3">
        <w:rPr>
          <w:color w:val="auto"/>
          <w:sz w:val="20"/>
          <w:lang w:val="fr-FR"/>
        </w:rPr>
        <w:t>-</w:t>
      </w:r>
      <w:proofErr w:type="spellStart"/>
      <w:r w:rsidRPr="00756CB3">
        <w:rPr>
          <w:color w:val="auto"/>
          <w:sz w:val="20"/>
          <w:lang w:val="fr-FR"/>
        </w:rPr>
        <w:t>Str</w:t>
      </w:r>
      <w:proofErr w:type="spellEnd"/>
      <w:r w:rsidRPr="00756CB3">
        <w:rPr>
          <w:color w:val="auto"/>
          <w:sz w:val="20"/>
          <w:lang w:val="fr-FR"/>
        </w:rPr>
        <w:t>. 1</w:t>
      </w:r>
    </w:p>
    <w:p w14:paraId="5522DB9E" w14:textId="77777777" w:rsidR="00E0204D" w:rsidRPr="00756CB3" w:rsidRDefault="00E0204D" w:rsidP="00E0204D">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756CB3">
        <w:rPr>
          <w:color w:val="auto"/>
          <w:sz w:val="20"/>
          <w:lang w:val="fr-FR"/>
        </w:rPr>
        <w:tab/>
        <w:t>41453 Neuss</w:t>
      </w:r>
    </w:p>
    <w:p w14:paraId="5F18554F" w14:textId="4D403144" w:rsidR="00E50908" w:rsidRPr="00756CB3" w:rsidRDefault="00E0204D"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756CB3">
        <w:rPr>
          <w:color w:val="auto"/>
          <w:sz w:val="20"/>
          <w:lang w:val="fr-FR"/>
        </w:rPr>
        <w:tab/>
        <w:t>+49 2131 14-0</w:t>
      </w:r>
    </w:p>
    <w:p w14:paraId="438DA9F7" w14:textId="77777777" w:rsidR="00E50908" w:rsidRPr="00756CB3" w:rsidRDefault="00E50908" w:rsidP="00E0204D">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756CB3">
        <w:rPr>
          <w:color w:val="auto"/>
          <w:sz w:val="20"/>
          <w:lang w:val="fr-FR"/>
        </w:rPr>
        <w:tab/>
      </w:r>
    </w:p>
    <w:p w14:paraId="2CBE42A5" w14:textId="77777777" w:rsidR="00E50908" w:rsidRPr="00756CB3"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proofErr w:type="spellStart"/>
      <w:r w:rsidRPr="00756CB3">
        <w:rPr>
          <w:b/>
          <w:color w:val="auto"/>
          <w:sz w:val="20"/>
          <w:lang w:val="fr-FR"/>
        </w:rPr>
        <w:t>Kunden-Kontakt</w:t>
      </w:r>
      <w:proofErr w:type="spellEnd"/>
      <w:r w:rsidRPr="00756CB3">
        <w:rPr>
          <w:b/>
          <w:color w:val="auto"/>
          <w:sz w:val="20"/>
          <w:lang w:val="fr-FR"/>
        </w:rPr>
        <w:t xml:space="preserve"> 3M</w:t>
      </w:r>
      <w:r w:rsidRPr="00756CB3">
        <w:rPr>
          <w:b/>
          <w:color w:val="auto"/>
          <w:sz w:val="20"/>
          <w:lang w:val="fr-FR"/>
        </w:rPr>
        <w:tab/>
      </w:r>
      <w:proofErr w:type="spellStart"/>
      <w:r w:rsidR="00E0204D" w:rsidRPr="00756CB3">
        <w:rPr>
          <w:color w:val="auto"/>
          <w:sz w:val="20"/>
          <w:lang w:val="fr-FR"/>
        </w:rPr>
        <w:t>Myrjam</w:t>
      </w:r>
      <w:proofErr w:type="spellEnd"/>
      <w:r w:rsidR="00E0204D" w:rsidRPr="00756CB3">
        <w:rPr>
          <w:color w:val="auto"/>
          <w:sz w:val="20"/>
          <w:lang w:val="fr-FR"/>
        </w:rPr>
        <w:t xml:space="preserve"> </w:t>
      </w:r>
      <w:proofErr w:type="spellStart"/>
      <w:r w:rsidR="00E0204D" w:rsidRPr="00756CB3">
        <w:rPr>
          <w:color w:val="auto"/>
          <w:sz w:val="20"/>
          <w:lang w:val="fr-FR"/>
        </w:rPr>
        <w:t>Ladenthin</w:t>
      </w:r>
      <w:proofErr w:type="spellEnd"/>
      <w:r w:rsidRPr="00756CB3">
        <w:rPr>
          <w:color w:val="auto"/>
          <w:sz w:val="20"/>
          <w:lang w:val="fr-FR"/>
        </w:rPr>
        <w:t>, Tel.: +49 2131 14-</w:t>
      </w:r>
      <w:r w:rsidR="00E0204D" w:rsidRPr="00756CB3">
        <w:rPr>
          <w:color w:val="auto"/>
          <w:sz w:val="20"/>
          <w:lang w:val="fr-FR"/>
        </w:rPr>
        <w:t>3315</w:t>
      </w:r>
    </w:p>
    <w:p w14:paraId="1A0F8C96" w14:textId="77777777" w:rsidR="00E50908" w:rsidRPr="00756CB3"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756CB3">
        <w:rPr>
          <w:color w:val="auto"/>
          <w:sz w:val="20"/>
          <w:lang w:val="fr-FR"/>
        </w:rPr>
        <w:tab/>
        <w:t xml:space="preserve">E-Mail: </w:t>
      </w:r>
      <w:hyperlink r:id="rId15" w:history="1">
        <w:r w:rsidR="00E0204D" w:rsidRPr="00756CB3">
          <w:rPr>
            <w:rStyle w:val="Hyperlink"/>
            <w:color w:val="auto"/>
            <w:sz w:val="20"/>
            <w:lang w:val="fr-FR"/>
          </w:rPr>
          <w:t>mladenthin@3M.com</w:t>
        </w:r>
      </w:hyperlink>
    </w:p>
    <w:p w14:paraId="61910565" w14:textId="77777777" w:rsidR="00E50908" w:rsidRPr="00756CB3"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p>
    <w:p w14:paraId="1388E8A8" w14:textId="77777777" w:rsidR="00E50908" w:rsidRPr="00756CB3"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sidRPr="00756CB3">
        <w:rPr>
          <w:b/>
          <w:color w:val="auto"/>
          <w:sz w:val="20"/>
          <w:lang w:val="fr-FR"/>
        </w:rPr>
        <w:tab/>
      </w:r>
      <w:proofErr w:type="spellStart"/>
      <w:r w:rsidRPr="00756CB3">
        <w:rPr>
          <w:b/>
          <w:color w:val="auto"/>
          <w:sz w:val="20"/>
          <w:lang w:val="fr-FR"/>
        </w:rPr>
        <w:t>Deutschland</w:t>
      </w:r>
      <w:proofErr w:type="spellEnd"/>
    </w:p>
    <w:p w14:paraId="06523D44" w14:textId="77777777" w:rsidR="00E50908" w:rsidRPr="00756CB3"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756CB3">
        <w:rPr>
          <w:b/>
          <w:color w:val="auto"/>
          <w:sz w:val="20"/>
          <w:lang w:val="fr-FR"/>
        </w:rPr>
        <w:tab/>
      </w:r>
      <w:hyperlink r:id="rId16" w:history="1">
        <w:r w:rsidRPr="00756CB3">
          <w:rPr>
            <w:rStyle w:val="Hyperlink"/>
            <w:color w:val="auto"/>
            <w:sz w:val="20"/>
            <w:lang w:val="fr-FR"/>
          </w:rPr>
          <w:t>www.3M.de</w:t>
        </w:r>
      </w:hyperlink>
    </w:p>
    <w:p w14:paraId="1C051114" w14:textId="77777777" w:rsidR="00E50908" w:rsidRPr="00756CB3"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756CB3">
        <w:rPr>
          <w:color w:val="auto"/>
          <w:sz w:val="20"/>
          <w:lang w:val="fr-FR"/>
        </w:rPr>
        <w:lastRenderedPageBreak/>
        <w:tab/>
      </w:r>
      <w:hyperlink r:id="rId17" w:history="1">
        <w:r w:rsidRPr="00756CB3">
          <w:rPr>
            <w:rStyle w:val="Hyperlink"/>
            <w:color w:val="auto"/>
            <w:sz w:val="20"/>
            <w:lang w:val="fr-FR"/>
          </w:rPr>
          <w:t>www.3M.de/presse</w:t>
        </w:r>
      </w:hyperlink>
    </w:p>
    <w:p w14:paraId="096CE8A9" w14:textId="77777777" w:rsidR="00E50908" w:rsidRPr="00756CB3"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756CB3">
        <w:rPr>
          <w:color w:val="auto"/>
          <w:sz w:val="20"/>
          <w:lang w:val="fr-FR"/>
        </w:rPr>
        <w:tab/>
      </w:r>
      <w:hyperlink r:id="rId18" w:history="1">
        <w:r w:rsidRPr="00756CB3">
          <w:rPr>
            <w:rStyle w:val="Hyperlink"/>
            <w:color w:val="auto"/>
            <w:sz w:val="20"/>
            <w:lang w:val="fr-FR"/>
          </w:rPr>
          <w:t>https://twitter.com/3MDeutschland</w:t>
        </w:r>
      </w:hyperlink>
    </w:p>
    <w:p w14:paraId="32265E4F" w14:textId="77777777" w:rsidR="00E50908" w:rsidRPr="00756CB3"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756CB3">
        <w:rPr>
          <w:color w:val="auto"/>
          <w:sz w:val="20"/>
          <w:lang w:val="fr-FR"/>
        </w:rPr>
        <w:tab/>
      </w:r>
      <w:hyperlink r:id="rId19" w:history="1">
        <w:r w:rsidRPr="00756CB3">
          <w:rPr>
            <w:rStyle w:val="Hyperlink"/>
            <w:color w:val="auto"/>
            <w:sz w:val="20"/>
            <w:lang w:val="fr-FR"/>
          </w:rPr>
          <w:t>https://www.facebook.com/3MDeutschland</w:t>
        </w:r>
      </w:hyperlink>
    </w:p>
    <w:p w14:paraId="04FCB80C" w14:textId="77777777" w:rsidR="00E50908" w:rsidRPr="00756CB3"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p>
    <w:p w14:paraId="6E2D5270" w14:textId="77777777" w:rsidR="00E50908" w:rsidRPr="00756CB3"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756CB3">
        <w:rPr>
          <w:b/>
          <w:color w:val="auto"/>
          <w:sz w:val="20"/>
          <w:lang w:val="fr-FR"/>
        </w:rPr>
        <w:tab/>
      </w:r>
      <w:proofErr w:type="spellStart"/>
      <w:r w:rsidRPr="00756CB3">
        <w:rPr>
          <w:b/>
          <w:color w:val="auto"/>
          <w:sz w:val="20"/>
          <w:lang w:val="fr-FR"/>
        </w:rPr>
        <w:t>Österreich</w:t>
      </w:r>
      <w:proofErr w:type="spellEnd"/>
      <w:r w:rsidRPr="00756CB3">
        <w:rPr>
          <w:color w:val="auto"/>
          <w:sz w:val="20"/>
          <w:lang w:val="fr-FR"/>
        </w:rPr>
        <w:tab/>
      </w:r>
    </w:p>
    <w:p w14:paraId="5BC087B9" w14:textId="77777777" w:rsidR="00E50908" w:rsidRPr="00756CB3"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756CB3">
        <w:rPr>
          <w:color w:val="auto"/>
          <w:sz w:val="20"/>
          <w:lang w:val="fr-FR"/>
        </w:rPr>
        <w:tab/>
      </w:r>
      <w:hyperlink r:id="rId20" w:history="1">
        <w:r w:rsidRPr="00756CB3">
          <w:rPr>
            <w:rStyle w:val="Hyperlink"/>
            <w:color w:val="auto"/>
            <w:sz w:val="20"/>
            <w:lang w:val="fr-FR"/>
          </w:rPr>
          <w:t>www.3M.com/at</w:t>
        </w:r>
      </w:hyperlink>
    </w:p>
    <w:p w14:paraId="0423B9EC" w14:textId="77777777" w:rsidR="00E50908" w:rsidRPr="00756CB3"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756CB3">
        <w:rPr>
          <w:color w:val="auto"/>
          <w:sz w:val="20"/>
          <w:lang w:val="fr-FR"/>
        </w:rPr>
        <w:tab/>
      </w:r>
      <w:hyperlink r:id="rId21" w:history="1">
        <w:r w:rsidRPr="00756CB3">
          <w:rPr>
            <w:rStyle w:val="Hyperlink"/>
            <w:color w:val="auto"/>
            <w:sz w:val="20"/>
            <w:lang w:val="fr-FR"/>
          </w:rPr>
          <w:t>https://www.3maustria.at/3M/de_AT/pressroom-alp/</w:t>
        </w:r>
      </w:hyperlink>
    </w:p>
    <w:p w14:paraId="69A053EB" w14:textId="77777777" w:rsidR="00E50908" w:rsidRPr="00756CB3"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756CB3">
        <w:rPr>
          <w:color w:val="auto"/>
          <w:sz w:val="20"/>
          <w:lang w:val="fr-FR"/>
        </w:rPr>
        <w:tab/>
      </w:r>
      <w:hyperlink r:id="rId22" w:history="1">
        <w:r w:rsidRPr="00756CB3">
          <w:rPr>
            <w:rStyle w:val="Hyperlink"/>
            <w:color w:val="auto"/>
            <w:sz w:val="20"/>
            <w:lang w:val="fr-FR"/>
          </w:rPr>
          <w:t>https://twitter.com/3MAustria</w:t>
        </w:r>
      </w:hyperlink>
    </w:p>
    <w:p w14:paraId="46C05F9F" w14:textId="77777777" w:rsidR="00E50908" w:rsidRPr="00756CB3"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756CB3">
        <w:rPr>
          <w:color w:val="auto"/>
          <w:sz w:val="20"/>
          <w:lang w:val="fr-FR"/>
        </w:rPr>
        <w:tab/>
      </w:r>
      <w:hyperlink r:id="rId23" w:history="1">
        <w:r w:rsidRPr="00756CB3">
          <w:rPr>
            <w:rStyle w:val="Hyperlink"/>
            <w:color w:val="auto"/>
            <w:sz w:val="20"/>
            <w:lang w:val="fr-FR"/>
          </w:rPr>
          <w:t>https://www.facebook.com/3MAustria</w:t>
        </w:r>
      </w:hyperlink>
    </w:p>
    <w:p w14:paraId="5D213D43" w14:textId="77777777" w:rsidR="00E50908" w:rsidRPr="00756CB3"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p>
    <w:p w14:paraId="5F381FC2" w14:textId="77777777" w:rsidR="00E50908" w:rsidRPr="00756CB3"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756CB3">
        <w:rPr>
          <w:b/>
          <w:color w:val="auto"/>
          <w:sz w:val="20"/>
          <w:lang w:val="fr-FR"/>
        </w:rPr>
        <w:tab/>
        <w:t>Schweiz</w:t>
      </w:r>
      <w:r w:rsidRPr="00756CB3">
        <w:rPr>
          <w:color w:val="auto"/>
          <w:sz w:val="20"/>
          <w:lang w:val="fr-FR"/>
        </w:rPr>
        <w:tab/>
      </w:r>
    </w:p>
    <w:p w14:paraId="07274F50" w14:textId="77777777" w:rsidR="00E50908" w:rsidRPr="00756CB3"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756CB3">
        <w:rPr>
          <w:color w:val="auto"/>
          <w:sz w:val="20"/>
          <w:lang w:val="fr-FR"/>
        </w:rPr>
        <w:tab/>
      </w:r>
      <w:hyperlink r:id="rId24" w:history="1">
        <w:r w:rsidRPr="00756CB3">
          <w:rPr>
            <w:rStyle w:val="Hyperlink"/>
            <w:color w:val="auto"/>
            <w:sz w:val="20"/>
            <w:lang w:val="fr-FR"/>
          </w:rPr>
          <w:t>www.3M.com/ch</w:t>
        </w:r>
      </w:hyperlink>
      <w:r w:rsidR="00F637DF" w:rsidRPr="00756CB3">
        <w:rPr>
          <w:rStyle w:val="Hyperlink"/>
          <w:color w:val="auto"/>
          <w:sz w:val="20"/>
          <w:lang w:val="fr-FR"/>
        </w:rPr>
        <w:br/>
      </w:r>
      <w:r w:rsidR="00F637DF" w:rsidRPr="00756CB3">
        <w:rPr>
          <w:rStyle w:val="Hyperlink"/>
          <w:color w:val="auto"/>
          <w:sz w:val="20"/>
          <w:u w:val="none"/>
          <w:lang w:val="fr-FR"/>
        </w:rPr>
        <w:t xml:space="preserve">                                             </w:t>
      </w:r>
      <w:r w:rsidR="00F637DF" w:rsidRPr="00756CB3">
        <w:rPr>
          <w:rStyle w:val="Hyperlink"/>
          <w:color w:val="auto"/>
          <w:sz w:val="20"/>
          <w:lang w:val="fr-FR"/>
        </w:rPr>
        <w:t xml:space="preserve">https://www.3mschweiz.ch/3M/de_CH/pressroom-alp/  </w:t>
      </w:r>
      <w:r w:rsidR="00F637DF" w:rsidRPr="00756CB3">
        <w:rPr>
          <w:rStyle w:val="Hyperlink"/>
          <w:color w:val="auto"/>
          <w:sz w:val="20"/>
          <w:lang w:val="fr-FR"/>
        </w:rPr>
        <w:br/>
      </w:r>
      <w:r w:rsidRPr="00756CB3">
        <w:rPr>
          <w:color w:val="auto"/>
          <w:sz w:val="20"/>
          <w:lang w:val="fr-FR"/>
        </w:rPr>
        <w:tab/>
      </w:r>
      <w:hyperlink r:id="rId25" w:history="1">
        <w:r w:rsidRPr="00756CB3">
          <w:rPr>
            <w:rStyle w:val="Hyperlink"/>
            <w:color w:val="auto"/>
            <w:sz w:val="20"/>
            <w:lang w:val="fr-FR"/>
          </w:rPr>
          <w:t>https://twitter.com/3MSchweiz</w:t>
        </w:r>
      </w:hyperlink>
    </w:p>
    <w:p w14:paraId="0A1A70E1" w14:textId="77777777" w:rsidR="00E50908" w:rsidRPr="00756CB3"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756CB3">
        <w:rPr>
          <w:color w:val="auto"/>
          <w:sz w:val="20"/>
          <w:lang w:val="fr-FR"/>
        </w:rPr>
        <w:tab/>
      </w:r>
      <w:hyperlink r:id="rId26" w:history="1">
        <w:r w:rsidRPr="00756CB3">
          <w:rPr>
            <w:rStyle w:val="Hyperlink"/>
            <w:color w:val="auto"/>
            <w:sz w:val="20"/>
            <w:lang w:val="fr-FR"/>
          </w:rPr>
          <w:t>https://www.facebook.com/3MSchweiz</w:t>
        </w:r>
      </w:hyperlink>
    </w:p>
    <w:p w14:paraId="33691FC9" w14:textId="77777777" w:rsidR="00E50908" w:rsidRPr="00756CB3"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p>
    <w:p w14:paraId="62F536C3" w14:textId="77777777" w:rsidR="00D203A7" w:rsidRPr="00756CB3" w:rsidRDefault="00D203A7" w:rsidP="00E10163">
      <w:pPr>
        <w:rPr>
          <w:color w:val="auto"/>
          <w:lang w:val="fr-FR"/>
        </w:rPr>
      </w:pPr>
    </w:p>
    <w:sectPr w:rsidR="00D203A7" w:rsidRPr="00756CB3" w:rsidSect="00F37608">
      <w:headerReference w:type="even" r:id="rId27"/>
      <w:headerReference w:type="default" r:id="rId28"/>
      <w:footerReference w:type="even" r:id="rId29"/>
      <w:footerReference w:type="default" r:id="rId30"/>
      <w:headerReference w:type="first" r:id="rId31"/>
      <w:footerReference w:type="first" r:id="rId32"/>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176CE" w14:textId="77777777" w:rsidR="00246296" w:rsidRDefault="00246296">
      <w:r>
        <w:separator/>
      </w:r>
    </w:p>
  </w:endnote>
  <w:endnote w:type="continuationSeparator" w:id="0">
    <w:p w14:paraId="401FBE21" w14:textId="77777777" w:rsidR="00246296" w:rsidRDefault="00246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A5A5F" w14:textId="77777777"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B09C8CD" w14:textId="77777777" w:rsidR="00D85C99" w:rsidRDefault="00D85C99" w:rsidP="00D85C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C8E2" w14:textId="77777777"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3D0C15">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3D0C15">
      <w:rPr>
        <w:bCs/>
        <w:noProof/>
      </w:rPr>
      <w:t>3</w:t>
    </w:r>
    <w:r w:rsidRPr="00E14089">
      <w:rPr>
        <w:bCs/>
      </w:rPr>
      <w:fldChar w:fldCharType="end"/>
    </w:r>
  </w:p>
  <w:p w14:paraId="5FDC5693" w14:textId="77777777" w:rsidR="00D85C99" w:rsidRDefault="00D85C99" w:rsidP="00D85C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63CFD" w14:textId="77777777" w:rsidR="00756CB3" w:rsidRDefault="00756CB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AF0C4" w14:textId="77777777" w:rsidR="00246296" w:rsidRDefault="00246296">
      <w:r>
        <w:separator/>
      </w:r>
    </w:p>
  </w:footnote>
  <w:footnote w:type="continuationSeparator" w:id="0">
    <w:p w14:paraId="13977B9F" w14:textId="77777777" w:rsidR="00246296" w:rsidRDefault="00246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B3886" w14:textId="77777777" w:rsidR="00756CB3" w:rsidRDefault="00756CB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4EEA7" w14:textId="77777777" w:rsidR="00756CB3" w:rsidRDefault="00756CB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CDED0" w14:textId="77777777" w:rsidR="00756CB3" w:rsidRDefault="00756CB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92"/>
    <w:rsid w:val="00007BFA"/>
    <w:rsid w:val="00007EDF"/>
    <w:rsid w:val="00014CDC"/>
    <w:rsid w:val="00017B7E"/>
    <w:rsid w:val="00017D73"/>
    <w:rsid w:val="00021C65"/>
    <w:rsid w:val="00026EC0"/>
    <w:rsid w:val="00033808"/>
    <w:rsid w:val="0003627B"/>
    <w:rsid w:val="00037675"/>
    <w:rsid w:val="00054BD8"/>
    <w:rsid w:val="00076529"/>
    <w:rsid w:val="000906E4"/>
    <w:rsid w:val="00091B5B"/>
    <w:rsid w:val="00093412"/>
    <w:rsid w:val="000A0585"/>
    <w:rsid w:val="000B5287"/>
    <w:rsid w:val="000B7CEA"/>
    <w:rsid w:val="000C1375"/>
    <w:rsid w:val="000D5EE8"/>
    <w:rsid w:val="000E01BD"/>
    <w:rsid w:val="000E2F6E"/>
    <w:rsid w:val="000E31B7"/>
    <w:rsid w:val="000E3301"/>
    <w:rsid w:val="000F418B"/>
    <w:rsid w:val="0012106B"/>
    <w:rsid w:val="001272BE"/>
    <w:rsid w:val="00137CAD"/>
    <w:rsid w:val="00142C57"/>
    <w:rsid w:val="00153497"/>
    <w:rsid w:val="001572C8"/>
    <w:rsid w:val="00165407"/>
    <w:rsid w:val="00166F8E"/>
    <w:rsid w:val="00170F05"/>
    <w:rsid w:val="00182971"/>
    <w:rsid w:val="001964AD"/>
    <w:rsid w:val="00196744"/>
    <w:rsid w:val="001C140E"/>
    <w:rsid w:val="001C4395"/>
    <w:rsid w:val="001C49F9"/>
    <w:rsid w:val="001D4A15"/>
    <w:rsid w:val="001E09DE"/>
    <w:rsid w:val="001E36C7"/>
    <w:rsid w:val="001E52C8"/>
    <w:rsid w:val="00201167"/>
    <w:rsid w:val="002014B0"/>
    <w:rsid w:val="00216163"/>
    <w:rsid w:val="00216D78"/>
    <w:rsid w:val="002207EA"/>
    <w:rsid w:val="00246296"/>
    <w:rsid w:val="00260E10"/>
    <w:rsid w:val="00263308"/>
    <w:rsid w:val="00294EAE"/>
    <w:rsid w:val="002A5324"/>
    <w:rsid w:val="002A7140"/>
    <w:rsid w:val="002C13D7"/>
    <w:rsid w:val="002D3F8E"/>
    <w:rsid w:val="002E36B4"/>
    <w:rsid w:val="002E7BC1"/>
    <w:rsid w:val="002F1960"/>
    <w:rsid w:val="002F1C51"/>
    <w:rsid w:val="002F6189"/>
    <w:rsid w:val="00304E7A"/>
    <w:rsid w:val="00310542"/>
    <w:rsid w:val="003127F7"/>
    <w:rsid w:val="00327CC9"/>
    <w:rsid w:val="00341BAC"/>
    <w:rsid w:val="0036494C"/>
    <w:rsid w:val="00367656"/>
    <w:rsid w:val="00371237"/>
    <w:rsid w:val="00382DEF"/>
    <w:rsid w:val="0038710D"/>
    <w:rsid w:val="00397E83"/>
    <w:rsid w:val="003A3321"/>
    <w:rsid w:val="003A3D46"/>
    <w:rsid w:val="003B65C6"/>
    <w:rsid w:val="003B6BEF"/>
    <w:rsid w:val="003C0D51"/>
    <w:rsid w:val="003D0C15"/>
    <w:rsid w:val="003E3F92"/>
    <w:rsid w:val="003E4FF3"/>
    <w:rsid w:val="003F1C89"/>
    <w:rsid w:val="003F65EF"/>
    <w:rsid w:val="003F74F3"/>
    <w:rsid w:val="003F7A88"/>
    <w:rsid w:val="004253F3"/>
    <w:rsid w:val="004323E3"/>
    <w:rsid w:val="00432A53"/>
    <w:rsid w:val="00447609"/>
    <w:rsid w:val="00463875"/>
    <w:rsid w:val="004668EF"/>
    <w:rsid w:val="00492EAE"/>
    <w:rsid w:val="00497F51"/>
    <w:rsid w:val="004A44D7"/>
    <w:rsid w:val="004A5324"/>
    <w:rsid w:val="004C2704"/>
    <w:rsid w:val="004C7A83"/>
    <w:rsid w:val="004D523E"/>
    <w:rsid w:val="004F5A5C"/>
    <w:rsid w:val="0050194B"/>
    <w:rsid w:val="005031A4"/>
    <w:rsid w:val="0051594A"/>
    <w:rsid w:val="00515D14"/>
    <w:rsid w:val="00524F9D"/>
    <w:rsid w:val="00537F34"/>
    <w:rsid w:val="00542BB3"/>
    <w:rsid w:val="00542EC3"/>
    <w:rsid w:val="00545D7A"/>
    <w:rsid w:val="0055447F"/>
    <w:rsid w:val="00554648"/>
    <w:rsid w:val="005731F7"/>
    <w:rsid w:val="005810F4"/>
    <w:rsid w:val="00581F1D"/>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B601F"/>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56CB3"/>
    <w:rsid w:val="00762AC5"/>
    <w:rsid w:val="00764CB1"/>
    <w:rsid w:val="00777630"/>
    <w:rsid w:val="00781152"/>
    <w:rsid w:val="00786079"/>
    <w:rsid w:val="00790163"/>
    <w:rsid w:val="0079330E"/>
    <w:rsid w:val="00795984"/>
    <w:rsid w:val="007966A9"/>
    <w:rsid w:val="007A2864"/>
    <w:rsid w:val="007A5100"/>
    <w:rsid w:val="007A5221"/>
    <w:rsid w:val="007C215B"/>
    <w:rsid w:val="007E148B"/>
    <w:rsid w:val="007E1DE0"/>
    <w:rsid w:val="00800768"/>
    <w:rsid w:val="00800C70"/>
    <w:rsid w:val="00800ECE"/>
    <w:rsid w:val="00807855"/>
    <w:rsid w:val="00810BF3"/>
    <w:rsid w:val="00827633"/>
    <w:rsid w:val="00831825"/>
    <w:rsid w:val="00832341"/>
    <w:rsid w:val="00837E36"/>
    <w:rsid w:val="0084754E"/>
    <w:rsid w:val="00852233"/>
    <w:rsid w:val="00854BAA"/>
    <w:rsid w:val="00856D27"/>
    <w:rsid w:val="008600BC"/>
    <w:rsid w:val="00874C1C"/>
    <w:rsid w:val="00875252"/>
    <w:rsid w:val="00875C97"/>
    <w:rsid w:val="00882E87"/>
    <w:rsid w:val="008A3F85"/>
    <w:rsid w:val="008B0AB0"/>
    <w:rsid w:val="008B2A7D"/>
    <w:rsid w:val="008B6BC1"/>
    <w:rsid w:val="008C4275"/>
    <w:rsid w:val="008D0368"/>
    <w:rsid w:val="008D6761"/>
    <w:rsid w:val="008E0504"/>
    <w:rsid w:val="008E0D35"/>
    <w:rsid w:val="008E4D81"/>
    <w:rsid w:val="008E5464"/>
    <w:rsid w:val="008F17A1"/>
    <w:rsid w:val="008F220A"/>
    <w:rsid w:val="008F4B11"/>
    <w:rsid w:val="008F585A"/>
    <w:rsid w:val="00902E45"/>
    <w:rsid w:val="00917B76"/>
    <w:rsid w:val="009232E1"/>
    <w:rsid w:val="00923701"/>
    <w:rsid w:val="0092544B"/>
    <w:rsid w:val="00937134"/>
    <w:rsid w:val="009B0A51"/>
    <w:rsid w:val="009B1B30"/>
    <w:rsid w:val="009B4510"/>
    <w:rsid w:val="009C2B5A"/>
    <w:rsid w:val="009F1558"/>
    <w:rsid w:val="00A029FA"/>
    <w:rsid w:val="00A12B54"/>
    <w:rsid w:val="00A141F1"/>
    <w:rsid w:val="00A21BCA"/>
    <w:rsid w:val="00A236D3"/>
    <w:rsid w:val="00A37072"/>
    <w:rsid w:val="00A51545"/>
    <w:rsid w:val="00A746CB"/>
    <w:rsid w:val="00A76521"/>
    <w:rsid w:val="00A9125F"/>
    <w:rsid w:val="00AC4585"/>
    <w:rsid w:val="00AC5BC5"/>
    <w:rsid w:val="00AE4FD3"/>
    <w:rsid w:val="00AF134C"/>
    <w:rsid w:val="00AF306F"/>
    <w:rsid w:val="00AF5734"/>
    <w:rsid w:val="00B02F84"/>
    <w:rsid w:val="00B1285D"/>
    <w:rsid w:val="00B31137"/>
    <w:rsid w:val="00B320FC"/>
    <w:rsid w:val="00B32B93"/>
    <w:rsid w:val="00B32ED0"/>
    <w:rsid w:val="00B35D81"/>
    <w:rsid w:val="00B446A1"/>
    <w:rsid w:val="00B70CE4"/>
    <w:rsid w:val="00B74650"/>
    <w:rsid w:val="00B75A9A"/>
    <w:rsid w:val="00B77AC1"/>
    <w:rsid w:val="00B83077"/>
    <w:rsid w:val="00B859A9"/>
    <w:rsid w:val="00B93C1D"/>
    <w:rsid w:val="00BA418F"/>
    <w:rsid w:val="00BA77DB"/>
    <w:rsid w:val="00BC2F29"/>
    <w:rsid w:val="00BC3553"/>
    <w:rsid w:val="00BD09F2"/>
    <w:rsid w:val="00BD0C1D"/>
    <w:rsid w:val="00BD2192"/>
    <w:rsid w:val="00BD71C4"/>
    <w:rsid w:val="00BE0741"/>
    <w:rsid w:val="00BF2AE8"/>
    <w:rsid w:val="00C13DBE"/>
    <w:rsid w:val="00C170C4"/>
    <w:rsid w:val="00C279D4"/>
    <w:rsid w:val="00C30057"/>
    <w:rsid w:val="00C51375"/>
    <w:rsid w:val="00C657FE"/>
    <w:rsid w:val="00C83C1F"/>
    <w:rsid w:val="00CA225D"/>
    <w:rsid w:val="00CA25F1"/>
    <w:rsid w:val="00CD2617"/>
    <w:rsid w:val="00CF0207"/>
    <w:rsid w:val="00D131D4"/>
    <w:rsid w:val="00D203A7"/>
    <w:rsid w:val="00D277CE"/>
    <w:rsid w:val="00D35317"/>
    <w:rsid w:val="00D43D03"/>
    <w:rsid w:val="00D451B6"/>
    <w:rsid w:val="00D632B6"/>
    <w:rsid w:val="00D75E8C"/>
    <w:rsid w:val="00D75F80"/>
    <w:rsid w:val="00D84EB3"/>
    <w:rsid w:val="00D84ED4"/>
    <w:rsid w:val="00D85C99"/>
    <w:rsid w:val="00D94B34"/>
    <w:rsid w:val="00DA4553"/>
    <w:rsid w:val="00DB3D30"/>
    <w:rsid w:val="00DB5D0E"/>
    <w:rsid w:val="00DB734F"/>
    <w:rsid w:val="00DB74CE"/>
    <w:rsid w:val="00DC081E"/>
    <w:rsid w:val="00DC2243"/>
    <w:rsid w:val="00DD132E"/>
    <w:rsid w:val="00DF1089"/>
    <w:rsid w:val="00DF23B8"/>
    <w:rsid w:val="00E01B86"/>
    <w:rsid w:val="00E0204D"/>
    <w:rsid w:val="00E03D83"/>
    <w:rsid w:val="00E0585F"/>
    <w:rsid w:val="00E10163"/>
    <w:rsid w:val="00E20B8A"/>
    <w:rsid w:val="00E20FF2"/>
    <w:rsid w:val="00E24DB1"/>
    <w:rsid w:val="00E254BD"/>
    <w:rsid w:val="00E447CA"/>
    <w:rsid w:val="00E50908"/>
    <w:rsid w:val="00E563C8"/>
    <w:rsid w:val="00E60F42"/>
    <w:rsid w:val="00E76732"/>
    <w:rsid w:val="00E94119"/>
    <w:rsid w:val="00E96EF8"/>
    <w:rsid w:val="00EA320C"/>
    <w:rsid w:val="00EC262D"/>
    <w:rsid w:val="00EC7251"/>
    <w:rsid w:val="00ED3CA4"/>
    <w:rsid w:val="00EF2010"/>
    <w:rsid w:val="00EF63B5"/>
    <w:rsid w:val="00F10378"/>
    <w:rsid w:val="00F242BF"/>
    <w:rsid w:val="00F261C1"/>
    <w:rsid w:val="00F37608"/>
    <w:rsid w:val="00F435DD"/>
    <w:rsid w:val="00F50F11"/>
    <w:rsid w:val="00F637D8"/>
    <w:rsid w:val="00F637DF"/>
    <w:rsid w:val="00F64B50"/>
    <w:rsid w:val="00F70E4A"/>
    <w:rsid w:val="00F74D6A"/>
    <w:rsid w:val="00F84D3E"/>
    <w:rsid w:val="00F877FF"/>
    <w:rsid w:val="00F91209"/>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EF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Hyp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uiPriority w:val="99"/>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customStyle="1" w:styleId="NichtaufgelsteErwhnung1">
    <w:name w:val="Nicht aufgelöste Erwähnung1"/>
    <w:basedOn w:val="Absatz-Standardschriftart"/>
    <w:uiPriority w:val="99"/>
    <w:semiHidden/>
    <w:unhideWhenUsed/>
    <w:rsid w:val="00E020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Hyp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uiPriority w:val="99"/>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customStyle="1" w:styleId="NichtaufgelsteErwhnung1">
    <w:name w:val="Nicht aufgelöste Erwähnung1"/>
    <w:basedOn w:val="Absatz-Standardschriftart"/>
    <w:uiPriority w:val="99"/>
    <w:semiHidden/>
    <w:unhideWhenUsed/>
    <w:rsid w:val="00E02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630482104">
      <w:bodyDiv w:val="1"/>
      <w:marLeft w:val="0"/>
      <w:marRight w:val="0"/>
      <w:marTop w:val="0"/>
      <w:marBottom w:val="0"/>
      <w:divBdr>
        <w:top w:val="none" w:sz="0" w:space="0" w:color="auto"/>
        <w:left w:val="none" w:sz="0" w:space="0" w:color="auto"/>
        <w:bottom w:val="none" w:sz="0" w:space="0" w:color="auto"/>
        <w:right w:val="none" w:sz="0" w:space="0" w:color="auto"/>
      </w:divBdr>
      <w:divsChild>
        <w:div w:id="127164824">
          <w:marLeft w:val="0"/>
          <w:marRight w:val="0"/>
          <w:marTop w:val="0"/>
          <w:marBottom w:val="0"/>
          <w:divBdr>
            <w:top w:val="none" w:sz="0" w:space="0" w:color="auto"/>
            <w:left w:val="none" w:sz="0" w:space="0" w:color="auto"/>
            <w:bottom w:val="none" w:sz="0" w:space="0" w:color="auto"/>
            <w:right w:val="none" w:sz="0" w:space="0" w:color="auto"/>
          </w:divBdr>
          <w:divsChild>
            <w:div w:id="6372967">
              <w:marLeft w:val="0"/>
              <w:marRight w:val="0"/>
              <w:marTop w:val="0"/>
              <w:marBottom w:val="0"/>
              <w:divBdr>
                <w:top w:val="none" w:sz="0" w:space="0" w:color="auto"/>
                <w:left w:val="none" w:sz="0" w:space="0" w:color="auto"/>
                <w:bottom w:val="none" w:sz="0" w:space="0" w:color="auto"/>
                <w:right w:val="none" w:sz="0" w:space="0" w:color="auto"/>
              </w:divBdr>
              <w:divsChild>
                <w:div w:id="2112891753">
                  <w:marLeft w:val="0"/>
                  <w:marRight w:val="0"/>
                  <w:marTop w:val="0"/>
                  <w:marBottom w:val="0"/>
                  <w:divBdr>
                    <w:top w:val="none" w:sz="0" w:space="0" w:color="auto"/>
                    <w:left w:val="none" w:sz="0" w:space="0" w:color="auto"/>
                    <w:bottom w:val="none" w:sz="0" w:space="0" w:color="auto"/>
                    <w:right w:val="none" w:sz="0" w:space="0" w:color="auto"/>
                  </w:divBdr>
                  <w:divsChild>
                    <w:div w:id="5144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827330612">
      <w:bodyDiv w:val="1"/>
      <w:marLeft w:val="0"/>
      <w:marRight w:val="0"/>
      <w:marTop w:val="0"/>
      <w:marBottom w:val="0"/>
      <w:divBdr>
        <w:top w:val="none" w:sz="0" w:space="0" w:color="auto"/>
        <w:left w:val="none" w:sz="0" w:space="0" w:color="auto"/>
        <w:bottom w:val="none" w:sz="0" w:space="0" w:color="auto"/>
        <w:right w:val="none" w:sz="0" w:space="0" w:color="auto"/>
      </w:divBdr>
      <w:divsChild>
        <w:div w:id="214583780">
          <w:marLeft w:val="0"/>
          <w:marRight w:val="0"/>
          <w:marTop w:val="0"/>
          <w:marBottom w:val="0"/>
          <w:divBdr>
            <w:top w:val="none" w:sz="0" w:space="0" w:color="auto"/>
            <w:left w:val="none" w:sz="0" w:space="0" w:color="auto"/>
            <w:bottom w:val="none" w:sz="0" w:space="0" w:color="auto"/>
            <w:right w:val="none" w:sz="0" w:space="0" w:color="auto"/>
          </w:divBdr>
        </w:div>
        <w:div w:id="1011954753">
          <w:marLeft w:val="0"/>
          <w:marRight w:val="0"/>
          <w:marTop w:val="0"/>
          <w:marBottom w:val="0"/>
          <w:divBdr>
            <w:top w:val="none" w:sz="0" w:space="0" w:color="auto"/>
            <w:left w:val="none" w:sz="0" w:space="0" w:color="auto"/>
            <w:bottom w:val="none" w:sz="0" w:space="0" w:color="auto"/>
            <w:right w:val="none" w:sz="0" w:space="0" w:color="auto"/>
          </w:divBdr>
        </w:div>
        <w:div w:id="1174613480">
          <w:marLeft w:val="0"/>
          <w:marRight w:val="0"/>
          <w:marTop w:val="0"/>
          <w:marBottom w:val="0"/>
          <w:divBdr>
            <w:top w:val="none" w:sz="0" w:space="0" w:color="auto"/>
            <w:left w:val="none" w:sz="0" w:space="0" w:color="auto"/>
            <w:bottom w:val="none" w:sz="0" w:space="0" w:color="auto"/>
            <w:right w:val="none" w:sz="0" w:space="0" w:color="auto"/>
          </w:divBdr>
        </w:div>
      </w:divsChild>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299847657">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554459673">
      <w:bodyDiv w:val="1"/>
      <w:marLeft w:val="0"/>
      <w:marRight w:val="0"/>
      <w:marTop w:val="0"/>
      <w:marBottom w:val="0"/>
      <w:divBdr>
        <w:top w:val="none" w:sz="0" w:space="0" w:color="auto"/>
        <w:left w:val="none" w:sz="0" w:space="0" w:color="auto"/>
        <w:bottom w:val="none" w:sz="0" w:space="0" w:color="auto"/>
        <w:right w:val="none" w:sz="0" w:space="0" w:color="auto"/>
      </w:divBdr>
      <w:divsChild>
        <w:div w:id="1156645557">
          <w:marLeft w:val="0"/>
          <w:marRight w:val="0"/>
          <w:marTop w:val="0"/>
          <w:marBottom w:val="0"/>
          <w:divBdr>
            <w:top w:val="none" w:sz="0" w:space="0" w:color="auto"/>
            <w:left w:val="none" w:sz="0" w:space="0" w:color="auto"/>
            <w:bottom w:val="none" w:sz="0" w:space="0" w:color="auto"/>
            <w:right w:val="none" w:sz="0" w:space="0" w:color="auto"/>
          </w:divBdr>
          <w:divsChild>
            <w:div w:id="567035270">
              <w:marLeft w:val="0"/>
              <w:marRight w:val="0"/>
              <w:marTop w:val="0"/>
              <w:marBottom w:val="0"/>
              <w:divBdr>
                <w:top w:val="none" w:sz="0" w:space="0" w:color="auto"/>
                <w:left w:val="none" w:sz="0" w:space="0" w:color="auto"/>
                <w:bottom w:val="none" w:sz="0" w:space="0" w:color="auto"/>
                <w:right w:val="none" w:sz="0" w:space="0" w:color="auto"/>
              </w:divBdr>
              <w:divsChild>
                <w:div w:id="179585576">
                  <w:marLeft w:val="0"/>
                  <w:marRight w:val="0"/>
                  <w:marTop w:val="0"/>
                  <w:marBottom w:val="0"/>
                  <w:divBdr>
                    <w:top w:val="none" w:sz="0" w:space="0" w:color="auto"/>
                    <w:left w:val="none" w:sz="0" w:space="0" w:color="auto"/>
                    <w:bottom w:val="none" w:sz="0" w:space="0" w:color="auto"/>
                    <w:right w:val="none" w:sz="0" w:space="0" w:color="auto"/>
                  </w:divBdr>
                  <w:divsChild>
                    <w:div w:id="13073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twitter.com/3MDeutschland" TargetMode="External"/><Relationship Id="rId26" Type="http://schemas.openxmlformats.org/officeDocument/2006/relationships/hyperlink" Target="https://www.facebook.com/3MSchweiz" TargetMode="External"/><Relationship Id="rId3" Type="http://schemas.openxmlformats.org/officeDocument/2006/relationships/styles" Target="styles.xml"/><Relationship Id="rId21" Type="http://schemas.openxmlformats.org/officeDocument/2006/relationships/hyperlink" Target="https://www.3maustria.at/3M/de_AT/pressroom-al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o.3m.com/de_CH/giessharz4GS" TargetMode="External"/><Relationship Id="rId17" Type="http://schemas.openxmlformats.org/officeDocument/2006/relationships/hyperlink" Target="http://www.3M.de/presse" TargetMode="External"/><Relationship Id="rId25" Type="http://schemas.openxmlformats.org/officeDocument/2006/relationships/hyperlink" Target="https://twitter.com/3MSchweiz"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lutions.3mdeutschland.de/wps/portal/3M/de_DE/EU2/Country/?WT.mc_id=www.3m.de" TargetMode="External"/><Relationship Id="rId20" Type="http://schemas.openxmlformats.org/officeDocument/2006/relationships/hyperlink" Target="http://www.3M.com/a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3m.com/de_AT/giessharz4GS" TargetMode="External"/><Relationship Id="rId24" Type="http://schemas.openxmlformats.org/officeDocument/2006/relationships/hyperlink" Target="http://www.3M.com/ch"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ladenthin@3M.com" TargetMode="External"/><Relationship Id="rId23" Type="http://schemas.openxmlformats.org/officeDocument/2006/relationships/hyperlink" Target="https://www.facebook.com/3MAustria" TargetMode="External"/><Relationship Id="rId28" Type="http://schemas.openxmlformats.org/officeDocument/2006/relationships/header" Target="header2.xml"/><Relationship Id="rId10" Type="http://schemas.openxmlformats.org/officeDocument/2006/relationships/hyperlink" Target="http://go.3M.com/de_DE/giessharz4GS" TargetMode="External"/><Relationship Id="rId19" Type="http://schemas.openxmlformats.org/officeDocument/2006/relationships/hyperlink" Target="https://www.facebook.com/3MDeutschland"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reuer@tema.de" TargetMode="External"/><Relationship Id="rId22" Type="http://schemas.openxmlformats.org/officeDocument/2006/relationships/hyperlink" Target="https://twitter.com/3MAustria"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FB0E-ED91-40B5-BF6F-7F91F07B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3899</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4302</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creator>3M Deutschland GmbH</dc:creator>
  <cp:lastModifiedBy>tema-gast</cp:lastModifiedBy>
  <cp:revision>9</cp:revision>
  <cp:lastPrinted>2007-02-27T13:03:00Z</cp:lastPrinted>
  <dcterms:created xsi:type="dcterms:W3CDTF">2021-03-04T11:16:00Z</dcterms:created>
  <dcterms:modified xsi:type="dcterms:W3CDTF">2021-03-04T20:47:00Z</dcterms:modified>
</cp:coreProperties>
</file>