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
        <w:tblpPr w:vertAnchor="page" w:horzAnchor="page" w:tblpX="1419" w:tblpY="568"/>
        <w:tblW w:w="0" w:type="auto"/>
        <w:tblLayout w:type="fixed"/>
        <w:tblLook w:val="04A0" w:firstRow="1" w:lastRow="0" w:firstColumn="1" w:lastColumn="0" w:noHBand="0" w:noVBand="1"/>
      </w:tblPr>
      <w:tblGrid>
        <w:gridCol w:w="7938"/>
        <w:gridCol w:w="1132"/>
      </w:tblGrid>
      <w:sdt>
        <w:sdtPr>
          <w:rPr>
            <w:color w:val="auto"/>
          </w:rPr>
          <w:id w:val="314687253"/>
          <w:lock w:val="sdtContentLocked"/>
          <w:placeholder>
            <w:docPart w:val="B66C940A67CE4425A19EF2C40C1F755A"/>
          </w:placeholder>
        </w:sdtPr>
        <w:sdtEndPr/>
        <w:sdtContent>
          <w:tr w:rsidR="00465EE8" w:rsidRPr="00465EE8" w14:paraId="2685C844" w14:textId="77777777" w:rsidTr="00465EE8">
            <w:trPr>
              <w:trHeight w:val="1474"/>
            </w:trPr>
            <w:tc>
              <w:tcPr>
                <w:tcW w:w="7938" w:type="dxa"/>
              </w:tcPr>
              <w:p w14:paraId="1AE5C78A" w14:textId="77777777" w:rsidR="00465EE8" w:rsidRPr="00465EE8" w:rsidRDefault="00465EE8" w:rsidP="00465EE8">
                <w:pPr>
                  <w:spacing w:line="240" w:lineRule="auto"/>
                </w:pPr>
              </w:p>
            </w:tc>
            <w:tc>
              <w:tcPr>
                <w:tcW w:w="1132" w:type="dxa"/>
              </w:tcPr>
              <w:p w14:paraId="7C24B020" w14:textId="77777777" w:rsidR="00465EE8" w:rsidRPr="00465EE8" w:rsidRDefault="00465EE8" w:rsidP="00465EE8">
                <w:pPr>
                  <w:spacing w:line="240" w:lineRule="auto"/>
                  <w:jc w:val="right"/>
                </w:pPr>
                <w:r w:rsidRPr="00465EE8">
                  <w:rPr>
                    <w:noProof/>
                  </w:rPr>
                  <w:drawing>
                    <wp:inline distT="0" distB="0" distL="0" distR="0" wp14:anchorId="5DA22885" wp14:editId="30F96E21">
                      <wp:extent cx="684000" cy="925200"/>
                      <wp:effectExtent l="0" t="0" r="1905" b="8255"/>
                      <wp:docPr id="3" name="Grafik 3" descr="Ein Bild, das Text, gelb,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lb, draußen, Schild enthält.&#10;&#10;Automatisch generierte Beschreibung"/>
                              <pic:cNvPicPr/>
                            </pic:nvPicPr>
                            <pic:blipFill rotWithShape="1">
                              <a:blip r:embed="rId7" cstate="print">
                                <a:extLst>
                                  <a:ext uri="{28A0092B-C50C-407E-A947-70E740481C1C}">
                                    <a14:useLocalDpi xmlns:a14="http://schemas.microsoft.com/office/drawing/2010/main" val="0"/>
                                  </a:ext>
                                </a:extLst>
                              </a:blip>
                              <a:srcRect l="8911" t="6815" r="7921"/>
                              <a:stretch/>
                            </pic:blipFill>
                            <pic:spPr bwMode="auto">
                              <a:xfrm>
                                <a:off x="0" y="0"/>
                                <a:ext cx="684000" cy="925200"/>
                              </a:xfrm>
                              <a:prstGeom prst="rect">
                                <a:avLst/>
                              </a:prstGeom>
                              <a:ln>
                                <a:noFill/>
                              </a:ln>
                              <a:extLst>
                                <a:ext uri="{53640926-AAD7-44D8-BBD7-CCE9431645EC}">
                                  <a14:shadowObscured xmlns:a14="http://schemas.microsoft.com/office/drawing/2010/main"/>
                                </a:ext>
                              </a:extLst>
                            </pic:spPr>
                          </pic:pic>
                        </a:graphicData>
                      </a:graphic>
                    </wp:inline>
                  </w:drawing>
                </w:r>
              </w:p>
            </w:tc>
          </w:tr>
        </w:sdtContent>
      </w:sdt>
    </w:tbl>
    <w:p w14:paraId="7560B04B" w14:textId="77777777" w:rsidR="00465EE8" w:rsidRDefault="00465EE8"/>
    <w:tbl>
      <w:tblPr>
        <w:tblStyle w:val="Basis"/>
        <w:tblpPr w:bottomFromText="680" w:vertAnchor="page" w:horzAnchor="page" w:tblpX="1419" w:tblpY="2666"/>
        <w:tblW w:w="9071" w:type="dxa"/>
        <w:tblLayout w:type="fixed"/>
        <w:tblLook w:val="04A0" w:firstRow="1" w:lastRow="0" w:firstColumn="1" w:lastColumn="0" w:noHBand="0" w:noVBand="1"/>
      </w:tblPr>
      <w:tblGrid>
        <w:gridCol w:w="9071"/>
      </w:tblGrid>
      <w:sdt>
        <w:sdtPr>
          <w:id w:val="-444622451"/>
          <w:lock w:val="sdtContentLocked"/>
          <w:placeholder>
            <w:docPart w:val="B66C940A67CE4425A19EF2C40C1F755A"/>
          </w:placeholder>
        </w:sdtPr>
        <w:sdtEndPr/>
        <w:sdtContent>
          <w:tr w:rsidR="00BF33AE" w14:paraId="6305F24A" w14:textId="77777777" w:rsidTr="00EF5A4E">
            <w:trPr>
              <w:trHeight w:hRule="exact" w:val="680"/>
            </w:trPr>
            <w:sdt>
              <w:sdtPr>
                <w:id w:val="-562105604"/>
                <w:lock w:val="sdtContentLocked"/>
                <w:placeholder>
                  <w:docPart w:val="FF4FE8F1012641788C083C44C0EE7C5F"/>
                </w:placeholder>
              </w:sdtPr>
              <w:sdtEndPr/>
              <w:sdtContent>
                <w:tc>
                  <w:tcPr>
                    <w:tcW w:w="9071" w:type="dxa"/>
                  </w:tcPr>
                  <w:p w14:paraId="1958140D" w14:textId="77777777" w:rsidR="00BF33AE" w:rsidRDefault="00EF5A4E" w:rsidP="00EF5A4E">
                    <w:pPr>
                      <w:pStyle w:val="TITEL"/>
                    </w:pPr>
                    <w:r>
                      <w:t>presse-information</w:t>
                    </w:r>
                  </w:p>
                </w:tc>
              </w:sdtContent>
            </w:sdt>
          </w:tr>
        </w:sdtContent>
      </w:sdt>
    </w:tbl>
    <w:tbl>
      <w:tblPr>
        <w:tblStyle w:val="Basis"/>
        <w:tblpPr w:vertAnchor="page" w:horzAnchor="page" w:tblpX="1419" w:tblpY="4027"/>
        <w:tblW w:w="0" w:type="auto"/>
        <w:tblLayout w:type="fixed"/>
        <w:tblLook w:val="04A0" w:firstRow="1" w:lastRow="0" w:firstColumn="1" w:lastColumn="0" w:noHBand="0" w:noVBand="1"/>
      </w:tblPr>
      <w:tblGrid>
        <w:gridCol w:w="8940"/>
      </w:tblGrid>
      <w:sdt>
        <w:sdtPr>
          <w:id w:val="2079708209"/>
          <w:lock w:val="sdtContentLocked"/>
          <w:placeholder>
            <w:docPart w:val="B66C940A67CE4425A19EF2C40C1F755A"/>
          </w:placeholder>
        </w:sdtPr>
        <w:sdtEndPr/>
        <w:sdtContent>
          <w:tr w:rsidR="00973546" w:rsidRPr="00840C91" w14:paraId="3422C21C" w14:textId="77777777" w:rsidTr="005D66E5">
            <w:trPr>
              <w:trHeight w:hRule="exact" w:val="455"/>
            </w:trPr>
            <w:sdt>
              <w:sdtPr>
                <w:id w:val="42179897"/>
                <w:lock w:val="sdtLocked"/>
                <w:placeholder>
                  <w:docPart w:val="290CAA464B04476DA0A36252E7E3977E"/>
                </w:placeholder>
              </w:sdtPr>
              <w:sdtEndPr/>
              <w:sdtContent>
                <w:tc>
                  <w:tcPr>
                    <w:tcW w:w="8940" w:type="dxa"/>
                  </w:tcPr>
                  <w:p w14:paraId="762CEA3B" w14:textId="10C5AAB1" w:rsidR="00973546" w:rsidRPr="00840C91" w:rsidRDefault="005D66E5" w:rsidP="00465EE8">
                    <w:pPr>
                      <w:pStyle w:val="Headline"/>
                      <w:rPr>
                        <w:lang w:val="en-US"/>
                      </w:rPr>
                    </w:pPr>
                    <w:r>
                      <w:t>Edeka Kohler eröffnet in Kollmarsreute</w:t>
                    </w:r>
                  </w:p>
                </w:tc>
              </w:sdtContent>
            </w:sdt>
          </w:tr>
        </w:sdtContent>
      </w:sdt>
    </w:tbl>
    <w:p w14:paraId="67128A29" w14:textId="68E746C8" w:rsidR="005D66E5" w:rsidRDefault="005D66E5" w:rsidP="005D66E5">
      <w:pPr>
        <w:pStyle w:val="Bulletpoints"/>
      </w:pPr>
      <w:r>
        <w:t>Einkaufserlebnis der Extraklasse</w:t>
      </w:r>
      <w:r w:rsidR="002B6B46">
        <w:t xml:space="preserve"> direkt an der Hauptstraße</w:t>
      </w:r>
    </w:p>
    <w:p w14:paraId="4D4B3E68" w14:textId="6713391F" w:rsidR="005D66E5" w:rsidRDefault="005D66E5" w:rsidP="005D66E5">
      <w:pPr>
        <w:pStyle w:val="Bulletpoints"/>
      </w:pPr>
      <w:r>
        <w:t xml:space="preserve">Auswahl umfasst insgesamt rund </w:t>
      </w:r>
      <w:r w:rsidR="002D2EA9">
        <w:t>26</w:t>
      </w:r>
      <w:r>
        <w:t>.000 verschiedene Artikel</w:t>
      </w:r>
    </w:p>
    <w:p w14:paraId="4D20C30E" w14:textId="4285D797" w:rsidR="00F40039" w:rsidRDefault="001A45BB" w:rsidP="005D66E5">
      <w:pPr>
        <w:pStyle w:val="Bulletpoints"/>
      </w:pPr>
      <w:r>
        <w:t>Große Frischetheken, viele Bio-Produkte und Regionales</w:t>
      </w:r>
    </w:p>
    <w:p w14:paraId="50B83FE3" w14:textId="0BB72617" w:rsidR="003A721E" w:rsidRPr="00F40039" w:rsidRDefault="003A721E" w:rsidP="005D66E5">
      <w:pPr>
        <w:pStyle w:val="Bulletpoints"/>
      </w:pPr>
      <w:r>
        <w:t>45 Mitarbeitende am neuen Standort</w:t>
      </w:r>
    </w:p>
    <w:p w14:paraId="7CE7DE01" w14:textId="236BF000" w:rsidR="004678D6" w:rsidRPr="00BD7929" w:rsidRDefault="006E53B5" w:rsidP="00BD7929">
      <w:pPr>
        <w:pStyle w:val="Intro-Text"/>
      </w:pPr>
      <w:sdt>
        <w:sdtPr>
          <w:id w:val="1521048624"/>
          <w:placeholder>
            <w:docPart w:val="9FE9445CF6FE43CDB75F13AA73D14D3C"/>
          </w:placeholder>
        </w:sdtPr>
        <w:sdtEndPr/>
        <w:sdtContent>
          <w:r w:rsidR="005D66E5">
            <w:t>Kollmarsreute</w:t>
          </w:r>
        </w:sdtContent>
      </w:sdt>
      <w:r w:rsidR="00BD7929">
        <w:t>/</w:t>
      </w:r>
      <w:sdt>
        <w:sdtPr>
          <w:id w:val="765271979"/>
          <w:placeholder>
            <w:docPart w:val="07F79812F8A443898ADCC47EAC4B2B60"/>
          </w:placeholder>
          <w:date w:fullDate="2025-12-09T00:00:00Z">
            <w:dateFormat w:val="dd.MM.yyyy"/>
            <w:lid w:val="de-DE"/>
            <w:storeMappedDataAs w:val="dateTime"/>
            <w:calendar w:val="gregorian"/>
          </w:date>
        </w:sdtPr>
        <w:sdtEndPr/>
        <w:sdtContent>
          <w:r w:rsidR="004447D0">
            <w:t>09.12.2025</w:t>
          </w:r>
        </w:sdtContent>
      </w:sdt>
      <w:r w:rsidR="00BD7929">
        <w:t xml:space="preserve"> </w:t>
      </w:r>
      <w:r w:rsidR="001A45BB">
        <w:t>–</w:t>
      </w:r>
      <w:r w:rsidR="00BD7929">
        <w:t xml:space="preserve"> </w:t>
      </w:r>
      <w:r w:rsidR="001A45BB">
        <w:t>Mehr Auswahl, mehr Service, mehr Nähe</w:t>
      </w:r>
      <w:r w:rsidR="005D66E5" w:rsidRPr="005D66E5">
        <w:t xml:space="preserve">: Am </w:t>
      </w:r>
      <w:r w:rsidR="005D66E5">
        <w:t>Dienstag</w:t>
      </w:r>
      <w:r w:rsidR="005D66E5" w:rsidRPr="005D66E5">
        <w:t xml:space="preserve">, </w:t>
      </w:r>
      <w:r w:rsidR="005D66E5">
        <w:t>9. Dezember</w:t>
      </w:r>
      <w:r w:rsidR="005D66E5" w:rsidRPr="005D66E5">
        <w:t xml:space="preserve"> 2025, eröffnet</w:t>
      </w:r>
      <w:r w:rsidR="00DC051D">
        <w:t>e</w:t>
      </w:r>
      <w:r w:rsidR="005D66E5" w:rsidRPr="005D66E5">
        <w:t xml:space="preserve"> </w:t>
      </w:r>
      <w:r w:rsidR="001A45BB">
        <w:t>Kaufmannsf</w:t>
      </w:r>
      <w:r w:rsidR="005D66E5" w:rsidRPr="005D66E5">
        <w:t>amilie Kohler ihr</w:t>
      </w:r>
      <w:r w:rsidR="005D66E5">
        <w:t xml:space="preserve">en neuesten </w:t>
      </w:r>
      <w:r w:rsidR="001A45BB">
        <w:t>Edeka-</w:t>
      </w:r>
      <w:r w:rsidR="005D66E5">
        <w:t>Markt in der Hauptstraße 78</w:t>
      </w:r>
      <w:r w:rsidR="001A45BB">
        <w:t xml:space="preserve"> in Emmendingen-Kollmarsreute</w:t>
      </w:r>
      <w:r w:rsidR="005D66E5">
        <w:t>.</w:t>
      </w:r>
    </w:p>
    <w:p w14:paraId="149278E3" w14:textId="158ED205" w:rsidR="00950EFD" w:rsidRDefault="005D66E5" w:rsidP="00ED12CB">
      <w:pPr>
        <w:pStyle w:val="Flietext"/>
      </w:pPr>
      <w:r>
        <w:t>„</w:t>
      </w:r>
      <w:r w:rsidR="001A45BB">
        <w:t xml:space="preserve">Die Vorfreude in unserer Familie und beim gesamten Team ist groß. </w:t>
      </w:r>
      <w:r>
        <w:t xml:space="preserve">Mit dem Abschluss der </w:t>
      </w:r>
      <w:r w:rsidR="001A45BB">
        <w:t>rund elf Monate</w:t>
      </w:r>
      <w:r>
        <w:t xml:space="preserve"> dauernden Bauphase bieten wir</w:t>
      </w:r>
      <w:r w:rsidR="003A721E">
        <w:t xml:space="preserve"> den Kundinnen und Kunden</w:t>
      </w:r>
      <w:r>
        <w:t xml:space="preserve"> in</w:t>
      </w:r>
      <w:r w:rsidR="003A721E">
        <w:t xml:space="preserve"> und um</w:t>
      </w:r>
      <w:r>
        <w:t xml:space="preserve"> </w:t>
      </w:r>
      <w:r w:rsidR="001A45BB">
        <w:t>Kollmarsreute</w:t>
      </w:r>
      <w:r>
        <w:t xml:space="preserve"> </w:t>
      </w:r>
      <w:r w:rsidR="00950EFD">
        <w:t xml:space="preserve">nun </w:t>
      </w:r>
      <w:r w:rsidR="00A953CD">
        <w:t xml:space="preserve">ein </w:t>
      </w:r>
      <w:r>
        <w:t xml:space="preserve">Einkaufserlebnis der Extraklasse“, sagt Edeka-Kaufmann Uwe Kohler stolz. Die renommierte Kaufmannsfamilie Kohler betreibt zwischen Kehl und Freiburg erfolgreich </w:t>
      </w:r>
      <w:r w:rsidRPr="00057551">
        <w:t>1</w:t>
      </w:r>
      <w:r w:rsidR="00057551" w:rsidRPr="00057551">
        <w:t>6</w:t>
      </w:r>
      <w:r>
        <w:t xml:space="preserve"> Lebensmittelmärkte.</w:t>
      </w:r>
      <w:r w:rsidR="00ED12CB">
        <w:t xml:space="preserve"> </w:t>
      </w:r>
      <w:r w:rsidR="002428E5">
        <w:t>Bei</w:t>
      </w:r>
      <w:r w:rsidR="003A721E">
        <w:t xml:space="preserve">m </w:t>
      </w:r>
      <w:r w:rsidR="002428E5">
        <w:t xml:space="preserve">Neubau haben die Kohlers viel Wert auf Details und eine </w:t>
      </w:r>
      <w:r w:rsidR="00057551">
        <w:t>ausgewogene Sortimentsauswahl</w:t>
      </w:r>
      <w:r w:rsidR="002428E5">
        <w:t xml:space="preserve"> gelegt. </w:t>
      </w:r>
      <w:r w:rsidR="00A953CD">
        <w:t>„Alle unsere Märkte tragen unsere Handschrift. Neben Auswahl, Service und Frische liegt uns Regionalität besonders am Herzen“, beschreibt Uwe Kohler. Erzeugnisse aus der Region</w:t>
      </w:r>
      <w:r w:rsidR="006E53B5">
        <w:t xml:space="preserve"> </w:t>
      </w:r>
      <w:r w:rsidR="00A953CD">
        <w:t xml:space="preserve">bilden in Ergänzung zu Bio-Produkten von Rapunzel und Alnatura einen </w:t>
      </w:r>
      <w:r w:rsidR="003A721E">
        <w:t xml:space="preserve">wichtigen </w:t>
      </w:r>
      <w:r w:rsidR="00A953CD">
        <w:t xml:space="preserve">Schwerpunkt im Sortiment. </w:t>
      </w:r>
    </w:p>
    <w:p w14:paraId="76BF0F7B" w14:textId="77777777" w:rsidR="00950EFD" w:rsidRDefault="00950EFD" w:rsidP="00ED12CB">
      <w:pPr>
        <w:pStyle w:val="Flietext"/>
      </w:pPr>
    </w:p>
    <w:p w14:paraId="23CD537B" w14:textId="69007009" w:rsidR="00D9264C" w:rsidRDefault="00ED12CB" w:rsidP="00ED12CB">
      <w:pPr>
        <w:pStyle w:val="Flietext"/>
      </w:pPr>
      <w:r>
        <w:t xml:space="preserve">Neben dem Sortiment </w:t>
      </w:r>
      <w:r w:rsidR="00E761DB" w:rsidRPr="00E761DB">
        <w:t xml:space="preserve">überzeugt </w:t>
      </w:r>
      <w:r w:rsidR="00057551">
        <w:t xml:space="preserve">der Markt </w:t>
      </w:r>
      <w:r w:rsidR="003A721E">
        <w:t>auch</w:t>
      </w:r>
      <w:r w:rsidR="00E761DB" w:rsidRPr="00E761DB">
        <w:t xml:space="preserve"> optisch </w:t>
      </w:r>
      <w:r w:rsidR="003A721E">
        <w:t>und</w:t>
      </w:r>
      <w:r w:rsidR="00E761DB" w:rsidRPr="00E761DB">
        <w:t xml:space="preserve"> energetisch: </w:t>
      </w:r>
      <w:r w:rsidR="003A721E">
        <w:t xml:space="preserve">Die verglaste Fassade lässt viel Tageslicht in den Markt und sorgt zusammen mit der hellen Innenraumgestaltung für eine freundliche Atmosphäre. Für einen nachhaltigen Betrieb setzt der Markt auf eine Holzbaudachkonstruktion, eine Photovoltaikanlage, </w:t>
      </w:r>
      <w:r w:rsidR="003A721E">
        <w:lastRenderedPageBreak/>
        <w:t xml:space="preserve">LED-Lichttechnik sowie moderne Kühl- und Wärmerückgewinnungssysteme. </w:t>
      </w:r>
      <w:r w:rsidR="00453C87">
        <w:t xml:space="preserve">Vor dem Gebäude stehen den Kundinnen und Kunden </w:t>
      </w:r>
      <w:r w:rsidR="00453C87" w:rsidRPr="00AB669B">
        <w:t xml:space="preserve">86 großzügig gestaltete Parkplätze </w:t>
      </w:r>
      <w:r w:rsidR="00453C87">
        <w:t>zur Verfügung.</w:t>
      </w:r>
      <w:r w:rsidR="003A721E">
        <w:t xml:space="preserve"> Insgesamt arbeiten 45 Beschäftigte am Standort.</w:t>
      </w:r>
    </w:p>
    <w:p w14:paraId="63A10A14" w14:textId="77777777" w:rsidR="005D66E5" w:rsidRDefault="005D66E5" w:rsidP="005D66E5">
      <w:pPr>
        <w:pStyle w:val="Flietext"/>
      </w:pPr>
    </w:p>
    <w:p w14:paraId="15FEFF24" w14:textId="1CEDCE5F" w:rsidR="005D66E5" w:rsidRPr="00E761DB" w:rsidRDefault="00E761DB" w:rsidP="005D66E5">
      <w:pPr>
        <w:pStyle w:val="Flietext"/>
        <w:rPr>
          <w:b/>
          <w:bCs/>
        </w:rPr>
      </w:pPr>
      <w:r w:rsidRPr="00E761DB">
        <w:rPr>
          <w:b/>
          <w:bCs/>
        </w:rPr>
        <w:t>Großzügige Frischetheken mit fachkundiger Beratung</w:t>
      </w:r>
    </w:p>
    <w:p w14:paraId="690611FA" w14:textId="77777777" w:rsidR="00D9264C" w:rsidRDefault="00D9264C" w:rsidP="005D66E5">
      <w:pPr>
        <w:pStyle w:val="Flietext"/>
      </w:pPr>
    </w:p>
    <w:p w14:paraId="6CE87847" w14:textId="6316ABB4" w:rsidR="005D66E5" w:rsidRDefault="003A721E" w:rsidP="003A721E">
      <w:pPr>
        <w:pStyle w:val="Flietext"/>
      </w:pPr>
      <w:r>
        <w:t>Auf rund 1.700 Quadratmetern Verkaufsfläche stehen den Kundinnen und Kunden rund 26.000 Artikel zur Auswahl.</w:t>
      </w:r>
      <w:r w:rsidR="005D66E5">
        <w:t xml:space="preserve"> </w:t>
      </w:r>
      <w:r w:rsidR="002D2EA9">
        <w:t>Hier zeig</w:t>
      </w:r>
      <w:r w:rsidR="00D9264C">
        <w:t>t</w:t>
      </w:r>
      <w:r w:rsidR="002D2EA9">
        <w:t xml:space="preserve"> </w:t>
      </w:r>
      <w:r w:rsidR="005D66E5">
        <w:t xml:space="preserve">Familie Kohler alle klassischen Stärken des Edeka-Vollsortiments: angefangen bei der großen Auswahl frischer Lebensmittel über lokale und regionale Produkte, bekannte Marken, beliebte Edeka-Eigenmarken und Artikel auf Discountpreisniveau bis hin zu den </w:t>
      </w:r>
      <w:r w:rsidR="002D2EA9">
        <w:t>Frischetheken</w:t>
      </w:r>
      <w:r w:rsidR="005D66E5">
        <w:t xml:space="preserve">. </w:t>
      </w:r>
      <w:r w:rsidR="00B02DAA">
        <w:t>„Unsere Metzgerei-, Käse- und Fischtheken sind das Herzstück unseres Marktes</w:t>
      </w:r>
      <w:r>
        <w:t>“, erklärt Gerd Kohler</w:t>
      </w:r>
      <w:r w:rsidR="00DC051D">
        <w:t xml:space="preserve"> und ergänzt:</w:t>
      </w:r>
      <w:r>
        <w:t xml:space="preserve"> „Hier erhalten</w:t>
      </w:r>
      <w:r w:rsidR="00B02DAA">
        <w:t xml:space="preserve"> unsere Kundinnen und Kunden eine kompetente Beratung.“ </w:t>
      </w:r>
      <w:r w:rsidR="002D2EA9">
        <w:t>Mitarbeitenden geben gerne Zubereitungstipps und Rezeptempfehlungen.</w:t>
      </w:r>
      <w:r w:rsidR="005D66E5">
        <w:t xml:space="preserve"> Wer </w:t>
      </w:r>
      <w:r w:rsidR="002D2EA9">
        <w:t>den passenden Wein zu seinem Essen sucht, wird im integrierten Getränkemarkt fündig</w:t>
      </w:r>
      <w:r w:rsidR="00706B40">
        <w:t xml:space="preserve">. Dort bietet Edeka Kohler neben Wasser, Säften, Softdrinks, Bier und Spirituosen rund 1.000 verschiedene </w:t>
      </w:r>
      <w:r w:rsidR="005D66E5">
        <w:t>Weine</w:t>
      </w:r>
      <w:r w:rsidR="00706B40">
        <w:t xml:space="preserve"> an – viele davon aus der Region.</w:t>
      </w:r>
      <w:r w:rsidR="00D9264C">
        <w:t xml:space="preserve"> </w:t>
      </w:r>
      <w:r w:rsidR="00D9264C" w:rsidRPr="00453C87">
        <w:t>„Ein</w:t>
      </w:r>
      <w:r>
        <w:t xml:space="preserve"> weiteres </w:t>
      </w:r>
      <w:r w:rsidR="00D9264C" w:rsidRPr="00453C87">
        <w:t>Highlight ist unsere großzügige Marktbäckerei. Dort bieten wir täglich frische Backwaren, Kuchen, herzhafte Snacks, Produkte aus der Heißtheke sowie wechselnde Mittagsgerichte an</w:t>
      </w:r>
      <w:r w:rsidR="00D9264C">
        <w:t>“ so Gerd Kohler.</w:t>
      </w:r>
      <w:r w:rsidR="00D9264C" w:rsidRPr="00453C87">
        <w:t xml:space="preserve"> </w:t>
      </w:r>
      <w:r w:rsidR="00D9264C">
        <w:t>„</w:t>
      </w:r>
      <w:r w:rsidR="00D9264C" w:rsidRPr="00453C87">
        <w:t xml:space="preserve">Für alle, die im Markt etwas für unterwegs </w:t>
      </w:r>
      <w:r w:rsidR="00D9264C">
        <w:t xml:space="preserve">mitnehmen </w:t>
      </w:r>
      <w:r w:rsidR="00D9264C" w:rsidRPr="00453C87">
        <w:t xml:space="preserve">möchten, gibt es </w:t>
      </w:r>
      <w:r w:rsidR="00D9264C">
        <w:t>außerdem</w:t>
      </w:r>
      <w:r w:rsidR="00D9264C" w:rsidRPr="00453C87">
        <w:t xml:space="preserve"> eine große Auswahl an Convenience</w:t>
      </w:r>
      <w:r w:rsidR="00DC051D">
        <w:t>-P</w:t>
      </w:r>
      <w:r w:rsidR="00D9264C" w:rsidRPr="00453C87">
        <w:t>rodukten, frisch zubereitetem Sushi von EatHappy und Artikel aus unserem SB-Backshop.“</w:t>
      </w:r>
      <w:r w:rsidR="00D9264C">
        <w:t xml:space="preserve"> ergänzt Maximilian Kohler. </w:t>
      </w:r>
    </w:p>
    <w:p w14:paraId="2D5B1AE1" w14:textId="77777777" w:rsidR="005D66E5" w:rsidRDefault="005D66E5" w:rsidP="005D66E5">
      <w:pPr>
        <w:pStyle w:val="Flietext"/>
      </w:pPr>
    </w:p>
    <w:p w14:paraId="1B22F08C" w14:textId="191AF7CF" w:rsidR="005D66E5" w:rsidRPr="00706B40" w:rsidRDefault="003A721E" w:rsidP="005D66E5">
      <w:pPr>
        <w:pStyle w:val="Flietext"/>
        <w:rPr>
          <w:b/>
          <w:bCs/>
        </w:rPr>
      </w:pPr>
      <w:r>
        <w:rPr>
          <w:b/>
          <w:bCs/>
        </w:rPr>
        <w:t>In der Region verwurzelt seit 1950</w:t>
      </w:r>
    </w:p>
    <w:p w14:paraId="2672F74A" w14:textId="77777777" w:rsidR="005D66E5" w:rsidRDefault="005D66E5" w:rsidP="005D66E5">
      <w:pPr>
        <w:pStyle w:val="Flietext"/>
      </w:pPr>
    </w:p>
    <w:p w14:paraId="23858FDA" w14:textId="0999DBFE" w:rsidR="005D66E5" w:rsidRDefault="005D66E5" w:rsidP="005D66E5">
      <w:pPr>
        <w:pStyle w:val="Flietext"/>
      </w:pPr>
      <w:r>
        <w:t xml:space="preserve">„Wir sind ein Familienunternehmen und fester Bestandteil unserer Region“, lautet einer die Leitsätze der Kohlers. Der Grundstein für den Erfolg des Familienunternehmens wurde im Jahr 1950 von Martha und Wilhelm Kohler mit dem Beitritt zum genossenschaftlichen Edeka-Verbund und der Eröffnung ihres ersten Markts in </w:t>
      </w:r>
      <w:r>
        <w:lastRenderedPageBreak/>
        <w:t>Oberweier – 30 Quadratmeter groß – gelegt. Im Lauf der Jahre kamen weitere Standorte in der Region hinzu, ab 1961 unter der Verantwortung des Sohnes Helmut Kohler und ab 1994 unter der Regie der Enkelsöhne Uwe und Gerd Kohler. Letztere bilden seit 2024 gemeinsam mit Uwe Kohlers Sohn Dr. Maximilian Kohler die Geschäftsführung des Unternehmens Edeka Kohler mit Sitz in Lahr und nunmehr rund 9</w:t>
      </w:r>
      <w:r w:rsidR="002B6B46">
        <w:t>5</w:t>
      </w:r>
      <w:r>
        <w:t xml:space="preserve">0 Beschäftigten. Uwe Kohler ist zudem Vorsitzender des Kuratoriums von Edeka Südwest sowie der Edeka-Zentrale in Hamburg. Das Familienunternehmen wurde bereits vielfach ausgezeichnet, unter anderem mit dem Branchenpreis Goldener Zuckerhut. </w:t>
      </w:r>
    </w:p>
    <w:p w14:paraId="55EC59FD" w14:textId="77777777" w:rsidR="005D66E5" w:rsidRDefault="005D66E5" w:rsidP="005D66E5">
      <w:pPr>
        <w:pStyle w:val="Flietext"/>
      </w:pPr>
    </w:p>
    <w:p w14:paraId="085CE402" w14:textId="6A42D15F" w:rsidR="005D66E5" w:rsidRPr="00706B40" w:rsidRDefault="005D66E5" w:rsidP="005D66E5">
      <w:pPr>
        <w:pStyle w:val="Flietext"/>
        <w:rPr>
          <w:b/>
          <w:bCs/>
        </w:rPr>
      </w:pPr>
      <w:r w:rsidRPr="00706B40">
        <w:rPr>
          <w:b/>
          <w:bCs/>
        </w:rPr>
        <w:t>Kostenloses WLAN und Bezahlen per Smartphone</w:t>
      </w:r>
    </w:p>
    <w:p w14:paraId="6EA3D2ED" w14:textId="77777777" w:rsidR="005D66E5" w:rsidRDefault="005D66E5" w:rsidP="005D66E5">
      <w:pPr>
        <w:pStyle w:val="Flietext"/>
      </w:pPr>
    </w:p>
    <w:p w14:paraId="663CB81C" w14:textId="51F70B97" w:rsidR="00EF79AA" w:rsidRDefault="005D66E5" w:rsidP="005D66E5">
      <w:pPr>
        <w:pStyle w:val="Flietext"/>
      </w:pPr>
      <w:r>
        <w:t xml:space="preserve">Für die Familie Kohler beinhaltet Kundenservice weit mehr als an Kundenwünschen standortindividuell ausgerichtete Sortimente. Das Markt-Team bietet beispielsweise einen Geschenkkorbservice für individuelle Präsente. Für Festivitäten können die Kundinnen und Kunden Wurst-, Käseplatten und vieles mehr vorbestellen. </w:t>
      </w:r>
      <w:r w:rsidR="00706B40">
        <w:t xml:space="preserve">Es gibt eine Infokasse, eine Wickelstation für Eltern mit Babys sowie eine Lotto-Annahmestelle. </w:t>
      </w:r>
      <w:r>
        <w:t xml:space="preserve">Zum erweiterten Serviceangebot des Markts zählen unter anderem kostenloses WLAN sowie die Edeka-App. Mit ihr können Kundinnen und Kunden nicht nur Treuepunkte sammeln und Coupons einlösen, sondern ihre Einkäufe vor Ort auch mit dem Smartphone bezahlen. Der Markt nimmt am Payback-Bonusprogramm teil und auch das bequeme Cashback-Verfahren bietet </w:t>
      </w:r>
      <w:r w:rsidR="00DC051D">
        <w:t>Edeka</w:t>
      </w:r>
      <w:r>
        <w:t xml:space="preserve"> Kohler an. Es ermöglicht den Kundinnen und Kunden, sich ab einem Einkaufswert von 10 Euro an der Kasse Bargeld bis zu einem Betrag von 200 Euro auszahlen zu lassen. </w:t>
      </w:r>
    </w:p>
    <w:p w14:paraId="426FEBCE" w14:textId="77777777" w:rsidR="00EF79AA" w:rsidRPr="00EF79AA" w:rsidRDefault="006E53B5" w:rsidP="00EF79AA">
      <w:pPr>
        <w:pStyle w:val="Zusatzinformation-berschrift"/>
      </w:pPr>
      <w:sdt>
        <w:sdtPr>
          <w:id w:val="-1061561099"/>
          <w:placeholder>
            <w:docPart w:val="AF51F8F52E534CD4BCF1291C62977EA0"/>
          </w:placeholder>
        </w:sdtPr>
        <w:sdtEndPr/>
        <w:sdtContent>
          <w:r w:rsidR="00E30C1E" w:rsidRPr="00E30C1E">
            <w:t>Zusatzinformation</w:t>
          </w:r>
          <w:r w:rsidR="00A15F62">
            <w:t xml:space="preserve"> – </w:t>
          </w:r>
          <w:r w:rsidR="00E30C1E" w:rsidRPr="00E30C1E">
            <w:t>Edeka Südwest</w:t>
          </w:r>
        </w:sdtContent>
      </w:sdt>
    </w:p>
    <w:sdt>
      <w:sdtPr>
        <w:id w:val="-1346857520"/>
        <w:placeholder>
          <w:docPart w:val="F0534614C6C942728D0891A080AE2313"/>
        </w:placeholder>
      </w:sdtPr>
      <w:sdtEndPr/>
      <w:sdtContent>
        <w:p w14:paraId="5AB60B4F" w14:textId="77777777" w:rsidR="001371BB" w:rsidRPr="001371BB" w:rsidRDefault="001371BB" w:rsidP="001371BB">
          <w:pPr>
            <w:pStyle w:val="Zusatzinformation-Text"/>
          </w:pPr>
          <w:r w:rsidRPr="001371BB">
            <w:t xml:space="preserve">Edeka Südwest mit Sitz in Offenburg ist eine von sieben Edeka-Regionalgesellschaften in Deutschland und erzielte im Jahr 2024 einen Verbund-Einzelhandelsumsatz von 10,7 Milliarden Euro. Mit rund 1.100 Märkten, größtenteils betrieben von selbstständigen Kaufleuten, ist Edeka Südwest im Südwesten flächendeckend präsent. Das Vertriebsgebiet erstreckt sich über Baden-Württemberg, Rheinland-Pfalz und das Saarland sowie den Süden Hessens und Teile Bayerns. Zum Unternehmensverbund gehören auch der Fleisch- und Wurstwarenhersteller Edeka Südwest Fleisch inklusive </w:t>
          </w:r>
          <w:r w:rsidRPr="001371BB">
            <w:lastRenderedPageBreak/>
            <w:t xml:space="preserve">Produktionsstandort Schwarzwaldhof für Schwarzwälder Schinken und geräucherte Produkte, die Bäckereigruppe Backkultur, der Mineralbrunnen Schwarzwald-Sprudel, der Ortenauer Weinkeller und der Fischwarenspezialist Frischkost. Einer der Schwerpunkte des Sortiments der Märkte liegt auf Produkten aus der Region. Im Rahmen der Regionalmarke „Unsere Heimat – echt &amp; gut“ arbeitet Edeka Südwest beispielsweise mit mehr als 1.500 Erzeugern und Lieferanten aus Bundesländern des Vertriebsgebiets zusammen. Eine Auswahl an Partnerbetrieben der regionalen Landwirtschaft im Überblick gibt es unter </w:t>
          </w:r>
          <w:hyperlink r:id="rId8" w:history="1">
            <w:r w:rsidRPr="001371BB">
              <w:rPr>
                <w:rStyle w:val="Hyperlink"/>
              </w:rPr>
              <w:t>www.zukunftleben.de/regionale-partnerschaften</w:t>
            </w:r>
          </w:hyperlink>
          <w:r w:rsidRPr="001371BB">
            <w:t>. Der Unternehmensverbund, inklusive des selbständigen Einzelhandels, ist mit rund 46.000 Mitarbeitenden, darunter etwa 3.000 Auszubildende in rund 40 Berufsbildern, einer der größten Arbeitgeber und Ausbilder in der Region. Insgesamt etwa 10.000 Mitarbeitende arbeiten an den Bedientheken für Fleisch und Wurst sowie Käse, Fisch und Backwaren.</w:t>
          </w:r>
        </w:p>
      </w:sdtContent>
    </w:sdt>
    <w:p w14:paraId="14DCCEDC" w14:textId="77777777" w:rsidR="001371BB" w:rsidRPr="001371BB" w:rsidRDefault="001371BB" w:rsidP="001371BB">
      <w:pPr>
        <w:pStyle w:val="Zusatzinformation-Text"/>
        <w:rPr>
          <w:b/>
          <w:bCs/>
        </w:rPr>
      </w:pPr>
    </w:p>
    <w:p w14:paraId="75F89CBE" w14:textId="77777777" w:rsidR="001371BB" w:rsidRPr="006D08E3" w:rsidRDefault="001371BB" w:rsidP="001A1F1B">
      <w:pPr>
        <w:pStyle w:val="Zusatzinformation-Text"/>
      </w:pPr>
    </w:p>
    <w:sectPr w:rsidR="001371BB" w:rsidRPr="006D08E3" w:rsidSect="00880966">
      <w:footerReference w:type="default" r:id="rId9"/>
      <w:pgSz w:w="11906" w:h="16838"/>
      <w:pgMar w:top="2835" w:right="1418" w:bottom="28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DFD42" w14:textId="77777777" w:rsidR="009D4FFE" w:rsidRDefault="009D4FFE" w:rsidP="000B64B7">
      <w:r>
        <w:separator/>
      </w:r>
    </w:p>
  </w:endnote>
  <w:endnote w:type="continuationSeparator" w:id="0">
    <w:p w14:paraId="2215E7B7" w14:textId="77777777" w:rsidR="009D4FFE" w:rsidRDefault="009D4FFE" w:rsidP="000B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val="0"/>
        <w:color w:val="auto"/>
        <w:sz w:val="24"/>
        <w:szCs w:val="24"/>
      </w:rPr>
      <w:id w:val="859399699"/>
      <w:lock w:val="sdtContentLocked"/>
      <w:placeholder>
        <w:docPart w:val="B66C940A67CE4425A19EF2C40C1F755A"/>
      </w:placeholder>
    </w:sdtPr>
    <w:sdtEndPr/>
    <w:sdtContent>
      <w:tbl>
        <w:tblPr>
          <w:tblStyle w:val="Basis"/>
          <w:tblpPr w:vertAnchor="page" w:horzAnchor="page" w:tblpX="1419" w:tblpY="14460"/>
          <w:tblW w:w="9071" w:type="dxa"/>
          <w:tblLayout w:type="fixed"/>
          <w:tblLook w:val="04A0" w:firstRow="1" w:lastRow="0" w:firstColumn="1" w:lastColumn="0" w:noHBand="0" w:noVBand="1"/>
        </w:tblPr>
        <w:tblGrid>
          <w:gridCol w:w="9071"/>
        </w:tblGrid>
        <w:sdt>
          <w:sdtPr>
            <w:rPr>
              <w:b w:val="0"/>
              <w:bCs w:val="0"/>
              <w:color w:val="auto"/>
              <w:sz w:val="24"/>
              <w:szCs w:val="24"/>
            </w:rPr>
            <w:id w:val="1219245487"/>
            <w:lock w:val="sdtContentLocked"/>
            <w:placeholder>
              <w:docPart w:val="B66C940A67CE4425A19EF2C40C1F755A"/>
            </w:placeholder>
          </w:sdtPr>
          <w:sdtEndPr>
            <w:rPr>
              <w:b/>
              <w:bCs/>
              <w:color w:val="1D1D1B" w:themeColor="text2"/>
              <w:sz w:val="18"/>
              <w:szCs w:val="18"/>
            </w:rPr>
          </w:sdtEndPr>
          <w:sdtContent>
            <w:tr w:rsidR="00BE785A" w14:paraId="6B158493" w14:textId="77777777" w:rsidTr="00503BFF">
              <w:trPr>
                <w:trHeight w:hRule="exact" w:val="227"/>
              </w:trPr>
              <w:tc>
                <w:tcPr>
                  <w:tcW w:w="9071" w:type="dxa"/>
                </w:tcPr>
                <w:p w14:paraId="5B9E8307" w14:textId="77777777" w:rsidR="00BE785A" w:rsidRDefault="00BE785A" w:rsidP="004B28AC">
                  <w:pPr>
                    <w:pStyle w:val="Seite"/>
                  </w:pPr>
                  <w:r>
                    <w:t xml:space="preserve">Seite </w:t>
                  </w: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Pr>
                        <w:noProof/>
                      </w:rPr>
                      <w:t>1</w:t>
                    </w:r>
                  </w:fldSimple>
                </w:p>
              </w:tc>
            </w:tr>
          </w:sdtContent>
        </w:sdt>
      </w:tbl>
      <w:tbl>
        <w:tblPr>
          <w:tblStyle w:val="Basis"/>
          <w:tblpPr w:vertAnchor="page" w:horzAnchor="page" w:tblpX="1419" w:tblpY="14913"/>
          <w:tblW w:w="0" w:type="auto"/>
          <w:tblLayout w:type="fixed"/>
          <w:tblLook w:val="04A0" w:firstRow="1" w:lastRow="0" w:firstColumn="1" w:lastColumn="0" w:noHBand="0" w:noVBand="1"/>
        </w:tblPr>
        <w:tblGrid>
          <w:gridCol w:w="9071"/>
        </w:tblGrid>
        <w:sdt>
          <w:sdtPr>
            <w:id w:val="-3516878"/>
            <w:lock w:val="sdtContentLocked"/>
            <w:placeholder>
              <w:docPart w:val="B66C940A67CE4425A19EF2C40C1F755A"/>
            </w:placeholder>
          </w:sdtPr>
          <w:sdtEndPr/>
          <w:sdtContent>
            <w:sdt>
              <w:sdtPr>
                <w:id w:val="-79604635"/>
                <w:lock w:val="sdtContentLocked"/>
                <w:placeholder>
                  <w:docPart w:val="290CAA464B04476DA0A36252E7E3977E"/>
                </w:placeholder>
              </w:sdtPr>
              <w:sdtEndPr/>
              <w:sdtContent>
                <w:tr w:rsidR="00503BFF" w14:paraId="5E1212E0" w14:textId="77777777" w:rsidTr="00B31928">
                  <w:trPr>
                    <w:trHeight w:hRule="exact" w:val="1361"/>
                  </w:trPr>
                  <w:tc>
                    <w:tcPr>
                      <w:tcW w:w="9071" w:type="dxa"/>
                    </w:tcPr>
                    <w:p w14:paraId="338BDDDC" w14:textId="77777777" w:rsidR="00B31928" w:rsidRPr="00B31928" w:rsidRDefault="004255A3" w:rsidP="00B31928">
                      <w:pPr>
                        <w:pStyle w:val="Fuzeilentext"/>
                        <w:rPr>
                          <w:rStyle w:val="Hervorhebung"/>
                        </w:rPr>
                      </w:pPr>
                      <w:r w:rsidRPr="004255A3">
                        <w:rPr>
                          <w:rStyle w:val="Hervorhebung"/>
                        </w:rPr>
                        <w:t>EDEKA Südwest Stiftung &amp; Co. KG</w:t>
                      </w:r>
                      <w:r w:rsidR="00B31928" w:rsidRPr="00B31928">
                        <w:rPr>
                          <w:rStyle w:val="Hervorhebung"/>
                        </w:rPr>
                        <w:t xml:space="preserve"> • Unternehmenskommunikation</w:t>
                      </w:r>
                    </w:p>
                    <w:p w14:paraId="17CB0E7A" w14:textId="77777777" w:rsidR="00B31928" w:rsidRDefault="00B31928" w:rsidP="00B31928">
                      <w:pPr>
                        <w:pStyle w:val="Fuzeilentext"/>
                      </w:pPr>
                      <w:r>
                        <w:t>Edekastraße 1 • 77656 Offenburg</w:t>
                      </w:r>
                    </w:p>
                    <w:p w14:paraId="63F711B8" w14:textId="77777777" w:rsidR="00B31928" w:rsidRDefault="00B31928" w:rsidP="00B31928">
                      <w:pPr>
                        <w:pStyle w:val="Fuzeilentext"/>
                      </w:pPr>
                      <w:r>
                        <w:t>Telefon: 0781 502-661</w:t>
                      </w:r>
                      <w:r w:rsidR="00C600CE">
                        <w:t>0</w:t>
                      </w:r>
                      <w:r>
                        <w:t xml:space="preserve"> • Fax: 0781 502-6180</w:t>
                      </w:r>
                    </w:p>
                    <w:p w14:paraId="186FB0EA" w14:textId="77777777" w:rsidR="00B31928" w:rsidRDefault="00B31928" w:rsidP="00B31928">
                      <w:pPr>
                        <w:pStyle w:val="Fuzeilentext"/>
                      </w:pPr>
                      <w:r>
                        <w:t xml:space="preserve">E-Mail: presse@edeka-suedwest.de </w:t>
                      </w:r>
                    </w:p>
                    <w:p w14:paraId="0FE2B829" w14:textId="77777777" w:rsidR="00B31928" w:rsidRDefault="00B31928" w:rsidP="00B31928">
                      <w:pPr>
                        <w:pStyle w:val="Fuzeilentext"/>
                      </w:pPr>
                      <w:r>
                        <w:t>https://verbund.edeka/südwest • www.edeka.de/suedwest</w:t>
                      </w:r>
                    </w:p>
                    <w:p w14:paraId="07BFA463" w14:textId="77777777" w:rsidR="00503BFF" w:rsidRPr="00B31928" w:rsidRDefault="00B31928" w:rsidP="00B31928">
                      <w:pPr>
                        <w:pStyle w:val="Fuzeilentext"/>
                      </w:pPr>
                      <w:r>
                        <w:t>www.xing.com/company/edekasuedwest • www.linkedin.com/company/edekasuedwest</w:t>
                      </w:r>
                    </w:p>
                  </w:tc>
                </w:tr>
              </w:sdtContent>
            </w:sdt>
          </w:sdtContent>
        </w:sdt>
      </w:tbl>
      <w:p w14:paraId="766AFBF4" w14:textId="77777777" w:rsidR="00BE785A" w:rsidRDefault="00503BFF">
        <w:pPr>
          <w:pStyle w:val="Fuzeile"/>
        </w:pPr>
        <w:r>
          <w:rPr>
            <w:noProof/>
          </w:rPr>
          <mc:AlternateContent>
            <mc:Choice Requires="wps">
              <w:drawing>
                <wp:anchor distT="0" distB="0" distL="114300" distR="114300" simplePos="0" relativeHeight="251661312" behindDoc="0" locked="1" layoutInCell="1" allowOverlap="1" wp14:anchorId="0F002FEE" wp14:editId="153B6450">
                  <wp:simplePos x="0" y="0"/>
                  <wp:positionH relativeFrom="page">
                    <wp:posOffset>4212590</wp:posOffset>
                  </wp:positionH>
                  <wp:positionV relativeFrom="page">
                    <wp:posOffset>9253220</wp:posOffset>
                  </wp:positionV>
                  <wp:extent cx="2448000" cy="7200"/>
                  <wp:effectExtent l="0" t="0" r="28575" b="31115"/>
                  <wp:wrapNone/>
                  <wp:docPr id="5" name="Gerader Verbinder 5"/>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A50BFE"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31.7pt,728.6pt" to="524.4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" strokecolor="#1d1d1b [3213]" strokeweight=".3pt">
                  <v:stroke linestyle="thinThin" joinstyle="miter"/>
                  <w10:wrap anchorx="page" anchory="page"/>
                  <w10:anchorlock/>
                </v:line>
              </w:pict>
            </mc:Fallback>
          </mc:AlternateContent>
        </w:r>
        <w:r w:rsidR="004B28AC">
          <w:rPr>
            <w:noProof/>
          </w:rPr>
          <mc:AlternateContent>
            <mc:Choice Requires="wps">
              <w:drawing>
                <wp:anchor distT="0" distB="0" distL="114300" distR="114300" simplePos="0" relativeHeight="251659264" behindDoc="0" locked="1" layoutInCell="1" allowOverlap="1" wp14:anchorId="22841EA7" wp14:editId="4198B6BC">
                  <wp:simplePos x="0" y="0"/>
                  <wp:positionH relativeFrom="page">
                    <wp:posOffset>900430</wp:posOffset>
                  </wp:positionH>
                  <wp:positionV relativeFrom="page">
                    <wp:posOffset>9253220</wp:posOffset>
                  </wp:positionV>
                  <wp:extent cx="2448000" cy="7200"/>
                  <wp:effectExtent l="0" t="0" r="28575" b="31115"/>
                  <wp:wrapNone/>
                  <wp:docPr id="2" name="Gerader Verbinder 2"/>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578A5E"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9pt,728.6pt" to="263.6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" strokecolor="#1d1d1b [3213]" strokeweight=".3pt">
                  <v:stroke linestyle="thinThin" joinstyle="miter"/>
                  <w10:wrap anchorx="page" anchory="page"/>
                  <w10:anchorlock/>
                </v:lin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71ACE" w14:textId="77777777" w:rsidR="009D4FFE" w:rsidRDefault="009D4FFE" w:rsidP="000B64B7">
      <w:r>
        <w:separator/>
      </w:r>
    </w:p>
  </w:footnote>
  <w:footnote w:type="continuationSeparator" w:id="0">
    <w:p w14:paraId="5E3B9EEE" w14:textId="77777777" w:rsidR="009D4FFE" w:rsidRDefault="009D4FFE" w:rsidP="000B6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D49CB"/>
    <w:multiLevelType w:val="multilevel"/>
    <w:tmpl w:val="B574B85E"/>
    <w:styleLink w:val="zzzListeBulletpoints"/>
    <w:lvl w:ilvl="0">
      <w:start w:val="1"/>
      <w:numFmt w:val="bullet"/>
      <w:pStyle w:val="Bulletpoints"/>
      <w:lvlText w:val="•"/>
      <w:lvlJc w:val="left"/>
      <w:pPr>
        <w:ind w:left="284" w:hanging="284"/>
      </w:pPr>
      <w:rPr>
        <w:rFonts w:ascii="Arial" w:hAnsi="Arial" w:hint="default"/>
        <w:color w:val="1D1D1B"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948201400">
    <w:abstractNumId w:val="0"/>
  </w:num>
  <w:num w:numId="2" w16cid:durableId="12081759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6E5"/>
    <w:rsid w:val="00007E0A"/>
    <w:rsid w:val="00011366"/>
    <w:rsid w:val="000314BC"/>
    <w:rsid w:val="00034A1B"/>
    <w:rsid w:val="0003575C"/>
    <w:rsid w:val="000401C5"/>
    <w:rsid w:val="00057551"/>
    <w:rsid w:val="00061F34"/>
    <w:rsid w:val="000731B9"/>
    <w:rsid w:val="0007721D"/>
    <w:rsid w:val="000B64B7"/>
    <w:rsid w:val="000D57B8"/>
    <w:rsid w:val="001371BB"/>
    <w:rsid w:val="00154F99"/>
    <w:rsid w:val="001762B1"/>
    <w:rsid w:val="00197996"/>
    <w:rsid w:val="001A1F1B"/>
    <w:rsid w:val="001A45BB"/>
    <w:rsid w:val="001A7E1B"/>
    <w:rsid w:val="001D4BAC"/>
    <w:rsid w:val="001D61AF"/>
    <w:rsid w:val="001E47DB"/>
    <w:rsid w:val="00203058"/>
    <w:rsid w:val="00203E84"/>
    <w:rsid w:val="002127BF"/>
    <w:rsid w:val="00233953"/>
    <w:rsid w:val="002428E5"/>
    <w:rsid w:val="002601D7"/>
    <w:rsid w:val="002B1C64"/>
    <w:rsid w:val="002B6B46"/>
    <w:rsid w:val="002D2EA9"/>
    <w:rsid w:val="00385187"/>
    <w:rsid w:val="003A721E"/>
    <w:rsid w:val="003C694F"/>
    <w:rsid w:val="003D421D"/>
    <w:rsid w:val="004010CB"/>
    <w:rsid w:val="004255A3"/>
    <w:rsid w:val="0043781B"/>
    <w:rsid w:val="004447D0"/>
    <w:rsid w:val="00453C87"/>
    <w:rsid w:val="00456265"/>
    <w:rsid w:val="00465EE8"/>
    <w:rsid w:val="004678D6"/>
    <w:rsid w:val="00474F05"/>
    <w:rsid w:val="004A487F"/>
    <w:rsid w:val="004A720E"/>
    <w:rsid w:val="004B28AC"/>
    <w:rsid w:val="004D70CB"/>
    <w:rsid w:val="00503BFF"/>
    <w:rsid w:val="0051636A"/>
    <w:rsid w:val="00541AB1"/>
    <w:rsid w:val="005526ED"/>
    <w:rsid w:val="005528EB"/>
    <w:rsid w:val="005C27B7"/>
    <w:rsid w:val="005C708D"/>
    <w:rsid w:val="005D66E5"/>
    <w:rsid w:val="005E4041"/>
    <w:rsid w:val="00606C95"/>
    <w:rsid w:val="00643DA9"/>
    <w:rsid w:val="00655B4E"/>
    <w:rsid w:val="006845CE"/>
    <w:rsid w:val="006963C2"/>
    <w:rsid w:val="006D08E3"/>
    <w:rsid w:val="006E53B5"/>
    <w:rsid w:val="006F118C"/>
    <w:rsid w:val="006F2167"/>
    <w:rsid w:val="00706B40"/>
    <w:rsid w:val="00707356"/>
    <w:rsid w:val="00710444"/>
    <w:rsid w:val="00751871"/>
    <w:rsid w:val="00752FB9"/>
    <w:rsid w:val="00765C93"/>
    <w:rsid w:val="00797DFD"/>
    <w:rsid w:val="007A5FAE"/>
    <w:rsid w:val="00840C91"/>
    <w:rsid w:val="00841822"/>
    <w:rsid w:val="0085383C"/>
    <w:rsid w:val="00865A58"/>
    <w:rsid w:val="00877AE3"/>
    <w:rsid w:val="00880966"/>
    <w:rsid w:val="008C2F79"/>
    <w:rsid w:val="008E284B"/>
    <w:rsid w:val="00903E04"/>
    <w:rsid w:val="00911B5C"/>
    <w:rsid w:val="009479C9"/>
    <w:rsid w:val="00950EFD"/>
    <w:rsid w:val="009731F1"/>
    <w:rsid w:val="00973546"/>
    <w:rsid w:val="00980227"/>
    <w:rsid w:val="009B3C9B"/>
    <w:rsid w:val="009B5072"/>
    <w:rsid w:val="009D4FFE"/>
    <w:rsid w:val="00A14E43"/>
    <w:rsid w:val="00A15F62"/>
    <w:rsid w:val="00A534E9"/>
    <w:rsid w:val="00A953CD"/>
    <w:rsid w:val="00AB669B"/>
    <w:rsid w:val="00AE1996"/>
    <w:rsid w:val="00AE4D51"/>
    <w:rsid w:val="00AF522B"/>
    <w:rsid w:val="00B02DAA"/>
    <w:rsid w:val="00B0619B"/>
    <w:rsid w:val="00B07C30"/>
    <w:rsid w:val="00B31928"/>
    <w:rsid w:val="00B44DE9"/>
    <w:rsid w:val="00B8553A"/>
    <w:rsid w:val="00BA02C3"/>
    <w:rsid w:val="00BD2F2F"/>
    <w:rsid w:val="00BD7929"/>
    <w:rsid w:val="00BE785A"/>
    <w:rsid w:val="00BF33AE"/>
    <w:rsid w:val="00C44B3E"/>
    <w:rsid w:val="00C569AA"/>
    <w:rsid w:val="00C600CE"/>
    <w:rsid w:val="00C76D49"/>
    <w:rsid w:val="00C853C1"/>
    <w:rsid w:val="00CA59F6"/>
    <w:rsid w:val="00D161B0"/>
    <w:rsid w:val="00D16B68"/>
    <w:rsid w:val="00D33653"/>
    <w:rsid w:val="00D44669"/>
    <w:rsid w:val="00D748A3"/>
    <w:rsid w:val="00D85FA9"/>
    <w:rsid w:val="00D9264C"/>
    <w:rsid w:val="00DB0ADC"/>
    <w:rsid w:val="00DC051D"/>
    <w:rsid w:val="00DC3D83"/>
    <w:rsid w:val="00E01A77"/>
    <w:rsid w:val="00E100C9"/>
    <w:rsid w:val="00E30C1E"/>
    <w:rsid w:val="00E652FF"/>
    <w:rsid w:val="00E761DB"/>
    <w:rsid w:val="00E83F2D"/>
    <w:rsid w:val="00E87EB6"/>
    <w:rsid w:val="00EB51D9"/>
    <w:rsid w:val="00ED12CB"/>
    <w:rsid w:val="00EF5A4E"/>
    <w:rsid w:val="00EF79AA"/>
    <w:rsid w:val="00F40039"/>
    <w:rsid w:val="00F40112"/>
    <w:rsid w:val="00F46091"/>
    <w:rsid w:val="00F83F9E"/>
    <w:rsid w:val="00F9649D"/>
    <w:rsid w:val="00FA5E38"/>
    <w:rsid w:val="00FC6BF7"/>
    <w:rsid w:val="00FE53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E50ED"/>
  <w15:chartTrackingRefBased/>
  <w15:docId w15:val="{C441ADE5-56CC-4472-A8DD-DE34DF4E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semiHidden="1" w:uiPriority="34" w:qFormat="1"/>
    <w:lsdException w:name="heading 2" w:semiHidden="1" w:uiPriority="34" w:qFormat="1"/>
    <w:lsdException w:name="heading 3" w:semiHidden="1" w:uiPriority="34"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34"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3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3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semiHidden/>
    <w:qFormat/>
    <w:rsid w:val="00EF79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Basis">
    <w:name w:val="Basis"/>
    <w:basedOn w:val="NormaleTabelle"/>
    <w:uiPriority w:val="99"/>
    <w:rsid w:val="00710444"/>
    <w:rPr>
      <w:color w:val="1D1D1B" w:themeColor="text1"/>
    </w:rPr>
    <w:tblPr>
      <w:tblCellMar>
        <w:left w:w="0" w:type="dxa"/>
        <w:right w:w="0" w:type="dxa"/>
      </w:tblCellMar>
    </w:tblPr>
  </w:style>
  <w:style w:type="table" w:styleId="Tabellenraster">
    <w:name w:val="Table Grid"/>
    <w:basedOn w:val="NormaleTabelle"/>
    <w:uiPriority w:val="39"/>
    <w:rsid w:val="001D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rsid w:val="0085383C"/>
    <w:rPr>
      <w:color w:val="1D1D1B" w:themeColor="text1"/>
      <w:u w:val="none"/>
    </w:rPr>
  </w:style>
  <w:style w:type="character" w:styleId="BesuchterLink">
    <w:name w:val="FollowedHyperlink"/>
    <w:basedOn w:val="Absatz-Standardschriftart"/>
    <w:uiPriority w:val="99"/>
    <w:semiHidden/>
    <w:rsid w:val="0085383C"/>
    <w:rPr>
      <w:color w:val="1D1D1B" w:themeColor="text1"/>
      <w:u w:val="none"/>
    </w:rPr>
  </w:style>
  <w:style w:type="character" w:styleId="NichtaufgelsteErwhnung">
    <w:name w:val="Unresolved Mention"/>
    <w:basedOn w:val="Absatz-Standardschriftart"/>
    <w:uiPriority w:val="99"/>
    <w:semiHidden/>
    <w:rsid w:val="0085383C"/>
    <w:rPr>
      <w:color w:val="605E5C"/>
      <w:shd w:val="clear" w:color="auto" w:fill="E1DFDD"/>
    </w:rPr>
  </w:style>
  <w:style w:type="character" w:styleId="Platzhaltertext">
    <w:name w:val="Placeholder Text"/>
    <w:basedOn w:val="Absatz-Standardschriftart"/>
    <w:uiPriority w:val="99"/>
    <w:semiHidden/>
    <w:rsid w:val="00710444"/>
    <w:rPr>
      <w:color w:val="808080"/>
    </w:rPr>
  </w:style>
  <w:style w:type="paragraph" w:styleId="Kopfzeile">
    <w:name w:val="header"/>
    <w:basedOn w:val="Standard"/>
    <w:link w:val="KopfzeileZchn"/>
    <w:uiPriority w:val="99"/>
    <w:semiHidden/>
    <w:rsid w:val="000B64B7"/>
    <w:pPr>
      <w:tabs>
        <w:tab w:val="center" w:pos="4536"/>
        <w:tab w:val="right" w:pos="9072"/>
      </w:tabs>
    </w:pPr>
  </w:style>
  <w:style w:type="character" w:customStyle="1" w:styleId="KopfzeileZchn">
    <w:name w:val="Kopfzeile Zchn"/>
    <w:basedOn w:val="Absatz-Standardschriftart"/>
    <w:link w:val="Kopfzeile"/>
    <w:uiPriority w:val="99"/>
    <w:semiHidden/>
    <w:rsid w:val="000B64B7"/>
    <w:rPr>
      <w:color w:val="1D1D1B" w:themeColor="text1"/>
    </w:rPr>
  </w:style>
  <w:style w:type="paragraph" w:styleId="Fuzeile">
    <w:name w:val="footer"/>
    <w:basedOn w:val="Standard"/>
    <w:link w:val="FuzeileZchn"/>
    <w:uiPriority w:val="99"/>
    <w:semiHidden/>
    <w:rsid w:val="000B64B7"/>
    <w:pPr>
      <w:tabs>
        <w:tab w:val="center" w:pos="4536"/>
        <w:tab w:val="right" w:pos="9072"/>
      </w:tabs>
    </w:pPr>
  </w:style>
  <w:style w:type="character" w:customStyle="1" w:styleId="FuzeileZchn">
    <w:name w:val="Fußzeile Zchn"/>
    <w:basedOn w:val="Absatz-Standardschriftart"/>
    <w:link w:val="Fuzeile"/>
    <w:uiPriority w:val="99"/>
    <w:semiHidden/>
    <w:rsid w:val="000B64B7"/>
    <w:rPr>
      <w:color w:val="1D1D1B" w:themeColor="text1"/>
    </w:rPr>
  </w:style>
  <w:style w:type="paragraph" w:customStyle="1" w:styleId="TITEL">
    <w:name w:val="TITEL"/>
    <w:basedOn w:val="Standard"/>
    <w:qFormat/>
    <w:rsid w:val="002601D7"/>
    <w:pPr>
      <w:spacing w:line="640" w:lineRule="exact"/>
    </w:pPr>
    <w:rPr>
      <w:b/>
      <w:bCs/>
      <w:caps/>
      <w:color w:val="9D9C9C" w:themeColor="accent1"/>
      <w:sz w:val="48"/>
      <w:szCs w:val="48"/>
    </w:rPr>
  </w:style>
  <w:style w:type="paragraph" w:customStyle="1" w:styleId="Headline">
    <w:name w:val="Headline"/>
    <w:basedOn w:val="Standard"/>
    <w:uiPriority w:val="1"/>
    <w:qFormat/>
    <w:rsid w:val="002B1C64"/>
    <w:pPr>
      <w:spacing w:line="400" w:lineRule="exact"/>
    </w:pPr>
    <w:rPr>
      <w:b/>
      <w:bCs/>
      <w:color w:val="1D1D1B" w:themeColor="text2"/>
      <w:sz w:val="36"/>
      <w:szCs w:val="36"/>
    </w:rPr>
  </w:style>
  <w:style w:type="paragraph" w:customStyle="1" w:styleId="Subline">
    <w:name w:val="Subline"/>
    <w:basedOn w:val="Standard"/>
    <w:uiPriority w:val="2"/>
    <w:qFormat/>
    <w:rsid w:val="008E284B"/>
    <w:pPr>
      <w:spacing w:after="720" w:line="440" w:lineRule="exact"/>
    </w:pPr>
    <w:rPr>
      <w:b/>
      <w:bCs/>
      <w:color w:val="1D1D1B" w:themeColor="text2"/>
      <w:sz w:val="28"/>
      <w:szCs w:val="28"/>
    </w:rPr>
  </w:style>
  <w:style w:type="paragraph" w:customStyle="1" w:styleId="Flietext">
    <w:name w:val="Fließtext"/>
    <w:basedOn w:val="Standard"/>
    <w:uiPriority w:val="4"/>
    <w:qFormat/>
    <w:rsid w:val="00BD7929"/>
    <w:pPr>
      <w:spacing w:after="360"/>
      <w:contextualSpacing/>
    </w:pPr>
    <w:rPr>
      <w:color w:val="1D1D1B" w:themeColor="text2"/>
    </w:rPr>
  </w:style>
  <w:style w:type="paragraph" w:customStyle="1" w:styleId="Bulletpoints">
    <w:name w:val="Bulletpoints"/>
    <w:basedOn w:val="Standard"/>
    <w:uiPriority w:val="7"/>
    <w:qFormat/>
    <w:rsid w:val="008E284B"/>
    <w:pPr>
      <w:numPr>
        <w:numId w:val="1"/>
      </w:numPr>
      <w:spacing w:before="360" w:after="360"/>
      <w:contextualSpacing/>
    </w:pPr>
    <w:rPr>
      <w:b/>
      <w:bCs/>
      <w:color w:val="1D1D1B" w:themeColor="text2"/>
    </w:rPr>
  </w:style>
  <w:style w:type="numbering" w:customStyle="1" w:styleId="zzzListeBulletpoints">
    <w:name w:val="zzz_Liste_Bulletpoints"/>
    <w:basedOn w:val="KeineListe"/>
    <w:uiPriority w:val="99"/>
    <w:rsid w:val="00385187"/>
    <w:pPr>
      <w:numPr>
        <w:numId w:val="1"/>
      </w:numPr>
    </w:pPr>
  </w:style>
  <w:style w:type="paragraph" w:customStyle="1" w:styleId="Seite">
    <w:name w:val="Seite"/>
    <w:basedOn w:val="Standard"/>
    <w:uiPriority w:val="14"/>
    <w:semiHidden/>
    <w:qFormat/>
    <w:rsid w:val="00BE785A"/>
    <w:pPr>
      <w:spacing w:line="216" w:lineRule="exact"/>
      <w:jc w:val="center"/>
    </w:pPr>
    <w:rPr>
      <w:b/>
      <w:bCs/>
      <w:color w:val="1D1D1B" w:themeColor="text2"/>
      <w:sz w:val="18"/>
      <w:szCs w:val="18"/>
    </w:rPr>
  </w:style>
  <w:style w:type="paragraph" w:customStyle="1" w:styleId="Fuzeilentext">
    <w:name w:val="Fußzeilentext"/>
    <w:basedOn w:val="Standard"/>
    <w:uiPriority w:val="19"/>
    <w:semiHidden/>
    <w:qFormat/>
    <w:rsid w:val="00E01A77"/>
    <w:pPr>
      <w:spacing w:line="220" w:lineRule="exact"/>
    </w:pPr>
    <w:rPr>
      <w:color w:val="1D1D1B" w:themeColor="text2"/>
      <w:sz w:val="18"/>
      <w:szCs w:val="18"/>
    </w:rPr>
  </w:style>
  <w:style w:type="character" w:customStyle="1" w:styleId="Grobuchstaben">
    <w:name w:val="Großbuchstaben"/>
    <w:basedOn w:val="Absatz-Standardschriftart"/>
    <w:uiPriority w:val="12"/>
    <w:qFormat/>
    <w:rsid w:val="00655B4E"/>
    <w:rPr>
      <w:caps/>
      <w:smallCaps w:val="0"/>
    </w:rPr>
  </w:style>
  <w:style w:type="character" w:styleId="Hervorhebung">
    <w:name w:val="Emphasis"/>
    <w:basedOn w:val="Absatz-Standardschriftart"/>
    <w:uiPriority w:val="9"/>
    <w:qFormat/>
    <w:rsid w:val="00655B4E"/>
    <w:rPr>
      <w:b/>
      <w:i w:val="0"/>
      <w:iCs/>
    </w:rPr>
  </w:style>
  <w:style w:type="paragraph" w:customStyle="1" w:styleId="Zusatzinformation-Text">
    <w:name w:val="Zusatzinformation-Text"/>
    <w:basedOn w:val="Standard"/>
    <w:uiPriority w:val="6"/>
    <w:qFormat/>
    <w:rsid w:val="00880966"/>
    <w:pPr>
      <w:spacing w:line="280" w:lineRule="exact"/>
    </w:pPr>
    <w:rPr>
      <w:sz w:val="20"/>
      <w:szCs w:val="20"/>
    </w:rPr>
  </w:style>
  <w:style w:type="paragraph" w:customStyle="1" w:styleId="Intro-Text">
    <w:name w:val="Intro-Text"/>
    <w:basedOn w:val="Standard"/>
    <w:uiPriority w:val="3"/>
    <w:qFormat/>
    <w:rsid w:val="00BD7929"/>
    <w:pPr>
      <w:spacing w:after="360"/>
      <w:contextualSpacing/>
    </w:pPr>
    <w:rPr>
      <w:b/>
      <w:bCs/>
    </w:rPr>
  </w:style>
  <w:style w:type="paragraph" w:customStyle="1" w:styleId="Zusatzinformation-berschrift">
    <w:name w:val="Zusatzinformation-Überschrift"/>
    <w:basedOn w:val="Standard"/>
    <w:uiPriority w:val="5"/>
    <w:qFormat/>
    <w:rsid w:val="00EF79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6844">
      <w:bodyDiv w:val="1"/>
      <w:marLeft w:val="0"/>
      <w:marRight w:val="0"/>
      <w:marTop w:val="0"/>
      <w:marBottom w:val="0"/>
      <w:divBdr>
        <w:top w:val="none" w:sz="0" w:space="0" w:color="auto"/>
        <w:left w:val="none" w:sz="0" w:space="0" w:color="auto"/>
        <w:bottom w:val="none" w:sz="0" w:space="0" w:color="auto"/>
        <w:right w:val="none" w:sz="0" w:space="0" w:color="auto"/>
      </w:divBdr>
    </w:div>
    <w:div w:id="991371025">
      <w:bodyDiv w:val="1"/>
      <w:marLeft w:val="0"/>
      <w:marRight w:val="0"/>
      <w:marTop w:val="0"/>
      <w:marBottom w:val="0"/>
      <w:divBdr>
        <w:top w:val="none" w:sz="0" w:space="0" w:color="auto"/>
        <w:left w:val="none" w:sz="0" w:space="0" w:color="auto"/>
        <w:bottom w:val="none" w:sz="0" w:space="0" w:color="auto"/>
        <w:right w:val="none" w:sz="0" w:space="0" w:color="auto"/>
      </w:divBdr>
    </w:div>
    <w:div w:id="1382709948">
      <w:bodyDiv w:val="1"/>
      <w:marLeft w:val="0"/>
      <w:marRight w:val="0"/>
      <w:marTop w:val="0"/>
      <w:marBottom w:val="0"/>
      <w:divBdr>
        <w:top w:val="none" w:sz="0" w:space="0" w:color="auto"/>
        <w:left w:val="none" w:sz="0" w:space="0" w:color="auto"/>
        <w:bottom w:val="none" w:sz="0" w:space="0" w:color="auto"/>
        <w:right w:val="none" w:sz="0" w:space="0" w:color="auto"/>
      </w:divBdr>
    </w:div>
    <w:div w:id="180624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ukunftleben.de/regionale-partnerschafte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Ukom\4.12_Presse\4.12.1_Presse-Infos\Vorlage_Presseinformation_Format\Vorlage_Presse-Information_ab_2025_FIN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6C940A67CE4425A19EF2C40C1F755A"/>
        <w:category>
          <w:name w:val="Allgemein"/>
          <w:gallery w:val="placeholder"/>
        </w:category>
        <w:types>
          <w:type w:val="bbPlcHdr"/>
        </w:types>
        <w:behaviors>
          <w:behavior w:val="content"/>
        </w:behaviors>
        <w:guid w:val="{DEAFAD36-E9DE-46FE-8C7E-D6BD1B443420}"/>
      </w:docPartPr>
      <w:docPartBody>
        <w:p w:rsidR="00AF6CCB" w:rsidRDefault="00AF6CCB">
          <w:pPr>
            <w:pStyle w:val="B66C940A67CE4425A19EF2C40C1F755A"/>
          </w:pPr>
          <w:r w:rsidRPr="00523F70">
            <w:rPr>
              <w:rStyle w:val="Platzhaltertext"/>
            </w:rPr>
            <w:t>Klicken oder tippen Sie hier, um Text einzugeben.</w:t>
          </w:r>
        </w:p>
      </w:docPartBody>
    </w:docPart>
    <w:docPart>
      <w:docPartPr>
        <w:name w:val="FF4FE8F1012641788C083C44C0EE7C5F"/>
        <w:category>
          <w:name w:val="Allgemein"/>
          <w:gallery w:val="placeholder"/>
        </w:category>
        <w:types>
          <w:type w:val="bbPlcHdr"/>
        </w:types>
        <w:behaviors>
          <w:behavior w:val="content"/>
        </w:behaviors>
        <w:guid w:val="{1CC3EF9F-ED8A-4F39-951A-B347AC3186FB}"/>
      </w:docPartPr>
      <w:docPartBody>
        <w:p w:rsidR="00AF6CCB" w:rsidRDefault="00AF6CCB">
          <w:pPr>
            <w:pStyle w:val="FF4FE8F1012641788C083C44C0EE7C5F"/>
          </w:pPr>
          <w:r>
            <w:rPr>
              <w:rStyle w:val="Platzhaltertext"/>
            </w:rPr>
            <w:t>titel</w:t>
          </w:r>
        </w:p>
      </w:docPartBody>
    </w:docPart>
    <w:docPart>
      <w:docPartPr>
        <w:name w:val="290CAA464B04476DA0A36252E7E3977E"/>
        <w:category>
          <w:name w:val="Allgemein"/>
          <w:gallery w:val="placeholder"/>
        </w:category>
        <w:types>
          <w:type w:val="bbPlcHdr"/>
        </w:types>
        <w:behaviors>
          <w:behavior w:val="content"/>
        </w:behaviors>
        <w:guid w:val="{44E40FF2-D9DA-493D-A157-FB47A51BDDC2}"/>
      </w:docPartPr>
      <w:docPartBody>
        <w:p w:rsidR="00AF6CCB" w:rsidRDefault="00AF6CCB">
          <w:pPr>
            <w:pStyle w:val="290CAA464B04476DA0A36252E7E3977E"/>
          </w:pPr>
          <w:r>
            <w:rPr>
              <w:rStyle w:val="Platzhaltertext"/>
            </w:rPr>
            <w:t>Headline</w:t>
          </w:r>
        </w:p>
      </w:docPartBody>
    </w:docPart>
    <w:docPart>
      <w:docPartPr>
        <w:name w:val="9FE9445CF6FE43CDB75F13AA73D14D3C"/>
        <w:category>
          <w:name w:val="Allgemein"/>
          <w:gallery w:val="placeholder"/>
        </w:category>
        <w:types>
          <w:type w:val="bbPlcHdr"/>
        </w:types>
        <w:behaviors>
          <w:behavior w:val="content"/>
        </w:behaviors>
        <w:guid w:val="{92AD4E08-9F41-46B7-A461-46A445D60200}"/>
      </w:docPartPr>
      <w:docPartBody>
        <w:p w:rsidR="00AF6CCB" w:rsidRDefault="00AF6CCB">
          <w:pPr>
            <w:pStyle w:val="9FE9445CF6FE43CDB75F13AA73D14D3C"/>
          </w:pPr>
          <w:r>
            <w:rPr>
              <w:rStyle w:val="Platzhaltertext"/>
            </w:rPr>
            <w:t>Ort</w:t>
          </w:r>
        </w:p>
      </w:docPartBody>
    </w:docPart>
    <w:docPart>
      <w:docPartPr>
        <w:name w:val="07F79812F8A443898ADCC47EAC4B2B60"/>
        <w:category>
          <w:name w:val="Allgemein"/>
          <w:gallery w:val="placeholder"/>
        </w:category>
        <w:types>
          <w:type w:val="bbPlcHdr"/>
        </w:types>
        <w:behaviors>
          <w:behavior w:val="content"/>
        </w:behaviors>
        <w:guid w:val="{1FE1F92C-7E65-4781-94CB-F75DA755E031}"/>
      </w:docPartPr>
      <w:docPartBody>
        <w:p w:rsidR="00AF6CCB" w:rsidRDefault="00AF6CCB">
          <w:pPr>
            <w:pStyle w:val="07F79812F8A443898ADCC47EAC4B2B60"/>
          </w:pPr>
          <w:r w:rsidRPr="007C076F">
            <w:rPr>
              <w:rStyle w:val="Platzhaltertext"/>
            </w:rPr>
            <w:t>Datum</w:t>
          </w:r>
        </w:p>
      </w:docPartBody>
    </w:docPart>
    <w:docPart>
      <w:docPartPr>
        <w:name w:val="AF51F8F52E534CD4BCF1291C62977EA0"/>
        <w:category>
          <w:name w:val="Allgemein"/>
          <w:gallery w:val="placeholder"/>
        </w:category>
        <w:types>
          <w:type w:val="bbPlcHdr"/>
        </w:types>
        <w:behaviors>
          <w:behavior w:val="content"/>
        </w:behaviors>
        <w:guid w:val="{CF71C759-6832-4023-9227-4F8F14E9260D}"/>
      </w:docPartPr>
      <w:docPartBody>
        <w:p w:rsidR="00AF6CCB" w:rsidRDefault="00AF6CCB">
          <w:pPr>
            <w:pStyle w:val="AF51F8F52E534CD4BCF1291C62977EA0"/>
          </w:pPr>
          <w:r>
            <w:rPr>
              <w:rStyle w:val="Platzhaltertext"/>
            </w:rPr>
            <w:t>Zusatzinformation-Überschrift</w:t>
          </w:r>
        </w:p>
      </w:docPartBody>
    </w:docPart>
    <w:docPart>
      <w:docPartPr>
        <w:name w:val="F0534614C6C942728D0891A080AE2313"/>
        <w:category>
          <w:name w:val="Allgemein"/>
          <w:gallery w:val="placeholder"/>
        </w:category>
        <w:types>
          <w:type w:val="bbPlcHdr"/>
        </w:types>
        <w:behaviors>
          <w:behavior w:val="content"/>
        </w:behaviors>
        <w:guid w:val="{C74AF802-8223-4F35-8D95-754D86EF439C}"/>
      </w:docPartPr>
      <w:docPartBody>
        <w:p w:rsidR="00AF6CCB" w:rsidRDefault="00AF6CCB">
          <w:pPr>
            <w:pStyle w:val="F0534614C6C942728D0891A080AE2313"/>
          </w:pPr>
          <w:r>
            <w:rPr>
              <w:rStyle w:val="Platzhaltertext"/>
            </w:rPr>
            <w:t>Zusatzinformation-Text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CCB"/>
    <w:rsid w:val="002E2CB8"/>
    <w:rsid w:val="003B44F6"/>
    <w:rsid w:val="003C694F"/>
    <w:rsid w:val="004D70CB"/>
    <w:rsid w:val="00751871"/>
    <w:rsid w:val="00AE1996"/>
    <w:rsid w:val="00AF6CCB"/>
    <w:rsid w:val="00BA02C3"/>
    <w:rsid w:val="00C853C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style>
  <w:style w:type="paragraph" w:customStyle="1" w:styleId="B66C940A67CE4425A19EF2C40C1F755A">
    <w:name w:val="B66C940A67CE4425A19EF2C40C1F755A"/>
  </w:style>
  <w:style w:type="paragraph" w:customStyle="1" w:styleId="FF4FE8F1012641788C083C44C0EE7C5F">
    <w:name w:val="FF4FE8F1012641788C083C44C0EE7C5F"/>
  </w:style>
  <w:style w:type="paragraph" w:customStyle="1" w:styleId="290CAA464B04476DA0A36252E7E3977E">
    <w:name w:val="290CAA464B04476DA0A36252E7E3977E"/>
  </w:style>
  <w:style w:type="paragraph" w:customStyle="1" w:styleId="9FE9445CF6FE43CDB75F13AA73D14D3C">
    <w:name w:val="9FE9445CF6FE43CDB75F13AA73D14D3C"/>
  </w:style>
  <w:style w:type="paragraph" w:customStyle="1" w:styleId="07F79812F8A443898ADCC47EAC4B2B60">
    <w:name w:val="07F79812F8A443898ADCC47EAC4B2B60"/>
  </w:style>
  <w:style w:type="paragraph" w:customStyle="1" w:styleId="AF51F8F52E534CD4BCF1291C62977EA0">
    <w:name w:val="AF51F8F52E534CD4BCF1291C62977EA0"/>
  </w:style>
  <w:style w:type="paragraph" w:customStyle="1" w:styleId="F0534614C6C942728D0891A080AE2313">
    <w:name w:val="F0534614C6C942728D0891A080AE23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DEKA">
      <a:dk1>
        <a:srgbClr val="1D1D1B"/>
      </a:dk1>
      <a:lt1>
        <a:sysClr val="window" lastClr="FFFFFF"/>
      </a:lt1>
      <a:dk2>
        <a:srgbClr val="1D1D1B"/>
      </a:dk2>
      <a:lt2>
        <a:srgbClr val="FFFFFF"/>
      </a:lt2>
      <a:accent1>
        <a:srgbClr val="9D9C9C"/>
      </a:accent1>
      <a:accent2>
        <a:srgbClr val="ABABAB"/>
      </a:accent2>
      <a:accent3>
        <a:srgbClr val="9D9C9C"/>
      </a:accent3>
      <a:accent4>
        <a:srgbClr val="ABABAB"/>
      </a:accent4>
      <a:accent5>
        <a:srgbClr val="9D9C9C"/>
      </a:accent5>
      <a:accent6>
        <a:srgbClr val="ABABAB"/>
      </a:accent6>
      <a:hlink>
        <a:srgbClr val="1D1D1B"/>
      </a:hlink>
      <a:folHlink>
        <a:srgbClr val="1D1D1B"/>
      </a:folHlink>
    </a:clrScheme>
    <a:fontScheme name="EDE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Vorlage_Presse-Information_ab_2025_FINAL.dotx</Template>
  <TotalTime>0</TotalTime>
  <Pages>4</Pages>
  <Words>926</Words>
  <Characters>5840</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dc:creator>
  <cp:keywords/>
  <dc:description/>
  <cp:lastModifiedBy>Isabell Schönhuth</cp:lastModifiedBy>
  <cp:revision>4</cp:revision>
  <dcterms:created xsi:type="dcterms:W3CDTF">2025-12-04T07:52:00Z</dcterms:created>
  <dcterms:modified xsi:type="dcterms:W3CDTF">2025-12-04T12:27:00Z</dcterms:modified>
</cp:coreProperties>
</file>