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55757" w14:textId="77777777" w:rsidR="0067242E" w:rsidRPr="0040329A" w:rsidRDefault="0067242E" w:rsidP="0067242E">
      <w:pPr>
        <w:spacing w:before="360" w:after="360" w:line="360" w:lineRule="atLeast"/>
        <w:jc w:val="both"/>
        <w:outlineLvl w:val="1"/>
        <w:rPr>
          <w:rFonts w:ascii="Arial" w:eastAsia="Times New Roman" w:hAnsi="Arial" w:cs="Arial"/>
          <w:b/>
          <w:sz w:val="28"/>
          <w:lang w:eastAsia="de-DE"/>
        </w:rPr>
      </w:pPr>
      <w:r w:rsidRPr="0040329A">
        <w:rPr>
          <w:rFonts w:ascii="Arial" w:eastAsia="Times New Roman" w:hAnsi="Arial" w:cs="Arial"/>
          <w:b/>
          <w:sz w:val="28"/>
          <w:lang w:eastAsia="de-DE"/>
        </w:rPr>
        <w:t>Pressemeldung</w:t>
      </w:r>
    </w:p>
    <w:p w14:paraId="44448C3B" w14:textId="76246854" w:rsidR="0067242E" w:rsidRPr="00AE109E" w:rsidRDefault="00AE109E" w:rsidP="0067242E">
      <w:pPr>
        <w:spacing w:before="360" w:after="480" w:line="360" w:lineRule="atLeast"/>
        <w:jc w:val="both"/>
        <w:outlineLvl w:val="1"/>
        <w:rPr>
          <w:rFonts w:ascii="Arial" w:eastAsia="Times New Roman" w:hAnsi="Arial" w:cs="Arial"/>
          <w:b/>
          <w:color w:val="CE0538"/>
          <w:sz w:val="28"/>
          <w:lang w:eastAsia="de-DE"/>
        </w:rPr>
      </w:pPr>
      <w:r w:rsidRPr="00AE109E">
        <w:rPr>
          <w:rFonts w:ascii="Arial" w:eastAsia="Times New Roman" w:hAnsi="Arial" w:cs="Arial"/>
          <w:b/>
          <w:color w:val="CE0538"/>
          <w:sz w:val="28"/>
          <w:lang w:eastAsia="de-DE"/>
        </w:rPr>
        <w:t>SCAVI &amp; RAY ALLA VANIGLIA: Weißwein mi</w:t>
      </w:r>
      <w:r>
        <w:rPr>
          <w:rFonts w:ascii="Arial" w:eastAsia="Times New Roman" w:hAnsi="Arial" w:cs="Arial"/>
          <w:b/>
          <w:color w:val="CE0538"/>
          <w:sz w:val="28"/>
          <w:lang w:eastAsia="de-DE"/>
        </w:rPr>
        <w:t>t einem Hauch Vanille</w:t>
      </w:r>
    </w:p>
    <w:p w14:paraId="5CC6D117" w14:textId="5AAC4E3A" w:rsidR="00290876" w:rsidRDefault="0047390C" w:rsidP="00AE109E">
      <w:pPr>
        <w:spacing w:after="0" w:line="360" w:lineRule="auto"/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Bozen</w:t>
      </w:r>
      <w:r w:rsidR="0067242E" w:rsidRPr="00B54603">
        <w:rPr>
          <w:rFonts w:ascii="Arial" w:hAnsi="Arial" w:cs="Arial"/>
          <w:b/>
        </w:rPr>
        <w:t xml:space="preserve">/Paderborn, </w:t>
      </w:r>
      <w:r w:rsidR="00E85391">
        <w:rPr>
          <w:rFonts w:ascii="Arial" w:hAnsi="Arial" w:cs="Arial"/>
          <w:b/>
        </w:rPr>
        <w:t>10. August</w:t>
      </w:r>
      <w:r w:rsidR="00373A48">
        <w:rPr>
          <w:rFonts w:ascii="Arial" w:hAnsi="Arial" w:cs="Arial"/>
          <w:b/>
        </w:rPr>
        <w:t xml:space="preserve"> </w:t>
      </w:r>
      <w:r w:rsidR="0067242E">
        <w:rPr>
          <w:rFonts w:ascii="Arial" w:hAnsi="Arial" w:cs="Arial"/>
          <w:b/>
        </w:rPr>
        <w:t>20</w:t>
      </w:r>
      <w:r w:rsidR="000244D6">
        <w:rPr>
          <w:rFonts w:ascii="Arial" w:hAnsi="Arial" w:cs="Arial"/>
          <w:b/>
        </w:rPr>
        <w:t>20</w:t>
      </w:r>
      <w:r w:rsidR="0067242E" w:rsidRPr="00B54603">
        <w:rPr>
          <w:rFonts w:ascii="Arial" w:hAnsi="Arial" w:cs="Arial"/>
          <w:b/>
        </w:rPr>
        <w:t xml:space="preserve">. </w:t>
      </w:r>
      <w:r w:rsidR="00AE109E">
        <w:rPr>
          <w:rFonts w:ascii="Arial" w:hAnsi="Arial" w:cs="Arial"/>
          <w:b/>
        </w:rPr>
        <w:t>Weißwein</w:t>
      </w:r>
      <w:r w:rsidR="00AE109E" w:rsidRPr="00AE109E">
        <w:rPr>
          <w:rFonts w:ascii="Arial" w:hAnsi="Arial" w:cs="Arial"/>
          <w:b/>
        </w:rPr>
        <w:t xml:space="preserve"> küsst </w:t>
      </w:r>
      <w:r w:rsidR="00AE109E">
        <w:rPr>
          <w:rFonts w:ascii="Arial" w:hAnsi="Arial" w:cs="Arial"/>
          <w:b/>
        </w:rPr>
        <w:t>Vanille</w:t>
      </w:r>
      <w:r w:rsidR="00AE109E" w:rsidRPr="00AE109E">
        <w:rPr>
          <w:rFonts w:ascii="Arial" w:hAnsi="Arial" w:cs="Arial"/>
          <w:b/>
        </w:rPr>
        <w:t xml:space="preserve"> – SCAVI &amp; RAY AL</w:t>
      </w:r>
      <w:r w:rsidR="00AE109E">
        <w:rPr>
          <w:rFonts w:ascii="Arial" w:hAnsi="Arial" w:cs="Arial"/>
          <w:b/>
        </w:rPr>
        <w:t>LA VANIGLIA: Das neu</w:t>
      </w:r>
      <w:r w:rsidR="007D0E10">
        <w:rPr>
          <w:rFonts w:ascii="Arial" w:hAnsi="Arial" w:cs="Arial"/>
          <w:b/>
        </w:rPr>
        <w:t>e</w:t>
      </w:r>
      <w:r w:rsidR="00AE109E">
        <w:rPr>
          <w:rFonts w:ascii="Arial" w:hAnsi="Arial" w:cs="Arial"/>
          <w:b/>
        </w:rPr>
        <w:t>ste Produkt von</w:t>
      </w:r>
      <w:r w:rsidR="00AE109E" w:rsidRPr="00AE109E">
        <w:rPr>
          <w:rFonts w:ascii="Arial" w:hAnsi="Arial" w:cs="Arial"/>
          <w:b/>
        </w:rPr>
        <w:t xml:space="preserve"> SCAVI &amp; RAY </w:t>
      </w:r>
      <w:r w:rsidR="00AE109E">
        <w:rPr>
          <w:rFonts w:ascii="Arial" w:hAnsi="Arial" w:cs="Arial"/>
          <w:b/>
        </w:rPr>
        <w:t>verbindet fruchtigen Weißwein mit edlem Vanillearoma</w:t>
      </w:r>
      <w:r w:rsidR="00290876">
        <w:rPr>
          <w:rFonts w:ascii="Arial" w:hAnsi="Arial" w:cs="Arial"/>
          <w:b/>
        </w:rPr>
        <w:t xml:space="preserve">. </w:t>
      </w:r>
      <w:r w:rsidR="00027517">
        <w:rPr>
          <w:rFonts w:ascii="Arial" w:hAnsi="Arial" w:cs="Arial"/>
          <w:b/>
        </w:rPr>
        <w:t xml:space="preserve">Ab </w:t>
      </w:r>
      <w:r w:rsidR="00E85391">
        <w:rPr>
          <w:rFonts w:ascii="Arial" w:hAnsi="Arial" w:cs="Arial"/>
          <w:b/>
        </w:rPr>
        <w:t>September 2020</w:t>
      </w:r>
      <w:r w:rsidR="00027517">
        <w:rPr>
          <w:rFonts w:ascii="Arial" w:hAnsi="Arial" w:cs="Arial"/>
          <w:b/>
        </w:rPr>
        <w:t xml:space="preserve"> ist die italienische Cuvée für den Handel und die Gastronomie verfügbar.</w:t>
      </w:r>
    </w:p>
    <w:p w14:paraId="6C19348A" w14:textId="697C8855" w:rsidR="00290876" w:rsidRDefault="00290876" w:rsidP="00AE109E">
      <w:pPr>
        <w:spacing w:after="0" w:line="360" w:lineRule="auto"/>
        <w:jc w:val="both"/>
        <w:outlineLvl w:val="1"/>
        <w:rPr>
          <w:rFonts w:ascii="Arial" w:hAnsi="Arial" w:cs="Arial"/>
          <w:b/>
        </w:rPr>
      </w:pPr>
    </w:p>
    <w:p w14:paraId="552C71DC" w14:textId="54CC3F3B" w:rsidR="00781AFB" w:rsidRDefault="001C1509" w:rsidP="00AE109E">
      <w:pPr>
        <w:spacing w:after="0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658240" behindDoc="0" locked="0" layoutInCell="1" allowOverlap="1" wp14:anchorId="121EF549" wp14:editId="4FC32124">
            <wp:simplePos x="0" y="0"/>
            <wp:positionH relativeFrom="column">
              <wp:posOffset>-404495</wp:posOffset>
            </wp:positionH>
            <wp:positionV relativeFrom="paragraph">
              <wp:posOffset>152400</wp:posOffset>
            </wp:positionV>
            <wp:extent cx="1819275" cy="5191125"/>
            <wp:effectExtent l="0" t="0" r="0" b="0"/>
            <wp:wrapSquare wrapText="bothSides"/>
            <wp:docPr id="2" name="Grafik 2" descr="Ein Bild, das Alkohol, Getränk, Flasche, Ess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VI&amp;RAY_glas-075l_AllaVagnilia-BiancoPrestige-0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17" r="26977"/>
                    <a:stretch/>
                  </pic:blipFill>
                  <pic:spPr bwMode="auto">
                    <a:xfrm>
                      <a:off x="0" y="0"/>
                      <a:ext cx="1819275" cy="519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876" w:rsidRPr="0000307C">
        <w:rPr>
          <w:rFonts w:ascii="Arial" w:hAnsi="Arial" w:cs="Arial"/>
          <w:bCs/>
        </w:rPr>
        <w:t xml:space="preserve">SCAVI &amp; RAY </w:t>
      </w:r>
      <w:r w:rsidR="0077463B" w:rsidRPr="0077463B">
        <w:rPr>
          <w:rFonts w:ascii="Arial" w:hAnsi="Arial" w:cs="Arial"/>
          <w:bCs/>
        </w:rPr>
        <w:t xml:space="preserve">ALLA VANIGLIA </w:t>
      </w:r>
      <w:r w:rsidR="00290876" w:rsidRPr="0000307C">
        <w:rPr>
          <w:rFonts w:ascii="Arial" w:hAnsi="Arial" w:cs="Arial"/>
          <w:bCs/>
        </w:rPr>
        <w:t>ist ein aromatisierte</w:t>
      </w:r>
      <w:r w:rsidR="0087445C">
        <w:rPr>
          <w:rFonts w:ascii="Arial" w:hAnsi="Arial" w:cs="Arial"/>
          <w:bCs/>
        </w:rPr>
        <w:t xml:space="preserve">s, weinhaltiges Getränk </w:t>
      </w:r>
      <w:r w:rsidR="00290876" w:rsidRPr="0000307C">
        <w:rPr>
          <w:rFonts w:ascii="Arial" w:hAnsi="Arial" w:cs="Arial"/>
          <w:bCs/>
        </w:rPr>
        <w:t xml:space="preserve">mit </w:t>
      </w:r>
      <w:r w:rsidR="00781AFB">
        <w:rPr>
          <w:rFonts w:ascii="Arial" w:hAnsi="Arial" w:cs="Arial"/>
          <w:bCs/>
        </w:rPr>
        <w:t xml:space="preserve">edler </w:t>
      </w:r>
      <w:r w:rsidR="00290876" w:rsidRPr="0000307C">
        <w:rPr>
          <w:rFonts w:ascii="Arial" w:hAnsi="Arial" w:cs="Arial"/>
          <w:bCs/>
        </w:rPr>
        <w:t xml:space="preserve">Vanillenote. Er besticht an der Nase mit fruchtigen Aromen weißer Trauben sowie samtiger Vanille. Am Gaumen zeigt sich die außergewöhnliche Komposition mit Noten </w:t>
      </w:r>
      <w:r w:rsidR="007D0E10">
        <w:rPr>
          <w:rFonts w:ascii="Arial" w:hAnsi="Arial" w:cs="Arial"/>
          <w:bCs/>
        </w:rPr>
        <w:t>von weißer</w:t>
      </w:r>
      <w:r w:rsidR="007D0E10" w:rsidRPr="0000307C">
        <w:rPr>
          <w:rFonts w:ascii="Arial" w:hAnsi="Arial" w:cs="Arial"/>
          <w:bCs/>
        </w:rPr>
        <w:t xml:space="preserve"> </w:t>
      </w:r>
      <w:r w:rsidR="00290876" w:rsidRPr="0000307C">
        <w:rPr>
          <w:rFonts w:ascii="Arial" w:hAnsi="Arial" w:cs="Arial"/>
          <w:bCs/>
        </w:rPr>
        <w:t>Schokolade</w:t>
      </w:r>
      <w:r w:rsidR="00027517">
        <w:rPr>
          <w:rFonts w:ascii="Arial" w:hAnsi="Arial" w:cs="Arial"/>
          <w:bCs/>
        </w:rPr>
        <w:t xml:space="preserve">, </w:t>
      </w:r>
      <w:r w:rsidR="00290876" w:rsidRPr="0000307C">
        <w:rPr>
          <w:rFonts w:ascii="Arial" w:hAnsi="Arial" w:cs="Arial"/>
          <w:bCs/>
        </w:rPr>
        <w:t>einem Hauch frischer Mango</w:t>
      </w:r>
      <w:r w:rsidR="00027517">
        <w:rPr>
          <w:rFonts w:ascii="Arial" w:hAnsi="Arial" w:cs="Arial"/>
          <w:bCs/>
        </w:rPr>
        <w:t xml:space="preserve"> und einem eleganten Abgang</w:t>
      </w:r>
      <w:r w:rsidR="00290876" w:rsidRPr="0000307C">
        <w:rPr>
          <w:rFonts w:ascii="Arial" w:hAnsi="Arial" w:cs="Arial"/>
          <w:bCs/>
        </w:rPr>
        <w:t xml:space="preserve">. </w:t>
      </w:r>
      <w:r w:rsidR="00027517">
        <w:rPr>
          <w:rFonts w:ascii="Arial" w:hAnsi="Arial" w:cs="Arial"/>
          <w:bCs/>
        </w:rPr>
        <w:t>Die Cuvée aus italienischen Trauben ist hellgelb mit leicht grünen Reflexen.</w:t>
      </w:r>
      <w:r w:rsidR="00F3159C">
        <w:rPr>
          <w:rFonts w:ascii="Arial" w:hAnsi="Arial" w:cs="Arial"/>
          <w:bCs/>
        </w:rPr>
        <w:t xml:space="preserve"> </w:t>
      </w:r>
    </w:p>
    <w:p w14:paraId="7FC9E8B7" w14:textId="3939336E" w:rsidR="00781AFB" w:rsidRDefault="00781AFB" w:rsidP="00AE109E">
      <w:pPr>
        <w:spacing w:after="0" w:line="360" w:lineRule="auto"/>
        <w:jc w:val="both"/>
        <w:outlineLvl w:val="1"/>
        <w:rPr>
          <w:rFonts w:ascii="Arial" w:hAnsi="Arial" w:cs="Arial"/>
          <w:bCs/>
        </w:rPr>
      </w:pPr>
    </w:p>
    <w:p w14:paraId="2E2824B1" w14:textId="1762BA55" w:rsidR="00290876" w:rsidRPr="0000307C" w:rsidRDefault="00781AFB" w:rsidP="00AE109E">
      <w:pPr>
        <w:spacing w:after="0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</w:t>
      </w:r>
      <w:r w:rsidR="001C00F8">
        <w:rPr>
          <w:rFonts w:ascii="Arial" w:hAnsi="Arial" w:cs="Arial"/>
          <w:bCs/>
        </w:rPr>
        <w:t xml:space="preserve">Unser </w:t>
      </w:r>
      <w:r w:rsidR="009C05C1">
        <w:rPr>
          <w:rFonts w:ascii="Arial" w:hAnsi="Arial" w:cs="Arial"/>
          <w:bCs/>
        </w:rPr>
        <w:t>neu</w:t>
      </w:r>
      <w:r w:rsidR="0035551E">
        <w:rPr>
          <w:rFonts w:ascii="Arial" w:hAnsi="Arial" w:cs="Arial"/>
          <w:bCs/>
        </w:rPr>
        <w:t>e</w:t>
      </w:r>
      <w:r w:rsidR="009C05C1">
        <w:rPr>
          <w:rFonts w:ascii="Arial" w:hAnsi="Arial" w:cs="Arial"/>
          <w:bCs/>
        </w:rPr>
        <w:t>ster Zugang der SCAVI &amp; RAY Winery</w:t>
      </w:r>
      <w:r w:rsidR="001C00F8">
        <w:rPr>
          <w:rFonts w:ascii="Arial" w:hAnsi="Arial" w:cs="Arial"/>
          <w:bCs/>
        </w:rPr>
        <w:t xml:space="preserve"> schmeckt wie</w:t>
      </w:r>
      <w:r w:rsidR="00F3159C">
        <w:rPr>
          <w:rFonts w:ascii="Arial" w:hAnsi="Arial" w:cs="Arial"/>
          <w:bCs/>
        </w:rPr>
        <w:t xml:space="preserve"> ein toskanischer Spaziergang mit allen Sinnen</w:t>
      </w:r>
      <w:r w:rsidR="001C00F8">
        <w:rPr>
          <w:rFonts w:ascii="Arial" w:hAnsi="Arial" w:cs="Arial"/>
          <w:bCs/>
        </w:rPr>
        <w:t xml:space="preserve"> und </w:t>
      </w:r>
      <w:r w:rsidR="00033774">
        <w:rPr>
          <w:rFonts w:ascii="Arial" w:hAnsi="Arial" w:cs="Arial"/>
          <w:bCs/>
        </w:rPr>
        <w:t xml:space="preserve">ist </w:t>
      </w:r>
      <w:r w:rsidR="001C00F8">
        <w:rPr>
          <w:rFonts w:ascii="Arial" w:hAnsi="Arial" w:cs="Arial"/>
          <w:bCs/>
        </w:rPr>
        <w:t>so wie</w:t>
      </w:r>
      <w:r>
        <w:rPr>
          <w:rFonts w:ascii="Arial" w:hAnsi="Arial" w:cs="Arial"/>
          <w:bCs/>
        </w:rPr>
        <w:t xml:space="preserve"> </w:t>
      </w:r>
      <w:r w:rsidR="00F3159C">
        <w:rPr>
          <w:rFonts w:ascii="Arial" w:hAnsi="Arial" w:cs="Arial"/>
          <w:bCs/>
        </w:rPr>
        <w:t>gemacht für laue Abende zu jeder Jahreszeit</w:t>
      </w:r>
      <w:r>
        <w:rPr>
          <w:rFonts w:ascii="Arial" w:hAnsi="Arial" w:cs="Arial"/>
          <w:bCs/>
        </w:rPr>
        <w:t xml:space="preserve">. Nach dem Erfolg unseres </w:t>
      </w:r>
      <w:r w:rsidR="001C00F8">
        <w:rPr>
          <w:rFonts w:ascii="Arial" w:hAnsi="Arial" w:cs="Arial"/>
          <w:bCs/>
        </w:rPr>
        <w:t xml:space="preserve">Rotweins </w:t>
      </w:r>
      <w:r>
        <w:rPr>
          <w:rFonts w:ascii="Arial" w:hAnsi="Arial" w:cs="Arial"/>
          <w:bCs/>
        </w:rPr>
        <w:t xml:space="preserve">Al Cioccolato mit herb-süßer Schokoladennote, haben wir uns entschieden ein Produkt mit Weißwein und Vanillenote zu </w:t>
      </w:r>
      <w:r w:rsidR="001C00F8">
        <w:rPr>
          <w:rFonts w:ascii="Arial" w:hAnsi="Arial" w:cs="Arial"/>
          <w:bCs/>
        </w:rPr>
        <w:t>kreieren</w:t>
      </w:r>
      <w:r>
        <w:rPr>
          <w:rFonts w:ascii="Arial" w:hAnsi="Arial" w:cs="Arial"/>
          <w:bCs/>
        </w:rPr>
        <w:t>.</w:t>
      </w:r>
      <w:r w:rsidR="001C00F8">
        <w:rPr>
          <w:rFonts w:ascii="Arial" w:hAnsi="Arial" w:cs="Arial"/>
          <w:bCs/>
        </w:rPr>
        <w:t xml:space="preserve"> Quasi die perfekte Ergänzung</w:t>
      </w:r>
      <w:r w:rsidR="00033774">
        <w:rPr>
          <w:rFonts w:ascii="Arial" w:hAnsi="Arial" w:cs="Arial"/>
          <w:bCs/>
        </w:rPr>
        <w:t xml:space="preserve"> </w:t>
      </w:r>
      <w:r w:rsidR="00FA318A">
        <w:rPr>
          <w:rFonts w:ascii="Arial" w:hAnsi="Arial" w:cs="Arial"/>
          <w:bCs/>
        </w:rPr>
        <w:t>des</w:t>
      </w:r>
      <w:r w:rsidR="001C00F8">
        <w:rPr>
          <w:rFonts w:ascii="Arial" w:hAnsi="Arial" w:cs="Arial"/>
          <w:bCs/>
        </w:rPr>
        <w:t xml:space="preserve"> im Handel sehr </w:t>
      </w:r>
      <w:r w:rsidR="00033774">
        <w:rPr>
          <w:rFonts w:ascii="Arial" w:hAnsi="Arial" w:cs="Arial"/>
          <w:bCs/>
        </w:rPr>
        <w:t>beliebten</w:t>
      </w:r>
      <w:r w:rsidR="001C00F8">
        <w:rPr>
          <w:rFonts w:ascii="Arial" w:hAnsi="Arial" w:cs="Arial"/>
          <w:bCs/>
        </w:rPr>
        <w:t xml:space="preserve"> Produktes“, erklärt Sabrina Ramchen, Senior Brand Managerin SCAVI &amp; RAY.</w:t>
      </w:r>
    </w:p>
    <w:p w14:paraId="07E7323C" w14:textId="77777777" w:rsidR="00290876" w:rsidRPr="0000307C" w:rsidRDefault="00290876" w:rsidP="00AE109E">
      <w:pPr>
        <w:spacing w:after="0" w:line="360" w:lineRule="auto"/>
        <w:jc w:val="both"/>
        <w:outlineLvl w:val="1"/>
        <w:rPr>
          <w:rFonts w:ascii="Arial" w:hAnsi="Arial" w:cs="Arial"/>
          <w:bCs/>
        </w:rPr>
      </w:pPr>
    </w:p>
    <w:p w14:paraId="46CB3CC8" w14:textId="4BA5E72C" w:rsidR="00EC3B11" w:rsidRPr="00383D50" w:rsidRDefault="00290876" w:rsidP="00383D50">
      <w:pPr>
        <w:spacing w:after="0" w:line="360" w:lineRule="auto"/>
        <w:jc w:val="both"/>
        <w:outlineLvl w:val="1"/>
        <w:rPr>
          <w:rFonts w:ascii="Arial" w:hAnsi="Arial" w:cs="Arial"/>
          <w:bCs/>
        </w:rPr>
      </w:pPr>
      <w:r w:rsidRPr="0000307C">
        <w:rPr>
          <w:rFonts w:ascii="Arial" w:hAnsi="Arial" w:cs="Arial"/>
          <w:bCs/>
        </w:rPr>
        <w:t xml:space="preserve">SCAVI &amp; RAY ALLA VANIGLIA ist der ideale Begleiter zu fruchtigen Desserts, weißer Schokolade oder auch zu Käse. Er kann pur oder auf Eis genossen werden. Die </w:t>
      </w:r>
      <w:r w:rsidR="009662CF">
        <w:rPr>
          <w:rFonts w:ascii="Arial" w:hAnsi="Arial" w:cs="Arial"/>
          <w:bCs/>
        </w:rPr>
        <w:t>optimale</w:t>
      </w:r>
      <w:r w:rsidRPr="0000307C">
        <w:rPr>
          <w:rFonts w:ascii="Arial" w:hAnsi="Arial" w:cs="Arial"/>
          <w:bCs/>
        </w:rPr>
        <w:t xml:space="preserve"> Serviertemperatur </w:t>
      </w:r>
      <w:r w:rsidR="00027517">
        <w:rPr>
          <w:rFonts w:ascii="Arial" w:hAnsi="Arial" w:cs="Arial"/>
          <w:bCs/>
        </w:rPr>
        <w:t>liegt zwischen acht und zwölf Grad.</w:t>
      </w:r>
      <w:r w:rsidR="00383D50">
        <w:rPr>
          <w:rFonts w:ascii="Arial" w:hAnsi="Arial" w:cs="Arial"/>
          <w:bCs/>
        </w:rPr>
        <w:t xml:space="preserve"> Die Cuvée hat einen Alkoholgehalt von </w:t>
      </w:r>
      <w:r w:rsidR="001C1509">
        <w:rPr>
          <w:rFonts w:ascii="Arial" w:hAnsi="Arial" w:cs="Arial"/>
          <w:bCs/>
        </w:rPr>
        <w:t>zehn</w:t>
      </w:r>
      <w:r w:rsidR="00383D50">
        <w:rPr>
          <w:rFonts w:ascii="Arial" w:hAnsi="Arial" w:cs="Arial"/>
          <w:bCs/>
        </w:rPr>
        <w:t xml:space="preserve"> Volumenprozent. Im Handel wird </w:t>
      </w:r>
      <w:r w:rsidR="009662CF">
        <w:rPr>
          <w:rFonts w:ascii="Arial" w:hAnsi="Arial" w:cs="Arial"/>
          <w:bCs/>
        </w:rPr>
        <w:t>die 0,75-Liter Glasflasche</w:t>
      </w:r>
      <w:r w:rsidR="00383D50">
        <w:rPr>
          <w:rFonts w:ascii="Arial" w:hAnsi="Arial" w:cs="Arial"/>
          <w:bCs/>
        </w:rPr>
        <w:t xml:space="preserve"> mit der unverbindlichen Preisempfehlung </w:t>
      </w:r>
      <w:r w:rsidR="009662CF">
        <w:rPr>
          <w:rFonts w:ascii="Arial" w:hAnsi="Arial" w:cs="Arial"/>
          <w:bCs/>
        </w:rPr>
        <w:t>v</w:t>
      </w:r>
      <w:r w:rsidR="00383D50">
        <w:rPr>
          <w:rFonts w:ascii="Arial" w:hAnsi="Arial" w:cs="Arial"/>
          <w:bCs/>
        </w:rPr>
        <w:t xml:space="preserve">on </w:t>
      </w:r>
      <w:r w:rsidR="007D0E10">
        <w:rPr>
          <w:rFonts w:ascii="Arial" w:hAnsi="Arial" w:cs="Arial"/>
          <w:bCs/>
        </w:rPr>
        <w:t xml:space="preserve">4,99 </w:t>
      </w:r>
      <w:r w:rsidR="00383D50">
        <w:rPr>
          <w:rFonts w:ascii="Arial" w:hAnsi="Arial" w:cs="Arial"/>
          <w:bCs/>
        </w:rPr>
        <w:t>Euro vertrieben.</w:t>
      </w:r>
    </w:p>
    <w:p w14:paraId="04D8049D" w14:textId="3E3685D3" w:rsidR="0067242E" w:rsidRPr="000244D6" w:rsidRDefault="0067242E" w:rsidP="006724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937AB07" w14:textId="77777777" w:rsidR="00E82731" w:rsidRPr="00222E6B" w:rsidRDefault="00E82731" w:rsidP="00E82731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  <w:lang w:val="en-GB"/>
        </w:rPr>
      </w:pPr>
      <w:r w:rsidRPr="00222E6B">
        <w:rPr>
          <w:rFonts w:ascii="Arial" w:hAnsi="Arial" w:cs="Arial"/>
          <w:color w:val="808080" w:themeColor="background1" w:themeShade="80"/>
          <w:lang w:val="en-GB"/>
        </w:rPr>
        <w:t>Über SCAVI &amp; RAY WINERY: Finest Prosecco made in Italy</w:t>
      </w:r>
    </w:p>
    <w:p w14:paraId="07A8FC65" w14:textId="77777777" w:rsidR="00E82731" w:rsidRPr="00E33A04" w:rsidRDefault="00E82731" w:rsidP="00E82731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 w:rsidRPr="00E33A04">
        <w:rPr>
          <w:rFonts w:ascii="Arial" w:hAnsi="Arial" w:cs="Arial"/>
          <w:color w:val="808080" w:themeColor="background1" w:themeShade="80"/>
        </w:rPr>
        <w:t xml:space="preserve">Die italienische Premium-Marke SCAVI &amp; RAY ist bekannt durch D.O.C. zertifizierten Finest Prosecco, dessen weiße Glera-Trauben an erstklassigen Reben der sonnendurchfluteten Landschaft im Veneto in Norditalien gedeihen. </w:t>
      </w:r>
      <w:r>
        <w:rPr>
          <w:rFonts w:ascii="Arial" w:hAnsi="Arial" w:cs="Arial"/>
          <w:color w:val="808080" w:themeColor="background1" w:themeShade="80"/>
        </w:rPr>
        <w:t xml:space="preserve">Wie alle Produkte der Marke werden der </w:t>
      </w:r>
      <w:r w:rsidRPr="00E33A04">
        <w:rPr>
          <w:rFonts w:ascii="Arial" w:hAnsi="Arial" w:cs="Arial"/>
          <w:color w:val="808080" w:themeColor="background1" w:themeShade="80"/>
        </w:rPr>
        <w:t xml:space="preserve">Prosecco Frizzante und Spumante unter höchsten Qualitätsansprüchen und nach italienischer Tradition hergestellt. </w:t>
      </w:r>
    </w:p>
    <w:p w14:paraId="78E761CA" w14:textId="77777777" w:rsidR="00E82731" w:rsidRDefault="00E82731" w:rsidP="00E82731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 w:rsidRPr="00E33A04">
        <w:rPr>
          <w:rFonts w:ascii="Arial" w:hAnsi="Arial" w:cs="Arial"/>
          <w:color w:val="808080" w:themeColor="background1" w:themeShade="80"/>
        </w:rPr>
        <w:t xml:space="preserve">SCAVI &amp; RAY glänzt durch edles Design und herausragende Qualität. Die Marke steht für Lifestyle und Luxus und kokettiert mit italienischem Lebensgefühl. Ob als offizieller Sponsor der </w:t>
      </w:r>
      <w:r>
        <w:rPr>
          <w:rFonts w:ascii="Arial" w:hAnsi="Arial" w:cs="Arial"/>
          <w:color w:val="808080" w:themeColor="background1" w:themeShade="80"/>
        </w:rPr>
        <w:t>internationalen</w:t>
      </w:r>
      <w:r w:rsidRPr="00E33A04">
        <w:rPr>
          <w:rFonts w:ascii="Arial" w:hAnsi="Arial" w:cs="Arial"/>
          <w:color w:val="808080" w:themeColor="background1" w:themeShade="80"/>
        </w:rPr>
        <w:t xml:space="preserve"> Fashion Week</w:t>
      </w:r>
      <w:r>
        <w:rPr>
          <w:rFonts w:ascii="Arial" w:hAnsi="Arial" w:cs="Arial"/>
          <w:color w:val="808080" w:themeColor="background1" w:themeShade="80"/>
        </w:rPr>
        <w:t>s</w:t>
      </w:r>
      <w:r w:rsidRPr="00E33A04">
        <w:rPr>
          <w:rFonts w:ascii="Arial" w:hAnsi="Arial" w:cs="Arial"/>
          <w:color w:val="808080" w:themeColor="background1" w:themeShade="80"/>
        </w:rPr>
        <w:t xml:space="preserve"> oder bei </w:t>
      </w:r>
      <w:r>
        <w:rPr>
          <w:rFonts w:ascii="Arial" w:hAnsi="Arial" w:cs="Arial"/>
          <w:color w:val="808080" w:themeColor="background1" w:themeShade="80"/>
        </w:rPr>
        <w:t>hochkarätigen</w:t>
      </w:r>
      <w:r w:rsidRPr="00E33A04">
        <w:rPr>
          <w:rFonts w:ascii="Arial" w:hAnsi="Arial" w:cs="Arial"/>
          <w:color w:val="808080" w:themeColor="background1" w:themeShade="80"/>
        </w:rPr>
        <w:t xml:space="preserve"> Filmpremieren: SCAVI &amp; RAY </w:t>
      </w:r>
      <w:r>
        <w:rPr>
          <w:rFonts w:ascii="Arial" w:hAnsi="Arial" w:cs="Arial"/>
          <w:color w:val="808080" w:themeColor="background1" w:themeShade="80"/>
        </w:rPr>
        <w:t>begleitet und verwöhnt</w:t>
      </w:r>
      <w:r w:rsidRPr="00E33A04">
        <w:rPr>
          <w:rFonts w:ascii="Arial" w:hAnsi="Arial" w:cs="Arial"/>
          <w:color w:val="808080" w:themeColor="background1" w:themeShade="80"/>
        </w:rPr>
        <w:t xml:space="preserve"> die Stars und Sternchen </w:t>
      </w:r>
      <w:r>
        <w:rPr>
          <w:rFonts w:ascii="Arial" w:hAnsi="Arial" w:cs="Arial"/>
          <w:color w:val="808080" w:themeColor="background1" w:themeShade="80"/>
        </w:rPr>
        <w:t>auf den roten Teppichen</w:t>
      </w:r>
      <w:r w:rsidRPr="00E33A04">
        <w:rPr>
          <w:rFonts w:ascii="Arial" w:hAnsi="Arial" w:cs="Arial"/>
          <w:color w:val="808080" w:themeColor="background1" w:themeShade="80"/>
        </w:rPr>
        <w:t>.</w:t>
      </w:r>
    </w:p>
    <w:p w14:paraId="1B04B9D1" w14:textId="77777777" w:rsidR="0067242E" w:rsidRPr="000244D6" w:rsidRDefault="0067242E" w:rsidP="006724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3F8B096" w14:textId="77777777" w:rsidR="00E82731" w:rsidRPr="00302A67" w:rsidRDefault="00E82731" w:rsidP="00E82731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 w:rsidRPr="00302A67">
        <w:rPr>
          <w:rFonts w:ascii="Arial" w:hAnsi="Arial" w:cs="Arial"/>
          <w:color w:val="808080" w:themeColor="background1" w:themeShade="80"/>
        </w:rPr>
        <w:t>Über MBG Group</w:t>
      </w:r>
    </w:p>
    <w:p w14:paraId="369B3B91" w14:textId="25500E5E" w:rsidR="00E82731" w:rsidRPr="0056616B" w:rsidRDefault="00E82731" w:rsidP="00E82731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  <w:lang w:val="en-GB"/>
        </w:rPr>
      </w:pPr>
      <w:r w:rsidRPr="0056616B">
        <w:rPr>
          <w:rFonts w:ascii="Arial" w:hAnsi="Arial" w:cs="Arial"/>
          <w:color w:val="808080" w:themeColor="background1" w:themeShade="80"/>
        </w:rPr>
        <w:t xml:space="preserve">Die MBG GROUP ist eine der führenden Unternehmensgruppen im Bereich Getränkevermarktung und -entwicklung in Deutschland. </w:t>
      </w:r>
      <w:r w:rsidRPr="0056616B">
        <w:rPr>
          <w:rFonts w:ascii="Arial" w:hAnsi="Arial" w:cs="Arial"/>
          <w:color w:val="808080" w:themeColor="background1" w:themeShade="80"/>
          <w:lang w:val="en-GB"/>
        </w:rPr>
        <w:t xml:space="preserve">MBG ist Markeninhaber von SCAVI &amp; RAY WINERY, SALITOS, </w:t>
      </w:r>
      <w:r w:rsidR="00F26FF7" w:rsidRPr="00F26FF7">
        <w:rPr>
          <w:rFonts w:ascii="Arial" w:hAnsi="Arial" w:cs="Arial"/>
          <w:color w:val="808080" w:themeColor="background1" w:themeShade="80"/>
          <w:lang w:val="en-GB"/>
        </w:rPr>
        <w:t>effect</w:t>
      </w:r>
      <w:r w:rsidR="00F26FF7" w:rsidRPr="00F26FF7">
        <w:rPr>
          <w:rFonts w:ascii="Arial" w:hAnsi="Arial" w:cs="Arial"/>
          <w:color w:val="808080" w:themeColor="background1" w:themeShade="80"/>
          <w:vertAlign w:val="superscript"/>
          <w:lang w:val="en-GB"/>
        </w:rPr>
        <w:t>®</w:t>
      </w:r>
      <w:r w:rsidRPr="00F26FF7">
        <w:rPr>
          <w:rFonts w:ascii="Arial" w:hAnsi="Arial" w:cs="Arial"/>
          <w:color w:val="808080" w:themeColor="background1" w:themeShade="80"/>
          <w:lang w:val="en-GB"/>
        </w:rPr>
        <w:t xml:space="preserve">, 9 </w:t>
      </w:r>
      <w:r w:rsidRPr="0056616B">
        <w:rPr>
          <w:rFonts w:ascii="Arial" w:hAnsi="Arial" w:cs="Arial"/>
          <w:color w:val="808080" w:themeColor="background1" w:themeShade="80"/>
          <w:lang w:val="en-GB"/>
        </w:rPr>
        <w:t>MILE V</w:t>
      </w:r>
      <w:r>
        <w:rPr>
          <w:rFonts w:ascii="Arial" w:hAnsi="Arial" w:cs="Arial"/>
          <w:color w:val="808080" w:themeColor="background1" w:themeShade="80"/>
          <w:lang w:val="en-GB"/>
        </w:rPr>
        <w:t>odka</w:t>
      </w:r>
      <w:r w:rsidRPr="0056616B">
        <w:rPr>
          <w:rFonts w:ascii="Arial" w:hAnsi="Arial" w:cs="Arial"/>
          <w:color w:val="808080" w:themeColor="background1" w:themeShade="80"/>
          <w:lang w:val="en-GB"/>
        </w:rPr>
        <w:t xml:space="preserve">, ACQUA MORELLI, HENDERSON AND SONS, Goldberg &amp; Sons, SEARS GIN, JOHN‘S NATURAL CORDIALS, DOS MAS etc. </w:t>
      </w:r>
    </w:p>
    <w:p w14:paraId="7C48F1AE" w14:textId="77777777" w:rsidR="00E82731" w:rsidRPr="00A31C4D" w:rsidRDefault="00E82731" w:rsidP="00E82731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 w:rsidRPr="0056616B">
        <w:rPr>
          <w:rFonts w:ascii="Arial" w:hAnsi="Arial" w:cs="Arial"/>
          <w:color w:val="808080" w:themeColor="background1" w:themeShade="80"/>
        </w:rPr>
        <w:t>MBG generiert mit seinen 250 Mitarbeitern und dem gesamten Portfolio an Eigen- und Vertriebsmarken einen jährlichen Umsatz von über 200 Mio. Euro.</w:t>
      </w:r>
      <w:r w:rsidRPr="00302A67">
        <w:rPr>
          <w:rFonts w:ascii="Arial" w:hAnsi="Arial" w:cs="Arial"/>
          <w:color w:val="808080" w:themeColor="background1" w:themeShade="80"/>
        </w:rPr>
        <w:t xml:space="preserve"> </w:t>
      </w:r>
    </w:p>
    <w:p w14:paraId="516C935C" w14:textId="714E6C15" w:rsidR="00343159" w:rsidRPr="0067242E" w:rsidRDefault="00343159" w:rsidP="0067242E"/>
    <w:sectPr w:rsidR="00343159" w:rsidRPr="0067242E" w:rsidSect="004B515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7ECC4" w14:textId="77777777" w:rsidR="00381C83" w:rsidRDefault="00381C83" w:rsidP="00C06F88">
      <w:pPr>
        <w:spacing w:after="0" w:line="240" w:lineRule="auto"/>
      </w:pPr>
      <w:r>
        <w:separator/>
      </w:r>
    </w:p>
  </w:endnote>
  <w:endnote w:type="continuationSeparator" w:id="0">
    <w:p w14:paraId="2E183523" w14:textId="77777777" w:rsidR="00381C83" w:rsidRDefault="00381C83" w:rsidP="00C0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3491C" w14:textId="77777777" w:rsidR="002E4CC1" w:rsidRPr="002E4CC1" w:rsidRDefault="002E4CC1" w:rsidP="002E4CC1">
    <w:pPr>
      <w:pBdr>
        <w:bottom w:val="single" w:sz="4" w:space="1" w:color="auto"/>
      </w:pBdr>
      <w:tabs>
        <w:tab w:val="left" w:pos="1418"/>
      </w:tabs>
      <w:rPr>
        <w:rFonts w:ascii="Arial" w:hAnsi="Arial" w:cs="Arial"/>
        <w:sz w:val="16"/>
        <w:szCs w:val="16"/>
      </w:rPr>
    </w:pPr>
  </w:p>
  <w:p w14:paraId="756ECF4D" w14:textId="47CF2C96" w:rsidR="00343159" w:rsidRPr="00343159" w:rsidRDefault="002E4CC1" w:rsidP="00343159">
    <w:pPr>
      <w:tabs>
        <w:tab w:val="left" w:pos="1418"/>
      </w:tabs>
      <w:spacing w:after="60"/>
      <w:ind w:left="1418" w:hanging="1418"/>
      <w:rPr>
        <w:rStyle w:val="Hervorhebung"/>
        <w:rFonts w:ascii="Arial" w:hAnsi="Arial" w:cs="Arial"/>
        <w:i w:val="0"/>
        <w:iCs w:val="0"/>
        <w:sz w:val="16"/>
        <w:szCs w:val="16"/>
        <w:shd w:val="clear" w:color="auto" w:fill="FFFFFF"/>
      </w:rPr>
    </w:pPr>
    <w:r w:rsidRPr="00343159">
      <w:rPr>
        <w:rFonts w:ascii="Arial" w:hAnsi="Arial" w:cs="Arial"/>
        <w:sz w:val="16"/>
        <w:szCs w:val="16"/>
      </w:rPr>
      <w:t xml:space="preserve">Kontakt: </w:t>
    </w:r>
    <w:r w:rsidRPr="00343159">
      <w:rPr>
        <w:rFonts w:ascii="Arial" w:hAnsi="Arial" w:cs="Arial"/>
        <w:sz w:val="16"/>
        <w:szCs w:val="16"/>
      </w:rPr>
      <w:tab/>
    </w:r>
    <w:r w:rsidR="00343159" w:rsidRPr="00343159">
      <w:rPr>
        <w:rStyle w:val="Hervorhebung"/>
        <w:rFonts w:ascii="Arial" w:hAnsi="Arial" w:cs="Arial"/>
        <w:i w:val="0"/>
        <w:iCs w:val="0"/>
        <w:sz w:val="16"/>
        <w:szCs w:val="16"/>
        <w:shd w:val="clear" w:color="auto" w:fill="FFFFFF"/>
      </w:rPr>
      <w:t>S</w:t>
    </w:r>
    <w:r w:rsidR="00343159">
      <w:rPr>
        <w:rStyle w:val="Hervorhebung"/>
        <w:rFonts w:ascii="Arial" w:hAnsi="Arial" w:cs="Arial"/>
        <w:i w:val="0"/>
        <w:iCs w:val="0"/>
        <w:sz w:val="16"/>
        <w:szCs w:val="16"/>
        <w:shd w:val="clear" w:color="auto" w:fill="FFFFFF"/>
      </w:rPr>
      <w:t>CAVI</w:t>
    </w:r>
    <w:r w:rsidR="00343159" w:rsidRPr="00343159">
      <w:rPr>
        <w:rStyle w:val="Hervorhebung"/>
        <w:rFonts w:ascii="Arial" w:hAnsi="Arial" w:cs="Arial"/>
        <w:i w:val="0"/>
        <w:iCs w:val="0"/>
        <w:sz w:val="16"/>
        <w:szCs w:val="16"/>
        <w:shd w:val="clear" w:color="auto" w:fill="FFFFFF"/>
      </w:rPr>
      <w:t xml:space="preserve"> &amp; R</w:t>
    </w:r>
    <w:r w:rsidR="00343159">
      <w:rPr>
        <w:rStyle w:val="Hervorhebung"/>
        <w:rFonts w:ascii="Arial" w:hAnsi="Arial" w:cs="Arial"/>
        <w:i w:val="0"/>
        <w:iCs w:val="0"/>
        <w:sz w:val="16"/>
        <w:szCs w:val="16"/>
        <w:shd w:val="clear" w:color="auto" w:fill="FFFFFF"/>
      </w:rPr>
      <w:t>AY</w:t>
    </w:r>
    <w:r w:rsidR="00343159" w:rsidRPr="00343159">
      <w:rPr>
        <w:rFonts w:ascii="Arial" w:hAnsi="Arial" w:cs="Arial"/>
        <w:sz w:val="16"/>
        <w:szCs w:val="16"/>
        <w:shd w:val="clear" w:color="auto" w:fill="FFFFFF"/>
      </w:rPr>
      <w:t xml:space="preserve"> S.R.L. | Via Francesco Crispi 9, 39100 </w:t>
    </w:r>
    <w:r w:rsidR="00343159" w:rsidRPr="00343159">
      <w:rPr>
        <w:rStyle w:val="Hervorhebung"/>
        <w:rFonts w:ascii="Arial" w:hAnsi="Arial" w:cs="Arial"/>
        <w:i w:val="0"/>
        <w:iCs w:val="0"/>
        <w:sz w:val="16"/>
        <w:szCs w:val="16"/>
        <w:shd w:val="clear" w:color="auto" w:fill="FFFFFF"/>
      </w:rPr>
      <w:t>Bozen | Italy</w:t>
    </w:r>
  </w:p>
  <w:p w14:paraId="59DEECC6" w14:textId="59D9F6F7" w:rsidR="002E4CC1" w:rsidRPr="00343159" w:rsidRDefault="00343159" w:rsidP="00343159">
    <w:pPr>
      <w:tabs>
        <w:tab w:val="left" w:pos="1418"/>
      </w:tabs>
      <w:spacing w:after="60"/>
      <w:ind w:left="1418" w:hanging="1418"/>
      <w:rPr>
        <w:rFonts w:ascii="Arial" w:hAnsi="Arial" w:cs="Arial"/>
        <w:sz w:val="16"/>
        <w:szCs w:val="16"/>
        <w:shd w:val="clear" w:color="auto" w:fill="FFFFFF"/>
      </w:rPr>
    </w:pPr>
    <w:r w:rsidRPr="00343159">
      <w:rPr>
        <w:rStyle w:val="Hervorhebung"/>
        <w:rFonts w:ascii="Arial" w:hAnsi="Arial" w:cs="Arial"/>
        <w:i w:val="0"/>
        <w:iCs w:val="0"/>
        <w:sz w:val="16"/>
        <w:szCs w:val="16"/>
        <w:shd w:val="clear" w:color="auto" w:fill="FFFFFF"/>
      </w:rPr>
      <w:tab/>
      <w:t xml:space="preserve">Kommunikationsleitung | +49 </w:t>
    </w:r>
    <w:r w:rsidR="00E85391">
      <w:rPr>
        <w:rStyle w:val="Hervorhebung"/>
        <w:rFonts w:ascii="Arial" w:hAnsi="Arial" w:cs="Arial"/>
        <w:i w:val="0"/>
        <w:iCs w:val="0"/>
        <w:sz w:val="16"/>
        <w:szCs w:val="16"/>
        <w:shd w:val="clear" w:color="auto" w:fill="FFFFFF"/>
      </w:rPr>
      <w:t>5251 546 1767</w:t>
    </w:r>
    <w:r w:rsidRPr="00343159">
      <w:rPr>
        <w:rStyle w:val="Hervorhebung"/>
        <w:rFonts w:ascii="Arial" w:hAnsi="Arial" w:cs="Arial"/>
        <w:i w:val="0"/>
        <w:iCs w:val="0"/>
        <w:sz w:val="16"/>
        <w:szCs w:val="16"/>
        <w:shd w:val="clear" w:color="auto" w:fill="FFFFFF"/>
      </w:rPr>
      <w:t xml:space="preserve"> </w:t>
    </w:r>
    <w:r w:rsidR="002E4CC1" w:rsidRPr="00343159">
      <w:rPr>
        <w:rFonts w:ascii="Arial" w:hAnsi="Arial" w:cs="Arial"/>
        <w:sz w:val="16"/>
        <w:szCs w:val="16"/>
      </w:rPr>
      <w:t>| lena.schmidt@mbg-online.net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B3334" w14:textId="77777777" w:rsidR="00381C83" w:rsidRDefault="00381C83" w:rsidP="00C06F88">
      <w:pPr>
        <w:spacing w:after="0" w:line="240" w:lineRule="auto"/>
      </w:pPr>
      <w:r>
        <w:separator/>
      </w:r>
    </w:p>
  </w:footnote>
  <w:footnote w:type="continuationSeparator" w:id="0">
    <w:p w14:paraId="29E11020" w14:textId="77777777" w:rsidR="00381C83" w:rsidRDefault="00381C83" w:rsidP="00C06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BD802" w14:textId="77777777" w:rsidR="00C06F88" w:rsidRDefault="00C06F8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B487666" wp14:editId="75F2D030">
          <wp:simplePos x="0" y="0"/>
          <wp:positionH relativeFrom="page">
            <wp:align>right</wp:align>
          </wp:positionH>
          <wp:positionV relativeFrom="paragraph">
            <wp:posOffset>-454025</wp:posOffset>
          </wp:positionV>
          <wp:extent cx="7524750" cy="9629775"/>
          <wp:effectExtent l="0" t="0" r="0" b="9525"/>
          <wp:wrapNone/>
          <wp:docPr id="3" name="Grafik 2" descr="SCAVI_Brief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SCAVI_Briefpapi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967" b="14628"/>
                  <a:stretch/>
                </pic:blipFill>
                <pic:spPr bwMode="auto">
                  <a:xfrm>
                    <a:off x="0" y="0"/>
                    <a:ext cx="7524750" cy="9629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AAA8FE1" w14:textId="77777777" w:rsidR="00C06F88" w:rsidRDefault="00C06F88">
    <w:pPr>
      <w:pStyle w:val="Kopfzeile"/>
    </w:pPr>
  </w:p>
  <w:p w14:paraId="5C5E8BB2" w14:textId="77777777" w:rsidR="00C06F88" w:rsidRDefault="00C06F88">
    <w:pPr>
      <w:pStyle w:val="Kopfzeile"/>
    </w:pPr>
  </w:p>
  <w:p w14:paraId="32220727" w14:textId="77777777" w:rsidR="00C06F88" w:rsidRDefault="00C06F88">
    <w:pPr>
      <w:pStyle w:val="Kopfzeile"/>
    </w:pPr>
  </w:p>
  <w:p w14:paraId="5E7934B0" w14:textId="77777777" w:rsidR="00C06F88" w:rsidRDefault="00C06F88">
    <w:pPr>
      <w:pStyle w:val="Kopfzeile"/>
    </w:pPr>
  </w:p>
  <w:p w14:paraId="6AE735C0" w14:textId="77777777" w:rsidR="00C06F88" w:rsidRDefault="00C06F88">
    <w:pPr>
      <w:pStyle w:val="Kopfzeile"/>
    </w:pPr>
  </w:p>
  <w:p w14:paraId="43060395" w14:textId="77777777" w:rsidR="00C06F88" w:rsidRDefault="00C06F8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7A"/>
    <w:rsid w:val="0000307C"/>
    <w:rsid w:val="000244D6"/>
    <w:rsid w:val="00027517"/>
    <w:rsid w:val="00033774"/>
    <w:rsid w:val="00037B38"/>
    <w:rsid w:val="001223BB"/>
    <w:rsid w:val="001C00F8"/>
    <w:rsid w:val="001C1509"/>
    <w:rsid w:val="001C3BE0"/>
    <w:rsid w:val="00240ADE"/>
    <w:rsid w:val="0024581E"/>
    <w:rsid w:val="00247580"/>
    <w:rsid w:val="0027429B"/>
    <w:rsid w:val="002773EC"/>
    <w:rsid w:val="00290876"/>
    <w:rsid w:val="002B2125"/>
    <w:rsid w:val="002E39D0"/>
    <w:rsid w:val="002E4CC1"/>
    <w:rsid w:val="00306A43"/>
    <w:rsid w:val="00310470"/>
    <w:rsid w:val="00343159"/>
    <w:rsid w:val="0034516D"/>
    <w:rsid w:val="0035551E"/>
    <w:rsid w:val="00365FFB"/>
    <w:rsid w:val="00373A48"/>
    <w:rsid w:val="00381C83"/>
    <w:rsid w:val="00383D50"/>
    <w:rsid w:val="003D50D5"/>
    <w:rsid w:val="0041293D"/>
    <w:rsid w:val="004208C7"/>
    <w:rsid w:val="0047390C"/>
    <w:rsid w:val="00482890"/>
    <w:rsid w:val="004B5159"/>
    <w:rsid w:val="004E31EC"/>
    <w:rsid w:val="004F4B5D"/>
    <w:rsid w:val="00525E0D"/>
    <w:rsid w:val="00560FA7"/>
    <w:rsid w:val="00577AC6"/>
    <w:rsid w:val="006171EF"/>
    <w:rsid w:val="00655351"/>
    <w:rsid w:val="00661453"/>
    <w:rsid w:val="0067242E"/>
    <w:rsid w:val="00672C5F"/>
    <w:rsid w:val="006778EC"/>
    <w:rsid w:val="006C0B96"/>
    <w:rsid w:val="007138AB"/>
    <w:rsid w:val="0077463B"/>
    <w:rsid w:val="00781AFB"/>
    <w:rsid w:val="007B17E0"/>
    <w:rsid w:val="007D0E10"/>
    <w:rsid w:val="007D2457"/>
    <w:rsid w:val="008204A1"/>
    <w:rsid w:val="00845E7A"/>
    <w:rsid w:val="0087445C"/>
    <w:rsid w:val="008B6C0A"/>
    <w:rsid w:val="008E64F6"/>
    <w:rsid w:val="009662CF"/>
    <w:rsid w:val="009C05C1"/>
    <w:rsid w:val="009C609A"/>
    <w:rsid w:val="00AD1954"/>
    <w:rsid w:val="00AE109E"/>
    <w:rsid w:val="00B66F79"/>
    <w:rsid w:val="00B81A72"/>
    <w:rsid w:val="00BA5258"/>
    <w:rsid w:val="00C06F88"/>
    <w:rsid w:val="00C20D92"/>
    <w:rsid w:val="00C23294"/>
    <w:rsid w:val="00C32A8E"/>
    <w:rsid w:val="00C427F1"/>
    <w:rsid w:val="00C57961"/>
    <w:rsid w:val="00CB08C1"/>
    <w:rsid w:val="00CD4B00"/>
    <w:rsid w:val="00CF72D1"/>
    <w:rsid w:val="00DE49F4"/>
    <w:rsid w:val="00DF0D75"/>
    <w:rsid w:val="00E0394F"/>
    <w:rsid w:val="00E216B2"/>
    <w:rsid w:val="00E56C76"/>
    <w:rsid w:val="00E82731"/>
    <w:rsid w:val="00E85391"/>
    <w:rsid w:val="00EC3B11"/>
    <w:rsid w:val="00F060C6"/>
    <w:rsid w:val="00F200AA"/>
    <w:rsid w:val="00F26FF7"/>
    <w:rsid w:val="00F3159C"/>
    <w:rsid w:val="00F358E8"/>
    <w:rsid w:val="00FA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5B74BD"/>
  <w15:chartTrackingRefBased/>
  <w15:docId w15:val="{9E9CB01A-2D09-4AF3-B53E-2A582D72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6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6F88"/>
  </w:style>
  <w:style w:type="paragraph" w:styleId="Fuzeile">
    <w:name w:val="footer"/>
    <w:basedOn w:val="Standard"/>
    <w:link w:val="FuzeileZchn"/>
    <w:uiPriority w:val="99"/>
    <w:unhideWhenUsed/>
    <w:rsid w:val="00C06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6F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1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17E0"/>
    <w:rPr>
      <w:rFonts w:ascii="Segoe UI" w:hAnsi="Segoe UI" w:cs="Segoe UI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343159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51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51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515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60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60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10C0F-932C-4D10-8CFF-EDBABD5A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Schmidt</dc:creator>
  <cp:keywords/>
  <dc:description/>
  <cp:lastModifiedBy>Lena Schmidt</cp:lastModifiedBy>
  <cp:revision>5</cp:revision>
  <cp:lastPrinted>2018-07-11T14:32:00Z</cp:lastPrinted>
  <dcterms:created xsi:type="dcterms:W3CDTF">2020-08-05T09:17:00Z</dcterms:created>
  <dcterms:modified xsi:type="dcterms:W3CDTF">2020-08-05T13:17:00Z</dcterms:modified>
</cp:coreProperties>
</file>