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6E99" w14:textId="6BDCD23B" w:rsidR="009C016C" w:rsidRPr="00AD1B2A" w:rsidRDefault="009C016C" w:rsidP="00086295">
      <w:pPr>
        <w:pStyle w:val="FliesstextFETT"/>
        <w:rPr>
          <w:rFonts w:eastAsia="Times New Roman"/>
          <w:sz w:val="16"/>
          <w:szCs w:val="16"/>
          <w:lang w:val="de-CH"/>
        </w:rPr>
      </w:pPr>
      <w:r w:rsidRPr="00AD1B2A">
        <w:rPr>
          <w:rStyle w:val="UntertitelNEUZchn"/>
          <w:sz w:val="24"/>
          <w:szCs w:val="24"/>
          <w:lang w:val="de-CH"/>
        </w:rPr>
        <w:t xml:space="preserve">Medienmitteilung </w:t>
      </w:r>
      <w:r w:rsidRPr="00AD1B2A">
        <w:rPr>
          <w:rFonts w:eastAsia="Times New Roman"/>
          <w:lang w:val="de-CH"/>
        </w:rPr>
        <w:br/>
      </w:r>
      <w:r w:rsidR="00F46CF8" w:rsidRPr="00AD1B2A">
        <w:rPr>
          <w:rFonts w:eastAsia="Times New Roman"/>
          <w:sz w:val="16"/>
          <w:szCs w:val="16"/>
          <w:lang w:val="de-CH"/>
        </w:rPr>
        <w:t xml:space="preserve">Aletsch Arena, </w:t>
      </w:r>
      <w:r w:rsidR="00592A1D">
        <w:rPr>
          <w:rFonts w:eastAsia="Times New Roman"/>
          <w:sz w:val="16"/>
          <w:szCs w:val="16"/>
          <w:lang w:val="de-CH"/>
        </w:rPr>
        <w:t>10. Mai</w:t>
      </w:r>
      <w:r w:rsidR="00F46CF8" w:rsidRPr="00AD1B2A">
        <w:rPr>
          <w:rFonts w:eastAsia="Times New Roman"/>
          <w:sz w:val="16"/>
          <w:szCs w:val="16"/>
          <w:lang w:val="de-CH"/>
        </w:rPr>
        <w:t xml:space="preserve"> 2021 </w:t>
      </w:r>
      <w:r w:rsidR="00592A1D">
        <w:rPr>
          <w:rFonts w:eastAsia="Times New Roman"/>
          <w:sz w:val="16"/>
          <w:szCs w:val="16"/>
          <w:lang w:val="de-CH"/>
        </w:rPr>
        <w:t>– Aletsch Halbmarathon 2021</w:t>
      </w:r>
    </w:p>
    <w:p w14:paraId="22FCB2E3" w14:textId="77777777" w:rsidR="00592A1D" w:rsidRPr="00592A1D" w:rsidRDefault="00592A1D" w:rsidP="00592A1D">
      <w:pPr>
        <w:rPr>
          <w:rFonts w:ascii="Roboto Regular" w:eastAsia="Times New Roman" w:hAnsi="Roboto Regular" w:cstheme="majorBidi"/>
          <w:bCs/>
          <w:iCs/>
          <w:sz w:val="16"/>
          <w:szCs w:val="16"/>
        </w:rPr>
      </w:pPr>
      <w:r w:rsidRPr="00592A1D">
        <w:rPr>
          <w:rFonts w:ascii="Roboto Regular" w:eastAsia="Times New Roman" w:hAnsi="Roboto Regular" w:cstheme="majorBidi"/>
          <w:bCs/>
          <w:iCs/>
          <w:sz w:val="16"/>
          <w:szCs w:val="16"/>
        </w:rPr>
        <w:t>Laufsport, Sport, Freizeit, Reise, Tourismus, Schweiz, Wallis, Aletsch Arena</w:t>
      </w:r>
    </w:p>
    <w:p w14:paraId="5F9E7806" w14:textId="4AD90085" w:rsidR="00592A1D" w:rsidRPr="0088537C" w:rsidRDefault="00592A1D" w:rsidP="00965C1E">
      <w:pPr>
        <w:spacing w:line="240" w:lineRule="auto"/>
        <w:contextualSpacing/>
        <w:jc w:val="left"/>
        <w:rPr>
          <w:b/>
          <w:bCs/>
          <w:i/>
          <w:iCs/>
          <w:sz w:val="36"/>
          <w:szCs w:val="36"/>
        </w:rPr>
      </w:pPr>
      <w:r w:rsidRPr="00592A1D">
        <w:rPr>
          <w:rFonts w:ascii="Kaushan Script" w:hAnsi="Kaushan Script"/>
          <w:color w:val="000000" w:themeColor="text1"/>
          <w:szCs w:val="20"/>
        </w:rPr>
        <w:t>Corona-Edition des schönsten Berglaufs in Europa</w:t>
      </w:r>
      <w:r w:rsidR="00965C1E">
        <w:rPr>
          <w:rFonts w:ascii="Kaushan Script" w:hAnsi="Kaushan Script"/>
          <w:color w:val="000000" w:themeColor="text1"/>
          <w:szCs w:val="20"/>
        </w:rPr>
        <w:br/>
      </w:r>
      <w:r w:rsidRPr="00592A1D">
        <w:rPr>
          <w:rFonts w:ascii="Saira Condensed Condensed" w:hAnsi="Saira Condensed Condensed"/>
          <w:caps/>
          <w:color w:val="B0182B" w:themeColor="accent1"/>
          <w:sz w:val="40"/>
          <w:szCs w:val="40"/>
        </w:rPr>
        <w:t xml:space="preserve">Aletsch Halbmarathon 2021 –Individuelle </w:t>
      </w:r>
      <w:r w:rsidR="00372456">
        <w:rPr>
          <w:rFonts w:ascii="Saira Condensed Condensed" w:hAnsi="Saira Condensed Condensed"/>
          <w:caps/>
          <w:color w:val="B0182B" w:themeColor="accent1"/>
          <w:sz w:val="40"/>
          <w:szCs w:val="40"/>
        </w:rPr>
        <w:t xml:space="preserve">und Reale </w:t>
      </w:r>
      <w:r w:rsidRPr="00592A1D">
        <w:rPr>
          <w:rFonts w:ascii="Saira Condensed Condensed" w:hAnsi="Saira Condensed Condensed"/>
          <w:caps/>
          <w:color w:val="B0182B" w:themeColor="accent1"/>
          <w:sz w:val="40"/>
          <w:szCs w:val="40"/>
        </w:rPr>
        <w:t>Herausforderung in virtueller Gemeinschaft</w:t>
      </w:r>
    </w:p>
    <w:p w14:paraId="48340809" w14:textId="77777777" w:rsidR="00FB1A39" w:rsidRPr="00FB1A39" w:rsidRDefault="00FB1A39" w:rsidP="00FB1A39">
      <w:pPr>
        <w:spacing w:line="240" w:lineRule="auto"/>
        <w:contextualSpacing/>
        <w:rPr>
          <w:rStyle w:val="berschrift2Zchn"/>
          <w:rFonts w:ascii="Roboto" w:eastAsiaTheme="minorEastAsia" w:hAnsi="Roboto" w:cstheme="minorBidi"/>
          <w:bCs w:val="0"/>
          <w:color w:val="auto"/>
          <w:sz w:val="22"/>
          <w:szCs w:val="22"/>
        </w:rPr>
      </w:pPr>
      <w:r w:rsidRPr="00FB1A39">
        <w:rPr>
          <w:rStyle w:val="berschrift2Zchn"/>
          <w:rFonts w:ascii="Roboto" w:eastAsiaTheme="minorEastAsia" w:hAnsi="Roboto" w:cstheme="minorBidi"/>
          <w:bCs w:val="0"/>
          <w:color w:val="auto"/>
          <w:sz w:val="22"/>
          <w:szCs w:val="22"/>
        </w:rPr>
        <w:t>Kenner bezeichnen ihn als den „schönsten Halbmarathon Europas“. Ohne Zweifel aber ist er der schönste Berglauf. Mit spektakulärer Aussicht auf 40 Viertausender, entlang des von der UNESCO geschützten, längsten Eisstrom der Alpen. Durch ein wildes Meer aus Granit, vorbei an glasklaren Bergseen, durch uralte Arvenwälder und autofreie Bergdörfer. Ein Lauf hoch oben auf dem Sonnenplateau der Aletsch Arena, deren Landschaft den Atem raubt – und gleichzeitig beflügelnd, die Läufer ins Ziel pusht! Kein Wunder, dass die Startplätze jedes Jahr innerhalb weniger Stunden vergriffen sind.</w:t>
      </w:r>
    </w:p>
    <w:p w14:paraId="4A1C89B7" w14:textId="696715CF" w:rsidR="00FB1A39" w:rsidRPr="00FB1A39" w:rsidRDefault="00FB1A39" w:rsidP="00FB1A39">
      <w:pPr>
        <w:spacing w:line="240" w:lineRule="auto"/>
        <w:contextualSpacing/>
        <w:rPr>
          <w:rStyle w:val="Fett"/>
          <w:rFonts w:eastAsiaTheme="majorEastAsia" w:cstheme="majorBidi"/>
          <w:bCs w:val="0"/>
          <w:iCs/>
          <w:sz w:val="22"/>
        </w:rPr>
      </w:pPr>
      <w:r>
        <w:rPr>
          <w:rStyle w:val="Fett"/>
          <w:rFonts w:eastAsiaTheme="majorEastAsia" w:cstheme="majorBidi"/>
          <w:bCs w:val="0"/>
          <w:sz w:val="22"/>
        </w:rPr>
        <w:br/>
      </w:r>
      <w:r w:rsidRPr="00FB1A39">
        <w:rPr>
          <w:rStyle w:val="Fett"/>
          <w:rFonts w:eastAsiaTheme="majorEastAsia" w:cstheme="majorBidi"/>
          <w:bCs w:val="0"/>
          <w:sz w:val="22"/>
        </w:rPr>
        <w:t xml:space="preserve">Bereits zum zweiten Mal in Folge, muss der beliebte Berglauf in seiner ursprünglichen Form abgesagt werden. Bei über 2.500 Teilnehmern ist ein gemeinsamer Start nicht möglich. Wohl </w:t>
      </w:r>
      <w:r w:rsidRPr="00FB1A39">
        <w:rPr>
          <w:rStyle w:val="Fett"/>
          <w:rFonts w:eastAsiaTheme="majorEastAsia" w:cstheme="majorBidi"/>
          <w:bCs w:val="0"/>
          <w:iCs/>
          <w:sz w:val="22"/>
        </w:rPr>
        <w:t>aber in einer entzerrten Corona-Version, wie sie bereits im letzten Jahr sehr erfolgreich durchgeführt wurde: individuell gestartet und gemeinsam getrackt – über einen Transponder in der Startnummer und installierte Zeitnehmer an der Strecke.</w:t>
      </w:r>
    </w:p>
    <w:p w14:paraId="43DC039A" w14:textId="77777777" w:rsidR="00FB1A39" w:rsidRPr="00FB1A39" w:rsidRDefault="00FB1A39" w:rsidP="00FB1A39">
      <w:pPr>
        <w:spacing w:line="240" w:lineRule="auto"/>
        <w:contextualSpacing/>
        <w:rPr>
          <w:rStyle w:val="Fett"/>
          <w:rFonts w:eastAsiaTheme="majorEastAsia" w:cstheme="majorBidi"/>
          <w:bCs w:val="0"/>
          <w:iCs/>
          <w:sz w:val="22"/>
        </w:rPr>
      </w:pPr>
      <w:r w:rsidRPr="00FB1A39">
        <w:rPr>
          <w:rStyle w:val="Fett"/>
          <w:rFonts w:eastAsiaTheme="majorEastAsia" w:cstheme="majorBidi"/>
          <w:bCs w:val="0"/>
          <w:iCs/>
          <w:sz w:val="22"/>
        </w:rPr>
        <w:t xml:space="preserve">Vom 3. Juli bis 3. Oktober können Läufer die gut ausgeschilderte Halbmarathon-Strecke an einem beliebigen Tag absolvieren und dank der Zeitmessung trotzdem das gemeinschaftliche Erlebnis spüren. </w:t>
      </w:r>
    </w:p>
    <w:p w14:paraId="6A8307C7" w14:textId="5A793070" w:rsidR="00FB1A39" w:rsidRPr="00FB1A39" w:rsidRDefault="00FB1A39" w:rsidP="00FB1A39">
      <w:pPr>
        <w:spacing w:line="240" w:lineRule="auto"/>
        <w:contextualSpacing/>
        <w:jc w:val="left"/>
        <w:rPr>
          <w:rStyle w:val="Fett"/>
          <w:rFonts w:eastAsiaTheme="majorEastAsia" w:cstheme="majorBidi"/>
          <w:bCs w:val="0"/>
          <w:iCs/>
          <w:sz w:val="22"/>
        </w:rPr>
      </w:pPr>
      <w:r w:rsidRPr="00FB1A39">
        <w:rPr>
          <w:rStyle w:val="Fett"/>
          <w:rFonts w:eastAsiaTheme="majorEastAsia" w:cstheme="majorBidi"/>
          <w:bCs w:val="0"/>
          <w:iCs/>
          <w:sz w:val="22"/>
        </w:rPr>
        <w:t>Wer sich im Vorfeld einstimmen und Eindrücke des Laufs sammeln möchte: „Mach’s wie Vik!“ Der ehemalige Marathon Europameister Vi</w:t>
      </w:r>
      <w:r w:rsidR="006627AA">
        <w:rPr>
          <w:rStyle w:val="Fett"/>
          <w:rFonts w:eastAsiaTheme="majorEastAsia" w:cstheme="majorBidi"/>
          <w:bCs w:val="0"/>
          <w:iCs/>
          <w:sz w:val="22"/>
        </w:rPr>
        <w:t>k</w:t>
      </w:r>
      <w:r w:rsidRPr="00FB1A39">
        <w:rPr>
          <w:rStyle w:val="Fett"/>
          <w:rFonts w:eastAsiaTheme="majorEastAsia" w:cstheme="majorBidi"/>
          <w:bCs w:val="0"/>
          <w:iCs/>
          <w:sz w:val="22"/>
        </w:rPr>
        <w:t>tor Röthlin wird am 1. Juli von einer Drohne begleitet an den Start gehen und per Videobotschaft seine persönlichen Tipps für diesen besonderen Berglauf weitergeben.</w:t>
      </w:r>
      <w:r>
        <w:rPr>
          <w:rStyle w:val="Fett"/>
          <w:rFonts w:eastAsiaTheme="majorEastAsia" w:cstheme="majorBidi"/>
          <w:bCs w:val="0"/>
          <w:iCs/>
          <w:sz w:val="22"/>
        </w:rPr>
        <w:br/>
      </w:r>
    </w:p>
    <w:p w14:paraId="777BA24D" w14:textId="7BB4A33F" w:rsidR="00FB1A39" w:rsidRPr="00FB1A39" w:rsidRDefault="00FB1A39" w:rsidP="00FB1A39">
      <w:pPr>
        <w:spacing w:line="240" w:lineRule="auto"/>
        <w:contextualSpacing/>
        <w:rPr>
          <w:rStyle w:val="berschrift2Zchn"/>
          <w:rFonts w:ascii="Roboto" w:eastAsiaTheme="minorEastAsia" w:hAnsi="Roboto" w:cstheme="minorBidi"/>
          <w:bCs w:val="0"/>
          <w:color w:val="auto"/>
          <w:sz w:val="22"/>
          <w:szCs w:val="22"/>
        </w:rPr>
      </w:pPr>
      <w:r w:rsidRPr="00FB1A39">
        <w:rPr>
          <w:rStyle w:val="berschrift2Zchn"/>
          <w:rFonts w:ascii="Roboto" w:eastAsiaTheme="minorEastAsia" w:hAnsi="Roboto" w:cstheme="minorBidi"/>
          <w:bCs w:val="0"/>
          <w:color w:val="auto"/>
          <w:sz w:val="22"/>
          <w:szCs w:val="22"/>
        </w:rPr>
        <w:t>„Der Entscheid fiel uns total schwer</w:t>
      </w:r>
      <w:r w:rsidR="00F845A7">
        <w:rPr>
          <w:rStyle w:val="berschrift2Zchn"/>
          <w:rFonts w:ascii="Roboto" w:eastAsiaTheme="minorEastAsia" w:hAnsi="Roboto" w:cstheme="minorBidi"/>
          <w:bCs w:val="0"/>
          <w:color w:val="auto"/>
          <w:sz w:val="22"/>
          <w:szCs w:val="22"/>
        </w:rPr>
        <w:t xml:space="preserve"> </w:t>
      </w:r>
      <w:r w:rsidRPr="00FB1A39">
        <w:rPr>
          <w:rStyle w:val="berschrift2Zchn"/>
          <w:rFonts w:ascii="Roboto" w:eastAsiaTheme="minorEastAsia" w:hAnsi="Roboto" w:cstheme="minorBidi"/>
          <w:bCs w:val="0"/>
          <w:color w:val="auto"/>
          <w:sz w:val="22"/>
          <w:szCs w:val="22"/>
        </w:rPr>
        <w:t>und es trifft uns brutal hart. Aber es geht nicht anders.“ Viele verschiedene Szenarien hatte der Geschäftsführer des Aletsch Halbmarathon, Anton König, im Vorfeld geprüft und musste sich letztlich doch für die Absage des beliebten Events entscheiden. Die Entwicklung der Corona-Zahlen lie</w:t>
      </w:r>
      <w:r>
        <w:rPr>
          <w:rStyle w:val="berschrift2Zchn"/>
          <w:rFonts w:ascii="Roboto" w:eastAsiaTheme="minorEastAsia" w:hAnsi="Roboto" w:cstheme="minorBidi"/>
          <w:bCs w:val="0"/>
          <w:color w:val="auto"/>
          <w:sz w:val="22"/>
          <w:szCs w:val="22"/>
        </w:rPr>
        <w:t>ss</w:t>
      </w:r>
      <w:r w:rsidRPr="00FB1A39">
        <w:rPr>
          <w:rStyle w:val="berschrift2Zchn"/>
          <w:rFonts w:ascii="Roboto" w:eastAsiaTheme="minorEastAsia" w:hAnsi="Roboto" w:cstheme="minorBidi"/>
          <w:bCs w:val="0"/>
          <w:color w:val="auto"/>
          <w:sz w:val="22"/>
          <w:szCs w:val="22"/>
        </w:rPr>
        <w:t>en keine andere Wahl zu. Zudem wollte er den Läufern und Partnern frühzeitig Planungssicherheit gewährleisten. Alle erfolgten Anmeldungen werden automatisch auf die Austragung 2022 übertragen oder können bis Oktober zurückgegeben werden.</w:t>
      </w:r>
    </w:p>
    <w:p w14:paraId="5D0E6DFD" w14:textId="5E3CEDBA" w:rsidR="00FB1A39" w:rsidRPr="00FB1A39" w:rsidRDefault="00FB1A39" w:rsidP="00FB1A39">
      <w:pPr>
        <w:spacing w:line="240" w:lineRule="auto"/>
        <w:contextualSpacing/>
        <w:rPr>
          <w:rStyle w:val="berschrift2Zchn"/>
          <w:rFonts w:ascii="Roboto" w:eastAsiaTheme="minorEastAsia" w:hAnsi="Roboto" w:cstheme="minorBidi"/>
          <w:color w:val="auto"/>
          <w:sz w:val="22"/>
          <w:szCs w:val="22"/>
        </w:rPr>
      </w:pPr>
      <w:r w:rsidRPr="00FB1A39">
        <w:rPr>
          <w:rStyle w:val="berschrift2Zchn"/>
          <w:rFonts w:ascii="Roboto" w:eastAsiaTheme="minorEastAsia" w:hAnsi="Roboto" w:cstheme="minorBidi"/>
          <w:bCs w:val="0"/>
          <w:color w:val="auto"/>
          <w:sz w:val="22"/>
          <w:szCs w:val="22"/>
        </w:rPr>
        <w:t>Umso erfreuter waren die Veranstalter über die Zusage des ehemaligen Marathon Europameisters, Vi</w:t>
      </w:r>
      <w:r w:rsidR="00F845A7">
        <w:rPr>
          <w:rStyle w:val="berschrift2Zchn"/>
          <w:rFonts w:ascii="Roboto" w:eastAsiaTheme="minorEastAsia" w:hAnsi="Roboto" w:cstheme="minorBidi"/>
          <w:bCs w:val="0"/>
          <w:color w:val="auto"/>
          <w:sz w:val="22"/>
          <w:szCs w:val="22"/>
        </w:rPr>
        <w:t>k</w:t>
      </w:r>
      <w:r w:rsidRPr="00FB1A39">
        <w:rPr>
          <w:rStyle w:val="berschrift2Zchn"/>
          <w:rFonts w:ascii="Roboto" w:eastAsiaTheme="minorEastAsia" w:hAnsi="Roboto" w:cstheme="minorBidi"/>
          <w:bCs w:val="0"/>
          <w:color w:val="auto"/>
          <w:sz w:val="22"/>
          <w:szCs w:val="22"/>
        </w:rPr>
        <w:t>tor Röthlin. Der erfahrene Bergläufer wird seine Eindrücke vom</w:t>
      </w:r>
      <w:r w:rsidRPr="00FB1A39">
        <w:rPr>
          <w:rStyle w:val="berschrift2Zchn"/>
          <w:rFonts w:ascii="Roboto" w:eastAsiaTheme="minorEastAsia" w:hAnsi="Roboto" w:cstheme="minorBidi"/>
          <w:color w:val="auto"/>
          <w:sz w:val="22"/>
          <w:szCs w:val="22"/>
        </w:rPr>
        <w:t xml:space="preserve"> Lauf schildern und sicherlich jede Menge Tipps preisgeben, wie man sich optimal vorbereitet und diese herausfordernde Strecke am besten bewältigt.</w:t>
      </w:r>
    </w:p>
    <w:p w14:paraId="0D9E733B" w14:textId="4519488C" w:rsidR="007512C8" w:rsidRDefault="007512C8">
      <w:pPr>
        <w:jc w:val="left"/>
        <w:rPr>
          <w:rFonts w:ascii="Roboto" w:hAnsi="Roboto"/>
          <w:b/>
          <w:iCs/>
          <w:sz w:val="22"/>
        </w:rPr>
      </w:pPr>
      <w:r>
        <w:rPr>
          <w:rFonts w:ascii="Roboto" w:hAnsi="Roboto"/>
          <w:b/>
          <w:iCs/>
          <w:sz w:val="22"/>
        </w:rPr>
        <w:br w:type="page"/>
      </w:r>
    </w:p>
    <w:p w14:paraId="12B75CA1" w14:textId="08FBF601" w:rsidR="00FB1A39" w:rsidRPr="00372456" w:rsidRDefault="00FB1A39" w:rsidP="00FB1A39">
      <w:pPr>
        <w:pStyle w:val="FliesstextFETT"/>
        <w:rPr>
          <w:rFonts w:ascii="Roboto" w:hAnsi="Roboto"/>
          <w:b/>
          <w:bCs w:val="0"/>
          <w:sz w:val="22"/>
          <w:szCs w:val="22"/>
          <w:lang w:val="de-CH"/>
        </w:rPr>
      </w:pPr>
      <w:r w:rsidRPr="00372456">
        <w:rPr>
          <w:rFonts w:ascii="Roboto" w:hAnsi="Roboto"/>
          <w:b/>
          <w:bCs w:val="0"/>
          <w:sz w:val="22"/>
          <w:szCs w:val="22"/>
          <w:lang w:val="de-CH"/>
        </w:rPr>
        <w:lastRenderedPageBreak/>
        <w:t>Zur Strecke</w:t>
      </w:r>
    </w:p>
    <w:p w14:paraId="1F6936D3" w14:textId="45542154" w:rsidR="00FB1A39" w:rsidRPr="00372456" w:rsidRDefault="00FB1A39" w:rsidP="00FB1A39">
      <w:pPr>
        <w:pStyle w:val="FliesstextFETT"/>
        <w:rPr>
          <w:rFonts w:ascii="Roboto" w:hAnsi="Roboto"/>
          <w:sz w:val="22"/>
          <w:szCs w:val="22"/>
          <w:lang w:val="de-CH"/>
        </w:rPr>
      </w:pPr>
      <w:r w:rsidRPr="00372456">
        <w:rPr>
          <w:rFonts w:ascii="Roboto" w:hAnsi="Roboto"/>
          <w:sz w:val="22"/>
          <w:szCs w:val="22"/>
          <w:lang w:val="de-CH"/>
        </w:rPr>
        <w:t>Der Aletsch Halbmarathon startet an der der Bergstation der Bettmeralp auf 1.950 Metern und führt an einem wunderschön gelegenen Bergsee vorbei zur Riederfurka. Von hier geht es mit mässigen Steigungen herum ums Riederhorn, wo fantastische Ausblicke auf zahlreiche Viertausender und das Rhonetal warten. Weiter dann entlang des felsigen Grates oberhalb des mächtigsten Eisstroms der Alpen, dem grossen Aletschgletscher. Ein</w:t>
      </w:r>
      <w:r w:rsidRPr="00372456">
        <w:rPr>
          <w:rFonts w:ascii="Roboto" w:hAnsi="Roboto"/>
          <w:b/>
          <w:sz w:val="22"/>
          <w:szCs w:val="22"/>
          <w:lang w:val="de-CH"/>
        </w:rPr>
        <w:t xml:space="preserve"> </w:t>
      </w:r>
      <w:r w:rsidRPr="00372456">
        <w:rPr>
          <w:rFonts w:ascii="Roboto" w:hAnsi="Roboto"/>
          <w:sz w:val="22"/>
          <w:szCs w:val="22"/>
          <w:lang w:val="de-CH"/>
        </w:rPr>
        <w:t>Anblick der Kraft gibt</w:t>
      </w:r>
      <w:r w:rsidRPr="00372456">
        <w:rPr>
          <w:rFonts w:ascii="Roboto" w:hAnsi="Roboto"/>
          <w:b/>
          <w:sz w:val="22"/>
          <w:szCs w:val="22"/>
          <w:lang w:val="de-CH"/>
        </w:rPr>
        <w:t xml:space="preserve"> </w:t>
      </w:r>
      <w:r w:rsidRPr="00372456">
        <w:rPr>
          <w:rFonts w:ascii="Roboto" w:hAnsi="Roboto"/>
          <w:sz w:val="22"/>
          <w:szCs w:val="22"/>
          <w:lang w:val="de-CH"/>
        </w:rPr>
        <w:t>für den finalen Schlussanstieg von der Moosfluh hinauf zum Bettmerhorn, wo Ziel und Bergbahn die Läufer erwarten.</w:t>
      </w:r>
    </w:p>
    <w:p w14:paraId="2269082F" w14:textId="77777777" w:rsidR="00FB1A39" w:rsidRPr="00372456" w:rsidRDefault="00FB1A39" w:rsidP="00FB1A39">
      <w:pPr>
        <w:pStyle w:val="FliesstextFETT"/>
        <w:rPr>
          <w:rFonts w:ascii="Roboto" w:hAnsi="Roboto"/>
          <w:b/>
          <w:sz w:val="22"/>
          <w:szCs w:val="22"/>
          <w:lang w:val="de-CH"/>
        </w:rPr>
      </w:pPr>
    </w:p>
    <w:p w14:paraId="326BAA26" w14:textId="77777777" w:rsidR="00FB1A39" w:rsidRPr="00FB1A39" w:rsidRDefault="00FB1A39" w:rsidP="00FB1A39">
      <w:pPr>
        <w:pStyle w:val="FliesstextFETT"/>
        <w:rPr>
          <w:rFonts w:ascii="Roboto" w:hAnsi="Roboto"/>
          <w:b/>
          <w:sz w:val="22"/>
          <w:szCs w:val="22"/>
        </w:rPr>
      </w:pPr>
      <w:r w:rsidRPr="00FB1A39">
        <w:rPr>
          <w:rFonts w:ascii="Roboto" w:hAnsi="Roboto"/>
          <w:b/>
          <w:sz w:val="22"/>
          <w:szCs w:val="22"/>
        </w:rPr>
        <w:t>Streckenprofil</w:t>
      </w:r>
    </w:p>
    <w:p w14:paraId="676B3AAF" w14:textId="77777777" w:rsidR="00FB1A39" w:rsidRPr="00372456" w:rsidRDefault="00FB1A39" w:rsidP="00FB1A39">
      <w:pPr>
        <w:pStyle w:val="FliesstextFETT"/>
        <w:rPr>
          <w:rFonts w:ascii="Roboto" w:hAnsi="Roboto"/>
          <w:sz w:val="22"/>
          <w:szCs w:val="22"/>
          <w:lang w:val="de-CH"/>
        </w:rPr>
      </w:pPr>
      <w:r w:rsidRPr="00372456">
        <w:rPr>
          <w:rFonts w:ascii="Roboto" w:hAnsi="Roboto"/>
          <w:sz w:val="22"/>
          <w:szCs w:val="22"/>
          <w:lang w:val="de-CH"/>
        </w:rPr>
        <w:t>Länge: 21,1 km</w:t>
      </w:r>
    </w:p>
    <w:p w14:paraId="17B74556" w14:textId="77777777" w:rsidR="00FB1A39" w:rsidRPr="00372456" w:rsidRDefault="00FB1A39" w:rsidP="00FB1A39">
      <w:pPr>
        <w:pStyle w:val="FliesstextFETT"/>
        <w:rPr>
          <w:rFonts w:ascii="Roboto" w:hAnsi="Roboto"/>
          <w:sz w:val="22"/>
          <w:szCs w:val="22"/>
          <w:lang w:val="de-CH"/>
        </w:rPr>
      </w:pPr>
      <w:r w:rsidRPr="00372456">
        <w:rPr>
          <w:rFonts w:ascii="Roboto" w:hAnsi="Roboto"/>
          <w:sz w:val="22"/>
          <w:szCs w:val="22"/>
          <w:lang w:val="de-CH"/>
        </w:rPr>
        <w:t>Start: 1.950 Meter</w:t>
      </w:r>
    </w:p>
    <w:p w14:paraId="6CEBAE16" w14:textId="77777777" w:rsidR="00FB1A39" w:rsidRPr="00372456" w:rsidRDefault="00FB1A39" w:rsidP="00FB1A39">
      <w:pPr>
        <w:pStyle w:val="FliesstextFETT"/>
        <w:rPr>
          <w:rFonts w:ascii="Roboto" w:hAnsi="Roboto"/>
          <w:sz w:val="22"/>
          <w:szCs w:val="22"/>
          <w:lang w:val="de-CH"/>
        </w:rPr>
      </w:pPr>
      <w:r w:rsidRPr="00372456">
        <w:rPr>
          <w:rFonts w:ascii="Roboto" w:hAnsi="Roboto"/>
          <w:sz w:val="22"/>
          <w:szCs w:val="22"/>
          <w:lang w:val="de-CH"/>
        </w:rPr>
        <w:t>Ziel: 2.650 Meter</w:t>
      </w:r>
    </w:p>
    <w:p w14:paraId="28826486" w14:textId="77777777" w:rsidR="00FB1A39" w:rsidRPr="00372456" w:rsidRDefault="00FB1A39" w:rsidP="00FB1A39">
      <w:pPr>
        <w:pStyle w:val="FliesstextFETT"/>
        <w:rPr>
          <w:rFonts w:ascii="Roboto" w:hAnsi="Roboto"/>
          <w:sz w:val="22"/>
          <w:szCs w:val="22"/>
          <w:lang w:val="de-CH"/>
        </w:rPr>
      </w:pPr>
      <w:r w:rsidRPr="00372456">
        <w:rPr>
          <w:rFonts w:ascii="Roboto" w:hAnsi="Roboto"/>
          <w:sz w:val="22"/>
          <w:szCs w:val="22"/>
          <w:lang w:val="de-CH"/>
        </w:rPr>
        <w:t>Höhenunterschied: 700 Meter (Aufstieg: 1.148 Meter; Abstieg: 432 Meter)</w:t>
      </w:r>
    </w:p>
    <w:p w14:paraId="2D573D20" w14:textId="77777777" w:rsidR="00FB1A39" w:rsidRPr="00372456" w:rsidRDefault="00FB1A39" w:rsidP="00FB1A39">
      <w:pPr>
        <w:pStyle w:val="FliesstextFETT"/>
        <w:rPr>
          <w:rFonts w:ascii="Roboto" w:hAnsi="Roboto"/>
          <w:sz w:val="22"/>
          <w:szCs w:val="22"/>
          <w:lang w:val="de-CH"/>
        </w:rPr>
      </w:pPr>
    </w:p>
    <w:p w14:paraId="06D0C34E" w14:textId="5803F773" w:rsidR="00FB1A39" w:rsidRPr="00372456" w:rsidRDefault="00FB1A39" w:rsidP="00FB1A39">
      <w:pPr>
        <w:pStyle w:val="FliesstextFETT"/>
        <w:rPr>
          <w:rFonts w:ascii="Roboto" w:hAnsi="Roboto"/>
          <w:sz w:val="22"/>
          <w:szCs w:val="22"/>
          <w:lang w:val="de-CH"/>
        </w:rPr>
      </w:pPr>
      <w:bookmarkStart w:id="0" w:name="_Hlk71207787"/>
      <w:r w:rsidRPr="00372456">
        <w:rPr>
          <w:rFonts w:ascii="Roboto" w:hAnsi="Roboto"/>
          <w:sz w:val="22"/>
          <w:szCs w:val="22"/>
          <w:lang w:val="de-CH"/>
        </w:rPr>
        <w:t xml:space="preserve">Im Läufer-Package zum Preis von 20 CHF ist die offizielle Startnummer mit dem Chip zur Zeiterfassung enthalten. Dazu: Ein Getränk beim Start, </w:t>
      </w:r>
      <w:r w:rsidR="007512C8" w:rsidRPr="00372456">
        <w:rPr>
          <w:rFonts w:ascii="Roboto" w:hAnsi="Roboto"/>
          <w:sz w:val="22"/>
          <w:szCs w:val="22"/>
          <w:lang w:val="de-CH"/>
        </w:rPr>
        <w:t>ein</w:t>
      </w:r>
      <w:r w:rsidR="00AA6311" w:rsidRPr="00372456">
        <w:rPr>
          <w:rFonts w:ascii="Roboto" w:hAnsi="Roboto"/>
          <w:sz w:val="22"/>
          <w:szCs w:val="22"/>
          <w:lang w:val="de-CH"/>
        </w:rPr>
        <w:t xml:space="preserve"> Läufer-Bag</w:t>
      </w:r>
      <w:r w:rsidR="007512C8" w:rsidRPr="00372456">
        <w:rPr>
          <w:rFonts w:ascii="Roboto" w:hAnsi="Roboto"/>
          <w:sz w:val="22"/>
          <w:szCs w:val="22"/>
          <w:lang w:val="de-CH"/>
        </w:rPr>
        <w:t xml:space="preserve">, </w:t>
      </w:r>
      <w:r w:rsidRPr="00372456">
        <w:rPr>
          <w:rFonts w:ascii="Roboto" w:hAnsi="Roboto"/>
          <w:sz w:val="22"/>
          <w:szCs w:val="22"/>
          <w:lang w:val="de-CH"/>
        </w:rPr>
        <w:t>Gratisrückfahrt vom Ziel mit der Gondelbahn zur Bettmeralp, eine persönliche Urkunde zum Download und die Teilnahme an monatlichen Verlosungen von Hotelübernachtungen in der Aletsch Arena.</w:t>
      </w:r>
    </w:p>
    <w:bookmarkEnd w:id="0"/>
    <w:p w14:paraId="11E1302D" w14:textId="77777777" w:rsidR="00FB1A39" w:rsidRPr="00372456" w:rsidRDefault="00FB1A39" w:rsidP="00FB1A39">
      <w:pPr>
        <w:pStyle w:val="FliesstextFETT"/>
        <w:rPr>
          <w:rFonts w:ascii="Roboto" w:hAnsi="Roboto"/>
          <w:sz w:val="22"/>
          <w:szCs w:val="22"/>
          <w:lang w:val="de-CH"/>
        </w:rPr>
      </w:pPr>
      <w:r w:rsidRPr="00372456">
        <w:rPr>
          <w:rFonts w:ascii="Roboto" w:hAnsi="Roboto"/>
          <w:sz w:val="22"/>
          <w:szCs w:val="22"/>
          <w:lang w:val="de-CH"/>
        </w:rPr>
        <w:t>Nicht angeboten wird ein Sanitäts- und Versorgungsdienst. Die Notfallnummer ist auf der Startnummer aufgedruckt. Toiletten und Verpflegungsorte (Restaurants, Lebensmittelgeschäfte etc.) sind auf dem Streckenplan eingezeichnet.</w:t>
      </w:r>
    </w:p>
    <w:p w14:paraId="0701E19A" w14:textId="77777777" w:rsidR="00FB1A39" w:rsidRPr="00372456" w:rsidRDefault="00FB1A39" w:rsidP="00FB1A39">
      <w:pPr>
        <w:pStyle w:val="FliesstextFETT"/>
        <w:rPr>
          <w:rFonts w:ascii="Roboto" w:hAnsi="Roboto"/>
          <w:sz w:val="22"/>
          <w:szCs w:val="22"/>
          <w:lang w:val="de-CH"/>
        </w:rPr>
      </w:pPr>
    </w:p>
    <w:p w14:paraId="6E388DB6" w14:textId="77777777" w:rsidR="00FB1A39" w:rsidRPr="00372456" w:rsidRDefault="00FB1A39" w:rsidP="00FB1A39">
      <w:pPr>
        <w:pStyle w:val="FliesstextFETT"/>
        <w:rPr>
          <w:rFonts w:ascii="Roboto" w:hAnsi="Roboto"/>
          <w:sz w:val="22"/>
          <w:szCs w:val="22"/>
          <w:lang w:val="de-CH"/>
        </w:rPr>
      </w:pPr>
      <w:r w:rsidRPr="00372456">
        <w:rPr>
          <w:rFonts w:ascii="Roboto" w:hAnsi="Roboto"/>
          <w:sz w:val="22"/>
          <w:szCs w:val="22"/>
          <w:lang w:val="de-CH"/>
        </w:rPr>
        <w:t xml:space="preserve">Die jeweils aktuellen Covid-19 Schutzbestimmungen müssen eingehalten werden. </w:t>
      </w:r>
    </w:p>
    <w:p w14:paraId="0AA164E0" w14:textId="77777777" w:rsidR="00FB1A39" w:rsidRPr="00FB1A39" w:rsidRDefault="00FB1A39" w:rsidP="00FB1A39">
      <w:pPr>
        <w:pStyle w:val="FliesstextFETT"/>
        <w:rPr>
          <w:rFonts w:ascii="Roboto" w:hAnsi="Roboto"/>
          <w:sz w:val="22"/>
          <w:szCs w:val="22"/>
        </w:rPr>
      </w:pPr>
      <w:r w:rsidRPr="00FB1A39">
        <w:rPr>
          <w:rFonts w:ascii="Roboto" w:hAnsi="Roboto"/>
          <w:sz w:val="22"/>
          <w:szCs w:val="22"/>
        </w:rPr>
        <w:t>Eine Voranmeldung ist erforderlich.</w:t>
      </w:r>
    </w:p>
    <w:p w14:paraId="6CA78C43" w14:textId="77777777" w:rsidR="00FB1A39" w:rsidRPr="00FB1A39" w:rsidRDefault="00FB1A39" w:rsidP="00FB1A39">
      <w:pPr>
        <w:pStyle w:val="FliesstextFETT"/>
        <w:rPr>
          <w:rFonts w:ascii="Roboto" w:hAnsi="Roboto"/>
          <w:b/>
          <w:sz w:val="22"/>
          <w:szCs w:val="22"/>
        </w:rPr>
      </w:pPr>
    </w:p>
    <w:p w14:paraId="72BCCA97" w14:textId="77777777" w:rsidR="00FB1A39" w:rsidRPr="00372456" w:rsidRDefault="00FB1A39" w:rsidP="00FB1A39">
      <w:pPr>
        <w:pStyle w:val="FliesstextFETT"/>
        <w:rPr>
          <w:rFonts w:ascii="Roboto" w:hAnsi="Roboto"/>
          <w:b/>
          <w:sz w:val="22"/>
          <w:szCs w:val="22"/>
          <w:lang w:val="de-CH"/>
        </w:rPr>
      </w:pPr>
      <w:r w:rsidRPr="00372456">
        <w:rPr>
          <w:rFonts w:ascii="Roboto" w:hAnsi="Roboto"/>
          <w:b/>
          <w:sz w:val="22"/>
          <w:szCs w:val="22"/>
          <w:lang w:val="de-CH"/>
        </w:rPr>
        <w:t>Online Anmeldung</w:t>
      </w:r>
      <w:r w:rsidRPr="00372456">
        <w:rPr>
          <w:rFonts w:ascii="Roboto" w:hAnsi="Roboto"/>
          <w:sz w:val="22"/>
          <w:szCs w:val="22"/>
          <w:lang w:val="de-CH"/>
        </w:rPr>
        <w:t xml:space="preserve"> ab 10. Mai 2021</w:t>
      </w:r>
      <w:r w:rsidRPr="00372456">
        <w:rPr>
          <w:rFonts w:ascii="Roboto" w:hAnsi="Roboto"/>
          <w:b/>
          <w:sz w:val="22"/>
          <w:szCs w:val="22"/>
          <w:lang w:val="de-CH"/>
        </w:rPr>
        <w:t xml:space="preserve">: </w:t>
      </w:r>
      <w:hyperlink r:id="rId8" w:history="1">
        <w:r w:rsidRPr="00372456">
          <w:rPr>
            <w:rStyle w:val="Hyperlink"/>
            <w:rFonts w:ascii="Roboto" w:hAnsi="Roboto"/>
            <w:bCs w:val="0"/>
            <w:sz w:val="22"/>
            <w:szCs w:val="22"/>
            <w:lang w:val="de-CH"/>
          </w:rPr>
          <w:t>www.aletsch-halbmarathon.ch/echtes-lauferlebnis</w:t>
        </w:r>
      </w:hyperlink>
    </w:p>
    <w:p w14:paraId="4FB5048E" w14:textId="77777777" w:rsidR="00FB1A39" w:rsidRPr="00372456" w:rsidRDefault="00FB1A39" w:rsidP="00FB1A39">
      <w:pPr>
        <w:pStyle w:val="FliesstextFETT"/>
        <w:rPr>
          <w:rFonts w:ascii="Roboto" w:hAnsi="Roboto"/>
          <w:sz w:val="22"/>
          <w:szCs w:val="22"/>
          <w:lang w:val="de-CH"/>
        </w:rPr>
      </w:pPr>
      <w:r w:rsidRPr="00372456">
        <w:rPr>
          <w:rFonts w:ascii="Roboto" w:hAnsi="Roboto"/>
          <w:sz w:val="22"/>
          <w:szCs w:val="22"/>
          <w:lang w:val="de-CH"/>
        </w:rPr>
        <w:t>Die Ausgabe der Startnummern erfolgt bei der Bergstation der Luftseilbahn auf Bettmeralp</w:t>
      </w:r>
    </w:p>
    <w:p w14:paraId="6E7CA59B" w14:textId="77777777" w:rsidR="00FB1A39" w:rsidRPr="00372456" w:rsidRDefault="00FB1A39" w:rsidP="00FB1A39">
      <w:pPr>
        <w:pStyle w:val="FliesstextFETT"/>
        <w:rPr>
          <w:rFonts w:ascii="Roboto" w:hAnsi="Roboto"/>
          <w:sz w:val="22"/>
          <w:szCs w:val="22"/>
          <w:lang w:val="de-CH"/>
        </w:rPr>
      </w:pPr>
      <w:r w:rsidRPr="00372456">
        <w:rPr>
          <w:rFonts w:ascii="Roboto" w:hAnsi="Roboto"/>
          <w:sz w:val="22"/>
          <w:szCs w:val="22"/>
          <w:lang w:val="de-CH"/>
        </w:rPr>
        <w:t>Bei Fragen: info@aletsch-halbmarathon.ch, Telefon: +41(0)27 928 58 88</w:t>
      </w:r>
    </w:p>
    <w:p w14:paraId="76168119" w14:textId="3EEA2C56" w:rsidR="00FB1A39" w:rsidRDefault="00FB1A39" w:rsidP="00AD1B2A">
      <w:pPr>
        <w:pStyle w:val="FliesstextNEU"/>
        <w:rPr>
          <w:rStyle w:val="berschrift2Zchn"/>
          <w:rFonts w:ascii="Roboto" w:eastAsiaTheme="minorEastAsia" w:hAnsi="Roboto" w:cstheme="minorBidi"/>
          <w:bCs/>
          <w:color w:val="auto"/>
          <w:sz w:val="22"/>
          <w:szCs w:val="22"/>
          <w:lang w:val="de-CH"/>
        </w:rPr>
      </w:pPr>
    </w:p>
    <w:p w14:paraId="011EC64F" w14:textId="7AA664DF" w:rsidR="00FB1A39" w:rsidRDefault="00FB1A39" w:rsidP="00AD1B2A">
      <w:pPr>
        <w:pStyle w:val="FliesstextNEU"/>
        <w:rPr>
          <w:rStyle w:val="berschrift2Zchn"/>
          <w:rFonts w:ascii="Roboto" w:eastAsiaTheme="minorEastAsia" w:hAnsi="Roboto" w:cstheme="minorBidi"/>
          <w:bCs/>
          <w:color w:val="auto"/>
          <w:sz w:val="22"/>
          <w:szCs w:val="22"/>
          <w:lang w:val="de-CH"/>
        </w:rPr>
      </w:pPr>
    </w:p>
    <w:p w14:paraId="20690600" w14:textId="77777777" w:rsidR="00FB1A39" w:rsidRPr="007F650B" w:rsidRDefault="00FB1A39" w:rsidP="00FB1A39">
      <w:pPr>
        <w:spacing w:line="240" w:lineRule="auto"/>
        <w:contextualSpacing/>
        <w:rPr>
          <w:rFonts w:ascii="Roboto" w:hAnsi="Roboto"/>
          <w:bCs/>
          <w:color w:val="1785B6" w:themeColor="accent5" w:themeShade="BF"/>
          <w:sz w:val="22"/>
        </w:rPr>
      </w:pPr>
      <w:r w:rsidRPr="007F650B">
        <w:rPr>
          <w:rFonts w:ascii="Roboto" w:hAnsi="Roboto"/>
          <w:bCs/>
          <w:color w:val="1785B6" w:themeColor="accent5" w:themeShade="BF"/>
          <w:sz w:val="22"/>
        </w:rPr>
        <w:t>+ + +  Wussten Sie schon  + + +</w:t>
      </w:r>
    </w:p>
    <w:p w14:paraId="7817FCF9" w14:textId="77777777" w:rsidR="00FB1A39" w:rsidRPr="007F650B" w:rsidRDefault="00FB1A39" w:rsidP="00FB1A39">
      <w:pPr>
        <w:spacing w:line="240" w:lineRule="auto"/>
        <w:contextualSpacing/>
        <w:rPr>
          <w:rFonts w:ascii="Roboto" w:hAnsi="Roboto"/>
          <w:bCs/>
          <w:color w:val="1785B6" w:themeColor="accent5" w:themeShade="BF"/>
          <w:sz w:val="22"/>
        </w:rPr>
      </w:pPr>
    </w:p>
    <w:p w14:paraId="4B50C787" w14:textId="77777777" w:rsidR="00FB1A39" w:rsidRPr="007F650B" w:rsidRDefault="00FB1A39" w:rsidP="00FB1A39">
      <w:pPr>
        <w:spacing w:line="240" w:lineRule="auto"/>
        <w:contextualSpacing/>
        <w:rPr>
          <w:rFonts w:ascii="Roboto" w:hAnsi="Roboto"/>
          <w:b/>
          <w:bCs/>
          <w:color w:val="1785B6" w:themeColor="accent5" w:themeShade="BF"/>
          <w:sz w:val="22"/>
        </w:rPr>
      </w:pPr>
      <w:r w:rsidRPr="007F650B">
        <w:rPr>
          <w:rFonts w:ascii="Roboto" w:hAnsi="Roboto"/>
          <w:b/>
          <w:bCs/>
          <w:color w:val="1785B6" w:themeColor="accent5" w:themeShade="BF"/>
          <w:sz w:val="22"/>
        </w:rPr>
        <w:t xml:space="preserve">Höhentraining: Das Laufen in der Höhe </w:t>
      </w:r>
    </w:p>
    <w:p w14:paraId="7503759C" w14:textId="77777777" w:rsidR="00FB1A39" w:rsidRPr="007F650B" w:rsidRDefault="00FB1A39" w:rsidP="00FB1A39">
      <w:pPr>
        <w:spacing w:line="240" w:lineRule="auto"/>
        <w:contextualSpacing/>
        <w:rPr>
          <w:rFonts w:ascii="Roboto" w:hAnsi="Roboto"/>
          <w:bCs/>
          <w:color w:val="1785B6" w:themeColor="accent5" w:themeShade="BF"/>
          <w:sz w:val="22"/>
        </w:rPr>
      </w:pPr>
    </w:p>
    <w:p w14:paraId="20C3CD45" w14:textId="648E2BCA" w:rsidR="00FB1A39" w:rsidRPr="007F650B" w:rsidRDefault="00FB1A39" w:rsidP="00FB1A39">
      <w:pPr>
        <w:spacing w:line="240" w:lineRule="auto"/>
        <w:contextualSpacing/>
        <w:rPr>
          <w:rFonts w:ascii="Roboto" w:hAnsi="Roboto"/>
          <w:bCs/>
          <w:color w:val="1785B6" w:themeColor="accent5" w:themeShade="BF"/>
          <w:sz w:val="22"/>
        </w:rPr>
      </w:pPr>
      <w:r w:rsidRPr="007F650B">
        <w:rPr>
          <w:rFonts w:ascii="Roboto" w:hAnsi="Roboto"/>
          <w:bCs/>
          <w:color w:val="1785B6" w:themeColor="accent5" w:themeShade="BF"/>
          <w:sz w:val="22"/>
        </w:rPr>
        <w:t>Der Aletsch Halbmarathon führt von 1.950 Meter bis hinauf zum Bettmerhorn mit stolzen 2.650 Metern. Mit steigender Höhe sinkt der Luftdruck und auch die Funktion der Lunge, das Blut mit Sauerstoff anzureichern. Der Körper versucht, dieses Manko durch Steigerung von Atem- und Herzfrequenz zu kompensieren und diese Anpassung wiederum führt zu höherer Ausdauerleistung. Nach mehreren Tagen in der Höhe vermehren sich zudem die roten Blutkörperchen, die den Sauerstoff im Blut transportieren. Dadurch gelangt mehr Sauerstoff zu den Muskeln, der Sauerstoffspeicher in der Muskulatur wird grösser, die Atemtätigkeit effektiver und der Fettstoffwechsel erhöht sich, da mehr Energie durch die Anpassung benötigt wird.</w:t>
      </w:r>
    </w:p>
    <w:p w14:paraId="12A6A39D" w14:textId="77777777" w:rsidR="00FB1A39" w:rsidRPr="007F650B" w:rsidRDefault="00FB1A39" w:rsidP="00FB1A39">
      <w:pPr>
        <w:spacing w:line="240" w:lineRule="auto"/>
        <w:contextualSpacing/>
        <w:rPr>
          <w:rFonts w:ascii="Roboto" w:hAnsi="Roboto"/>
          <w:bCs/>
          <w:color w:val="1785B6" w:themeColor="accent5" w:themeShade="BF"/>
          <w:sz w:val="22"/>
        </w:rPr>
      </w:pPr>
      <w:r w:rsidRPr="007F650B">
        <w:rPr>
          <w:rFonts w:ascii="Roboto" w:hAnsi="Roboto"/>
          <w:bCs/>
          <w:color w:val="1785B6" w:themeColor="accent5" w:themeShade="BF"/>
          <w:sz w:val="22"/>
        </w:rPr>
        <w:t>Von Höhentraining spricht man ab einer Höhe von 1.800 Metern und es verlangt in der Regel eine Mindestdauer von einer Woche, um merkliche Erfolge zu erzielen.</w:t>
      </w:r>
    </w:p>
    <w:p w14:paraId="1DDF85D2" w14:textId="77777777" w:rsidR="00FB1A39" w:rsidRPr="00FB1A39" w:rsidRDefault="00FB1A39" w:rsidP="00FB1A39">
      <w:pPr>
        <w:spacing w:line="240" w:lineRule="auto"/>
        <w:contextualSpacing/>
        <w:rPr>
          <w:rFonts w:ascii="Roboto" w:hAnsi="Roboto"/>
          <w:bCs/>
          <w:iCs/>
          <w:sz w:val="22"/>
        </w:rPr>
      </w:pPr>
    </w:p>
    <w:p w14:paraId="3D597C19" w14:textId="653E5C64" w:rsidR="00FB1A39" w:rsidRPr="00161C74" w:rsidRDefault="00161C74" w:rsidP="00FB1A39">
      <w:pPr>
        <w:spacing w:line="240" w:lineRule="auto"/>
        <w:contextualSpacing/>
        <w:rPr>
          <w:rFonts w:ascii="Roboto" w:hAnsi="Roboto"/>
          <w:b/>
          <w:bCs/>
          <w:color w:val="1785B6" w:themeColor="accent5" w:themeShade="BF"/>
          <w:sz w:val="22"/>
        </w:rPr>
      </w:pPr>
      <w:r>
        <w:rPr>
          <w:rFonts w:ascii="Roboto" w:hAnsi="Roboto"/>
          <w:b/>
          <w:bCs/>
          <w:color w:val="1785B6" w:themeColor="accent5" w:themeShade="BF"/>
          <w:sz w:val="22"/>
        </w:rPr>
        <w:lastRenderedPageBreak/>
        <w:t>Veranstaltungs-Tipps</w:t>
      </w:r>
    </w:p>
    <w:p w14:paraId="2CFAB21C" w14:textId="77777777" w:rsidR="00FB1A39" w:rsidRPr="00FB1A39" w:rsidRDefault="00FB1A39" w:rsidP="00FB1A39">
      <w:pPr>
        <w:spacing w:line="240" w:lineRule="auto"/>
        <w:contextualSpacing/>
        <w:rPr>
          <w:rFonts w:ascii="Roboto" w:hAnsi="Roboto"/>
          <w:bCs/>
          <w:i/>
          <w:iCs/>
          <w:sz w:val="22"/>
          <w:u w:val="single"/>
        </w:rPr>
      </w:pPr>
    </w:p>
    <w:p w14:paraId="288FACA6" w14:textId="77777777" w:rsidR="00FB1A39" w:rsidRPr="00161C74" w:rsidRDefault="00FB1A39" w:rsidP="00FB1A39">
      <w:pPr>
        <w:spacing w:line="240" w:lineRule="auto"/>
        <w:contextualSpacing/>
        <w:rPr>
          <w:rFonts w:ascii="Roboto" w:hAnsi="Roboto"/>
          <w:bCs/>
          <w:sz w:val="22"/>
        </w:rPr>
      </w:pPr>
      <w:r w:rsidRPr="00161C74">
        <w:rPr>
          <w:rFonts w:ascii="Roboto" w:hAnsi="Roboto"/>
          <w:b/>
          <w:bCs/>
          <w:sz w:val="22"/>
        </w:rPr>
        <w:t>1. Aletsch Trail Challenge 25.9.2021</w:t>
      </w:r>
    </w:p>
    <w:p w14:paraId="2ADF12EE" w14:textId="77777777" w:rsidR="00FB1A39" w:rsidRPr="00161C74" w:rsidRDefault="00FB1A39" w:rsidP="00FB1A39">
      <w:pPr>
        <w:spacing w:line="240" w:lineRule="auto"/>
        <w:contextualSpacing/>
        <w:rPr>
          <w:rFonts w:ascii="Roboto" w:hAnsi="Roboto"/>
          <w:bCs/>
          <w:sz w:val="22"/>
        </w:rPr>
      </w:pPr>
    </w:p>
    <w:p w14:paraId="4AE5F7E5" w14:textId="4F759FB1" w:rsidR="00FB1A39" w:rsidRPr="00161C74" w:rsidRDefault="00FB1A39" w:rsidP="00FB1A39">
      <w:pPr>
        <w:spacing w:line="240" w:lineRule="auto"/>
        <w:contextualSpacing/>
        <w:rPr>
          <w:rFonts w:ascii="Roboto" w:hAnsi="Roboto"/>
          <w:bCs/>
          <w:sz w:val="22"/>
        </w:rPr>
      </w:pPr>
      <w:r w:rsidRPr="00161C74">
        <w:rPr>
          <w:rFonts w:ascii="Roboto" w:hAnsi="Roboto"/>
          <w:bCs/>
          <w:sz w:val="22"/>
        </w:rPr>
        <w:t>Zum allerersten Mal findet am Samstag</w:t>
      </w:r>
      <w:r w:rsidR="00AD0ECF">
        <w:rPr>
          <w:rFonts w:ascii="Roboto" w:hAnsi="Roboto"/>
          <w:bCs/>
          <w:sz w:val="22"/>
        </w:rPr>
        <w:t>,</w:t>
      </w:r>
      <w:r w:rsidRPr="00161C74">
        <w:rPr>
          <w:rFonts w:ascii="Roboto" w:hAnsi="Roboto"/>
          <w:bCs/>
          <w:sz w:val="22"/>
        </w:rPr>
        <w:t xml:space="preserve"> 25.9.2021 die Aletsch Trail Challenge statt. Dieses besondere Trail-Event bietet 4 Rennen zwischen Fiesch (1.062 M) – Fiescheralp (2.214 M) und dem Eggishorn (2.869 M) von VK2 bis Gletschi Kids Trail. Das Berg- und Vertikalrennen wird in den Kategorien Männer, Damen, Kinder und Jugend angeboten.</w:t>
      </w:r>
    </w:p>
    <w:p w14:paraId="7363F84F" w14:textId="77777777" w:rsidR="00FB1A39" w:rsidRPr="00161C74" w:rsidRDefault="00FB1A39" w:rsidP="00FB1A39">
      <w:pPr>
        <w:spacing w:line="240" w:lineRule="auto"/>
        <w:contextualSpacing/>
        <w:rPr>
          <w:rFonts w:ascii="Roboto" w:hAnsi="Roboto"/>
          <w:bCs/>
          <w:sz w:val="22"/>
        </w:rPr>
      </w:pPr>
      <w:r w:rsidRPr="00161C74">
        <w:rPr>
          <w:rFonts w:ascii="Roboto" w:hAnsi="Roboto"/>
          <w:bCs/>
          <w:sz w:val="22"/>
        </w:rPr>
        <w:t>Ersatztermin: Sonntag, 26.9.2021</w:t>
      </w:r>
    </w:p>
    <w:p w14:paraId="5D39F305" w14:textId="4CB63E35" w:rsidR="00FB1A39" w:rsidRPr="00604F16" w:rsidRDefault="00FB1A39" w:rsidP="00565C82">
      <w:pPr>
        <w:spacing w:line="240" w:lineRule="auto"/>
        <w:contextualSpacing/>
        <w:jc w:val="left"/>
        <w:rPr>
          <w:rFonts w:ascii="Roboto" w:hAnsi="Roboto"/>
          <w:bCs/>
          <w:sz w:val="18"/>
          <w:szCs w:val="18"/>
        </w:rPr>
      </w:pPr>
      <w:r w:rsidRPr="00161C74">
        <w:rPr>
          <w:rFonts w:ascii="Roboto" w:hAnsi="Roboto"/>
          <w:bCs/>
          <w:sz w:val="22"/>
        </w:rPr>
        <w:t>Mehr</w:t>
      </w:r>
      <w:r w:rsidR="00565C82">
        <w:rPr>
          <w:rFonts w:ascii="Roboto" w:hAnsi="Roboto"/>
          <w:bCs/>
          <w:sz w:val="22"/>
        </w:rPr>
        <w:t xml:space="preserve"> </w:t>
      </w:r>
      <w:r w:rsidRPr="00161C74">
        <w:rPr>
          <w:rFonts w:ascii="Roboto" w:hAnsi="Roboto"/>
          <w:bCs/>
          <w:sz w:val="22"/>
        </w:rPr>
        <w:t xml:space="preserve">Informationen: </w:t>
      </w:r>
      <w:hyperlink r:id="rId9" w:history="1">
        <w:r w:rsidR="00565C82" w:rsidRPr="00604F16">
          <w:rPr>
            <w:rStyle w:val="Hyperlink"/>
            <w:rFonts w:ascii="Roboto" w:hAnsi="Roboto"/>
            <w:bCs/>
            <w:sz w:val="18"/>
            <w:szCs w:val="18"/>
          </w:rPr>
          <w:t>www.aletscharena.ch/aletsch-arena/veranstaltungen/veranstaltung/aletsch-trail-challenge</w:t>
        </w:r>
      </w:hyperlink>
    </w:p>
    <w:p w14:paraId="6F0B6D84" w14:textId="77777777" w:rsidR="00565C82" w:rsidRPr="00673BC4" w:rsidRDefault="00565C82" w:rsidP="00FB1A39">
      <w:pPr>
        <w:spacing w:line="240" w:lineRule="auto"/>
        <w:contextualSpacing/>
        <w:rPr>
          <w:rFonts w:ascii="Roboto" w:hAnsi="Roboto"/>
          <w:b/>
          <w:bCs/>
          <w:sz w:val="22"/>
        </w:rPr>
      </w:pPr>
    </w:p>
    <w:p w14:paraId="512C4C45" w14:textId="793CD3B1" w:rsidR="00FB1A39" w:rsidRPr="00673BC4" w:rsidRDefault="00673BC4" w:rsidP="00FB1A39">
      <w:pPr>
        <w:spacing w:line="240" w:lineRule="auto"/>
        <w:contextualSpacing/>
        <w:rPr>
          <w:rFonts w:ascii="Roboto" w:hAnsi="Roboto"/>
          <w:b/>
          <w:bCs/>
          <w:sz w:val="22"/>
        </w:rPr>
      </w:pPr>
      <w:r w:rsidRPr="00673BC4">
        <w:rPr>
          <w:rFonts w:ascii="Roboto" w:hAnsi="Roboto"/>
          <w:b/>
          <w:bCs/>
          <w:sz w:val="22"/>
        </w:rPr>
        <w:t>Zur Region</w:t>
      </w:r>
    </w:p>
    <w:p w14:paraId="2B76D047" w14:textId="77777777" w:rsidR="00FB1A39" w:rsidRPr="00161C74" w:rsidRDefault="00FB1A39" w:rsidP="00FB1A39">
      <w:pPr>
        <w:spacing w:line="240" w:lineRule="auto"/>
        <w:contextualSpacing/>
        <w:rPr>
          <w:rFonts w:ascii="Roboto" w:hAnsi="Roboto"/>
          <w:b/>
          <w:bCs/>
          <w:sz w:val="22"/>
        </w:rPr>
      </w:pPr>
    </w:p>
    <w:p w14:paraId="08210C23" w14:textId="77777777" w:rsidR="00FB1A39" w:rsidRPr="00161C74" w:rsidRDefault="00FB1A39" w:rsidP="00FB1A39">
      <w:pPr>
        <w:spacing w:line="240" w:lineRule="auto"/>
        <w:contextualSpacing/>
        <w:rPr>
          <w:rFonts w:ascii="Roboto" w:hAnsi="Roboto"/>
          <w:bCs/>
          <w:sz w:val="22"/>
        </w:rPr>
      </w:pPr>
      <w:r w:rsidRPr="00161C74">
        <w:rPr>
          <w:rFonts w:ascii="Roboto" w:hAnsi="Roboto"/>
          <w:bCs/>
          <w:sz w:val="22"/>
        </w:rPr>
        <w:t xml:space="preserve">Im UNESCO-Welterbe Swiss Alps Jungfrau-Aletsch thronen die autofreien </w:t>
      </w:r>
      <w:r w:rsidRPr="00161C74">
        <w:rPr>
          <w:rFonts w:ascii="Roboto" w:hAnsi="Roboto"/>
          <w:bCs/>
          <w:sz w:val="22"/>
          <w:lang w:val="nl-NL"/>
        </w:rPr>
        <w:t>Bergd</w:t>
      </w:r>
      <w:r w:rsidRPr="00161C74">
        <w:rPr>
          <w:rFonts w:ascii="Roboto" w:hAnsi="Roboto"/>
          <w:bCs/>
          <w:sz w:val="22"/>
          <w:lang w:val="sv-SE"/>
        </w:rPr>
        <w:t>ö</w:t>
      </w:r>
      <w:r w:rsidRPr="00161C74">
        <w:rPr>
          <w:rFonts w:ascii="Roboto" w:hAnsi="Roboto"/>
          <w:bCs/>
          <w:sz w:val="22"/>
        </w:rPr>
        <w:t xml:space="preserve">rfer Riederalp, Bettmeralp und Fiescheralp auf dem sonnenverwöhnten Hochplateau der Aletsch Arena. Im Blick den imposantesten, längsten Eisstrom der Alpen und 40 Viertausender! </w:t>
      </w:r>
    </w:p>
    <w:p w14:paraId="76DB541B" w14:textId="77777777" w:rsidR="00FB1A39" w:rsidRPr="00161C74" w:rsidRDefault="00FB1A39" w:rsidP="00FB1A39">
      <w:pPr>
        <w:spacing w:line="240" w:lineRule="auto"/>
        <w:contextualSpacing/>
        <w:rPr>
          <w:rFonts w:ascii="Roboto" w:hAnsi="Roboto"/>
          <w:bCs/>
          <w:sz w:val="22"/>
        </w:rPr>
      </w:pPr>
    </w:p>
    <w:p w14:paraId="57369541" w14:textId="77777777" w:rsidR="00FB1A39" w:rsidRPr="00161C74" w:rsidRDefault="00FB1A39" w:rsidP="00FB1A39">
      <w:pPr>
        <w:spacing w:line="240" w:lineRule="auto"/>
        <w:contextualSpacing/>
        <w:rPr>
          <w:rFonts w:ascii="Roboto" w:hAnsi="Roboto"/>
          <w:bCs/>
          <w:sz w:val="22"/>
        </w:rPr>
      </w:pPr>
      <w:r w:rsidRPr="00161C74">
        <w:rPr>
          <w:rFonts w:ascii="Roboto" w:hAnsi="Roboto"/>
          <w:bCs/>
          <w:sz w:val="22"/>
        </w:rPr>
        <w:t xml:space="preserve">Knapp zehn Minuten gondelt die Bahn aus dem Tal – mit den charmanten historischen Orten Betten Dorf, Mörel, Lax, Fiesch und Fieschertal – hinauf in die barrierefreie Sommerfrische der kristallklaren Bergseen und magischen Kraftorte; der eisigen Abenteuer-Touren auf dem 23 Kilometer langen Aletschgletscher; der 1000-jährigen Arven im märchenhaften Aletschwald; der unzähligen Kinderprogramme; der Mountainbike-Trails und Seilparks; und des sensationellen Blicks von den View-Points Hohfluh, Moosfluh, Bettmerhorn und Eggishorn. </w:t>
      </w:r>
    </w:p>
    <w:p w14:paraId="6408CBC8" w14:textId="77777777" w:rsidR="00FB1A39" w:rsidRPr="00161C74" w:rsidRDefault="00FB1A39" w:rsidP="00FB1A39">
      <w:pPr>
        <w:spacing w:line="240" w:lineRule="auto"/>
        <w:contextualSpacing/>
        <w:rPr>
          <w:rFonts w:ascii="Roboto" w:hAnsi="Roboto"/>
          <w:b/>
          <w:bCs/>
          <w:sz w:val="22"/>
        </w:rPr>
      </w:pPr>
    </w:p>
    <w:p w14:paraId="407EAA72" w14:textId="77777777" w:rsidR="00FB1A39" w:rsidRPr="00161C74" w:rsidRDefault="00FB1A39" w:rsidP="00FB1A39">
      <w:pPr>
        <w:spacing w:line="240" w:lineRule="auto"/>
        <w:contextualSpacing/>
        <w:rPr>
          <w:rFonts w:ascii="Roboto" w:hAnsi="Roboto"/>
          <w:bCs/>
          <w:color w:val="2D6B24" w:themeColor="accent3" w:themeShade="BF"/>
          <w:sz w:val="22"/>
        </w:rPr>
      </w:pPr>
      <w:r w:rsidRPr="00161C74">
        <w:rPr>
          <w:rFonts w:ascii="Roboto" w:hAnsi="Roboto"/>
          <w:b/>
          <w:bCs/>
          <w:color w:val="2D6B24" w:themeColor="accent3" w:themeShade="BF"/>
          <w:sz w:val="22"/>
        </w:rPr>
        <w:t>Gletscherfreundliche Anreise:</w:t>
      </w:r>
      <w:r w:rsidRPr="00161C74">
        <w:rPr>
          <w:rFonts w:ascii="Roboto" w:hAnsi="Roboto"/>
          <w:bCs/>
          <w:color w:val="2D6B24" w:themeColor="accent3" w:themeShade="BF"/>
          <w:sz w:val="22"/>
        </w:rPr>
        <w:t xml:space="preserve"> 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und Bahn: Der Zielbahnhof liegt direkt im Bergbahn-Gebäude. Die Deutsche Bahn fährt ab 18,90 Euro in die Schweiz. Ab Zürich geht es dann komfortabel und gletscherfreundlich weiter mit den Schweizer Bahnen.</w:t>
      </w:r>
    </w:p>
    <w:p w14:paraId="565DBBBE" w14:textId="77777777" w:rsidR="00FB1A39" w:rsidRPr="00161C74" w:rsidRDefault="00FB1A39" w:rsidP="00FB1A39">
      <w:pPr>
        <w:spacing w:line="240" w:lineRule="auto"/>
        <w:contextualSpacing/>
        <w:rPr>
          <w:rFonts w:ascii="Roboto" w:hAnsi="Roboto"/>
          <w:bCs/>
          <w:sz w:val="22"/>
        </w:rPr>
      </w:pPr>
    </w:p>
    <w:p w14:paraId="64F84A2D" w14:textId="77777777" w:rsidR="00FB1A39" w:rsidRPr="00161C74" w:rsidRDefault="00FB1A39" w:rsidP="00FB1A39">
      <w:pPr>
        <w:spacing w:line="240" w:lineRule="auto"/>
        <w:contextualSpacing/>
        <w:rPr>
          <w:rFonts w:ascii="Roboto" w:hAnsi="Roboto"/>
          <w:bCs/>
          <w:sz w:val="22"/>
        </w:rPr>
      </w:pPr>
      <w:r w:rsidRPr="00161C74">
        <w:rPr>
          <w:rFonts w:ascii="Roboto" w:hAnsi="Roboto"/>
          <w:bCs/>
          <w:sz w:val="22"/>
        </w:rPr>
        <w:t>Neuer ÖV-Hub in Fiesch: Zug, Bus und Bergbahn vereint – barrierefrei</w:t>
      </w:r>
    </w:p>
    <w:p w14:paraId="24429E9B" w14:textId="60E3296B" w:rsidR="00FB1A39" w:rsidRPr="00161C74" w:rsidRDefault="00FB1A39" w:rsidP="00FB1A39">
      <w:pPr>
        <w:spacing w:line="240" w:lineRule="auto"/>
        <w:contextualSpacing/>
        <w:rPr>
          <w:rFonts w:ascii="Roboto" w:hAnsi="Roboto"/>
          <w:bCs/>
          <w:sz w:val="22"/>
        </w:rPr>
      </w:pPr>
      <w:r w:rsidRPr="00161C74">
        <w:rPr>
          <w:rFonts w:ascii="Roboto" w:hAnsi="Roboto"/>
          <w:bCs/>
          <w:sz w:val="22"/>
        </w:rPr>
        <w:t>Das neue, moderne Bahnhofsgebäude vereint Zug- und Bus-Terminal und bietet einen komfortablen, direkten Zugang zur neuen 10er Gondelbahn hinauf auf die Fiescheralp. Das Jahrhundertprojekt der Region verspricht den Gästen einen grossen Mehrwert, für eine klimafreundliche Anreise mit dem öffentlichen Verkehr.</w:t>
      </w:r>
    </w:p>
    <w:p w14:paraId="2ACB5642" w14:textId="77777777" w:rsidR="00FB1A39" w:rsidRPr="00161C74" w:rsidRDefault="00FB1A39" w:rsidP="00FB1A39">
      <w:pPr>
        <w:spacing w:line="240" w:lineRule="auto"/>
        <w:contextualSpacing/>
        <w:rPr>
          <w:rFonts w:ascii="Roboto" w:hAnsi="Roboto"/>
          <w:bCs/>
          <w:sz w:val="22"/>
        </w:rPr>
      </w:pPr>
    </w:p>
    <w:p w14:paraId="55B8F36C" w14:textId="77777777" w:rsidR="00FB1A39" w:rsidRPr="00161C74" w:rsidRDefault="00FB1A39" w:rsidP="00FB1A39">
      <w:pPr>
        <w:spacing w:line="240" w:lineRule="auto"/>
        <w:contextualSpacing/>
        <w:rPr>
          <w:rFonts w:ascii="Roboto" w:hAnsi="Roboto"/>
          <w:bCs/>
          <w:sz w:val="22"/>
        </w:rPr>
      </w:pPr>
      <w:r w:rsidRPr="00161C74">
        <w:rPr>
          <w:rFonts w:ascii="Roboto" w:hAnsi="Roboto"/>
          <w:bCs/>
          <w:sz w:val="22"/>
        </w:rPr>
        <w:t xml:space="preserve">Mehr Informationen unter </w:t>
      </w:r>
      <w:hyperlink r:id="rId10" w:history="1">
        <w:r w:rsidRPr="00161C74">
          <w:rPr>
            <w:rStyle w:val="Hyperlink"/>
            <w:rFonts w:ascii="Roboto" w:hAnsi="Roboto"/>
            <w:sz w:val="22"/>
            <w:u w:val="none"/>
          </w:rPr>
          <w:t>www.aletscharena.ch</w:t>
        </w:r>
      </w:hyperlink>
    </w:p>
    <w:p w14:paraId="23554A35" w14:textId="77777777" w:rsidR="00AD1B2A" w:rsidRPr="00AD1B2A" w:rsidRDefault="00AD1B2A" w:rsidP="00D33F7B">
      <w:pPr>
        <w:pStyle w:val="FliesstextNEU"/>
        <w:rPr>
          <w:rStyle w:val="berschrift2Zchn"/>
          <w:rFonts w:ascii="Roboto" w:eastAsiaTheme="minorEastAsia" w:hAnsi="Roboto" w:cstheme="minorBidi"/>
          <w:bCs/>
          <w:color w:val="auto"/>
          <w:sz w:val="22"/>
          <w:szCs w:val="22"/>
          <w:lang w:val="de-CH"/>
        </w:rPr>
      </w:pPr>
    </w:p>
    <w:p w14:paraId="6E3DB061" w14:textId="4D0B70D9" w:rsidR="00FD7E00" w:rsidRPr="00AD1B2A" w:rsidRDefault="00D33F7B" w:rsidP="00D33F7B">
      <w:pPr>
        <w:pStyle w:val="FliesstextNEU"/>
        <w:rPr>
          <w:rStyle w:val="Fett"/>
          <w:b w:val="0"/>
          <w:sz w:val="22"/>
          <w:szCs w:val="22"/>
          <w:lang w:val="de-CH"/>
        </w:rPr>
      </w:pPr>
      <w:r w:rsidRPr="00AD1B2A">
        <w:rPr>
          <w:rStyle w:val="berschrift2Zchn"/>
          <w:rFonts w:ascii="Roboto" w:eastAsiaTheme="majorEastAsia" w:hAnsi="Roboto" w:cstheme="majorBidi"/>
          <w:b/>
          <w:color w:val="auto"/>
          <w:sz w:val="22"/>
          <w:szCs w:val="22"/>
          <w:lang w:val="de-CH"/>
        </w:rPr>
        <w:t>Rückfrage-Hinweis</w:t>
      </w:r>
      <w:r w:rsidR="00917314" w:rsidRPr="00AD1B2A">
        <w:rPr>
          <w:rStyle w:val="berschrift2Zchn"/>
          <w:rFonts w:ascii="Roboto" w:eastAsiaTheme="majorEastAsia" w:hAnsi="Roboto" w:cstheme="majorBidi"/>
          <w:b/>
          <w:color w:val="auto"/>
          <w:sz w:val="22"/>
          <w:szCs w:val="22"/>
          <w:lang w:val="de-CH"/>
        </w:rPr>
        <w:t xml:space="preserve"> </w:t>
      </w:r>
      <w:r w:rsidR="00FD7E00" w:rsidRPr="00AD1B2A">
        <w:rPr>
          <w:rStyle w:val="Fett"/>
          <w:b w:val="0"/>
          <w:sz w:val="22"/>
          <w:szCs w:val="22"/>
          <w:lang w:val="de-CH"/>
        </w:rPr>
        <w:t>Monika König-Gottsponer, Leiterin Kommunikation</w:t>
      </w:r>
    </w:p>
    <w:p w14:paraId="4FA46642" w14:textId="77777777" w:rsidR="00FD7E00" w:rsidRPr="00AD1B2A" w:rsidRDefault="00FD7E00" w:rsidP="00D33F7B">
      <w:pPr>
        <w:pStyle w:val="FliesstextNEU"/>
        <w:rPr>
          <w:sz w:val="22"/>
          <w:szCs w:val="22"/>
          <w:lang w:val="de-CH"/>
        </w:rPr>
      </w:pPr>
      <w:r w:rsidRPr="00AD1B2A">
        <w:rPr>
          <w:sz w:val="22"/>
          <w:szCs w:val="22"/>
          <w:lang w:val="de-CH"/>
        </w:rPr>
        <w:t xml:space="preserve">Aletsch Arena AG | </w:t>
      </w:r>
      <w:r w:rsidR="009C016C" w:rsidRPr="00AD1B2A">
        <w:rPr>
          <w:sz w:val="22"/>
          <w:szCs w:val="22"/>
          <w:lang w:val="de-CH"/>
        </w:rPr>
        <w:t>Furkastrasse 39</w:t>
      </w:r>
      <w:r w:rsidRPr="00AD1B2A">
        <w:rPr>
          <w:sz w:val="22"/>
          <w:szCs w:val="22"/>
          <w:lang w:val="de-CH"/>
        </w:rPr>
        <w:t xml:space="preserve"> | CH-39</w:t>
      </w:r>
      <w:r w:rsidR="009C016C" w:rsidRPr="00AD1B2A">
        <w:rPr>
          <w:sz w:val="22"/>
          <w:szCs w:val="22"/>
          <w:lang w:val="de-CH"/>
        </w:rPr>
        <w:t>82</w:t>
      </w:r>
      <w:r w:rsidRPr="00AD1B2A">
        <w:rPr>
          <w:sz w:val="22"/>
          <w:szCs w:val="22"/>
          <w:lang w:val="de-CH"/>
        </w:rPr>
        <w:t xml:space="preserve"> </w:t>
      </w:r>
      <w:r w:rsidR="009C016C" w:rsidRPr="00AD1B2A">
        <w:rPr>
          <w:sz w:val="22"/>
          <w:szCs w:val="22"/>
          <w:lang w:val="de-CH"/>
        </w:rPr>
        <w:t>Mörel</w:t>
      </w:r>
    </w:p>
    <w:p w14:paraId="70F3D6E7" w14:textId="77777777" w:rsidR="00FD7E00" w:rsidRPr="00AD1B2A" w:rsidRDefault="00FD7E00" w:rsidP="00D33F7B">
      <w:pPr>
        <w:pStyle w:val="FliesstextNEU"/>
        <w:rPr>
          <w:sz w:val="22"/>
          <w:szCs w:val="22"/>
          <w:lang w:val="de-CH"/>
        </w:rPr>
      </w:pPr>
      <w:r w:rsidRPr="00AD1B2A">
        <w:rPr>
          <w:sz w:val="22"/>
          <w:szCs w:val="22"/>
          <w:lang w:val="de-CH"/>
        </w:rPr>
        <w:t xml:space="preserve">+41 27 928 58 63 | </w:t>
      </w:r>
      <w:hyperlink r:id="rId11" w:history="1">
        <w:r w:rsidRPr="00AD1B2A">
          <w:rPr>
            <w:sz w:val="22"/>
            <w:szCs w:val="22"/>
            <w:lang w:val="de-CH"/>
          </w:rPr>
          <w:t>monika.koenig@aletscharena.ch</w:t>
        </w:r>
      </w:hyperlink>
      <w:r w:rsidRPr="00AD1B2A">
        <w:rPr>
          <w:sz w:val="22"/>
          <w:szCs w:val="22"/>
          <w:lang w:val="de-CH"/>
        </w:rPr>
        <w:t xml:space="preserve"> | </w:t>
      </w:r>
      <w:hyperlink r:id="rId12" w:history="1">
        <w:r w:rsidRPr="00AD1B2A">
          <w:rPr>
            <w:sz w:val="22"/>
            <w:szCs w:val="22"/>
            <w:lang w:val="de-CH"/>
          </w:rPr>
          <w:t>aletscharena.ch/medien</w:t>
        </w:r>
      </w:hyperlink>
      <w:r w:rsidRPr="00AD1B2A">
        <w:rPr>
          <w:sz w:val="22"/>
          <w:szCs w:val="22"/>
          <w:lang w:val="de-CH"/>
        </w:rPr>
        <w:t xml:space="preserve"> </w:t>
      </w:r>
    </w:p>
    <w:p w14:paraId="55884F75" w14:textId="77777777" w:rsidR="00C04CE6" w:rsidRPr="00AD1B2A" w:rsidRDefault="00C04CE6" w:rsidP="00D33F7B">
      <w:pPr>
        <w:pStyle w:val="FliesstextNEU"/>
        <w:rPr>
          <w:rFonts w:ascii="Roboto" w:hAnsi="Roboto"/>
          <w:sz w:val="22"/>
          <w:szCs w:val="22"/>
          <w:lang w:val="de-CH"/>
        </w:rPr>
      </w:pPr>
    </w:p>
    <w:sectPr w:rsidR="00C04CE6" w:rsidRPr="00AD1B2A" w:rsidSect="00C34BF6">
      <w:headerReference w:type="even" r:id="rId13"/>
      <w:headerReference w:type="default" r:id="rId14"/>
      <w:footerReference w:type="even" r:id="rId15"/>
      <w:footerReference w:type="default" r:id="rId16"/>
      <w:headerReference w:type="first" r:id="rId17"/>
      <w:footerReference w:type="first" r:id="rId18"/>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8540" w14:textId="77777777" w:rsidR="00177E54" w:rsidRDefault="00177E54" w:rsidP="002A0E22">
      <w:r>
        <w:separator/>
      </w:r>
    </w:p>
  </w:endnote>
  <w:endnote w:type="continuationSeparator" w:id="0">
    <w:p w14:paraId="61E08532" w14:textId="77777777" w:rsidR="00177E54" w:rsidRDefault="00177E54"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ntenna Light">
    <w:panose1 w:val="02000503000000020004"/>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Antenna Bold">
    <w:panose1 w:val="02000503000000020004"/>
    <w:charset w:val="00"/>
    <w:family w:val="modern"/>
    <w:notTrueType/>
    <w:pitch w:val="variable"/>
    <w:sig w:usb0="800000AF" w:usb1="5000204A" w:usb2="00000000" w:usb3="00000000" w:csb0="00000001" w:csb1="00000000"/>
  </w:font>
  <w:font w:name="Veneer Three">
    <w:panose1 w:val="02000806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ira Condensed Condensed">
    <w:panose1 w:val="00000806000000000000"/>
    <w:charset w:val="4D"/>
    <w:family w:val="auto"/>
    <w:pitch w:val="variable"/>
    <w:sig w:usb0="2000000F" w:usb1="00000000" w:usb2="00000000" w:usb3="00000000" w:csb0="00000193" w:csb1="00000000"/>
  </w:font>
  <w:font w:name="Roboto bold">
    <w:panose1 w:val="00000000000000000000"/>
    <w:charset w:val="00"/>
    <w:family w:val="roman"/>
    <w:notTrueType/>
    <w:pitch w:val="default"/>
  </w:font>
  <w:font w:name="Roboto Medium">
    <w:panose1 w:val="02000000000000000000"/>
    <w:charset w:val="00"/>
    <w:family w:val="auto"/>
    <w:pitch w:val="variable"/>
    <w:sig w:usb0="E00002FF" w:usb1="5000205B" w:usb2="00000020" w:usb3="00000000" w:csb0="0000019F" w:csb1="00000000"/>
  </w:font>
  <w:font w:name="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B83A" w14:textId="77777777" w:rsidR="00C35987" w:rsidRDefault="00C359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2278" w14:textId="77777777" w:rsidR="00C34BF6" w:rsidRPr="00C35987" w:rsidRDefault="00FD7E00" w:rsidP="00086295">
    <w:pPr>
      <w:pStyle w:val="FuzeileNEU"/>
      <w:rPr>
        <w:sz w:val="16"/>
        <w:szCs w:val="16"/>
      </w:rPr>
    </w:pPr>
    <w:r w:rsidRPr="00C35987">
      <w:rPr>
        <w:sz w:val="16"/>
        <w:szCs w:val="16"/>
      </w:rPr>
      <w:t xml:space="preserve">Aletsch Arena AG | </w:t>
    </w:r>
    <w:r w:rsidR="003B01B9" w:rsidRPr="00C35987">
      <w:rPr>
        <w:sz w:val="16"/>
        <w:szCs w:val="16"/>
      </w:rPr>
      <w:t>Furkastrasse 39</w:t>
    </w:r>
    <w:r w:rsidRPr="00C35987">
      <w:rPr>
        <w:sz w:val="16"/>
        <w:szCs w:val="16"/>
      </w:rPr>
      <w:t xml:space="preserve"> | CH-39</w:t>
    </w:r>
    <w:r w:rsidR="003B01B9" w:rsidRPr="00C35987">
      <w:rPr>
        <w:sz w:val="16"/>
        <w:szCs w:val="16"/>
      </w:rPr>
      <w:t>83 Mörel-Filet</w:t>
    </w:r>
    <w:r w:rsidRPr="00C35987">
      <w:rPr>
        <w:sz w:val="16"/>
        <w:szCs w:val="16"/>
      </w:rPr>
      <w:t xml:space="preserve"> | +41 27 928 58 6</w:t>
    </w:r>
    <w:r w:rsidR="00B2057A" w:rsidRPr="00C35987">
      <w:rPr>
        <w:sz w:val="16"/>
        <w:szCs w:val="16"/>
      </w:rPr>
      <w:t>3</w:t>
    </w:r>
    <w:r w:rsidRPr="00C35987">
      <w:rPr>
        <w:sz w:val="16"/>
        <w:szCs w:val="16"/>
      </w:rPr>
      <w:t xml:space="preserve"> | </w:t>
    </w:r>
    <w:r w:rsidR="003B01B9" w:rsidRPr="00C35987">
      <w:rPr>
        <w:sz w:val="16"/>
        <w:szCs w:val="16"/>
      </w:rPr>
      <w:t>media</w:t>
    </w:r>
    <w:r w:rsidRPr="00C35987">
      <w:rPr>
        <w:sz w:val="16"/>
        <w:szCs w:val="16"/>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B65" w14:textId="77777777" w:rsidR="00C35987" w:rsidRDefault="00C359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18F0" w14:textId="77777777" w:rsidR="00177E54" w:rsidRDefault="00177E54" w:rsidP="002A0E22">
      <w:r>
        <w:separator/>
      </w:r>
    </w:p>
  </w:footnote>
  <w:footnote w:type="continuationSeparator" w:id="0">
    <w:p w14:paraId="1A8821B9" w14:textId="77777777" w:rsidR="00177E54" w:rsidRDefault="00177E54"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128" w14:textId="77777777" w:rsidR="00C35987" w:rsidRDefault="00C359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3E5F" w14:textId="77777777" w:rsidR="00A56AF6" w:rsidRPr="00A1643E" w:rsidRDefault="00A56AF6" w:rsidP="00086295">
    <w:pPr>
      <w:pStyle w:val="KopfzeileNEU"/>
    </w:pPr>
    <w:r w:rsidRPr="00A1643E">
      <w:drawing>
        <wp:anchor distT="0" distB="0" distL="114300" distR="114300" simplePos="0" relativeHeight="251659264" behindDoc="1" locked="0" layoutInCell="1" allowOverlap="1" wp14:anchorId="4FEF9C03" wp14:editId="3640FCD3">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Grösster Gletscher der Alpen</w:t>
    </w:r>
  </w:p>
  <w:p w14:paraId="53AB9D40" w14:textId="77777777" w:rsidR="00C34BF6" w:rsidRDefault="00C34BF6" w:rsidP="002A0E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F2C" w14:textId="77777777" w:rsidR="00C35987" w:rsidRDefault="00C359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E92"/>
    <w:multiLevelType w:val="multilevel"/>
    <w:tmpl w:val="81E2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6068"/>
    <w:multiLevelType w:val="hybridMultilevel"/>
    <w:tmpl w:val="7BD0512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26D13"/>
    <w:multiLevelType w:val="hybridMultilevel"/>
    <w:tmpl w:val="A3F6AEA4"/>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115982"/>
    <w:multiLevelType w:val="hybridMultilevel"/>
    <w:tmpl w:val="E7DC9008"/>
    <w:lvl w:ilvl="0" w:tplc="2EEA368E">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731087"/>
    <w:multiLevelType w:val="hybridMultilevel"/>
    <w:tmpl w:val="5CD26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572D00"/>
    <w:multiLevelType w:val="hybridMultilevel"/>
    <w:tmpl w:val="4BCEAD0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418AF"/>
    <w:multiLevelType w:val="hybridMultilevel"/>
    <w:tmpl w:val="3CA04828"/>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697732"/>
    <w:multiLevelType w:val="hybridMultilevel"/>
    <w:tmpl w:val="25FCA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E8276A"/>
    <w:multiLevelType w:val="hybridMultilevel"/>
    <w:tmpl w:val="9128295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213746"/>
    <w:multiLevelType w:val="hybridMultilevel"/>
    <w:tmpl w:val="8B02769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788" w:hanging="708"/>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16319C"/>
    <w:multiLevelType w:val="hybridMultilevel"/>
    <w:tmpl w:val="D85E089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67D6919"/>
    <w:multiLevelType w:val="hybridMultilevel"/>
    <w:tmpl w:val="86AE6AF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C855FA4"/>
    <w:multiLevelType w:val="hybridMultilevel"/>
    <w:tmpl w:val="A65ECCC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EB420072">
      <w:start w:val="3"/>
      <w:numFmt w:val="bullet"/>
      <w:lvlText w:val="•"/>
      <w:lvlJc w:val="left"/>
      <w:pPr>
        <w:ind w:left="1788" w:hanging="708"/>
      </w:pPr>
      <w:rPr>
        <w:rFonts w:ascii="Roboto Regular" w:eastAsiaTheme="majorEastAsia" w:hAnsi="Roboto Regular"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2"/>
  </w:num>
  <w:num w:numId="6">
    <w:abstractNumId w:val="13"/>
  </w:num>
  <w:num w:numId="7">
    <w:abstractNumId w:val="6"/>
  </w:num>
  <w:num w:numId="8">
    <w:abstractNumId w:val="16"/>
  </w:num>
  <w:num w:numId="9">
    <w:abstractNumId w:val="3"/>
  </w:num>
  <w:num w:numId="10">
    <w:abstractNumId w:val="8"/>
  </w:num>
  <w:num w:numId="11">
    <w:abstractNumId w:val="10"/>
  </w:num>
  <w:num w:numId="12">
    <w:abstractNumId w:val="5"/>
  </w:num>
  <w:num w:numId="13">
    <w:abstractNumId w:val="17"/>
  </w:num>
  <w:num w:numId="14">
    <w:abstractNumId w:val="2"/>
  </w:num>
  <w:num w:numId="15">
    <w:abstractNumId w:val="1"/>
  </w:num>
  <w:num w:numId="16">
    <w:abstractNumId w:val="11"/>
  </w:num>
  <w:num w:numId="17">
    <w:abstractNumId w:val="7"/>
  </w:num>
  <w:num w:numId="18">
    <w:abstractNumId w:val="14"/>
  </w:num>
  <w:num w:numId="19">
    <w:abstractNumId w:val="4"/>
  </w:num>
  <w:num w:numId="20">
    <w:abstractNumId w:val="9"/>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ttachedTemplate r:id="rId1"/>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4"/>
    <w:rsid w:val="00086295"/>
    <w:rsid w:val="001376F9"/>
    <w:rsid w:val="00161C74"/>
    <w:rsid w:val="00177E54"/>
    <w:rsid w:val="001B2BBD"/>
    <w:rsid w:val="001D43E5"/>
    <w:rsid w:val="001E63E7"/>
    <w:rsid w:val="002111A1"/>
    <w:rsid w:val="002577B0"/>
    <w:rsid w:val="0026341A"/>
    <w:rsid w:val="002A0E22"/>
    <w:rsid w:val="002E7DC4"/>
    <w:rsid w:val="002F768B"/>
    <w:rsid w:val="00347E89"/>
    <w:rsid w:val="00372456"/>
    <w:rsid w:val="003B01B9"/>
    <w:rsid w:val="003C7BC6"/>
    <w:rsid w:val="004435CF"/>
    <w:rsid w:val="004B04CE"/>
    <w:rsid w:val="004F29C8"/>
    <w:rsid w:val="00541176"/>
    <w:rsid w:val="00565C82"/>
    <w:rsid w:val="00592A1D"/>
    <w:rsid w:val="00604F16"/>
    <w:rsid w:val="006627AA"/>
    <w:rsid w:val="00667B43"/>
    <w:rsid w:val="00673BC4"/>
    <w:rsid w:val="00681D81"/>
    <w:rsid w:val="006D7F52"/>
    <w:rsid w:val="006F0266"/>
    <w:rsid w:val="00705D06"/>
    <w:rsid w:val="007512C8"/>
    <w:rsid w:val="00774C75"/>
    <w:rsid w:val="007B5374"/>
    <w:rsid w:val="007C3ABA"/>
    <w:rsid w:val="007F650B"/>
    <w:rsid w:val="0088281A"/>
    <w:rsid w:val="00891154"/>
    <w:rsid w:val="008C50B4"/>
    <w:rsid w:val="00917314"/>
    <w:rsid w:val="00950C59"/>
    <w:rsid w:val="00962D89"/>
    <w:rsid w:val="00965C1E"/>
    <w:rsid w:val="009C016C"/>
    <w:rsid w:val="009F4526"/>
    <w:rsid w:val="00A51E3B"/>
    <w:rsid w:val="00A56AF6"/>
    <w:rsid w:val="00A7793C"/>
    <w:rsid w:val="00AA6311"/>
    <w:rsid w:val="00AD0ECF"/>
    <w:rsid w:val="00AD1B2A"/>
    <w:rsid w:val="00B2057A"/>
    <w:rsid w:val="00BD7023"/>
    <w:rsid w:val="00C04CE6"/>
    <w:rsid w:val="00C34BF6"/>
    <w:rsid w:val="00C35987"/>
    <w:rsid w:val="00C7103F"/>
    <w:rsid w:val="00D33F7B"/>
    <w:rsid w:val="00D3431D"/>
    <w:rsid w:val="00EC778B"/>
    <w:rsid w:val="00F1638C"/>
    <w:rsid w:val="00F25B39"/>
    <w:rsid w:val="00F46CF8"/>
    <w:rsid w:val="00F845A7"/>
    <w:rsid w:val="00FB1A39"/>
    <w:rsid w:val="00FD7E00"/>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7F380F"/>
  <w15:chartTrackingRefBased/>
  <w15:docId w15:val="{8719F1F7-1708-452E-BBC8-C4C72AF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0E22"/>
    <w:pPr>
      <w:jc w:val="both"/>
    </w:pPr>
    <w:rPr>
      <w:sz w:val="20"/>
    </w:rPr>
  </w:style>
  <w:style w:type="paragraph" w:styleId="berschrift1">
    <w:name w:val="heading 1"/>
    <w:basedOn w:val="Standard"/>
    <w:next w:val="Standard"/>
    <w:link w:val="berschrift1Zchn"/>
    <w:uiPriority w:val="9"/>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5987"/>
    <w:pPr>
      <w:tabs>
        <w:tab w:val="center" w:pos="4536"/>
        <w:tab w:val="right" w:pos="9072"/>
      </w:tabs>
      <w:spacing w:after="0" w:line="240" w:lineRule="auto"/>
    </w:pPr>
  </w:style>
  <w:style w:type="character" w:customStyle="1" w:styleId="KopfzeileZchn">
    <w:name w:val="Kopfzeile Zchn"/>
    <w:basedOn w:val="Absatz-Standardschriftart"/>
    <w:link w:val="Kopfzeile"/>
    <w:rsid w:val="00C35987"/>
    <w:rPr>
      <w:sz w:val="20"/>
    </w:rPr>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A7793C"/>
    <w:rPr>
      <w:rFonts w:ascii="Roboto" w:hAnsi="Roboto"/>
      <w:b/>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ind w:left="1065" w:hanging="705"/>
      <w:contextualSpacing/>
      <w:jc w:val="left"/>
    </w:pPr>
    <w:rPr>
      <w:lang w:val="en-GB"/>
    </w:rPr>
  </w:style>
  <w:style w:type="paragraph" w:customStyle="1" w:styleId="AufzhlungszeichenrotNEU">
    <w:name w:val="Aufzählungszeichen rot NEU"/>
    <w:basedOn w:val="Listenabsatz"/>
    <w:link w:val="AufzhlungszeichenrotNEUZchn"/>
    <w:qFormat/>
    <w:rsid w:val="00A7793C"/>
    <w:pPr>
      <w:numPr>
        <w:numId w:val="9"/>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A7793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A7793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A7793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A7793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A7793C"/>
    <w:rPr>
      <w:rFonts w:ascii="Roboto" w:hAnsi="Roboto"/>
      <w:color w:val="000000" w:themeColor="text1"/>
      <w:sz w:val="18"/>
      <w:szCs w:val="18"/>
    </w:rPr>
  </w:style>
  <w:style w:type="paragraph" w:customStyle="1" w:styleId="HeadlineNEU">
    <w:name w:val="Headline NEU"/>
    <w:basedOn w:val="Standard"/>
    <w:link w:val="HeadlineNEUZchn"/>
    <w:qFormat/>
    <w:rsid w:val="00A7793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A7793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A7793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A7793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A7793C"/>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A7793C"/>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A7793C"/>
    <w:pPr>
      <w:keepNext/>
      <w:keepLines/>
      <w:numPr>
        <w:ilvl w:val="1"/>
        <w:numId w:val="10"/>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A7793C"/>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A7793C"/>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A7793C"/>
    <w:rPr>
      <w:rFonts w:ascii="Roboto bold" w:hAnsi="Roboto bold"/>
      <w:sz w:val="28"/>
      <w:szCs w:val="20"/>
    </w:rPr>
  </w:style>
  <w:style w:type="paragraph" w:customStyle="1" w:styleId="URLNEU">
    <w:name w:val="URL NEU"/>
    <w:basedOn w:val="Standard"/>
    <w:link w:val="URLNEUZchn"/>
    <w:qFormat/>
    <w:rsid w:val="00A7793C"/>
    <w:pPr>
      <w:spacing w:after="0"/>
      <w:jc w:val="left"/>
    </w:pPr>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A7793C"/>
    <w:rPr>
      <w:rFonts w:ascii="Roboto Medium" w:eastAsiaTheme="majorEastAsia" w:hAnsi="Roboto Medium" w:cstheme="majorBidi"/>
      <w:bCs/>
      <w:iCs/>
      <w:color w:val="0070C0"/>
      <w:sz w:val="24"/>
      <w:szCs w:val="24"/>
    </w:rPr>
  </w:style>
  <w:style w:type="paragraph" w:customStyle="1" w:styleId="Overhead-berHaupttitel">
    <w:name w:val="Overhead - über Haupttitel"/>
    <w:basedOn w:val="Standard"/>
    <w:link w:val="Overhead-berHaupttitelZchn"/>
    <w:qFormat/>
    <w:rsid w:val="00086295"/>
    <w:pPr>
      <w:spacing w:after="0"/>
      <w:ind w:right="-992"/>
      <w:jc w:val="left"/>
    </w:pPr>
    <w:rPr>
      <w:rFonts w:ascii="Kaushan Script" w:hAnsi="Kaushan Script"/>
      <w:color w:val="000000" w:themeColor="text1"/>
      <w:sz w:val="24"/>
      <w:szCs w:val="20"/>
    </w:rPr>
  </w:style>
  <w:style w:type="character" w:customStyle="1" w:styleId="Overhead-berHaupttitelZchn">
    <w:name w:val="Overhead - über Haupttitel Zchn"/>
    <w:basedOn w:val="FuzeileZchn"/>
    <w:link w:val="Overhead-berHaupttitel"/>
    <w:rsid w:val="00086295"/>
    <w:rPr>
      <w:rFonts w:ascii="Kaushan Script" w:hAnsi="Kaushan Script"/>
      <w:color w:val="000000" w:themeColor="text1"/>
      <w:sz w:val="24"/>
      <w:szCs w:val="20"/>
    </w:rPr>
  </w:style>
  <w:style w:type="paragraph" w:customStyle="1" w:styleId="Overhead">
    <w:name w:val="Overhead"/>
    <w:basedOn w:val="Overhead-berHaupttitel"/>
    <w:link w:val="OverheadZchn"/>
    <w:rsid w:val="00086295"/>
  </w:style>
  <w:style w:type="paragraph" w:customStyle="1" w:styleId="FliesstextFETT">
    <w:name w:val="Fliesstext FETT"/>
    <w:basedOn w:val="FliesstextNEU"/>
    <w:link w:val="FliesstextFETTZchn"/>
    <w:qFormat/>
    <w:rsid w:val="00086295"/>
  </w:style>
  <w:style w:type="character" w:customStyle="1" w:styleId="OverheadZchn">
    <w:name w:val="Overhead Zchn"/>
    <w:basedOn w:val="Overhead-berHaupttitelZchn"/>
    <w:link w:val="Overhead"/>
    <w:rsid w:val="00086295"/>
    <w:rPr>
      <w:rFonts w:ascii="Kaushan Script" w:hAnsi="Kaushan Script"/>
      <w:color w:val="000000" w:themeColor="text1"/>
      <w:sz w:val="24"/>
      <w:szCs w:val="20"/>
    </w:rPr>
  </w:style>
  <w:style w:type="character" w:customStyle="1" w:styleId="FliesstextFETTZchn">
    <w:name w:val="Fliesstext FETT Zchn"/>
    <w:basedOn w:val="FliesstextNEUZchn"/>
    <w:link w:val="FliesstextFETT"/>
    <w:rsid w:val="00086295"/>
    <w:rPr>
      <w:rFonts w:ascii="Roboto Regular" w:eastAsiaTheme="majorEastAsia" w:hAnsi="Roboto Regular" w:cstheme="majorBidi"/>
      <w:bCs/>
      <w:iCs/>
      <w:sz w:val="24"/>
      <w:szCs w:val="24"/>
      <w:lang w:val="fr-CH"/>
    </w:rPr>
  </w:style>
  <w:style w:type="character" w:styleId="NichtaufgelsteErwhnung">
    <w:name w:val="Unresolved Mention"/>
    <w:basedOn w:val="Absatz-Standardschriftart"/>
    <w:uiPriority w:val="99"/>
    <w:semiHidden/>
    <w:unhideWhenUsed/>
    <w:rsid w:val="002F768B"/>
    <w:rPr>
      <w:color w:val="605E5C"/>
      <w:shd w:val="clear" w:color="auto" w:fill="E1DFDD"/>
    </w:rPr>
  </w:style>
  <w:style w:type="paragraph" w:customStyle="1" w:styleId="checklistitem">
    <w:name w:val="checklist__item"/>
    <w:basedOn w:val="Standar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 w:id="1970044650">
      <w:bodyDiv w:val="1"/>
      <w:marLeft w:val="0"/>
      <w:marRight w:val="0"/>
      <w:marTop w:val="0"/>
      <w:marBottom w:val="0"/>
      <w:divBdr>
        <w:top w:val="none" w:sz="0" w:space="0" w:color="auto"/>
        <w:left w:val="none" w:sz="0" w:space="0" w:color="auto"/>
        <w:bottom w:val="none" w:sz="0" w:space="0" w:color="auto"/>
        <w:right w:val="none" w:sz="0" w:space="0" w:color="auto"/>
      </w:divBdr>
      <w:divsChild>
        <w:div w:id="1676806468">
          <w:marLeft w:val="0"/>
          <w:marRight w:val="0"/>
          <w:marTop w:val="0"/>
          <w:marBottom w:val="0"/>
          <w:divBdr>
            <w:top w:val="none" w:sz="0" w:space="0" w:color="auto"/>
            <w:left w:val="none" w:sz="0" w:space="0" w:color="auto"/>
            <w:bottom w:val="none" w:sz="0" w:space="0" w:color="auto"/>
            <w:right w:val="none" w:sz="0" w:space="0" w:color="auto"/>
          </w:divBdr>
          <w:divsChild>
            <w:div w:id="1772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tsch-halbmarathon.ch/echtes-lauferlebni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etscharena.ch/medi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koenig@aletscharena.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etscharena.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tscharena.ch/aletsch-arena/veranstaltungen/veranstaltung/aletsch-trail-challeng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Pressetext-Vorlage-AA-DE-1.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0D29-A568-4517-84D8-6A5740C4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Pressetext-Vorlage-AA-DE-1</Template>
  <TotalTime>0</TotalTime>
  <Pages>3</Pages>
  <Words>1110</Words>
  <Characters>6994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Amacker (Aletsch Arena)</dc:creator>
  <cp:keywords/>
  <dc:description/>
  <cp:lastModifiedBy>Monika König (Aletsch Arena)</cp:lastModifiedBy>
  <cp:revision>47</cp:revision>
  <cp:lastPrinted>2015-11-23T13:16:00Z</cp:lastPrinted>
  <dcterms:created xsi:type="dcterms:W3CDTF">2021-03-25T06:57:00Z</dcterms:created>
  <dcterms:modified xsi:type="dcterms:W3CDTF">2021-05-07T15:33:00Z</dcterms:modified>
</cp:coreProperties>
</file>