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3A2464E7" w:rsidR="005463D5" w:rsidRPr="00021730" w:rsidRDefault="00657130" w:rsidP="009B5293">
      <w:pPr>
        <w:spacing w:line="276" w:lineRule="auto"/>
        <w:rPr>
          <w:rFonts w:ascii="Verdana" w:hAnsi="Verdana"/>
          <w:b/>
          <w:bCs/>
          <w:sz w:val="28"/>
          <w:szCs w:val="28"/>
        </w:rPr>
      </w:pPr>
      <w:r>
        <w:rPr>
          <w:rFonts w:ascii="Verdana" w:hAnsi="Verdana"/>
          <w:b/>
          <w:bCs/>
          <w:sz w:val="28"/>
          <w:szCs w:val="28"/>
        </w:rPr>
        <w:t>„Golden Set“! VCW überwintert in Europa</w:t>
      </w:r>
    </w:p>
    <w:p w14:paraId="51D09E74" w14:textId="77777777" w:rsidR="004B4ADA" w:rsidRDefault="004B4ADA" w:rsidP="009B5293">
      <w:pPr>
        <w:spacing w:line="276" w:lineRule="auto"/>
        <w:jc w:val="both"/>
        <w:rPr>
          <w:rFonts w:ascii="Verdana" w:hAnsi="Verdana"/>
          <w:color w:val="1C232C"/>
        </w:rPr>
      </w:pPr>
    </w:p>
    <w:p w14:paraId="7E6D1F86" w14:textId="26BA950E" w:rsidR="008C52E1" w:rsidRDefault="00D3797C" w:rsidP="009C21D6">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657130">
        <w:rPr>
          <w:rFonts w:ascii="Verdana" w:hAnsi="Verdana"/>
          <w:color w:val="1C232C"/>
        </w:rPr>
        <w:t>7</w:t>
      </w:r>
      <w:r w:rsidR="00021730">
        <w:rPr>
          <w:rFonts w:ascii="Verdana" w:hAnsi="Verdana"/>
          <w:color w:val="1C232C"/>
        </w:rPr>
        <w:t>.12.</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A858B5">
        <w:rPr>
          <w:rFonts w:ascii="Verdana" w:hAnsi="Verdana"/>
          <w:color w:val="1C232C"/>
        </w:rPr>
        <w:t xml:space="preserve">Mehr geht </w:t>
      </w:r>
      <w:r w:rsidR="007566C1">
        <w:rPr>
          <w:rFonts w:ascii="Verdana" w:hAnsi="Verdana"/>
          <w:color w:val="1C232C"/>
        </w:rPr>
        <w:t xml:space="preserve">schlichtweg </w:t>
      </w:r>
      <w:r w:rsidR="00A858B5">
        <w:rPr>
          <w:rFonts w:ascii="Verdana" w:hAnsi="Verdana"/>
          <w:color w:val="1C232C"/>
        </w:rPr>
        <w:t xml:space="preserve">nicht! Der VC Wiesbaden hat am Mittwochabend in der heimischen Sporthalle am Platz der Deutschen Einheit </w:t>
      </w:r>
      <w:r w:rsidR="007566C1">
        <w:rPr>
          <w:rFonts w:ascii="Verdana" w:hAnsi="Verdana"/>
          <w:color w:val="1C232C"/>
        </w:rPr>
        <w:t xml:space="preserve">nach 145 epischen Minuten </w:t>
      </w:r>
      <w:r w:rsidR="00A858B5">
        <w:rPr>
          <w:rFonts w:ascii="Verdana" w:hAnsi="Verdana"/>
          <w:color w:val="1C232C"/>
        </w:rPr>
        <w:t xml:space="preserve">ein wahres Husarenstück geliefert und den Favoriten </w:t>
      </w:r>
      <w:r w:rsidR="00A858B5" w:rsidRPr="008C52E1">
        <w:rPr>
          <w:rFonts w:ascii="Verdana" w:hAnsi="Verdana"/>
          <w:b/>
          <w:bCs/>
          <w:color w:val="1C232C"/>
        </w:rPr>
        <w:t>Galatasaray Daikin Istanbul</w:t>
      </w:r>
      <w:r w:rsidR="00A858B5">
        <w:rPr>
          <w:rFonts w:ascii="Verdana" w:hAnsi="Verdana"/>
          <w:color w:val="1C232C"/>
        </w:rPr>
        <w:t xml:space="preserve"> aus dem</w:t>
      </w:r>
      <w:r w:rsidR="008C52E1">
        <w:rPr>
          <w:rFonts w:ascii="Verdana" w:hAnsi="Verdana"/>
          <w:color w:val="1C232C"/>
        </w:rPr>
        <w:t xml:space="preserve"> internationalen</w:t>
      </w:r>
      <w:r w:rsidR="00A858B5">
        <w:rPr>
          <w:rFonts w:ascii="Verdana" w:hAnsi="Verdana"/>
          <w:color w:val="1C232C"/>
        </w:rPr>
        <w:t xml:space="preserve"> </w:t>
      </w:r>
      <w:r w:rsidR="00A858B5" w:rsidRPr="008C52E1">
        <w:rPr>
          <w:rFonts w:ascii="Verdana" w:hAnsi="Verdana"/>
          <w:b/>
          <w:bCs/>
          <w:color w:val="1C232C"/>
        </w:rPr>
        <w:t xml:space="preserve">CEV </w:t>
      </w:r>
      <w:r w:rsidR="007C7091">
        <w:rPr>
          <w:rFonts w:ascii="Verdana" w:hAnsi="Verdana"/>
          <w:b/>
          <w:bCs/>
          <w:color w:val="1C232C"/>
        </w:rPr>
        <w:t xml:space="preserve">Volleyball </w:t>
      </w:r>
      <w:r w:rsidR="00A858B5" w:rsidRPr="008C52E1">
        <w:rPr>
          <w:rFonts w:ascii="Verdana" w:hAnsi="Verdana"/>
          <w:b/>
          <w:bCs/>
          <w:color w:val="1C232C"/>
        </w:rPr>
        <w:t>Challenge Cup</w:t>
      </w:r>
      <w:r w:rsidR="00A858B5">
        <w:rPr>
          <w:rFonts w:ascii="Verdana" w:hAnsi="Verdana"/>
          <w:color w:val="1C232C"/>
        </w:rPr>
        <w:t xml:space="preserve"> geworfen – in einer Partie, die als „Sieg des Jahrzehnts“ in die Chronik eingehen wird. Was sich da gerade ereignet hatte, vermochte in der ausverkauften Halle (2.100 Zuschauer) </w:t>
      </w:r>
      <w:r w:rsidR="007566C1">
        <w:rPr>
          <w:rFonts w:ascii="Verdana" w:hAnsi="Verdana"/>
          <w:color w:val="1C232C"/>
        </w:rPr>
        <w:t xml:space="preserve">zunächst </w:t>
      </w:r>
      <w:r w:rsidR="00A858B5">
        <w:rPr>
          <w:rFonts w:ascii="Verdana" w:hAnsi="Verdana"/>
          <w:color w:val="1C232C"/>
        </w:rPr>
        <w:t>keiner so recht fassen:</w:t>
      </w:r>
      <w:r w:rsidR="005219D1">
        <w:rPr>
          <w:rFonts w:ascii="Verdana" w:hAnsi="Verdana"/>
          <w:color w:val="1C232C"/>
        </w:rPr>
        <w:t xml:space="preserve"> </w:t>
      </w:r>
      <w:r w:rsidR="00A858B5">
        <w:rPr>
          <w:rFonts w:ascii="Verdana" w:hAnsi="Verdana"/>
          <w:color w:val="1C232C"/>
        </w:rPr>
        <w:t xml:space="preserve">Der VCW </w:t>
      </w:r>
      <w:r w:rsidR="008C52E1">
        <w:rPr>
          <w:rFonts w:ascii="Verdana" w:hAnsi="Verdana"/>
          <w:color w:val="1C232C"/>
        </w:rPr>
        <w:t xml:space="preserve">war </w:t>
      </w:r>
      <w:r w:rsidR="00A858B5">
        <w:rPr>
          <w:rFonts w:ascii="Verdana" w:hAnsi="Verdana"/>
          <w:color w:val="1C232C"/>
        </w:rPr>
        <w:t xml:space="preserve">nach </w:t>
      </w:r>
      <w:r w:rsidR="00CA13DB">
        <w:rPr>
          <w:rFonts w:ascii="Verdana" w:hAnsi="Verdana"/>
          <w:color w:val="1C232C"/>
        </w:rPr>
        <w:t>dem Hinspielsieg (3:2 in Istanbul) und dem 2:3 daheim über den dann entscheidenden „Golden Set“</w:t>
      </w:r>
      <w:r w:rsidR="00A858B5">
        <w:rPr>
          <w:rFonts w:ascii="Verdana" w:hAnsi="Verdana"/>
          <w:color w:val="1C232C"/>
        </w:rPr>
        <w:t xml:space="preserve"> </w:t>
      </w:r>
      <w:r w:rsidR="007566C1">
        <w:rPr>
          <w:rFonts w:ascii="Verdana" w:hAnsi="Verdana"/>
          <w:color w:val="1C232C"/>
        </w:rPr>
        <w:t xml:space="preserve">tatsächlich </w:t>
      </w:r>
      <w:r w:rsidR="00A858B5">
        <w:rPr>
          <w:rFonts w:ascii="Verdana" w:hAnsi="Verdana"/>
          <w:color w:val="1C232C"/>
        </w:rPr>
        <w:t>ins Viertelfinale eingezogen</w:t>
      </w:r>
      <w:r w:rsidR="007566C1">
        <w:rPr>
          <w:rFonts w:ascii="Verdana" w:hAnsi="Verdana"/>
          <w:color w:val="1C232C"/>
        </w:rPr>
        <w:t>!</w:t>
      </w:r>
      <w:r w:rsidR="00A858B5">
        <w:rPr>
          <w:rFonts w:ascii="Verdana" w:hAnsi="Verdana"/>
          <w:color w:val="1C232C"/>
        </w:rPr>
        <w:t xml:space="preserve"> </w:t>
      </w:r>
    </w:p>
    <w:p w14:paraId="240D13D6" w14:textId="31D34BE5" w:rsidR="00A858B5" w:rsidRPr="007C7091" w:rsidRDefault="00473924" w:rsidP="009C21D6">
      <w:pPr>
        <w:spacing w:line="276" w:lineRule="auto"/>
        <w:jc w:val="both"/>
        <w:rPr>
          <w:rFonts w:ascii="Verdana" w:hAnsi="Verdana"/>
        </w:rPr>
      </w:pPr>
      <w:r>
        <w:rPr>
          <w:rFonts w:ascii="Verdana" w:hAnsi="Verdana"/>
          <w:color w:val="1C232C"/>
        </w:rPr>
        <w:t>Nach mitreißenden fünf Sätzen (20:25, 25:22, 25:21, 18:25, 14:16)</w:t>
      </w:r>
      <w:r w:rsidR="005219D1">
        <w:rPr>
          <w:rFonts w:ascii="Verdana" w:hAnsi="Verdana"/>
          <w:color w:val="1C232C"/>
        </w:rPr>
        <w:t xml:space="preserve"> </w:t>
      </w:r>
      <w:r>
        <w:rPr>
          <w:rFonts w:ascii="Verdana" w:hAnsi="Verdana"/>
          <w:color w:val="1C232C"/>
        </w:rPr>
        <w:t xml:space="preserve">musste </w:t>
      </w:r>
      <w:r w:rsidR="007566C1">
        <w:rPr>
          <w:rFonts w:ascii="Verdana" w:hAnsi="Verdana"/>
          <w:color w:val="1C232C"/>
        </w:rPr>
        <w:t>ein</w:t>
      </w:r>
      <w:r>
        <w:rPr>
          <w:rFonts w:ascii="Verdana" w:hAnsi="Verdana"/>
          <w:color w:val="1C232C"/>
        </w:rPr>
        <w:t xml:space="preserve"> </w:t>
      </w:r>
      <w:r w:rsidR="00CA13DB">
        <w:rPr>
          <w:rFonts w:ascii="Verdana" w:hAnsi="Verdana"/>
          <w:color w:val="1C232C"/>
        </w:rPr>
        <w:t>sechster</w:t>
      </w:r>
      <w:r>
        <w:rPr>
          <w:rFonts w:ascii="Verdana" w:hAnsi="Verdana"/>
          <w:color w:val="1C232C"/>
        </w:rPr>
        <w:t xml:space="preserve"> die Entscheidung bringen ... </w:t>
      </w:r>
      <w:r w:rsidR="00DF3528">
        <w:rPr>
          <w:rFonts w:ascii="Verdana" w:hAnsi="Verdana"/>
          <w:color w:val="1C232C"/>
        </w:rPr>
        <w:t xml:space="preserve">und hier behielt die Truppe von </w:t>
      </w:r>
      <w:r w:rsidR="00DF3528" w:rsidRPr="00DF3528">
        <w:rPr>
          <w:rFonts w:ascii="Verdana" w:hAnsi="Verdana"/>
          <w:b/>
          <w:bCs/>
          <w:color w:val="1C232C"/>
        </w:rPr>
        <w:t>Headcoach Benedikt Frank</w:t>
      </w:r>
      <w:r w:rsidR="00DF3528">
        <w:rPr>
          <w:rFonts w:ascii="Verdana" w:hAnsi="Verdana"/>
          <w:color w:val="1C232C"/>
        </w:rPr>
        <w:t xml:space="preserve"> und </w:t>
      </w:r>
      <w:r w:rsidR="005219D1">
        <w:rPr>
          <w:rFonts w:ascii="Verdana" w:hAnsi="Verdana"/>
          <w:color w:val="1C232C"/>
        </w:rPr>
        <w:t>seinen</w:t>
      </w:r>
      <w:r w:rsidR="00DF3528">
        <w:rPr>
          <w:rFonts w:ascii="Verdana" w:hAnsi="Verdana"/>
          <w:color w:val="1C232C"/>
        </w:rPr>
        <w:t xml:space="preserve"> C</w:t>
      </w:r>
      <w:r w:rsidR="007C7091">
        <w:rPr>
          <w:rFonts w:ascii="Verdana" w:hAnsi="Verdana"/>
          <w:color w:val="1C232C"/>
        </w:rPr>
        <w:t>o</w:t>
      </w:r>
      <w:r w:rsidR="00D150E3">
        <w:rPr>
          <w:rFonts w:ascii="Verdana" w:hAnsi="Verdana"/>
          <w:color w:val="1C232C"/>
        </w:rPr>
        <w:t>-Trainern</w:t>
      </w:r>
      <w:r w:rsidR="00DF3528">
        <w:rPr>
          <w:rFonts w:ascii="Verdana" w:hAnsi="Verdana"/>
          <w:color w:val="1C232C"/>
        </w:rPr>
        <w:t xml:space="preserve"> </w:t>
      </w:r>
      <w:r w:rsidR="00DF3528" w:rsidRPr="00DF3528">
        <w:rPr>
          <w:rFonts w:ascii="Verdana" w:hAnsi="Verdana"/>
          <w:b/>
          <w:bCs/>
          <w:color w:val="1C232C"/>
        </w:rPr>
        <w:t>Christian Sossenheimer</w:t>
      </w:r>
      <w:r w:rsidR="00DF3528">
        <w:rPr>
          <w:rFonts w:ascii="Verdana" w:hAnsi="Verdana"/>
          <w:color w:val="1C232C"/>
        </w:rPr>
        <w:t xml:space="preserve"> und </w:t>
      </w:r>
      <w:r w:rsidR="00DF3528" w:rsidRPr="00DF3528">
        <w:rPr>
          <w:rFonts w:ascii="Verdana" w:hAnsi="Verdana"/>
          <w:b/>
          <w:bCs/>
          <w:color w:val="1C232C"/>
        </w:rPr>
        <w:t>Daniel Ramirez</w:t>
      </w:r>
      <w:r w:rsidR="00DF3528">
        <w:rPr>
          <w:rFonts w:ascii="Verdana" w:hAnsi="Verdana"/>
          <w:color w:val="1C232C"/>
        </w:rPr>
        <w:t xml:space="preserve"> die Nerven. Nach dem 15:11 ließen sich die Spielerinnen </w:t>
      </w:r>
      <w:r w:rsidR="00A858B5">
        <w:rPr>
          <w:rFonts w:ascii="Verdana" w:hAnsi="Verdana"/>
          <w:color w:val="1C232C"/>
        </w:rPr>
        <w:t xml:space="preserve">erschöpft, aber überglücklich </w:t>
      </w:r>
      <w:r w:rsidR="00DF3528">
        <w:rPr>
          <w:rFonts w:ascii="Verdana" w:hAnsi="Verdana"/>
          <w:color w:val="1C232C"/>
        </w:rPr>
        <w:t>aufs Parkett fallen</w:t>
      </w:r>
      <w:r w:rsidR="00DF3528" w:rsidRPr="007C7091">
        <w:rPr>
          <w:rFonts w:ascii="Verdana" w:hAnsi="Verdana"/>
        </w:rPr>
        <w:t xml:space="preserve">. </w:t>
      </w:r>
      <w:r w:rsidR="00336FC2" w:rsidRPr="007C7091">
        <w:rPr>
          <w:rFonts w:ascii="Verdana" w:hAnsi="Verdana"/>
        </w:rPr>
        <w:t xml:space="preserve">Freudentränen, </w:t>
      </w:r>
      <w:r w:rsidR="00011FCA" w:rsidRPr="007C7091">
        <w:rPr>
          <w:rFonts w:ascii="Verdana" w:hAnsi="Verdana"/>
        </w:rPr>
        <w:t xml:space="preserve">geraufte Haare, </w:t>
      </w:r>
      <w:r w:rsidR="00336FC2" w:rsidRPr="007C7091">
        <w:rPr>
          <w:rFonts w:ascii="Verdana" w:hAnsi="Verdana"/>
        </w:rPr>
        <w:t xml:space="preserve">Fassungslosigkeit über das </w:t>
      </w:r>
      <w:r w:rsidR="005219D1" w:rsidRPr="007C7091">
        <w:rPr>
          <w:rFonts w:ascii="Verdana" w:hAnsi="Verdana"/>
        </w:rPr>
        <w:t xml:space="preserve">gerade </w:t>
      </w:r>
      <w:r w:rsidR="00336FC2" w:rsidRPr="007C7091">
        <w:rPr>
          <w:rFonts w:ascii="Verdana" w:hAnsi="Verdana"/>
        </w:rPr>
        <w:t>Geschaffte: Wer diesem Spiel beigewohnt hat, wird noch lange davon erzählen</w:t>
      </w:r>
      <w:r w:rsidR="00D919A8" w:rsidRPr="007C7091">
        <w:rPr>
          <w:rFonts w:ascii="Verdana" w:hAnsi="Verdana"/>
        </w:rPr>
        <w:t xml:space="preserve">. Sicher auch der türkische Generalkonsul </w:t>
      </w:r>
      <w:r w:rsidR="00D919A8" w:rsidRPr="007C7091">
        <w:rPr>
          <w:rFonts w:ascii="Verdana" w:hAnsi="Verdana"/>
          <w:b/>
          <w:bCs/>
        </w:rPr>
        <w:t xml:space="preserve">Erdem </w:t>
      </w:r>
      <w:proofErr w:type="spellStart"/>
      <w:r w:rsidR="00D919A8" w:rsidRPr="007C7091">
        <w:rPr>
          <w:rFonts w:ascii="Verdana" w:hAnsi="Verdana"/>
          <w:b/>
          <w:bCs/>
        </w:rPr>
        <w:t>Tunçer</w:t>
      </w:r>
      <w:proofErr w:type="spellEnd"/>
      <w:r w:rsidR="00D919A8" w:rsidRPr="007C7091">
        <w:rPr>
          <w:rFonts w:ascii="Verdana" w:hAnsi="Verdana"/>
        </w:rPr>
        <w:t xml:space="preserve"> (Frankfurt)</w:t>
      </w:r>
      <w:r w:rsidR="007C7091" w:rsidRPr="007C7091">
        <w:rPr>
          <w:rFonts w:ascii="Verdana" w:hAnsi="Verdana"/>
        </w:rPr>
        <w:t xml:space="preserve"> sowie der Wiesbadener Oberbürgermeister Gert-Uwe Mende,</w:t>
      </w:r>
      <w:r w:rsidR="00D919A8" w:rsidRPr="007C7091">
        <w:rPr>
          <w:rFonts w:ascii="Verdana" w:hAnsi="Verdana"/>
        </w:rPr>
        <w:t xml:space="preserve"> </w:t>
      </w:r>
      <w:r w:rsidR="007C7091" w:rsidRPr="007C7091">
        <w:rPr>
          <w:rFonts w:ascii="Verdana" w:hAnsi="Verdana"/>
        </w:rPr>
        <w:t>die</w:t>
      </w:r>
      <w:r w:rsidR="00D919A8" w:rsidRPr="007C7091">
        <w:rPr>
          <w:rFonts w:ascii="Verdana" w:hAnsi="Verdana"/>
        </w:rPr>
        <w:t xml:space="preserve"> als G</w:t>
      </w:r>
      <w:r w:rsidR="007C7091" w:rsidRPr="007C7091">
        <w:rPr>
          <w:rFonts w:ascii="Verdana" w:hAnsi="Verdana"/>
        </w:rPr>
        <w:t>äs</w:t>
      </w:r>
      <w:r w:rsidR="00D919A8" w:rsidRPr="007C7091">
        <w:rPr>
          <w:rFonts w:ascii="Verdana" w:hAnsi="Verdana"/>
        </w:rPr>
        <w:t>t</w:t>
      </w:r>
      <w:r w:rsidR="007C7091" w:rsidRPr="007C7091">
        <w:rPr>
          <w:rFonts w:ascii="Verdana" w:hAnsi="Verdana"/>
        </w:rPr>
        <w:t>e</w:t>
      </w:r>
      <w:r w:rsidR="00D919A8" w:rsidRPr="007C7091">
        <w:rPr>
          <w:rFonts w:ascii="Verdana" w:hAnsi="Verdana"/>
        </w:rPr>
        <w:t xml:space="preserve"> des VCW in der Halle war</w:t>
      </w:r>
      <w:r w:rsidR="007C7091" w:rsidRPr="007C7091">
        <w:rPr>
          <w:rFonts w:ascii="Verdana" w:hAnsi="Verdana"/>
        </w:rPr>
        <w:t>en</w:t>
      </w:r>
      <w:r w:rsidR="00D919A8" w:rsidRPr="007C7091">
        <w:rPr>
          <w:rFonts w:ascii="Verdana" w:hAnsi="Verdana"/>
        </w:rPr>
        <w:t>.</w:t>
      </w:r>
      <w:r w:rsidR="00887F0D" w:rsidRPr="007C7091">
        <w:rPr>
          <w:rFonts w:ascii="Verdana" w:hAnsi="Verdana"/>
        </w:rPr>
        <w:t xml:space="preserve"> Im Vorfeld des Spiels kam es zu einem Polizeieinsatz, bei dem einer der rund 60 Beamten durch einen Böller verletzt wurde. Aus einer Gruppe anreisender Fans heraus wurden auch Signalfackeln gezündet. Es wurden Ermittlungsverfahren eingeleitet.</w:t>
      </w:r>
    </w:p>
    <w:p w14:paraId="6FC65D29" w14:textId="77777777" w:rsidR="00D919A8" w:rsidRDefault="00D919A8" w:rsidP="009C21D6">
      <w:pPr>
        <w:spacing w:line="276" w:lineRule="auto"/>
        <w:jc w:val="both"/>
        <w:rPr>
          <w:rFonts w:ascii="Verdana" w:hAnsi="Verdana"/>
          <w:b/>
          <w:bCs/>
          <w:color w:val="1C232C"/>
        </w:rPr>
      </w:pPr>
    </w:p>
    <w:p w14:paraId="2A056CAF" w14:textId="5E54A18C" w:rsidR="00336FC2" w:rsidRPr="00336FC2" w:rsidRDefault="00336FC2" w:rsidP="009C21D6">
      <w:pPr>
        <w:spacing w:line="276" w:lineRule="auto"/>
        <w:jc w:val="both"/>
        <w:rPr>
          <w:rFonts w:ascii="Verdana" w:hAnsi="Verdana"/>
          <w:b/>
          <w:bCs/>
          <w:color w:val="1C232C"/>
        </w:rPr>
      </w:pPr>
      <w:r w:rsidRPr="00336FC2">
        <w:rPr>
          <w:rFonts w:ascii="Verdana" w:hAnsi="Verdana"/>
          <w:b/>
          <w:bCs/>
          <w:color w:val="1C232C"/>
        </w:rPr>
        <w:t>Tollhaus!</w:t>
      </w:r>
    </w:p>
    <w:p w14:paraId="0135F970" w14:textId="1DAA2477" w:rsidR="00657130" w:rsidRDefault="00A858B5" w:rsidP="009C21D6">
      <w:pPr>
        <w:spacing w:line="276" w:lineRule="auto"/>
        <w:jc w:val="both"/>
        <w:rPr>
          <w:rFonts w:ascii="Verdana" w:hAnsi="Verdana"/>
          <w:color w:val="1C232C"/>
        </w:rPr>
      </w:pPr>
      <w:r>
        <w:rPr>
          <w:rFonts w:ascii="Verdana" w:hAnsi="Verdana"/>
          <w:color w:val="1C232C"/>
        </w:rPr>
        <w:t>Hunderte türkische Fans</w:t>
      </w:r>
      <w:r w:rsidR="007B75FE">
        <w:rPr>
          <w:rFonts w:ascii="Verdana" w:hAnsi="Verdana"/>
          <w:color w:val="1C232C"/>
        </w:rPr>
        <w:t xml:space="preserve"> </w:t>
      </w:r>
      <w:r>
        <w:rPr>
          <w:rFonts w:ascii="Verdana" w:hAnsi="Verdana"/>
          <w:color w:val="1C232C"/>
        </w:rPr>
        <w:t>in Rot-Gelb machten schon vor dem Anpfiff mächtig Alarm</w:t>
      </w:r>
      <w:r w:rsidR="00336FC2">
        <w:rPr>
          <w:rFonts w:ascii="Verdana" w:hAnsi="Verdana"/>
          <w:color w:val="1C232C"/>
        </w:rPr>
        <w:t xml:space="preserve">. </w:t>
      </w:r>
      <w:r w:rsidR="009206B5">
        <w:rPr>
          <w:rFonts w:ascii="Verdana" w:hAnsi="Verdana"/>
          <w:color w:val="1C232C"/>
        </w:rPr>
        <w:t xml:space="preserve">Die Halle glich </w:t>
      </w:r>
      <w:r w:rsidR="00B55D1B">
        <w:rPr>
          <w:rFonts w:ascii="Verdana" w:hAnsi="Verdana"/>
          <w:color w:val="1C232C"/>
        </w:rPr>
        <w:t xml:space="preserve">rasch </w:t>
      </w:r>
      <w:r w:rsidR="009206B5">
        <w:rPr>
          <w:rFonts w:ascii="Verdana" w:hAnsi="Verdana"/>
          <w:color w:val="1C232C"/>
        </w:rPr>
        <w:t>einem Tollhaus</w:t>
      </w:r>
      <w:r w:rsidR="00011FCA">
        <w:rPr>
          <w:rFonts w:ascii="Verdana" w:hAnsi="Verdana"/>
          <w:color w:val="1C232C"/>
        </w:rPr>
        <w:t xml:space="preserve">. </w:t>
      </w:r>
      <w:r w:rsidR="00532950">
        <w:rPr>
          <w:rFonts w:ascii="Verdana" w:hAnsi="Verdana"/>
          <w:color w:val="1C232C"/>
        </w:rPr>
        <w:t xml:space="preserve">Aufgeteilt auf zwei Tribünen </w:t>
      </w:r>
      <w:r w:rsidR="00336FC2">
        <w:rPr>
          <w:rFonts w:ascii="Verdana" w:hAnsi="Verdana"/>
          <w:color w:val="1C232C"/>
        </w:rPr>
        <w:t xml:space="preserve">sprangen </w:t>
      </w:r>
      <w:r w:rsidR="00B55D1B">
        <w:rPr>
          <w:rFonts w:ascii="Verdana" w:hAnsi="Verdana"/>
          <w:color w:val="1C232C"/>
        </w:rPr>
        <w:t>die Männer</w:t>
      </w:r>
      <w:r w:rsidR="009206B5">
        <w:rPr>
          <w:rFonts w:ascii="Verdana" w:hAnsi="Verdana"/>
          <w:color w:val="1C232C"/>
        </w:rPr>
        <w:t xml:space="preserve"> </w:t>
      </w:r>
      <w:r w:rsidR="00B55D1B">
        <w:rPr>
          <w:rFonts w:ascii="Verdana" w:hAnsi="Verdana"/>
          <w:color w:val="1C232C"/>
        </w:rPr>
        <w:t xml:space="preserve">(zumeist in Fußballtrikots, manche oberkörperfrei) </w:t>
      </w:r>
      <w:r w:rsidR="00336FC2">
        <w:rPr>
          <w:rFonts w:ascii="Verdana" w:hAnsi="Verdana"/>
          <w:color w:val="1C232C"/>
        </w:rPr>
        <w:t>auf und ab</w:t>
      </w:r>
      <w:r w:rsidR="00532950">
        <w:rPr>
          <w:rFonts w:ascii="Verdana" w:hAnsi="Verdana"/>
          <w:color w:val="1C232C"/>
        </w:rPr>
        <w:t xml:space="preserve">. Man </w:t>
      </w:r>
      <w:r w:rsidR="00336FC2">
        <w:rPr>
          <w:rFonts w:ascii="Verdana" w:hAnsi="Verdana"/>
          <w:color w:val="1C232C"/>
        </w:rPr>
        <w:t>warf</w:t>
      </w:r>
      <w:r w:rsidR="00532950">
        <w:rPr>
          <w:rFonts w:ascii="Verdana" w:hAnsi="Verdana"/>
          <w:color w:val="1C232C"/>
        </w:rPr>
        <w:t xml:space="preserve"> </w:t>
      </w:r>
      <w:r w:rsidR="00336FC2">
        <w:rPr>
          <w:rFonts w:ascii="Verdana" w:hAnsi="Verdana"/>
          <w:color w:val="1C232C"/>
        </w:rPr>
        <w:t xml:space="preserve">selbstgebasteltes </w:t>
      </w:r>
      <w:r w:rsidR="00532950">
        <w:rPr>
          <w:rFonts w:ascii="Verdana" w:hAnsi="Verdana"/>
          <w:color w:val="1C232C"/>
        </w:rPr>
        <w:t xml:space="preserve">rot-gelbes </w:t>
      </w:r>
      <w:r w:rsidR="00336FC2">
        <w:rPr>
          <w:rFonts w:ascii="Verdana" w:hAnsi="Verdana"/>
          <w:color w:val="1C232C"/>
        </w:rPr>
        <w:t>Konfetti</w:t>
      </w:r>
      <w:r w:rsidR="005219D1">
        <w:rPr>
          <w:rFonts w:ascii="Verdana" w:hAnsi="Verdana"/>
          <w:color w:val="1C232C"/>
        </w:rPr>
        <w:t xml:space="preserve">, </w:t>
      </w:r>
      <w:r w:rsidR="009206B5">
        <w:rPr>
          <w:rFonts w:ascii="Verdana" w:hAnsi="Verdana"/>
          <w:color w:val="1C232C"/>
        </w:rPr>
        <w:t xml:space="preserve">und das </w:t>
      </w:r>
      <w:r w:rsidR="005219D1">
        <w:rPr>
          <w:rFonts w:ascii="Verdana" w:hAnsi="Verdana"/>
          <w:color w:val="1C232C"/>
        </w:rPr>
        <w:t xml:space="preserve">auch </w:t>
      </w:r>
      <w:r w:rsidR="00336FC2">
        <w:rPr>
          <w:rFonts w:ascii="Verdana" w:hAnsi="Verdana"/>
          <w:color w:val="1C232C"/>
        </w:rPr>
        <w:t>aufs Spielfeld</w:t>
      </w:r>
      <w:r w:rsidR="005219D1">
        <w:rPr>
          <w:rFonts w:ascii="Verdana" w:hAnsi="Verdana"/>
          <w:color w:val="1C232C"/>
        </w:rPr>
        <w:t xml:space="preserve">. </w:t>
      </w:r>
      <w:r w:rsidR="00532950">
        <w:rPr>
          <w:rFonts w:ascii="Verdana" w:hAnsi="Verdana"/>
          <w:color w:val="1C232C"/>
        </w:rPr>
        <w:t xml:space="preserve">Es wurde </w:t>
      </w:r>
      <w:r>
        <w:rPr>
          <w:rFonts w:ascii="Verdana" w:hAnsi="Verdana"/>
          <w:color w:val="1C232C"/>
        </w:rPr>
        <w:t xml:space="preserve">unablässig </w:t>
      </w:r>
      <w:r w:rsidR="00532950">
        <w:rPr>
          <w:rFonts w:ascii="Verdana" w:hAnsi="Verdana"/>
          <w:color w:val="1C232C"/>
        </w:rPr>
        <w:t xml:space="preserve">gebrüllt und gepfiffen </w:t>
      </w:r>
      <w:r>
        <w:rPr>
          <w:rFonts w:ascii="Verdana" w:hAnsi="Verdana"/>
          <w:color w:val="1C232C"/>
        </w:rPr>
        <w:t xml:space="preserve">– und </w:t>
      </w:r>
      <w:r w:rsidR="00336FC2">
        <w:rPr>
          <w:rFonts w:ascii="Verdana" w:hAnsi="Verdana"/>
          <w:color w:val="1C232C"/>
        </w:rPr>
        <w:t xml:space="preserve">das </w:t>
      </w:r>
      <w:r>
        <w:rPr>
          <w:rFonts w:ascii="Verdana" w:hAnsi="Verdana"/>
          <w:color w:val="1C232C"/>
        </w:rPr>
        <w:t xml:space="preserve">besonders laut, wenn die Wiesbadenerinnen servierten. </w:t>
      </w:r>
      <w:r w:rsidR="00B55D1B">
        <w:rPr>
          <w:rFonts w:ascii="Verdana" w:hAnsi="Verdana"/>
          <w:color w:val="1C232C"/>
        </w:rPr>
        <w:t xml:space="preserve">Hallensprecher Tobi Radloff drang nicht mehr durch. </w:t>
      </w:r>
      <w:r>
        <w:rPr>
          <w:rFonts w:ascii="Verdana" w:hAnsi="Verdana"/>
          <w:color w:val="1C232C"/>
        </w:rPr>
        <w:t xml:space="preserve">Die VCW-Trommler gaben alles, die </w:t>
      </w:r>
      <w:r w:rsidR="00336FC2">
        <w:rPr>
          <w:rFonts w:ascii="Verdana" w:hAnsi="Verdana"/>
          <w:color w:val="1C232C"/>
        </w:rPr>
        <w:t>Heim-</w:t>
      </w:r>
      <w:r>
        <w:rPr>
          <w:rFonts w:ascii="Verdana" w:hAnsi="Verdana"/>
          <w:color w:val="1C232C"/>
        </w:rPr>
        <w:t xml:space="preserve">Fans hielten dagegen. </w:t>
      </w:r>
      <w:r w:rsidR="007B75FE">
        <w:rPr>
          <w:rFonts w:ascii="Verdana" w:hAnsi="Verdana"/>
          <w:color w:val="1C232C"/>
        </w:rPr>
        <w:t>D</w:t>
      </w:r>
      <w:r w:rsidR="00336FC2">
        <w:rPr>
          <w:rFonts w:ascii="Verdana" w:hAnsi="Verdana"/>
          <w:color w:val="1C232C"/>
        </w:rPr>
        <w:t xml:space="preserve">er Lärm glich „gefühlt“ hundert </w:t>
      </w:r>
      <w:r w:rsidR="007566C1">
        <w:rPr>
          <w:rFonts w:ascii="Verdana" w:hAnsi="Verdana"/>
          <w:color w:val="1C232C"/>
        </w:rPr>
        <w:t>Airbus</w:t>
      </w:r>
      <w:r w:rsidR="00336FC2">
        <w:rPr>
          <w:rFonts w:ascii="Verdana" w:hAnsi="Verdana"/>
          <w:color w:val="1C232C"/>
        </w:rPr>
        <w:t>triebwerken.</w:t>
      </w:r>
      <w:r w:rsidR="00B55D1B">
        <w:rPr>
          <w:rFonts w:ascii="Verdana" w:hAnsi="Verdana"/>
          <w:color w:val="1C232C"/>
        </w:rPr>
        <w:t xml:space="preserve"> </w:t>
      </w:r>
      <w:r w:rsidR="00532950">
        <w:rPr>
          <w:rFonts w:ascii="Verdana" w:hAnsi="Verdana"/>
          <w:color w:val="1C232C"/>
        </w:rPr>
        <w:t xml:space="preserve">Die VCW-Athletinnen </w:t>
      </w:r>
      <w:r w:rsidR="00B55D1B">
        <w:rPr>
          <w:rFonts w:ascii="Verdana" w:hAnsi="Verdana"/>
          <w:color w:val="1C232C"/>
        </w:rPr>
        <w:t xml:space="preserve">waren bemüht, auch ob </w:t>
      </w:r>
      <w:r w:rsidR="00BD23C5">
        <w:rPr>
          <w:rFonts w:ascii="Verdana" w:hAnsi="Verdana"/>
          <w:color w:val="1C232C"/>
        </w:rPr>
        <w:t xml:space="preserve">der markigen </w:t>
      </w:r>
      <w:r w:rsidR="00B55D1B">
        <w:rPr>
          <w:rFonts w:ascii="Verdana" w:hAnsi="Verdana"/>
          <w:color w:val="1C232C"/>
        </w:rPr>
        <w:t>Sprüche</w:t>
      </w:r>
      <w:r w:rsidR="00BD23C5">
        <w:rPr>
          <w:rFonts w:ascii="Verdana" w:hAnsi="Verdana"/>
          <w:color w:val="1C232C"/>
        </w:rPr>
        <w:t>, die</w:t>
      </w:r>
      <w:r w:rsidR="00B55D1B">
        <w:rPr>
          <w:rFonts w:ascii="Verdana" w:hAnsi="Verdana"/>
          <w:color w:val="1C232C"/>
        </w:rPr>
        <w:t xml:space="preserve"> aus den beiden rot-gelben Ecken </w:t>
      </w:r>
      <w:r w:rsidR="00BD23C5">
        <w:rPr>
          <w:rFonts w:ascii="Verdana" w:hAnsi="Verdana"/>
          <w:color w:val="1C232C"/>
        </w:rPr>
        <w:t xml:space="preserve">kamen, </w:t>
      </w:r>
      <w:r w:rsidR="00B55D1B">
        <w:rPr>
          <w:rFonts w:ascii="Verdana" w:hAnsi="Verdana"/>
          <w:color w:val="1C232C"/>
        </w:rPr>
        <w:t xml:space="preserve">Fassung und Ruhe zu bewahren. Zumindest im ersten Satz schienen die Frank-Damen </w:t>
      </w:r>
      <w:r w:rsidR="00B55D1B">
        <w:rPr>
          <w:rFonts w:ascii="Verdana" w:hAnsi="Verdana"/>
          <w:color w:val="1C232C"/>
        </w:rPr>
        <w:lastRenderedPageBreak/>
        <w:t>beeindruckt</w:t>
      </w:r>
      <w:r w:rsidR="00BD23C5">
        <w:rPr>
          <w:rFonts w:ascii="Verdana" w:hAnsi="Verdana"/>
          <w:color w:val="1C232C"/>
        </w:rPr>
        <w:t xml:space="preserve">, dann stellte sich aber der gegenteilige Effekt ein: </w:t>
      </w:r>
      <w:r w:rsidR="00532950">
        <w:rPr>
          <w:rFonts w:ascii="Verdana" w:hAnsi="Verdana"/>
          <w:color w:val="1C232C"/>
        </w:rPr>
        <w:t xml:space="preserve">VCW-Libera </w:t>
      </w:r>
      <w:r w:rsidR="00532950" w:rsidRPr="00532950">
        <w:rPr>
          <w:rFonts w:ascii="Verdana" w:hAnsi="Verdana"/>
          <w:b/>
          <w:bCs/>
          <w:color w:val="1C232C"/>
        </w:rPr>
        <w:t>Rene Sain</w:t>
      </w:r>
      <w:r w:rsidR="00532950">
        <w:rPr>
          <w:rFonts w:ascii="Verdana" w:hAnsi="Verdana"/>
          <w:color w:val="1C232C"/>
        </w:rPr>
        <w:t xml:space="preserve"> </w:t>
      </w:r>
      <w:r w:rsidR="005219D1">
        <w:rPr>
          <w:rFonts w:ascii="Verdana" w:hAnsi="Verdana"/>
          <w:color w:val="1C232C"/>
        </w:rPr>
        <w:t xml:space="preserve">(Kroatien) </w:t>
      </w:r>
      <w:r w:rsidR="00532950">
        <w:rPr>
          <w:rFonts w:ascii="Verdana" w:hAnsi="Verdana"/>
          <w:color w:val="1C232C"/>
        </w:rPr>
        <w:t xml:space="preserve">fasste es nach dem Spiel </w:t>
      </w:r>
      <w:r w:rsidR="005219D1">
        <w:rPr>
          <w:rFonts w:ascii="Verdana" w:hAnsi="Verdana"/>
          <w:color w:val="1C232C"/>
        </w:rPr>
        <w:t xml:space="preserve">so </w:t>
      </w:r>
      <w:r w:rsidR="00532950">
        <w:rPr>
          <w:rFonts w:ascii="Verdana" w:hAnsi="Verdana"/>
          <w:color w:val="1C232C"/>
        </w:rPr>
        <w:t>zusammen: „Mich hat die</w:t>
      </w:r>
      <w:r w:rsidR="005219D1">
        <w:rPr>
          <w:rFonts w:ascii="Verdana" w:hAnsi="Verdana"/>
          <w:color w:val="1C232C"/>
        </w:rPr>
        <w:t>se irre</w:t>
      </w:r>
      <w:r w:rsidR="00532950">
        <w:rPr>
          <w:rFonts w:ascii="Verdana" w:hAnsi="Verdana"/>
          <w:color w:val="1C232C"/>
        </w:rPr>
        <w:t xml:space="preserve"> </w:t>
      </w:r>
      <w:r w:rsidR="005219D1">
        <w:rPr>
          <w:rFonts w:ascii="Verdana" w:hAnsi="Verdana"/>
          <w:color w:val="1C232C"/>
        </w:rPr>
        <w:t>A</w:t>
      </w:r>
      <w:r w:rsidR="00532950">
        <w:rPr>
          <w:rFonts w:ascii="Verdana" w:hAnsi="Verdana"/>
          <w:color w:val="1C232C"/>
        </w:rPr>
        <w:t xml:space="preserve">tmosphäre </w:t>
      </w:r>
      <w:r w:rsidR="005219D1">
        <w:rPr>
          <w:rFonts w:ascii="Verdana" w:hAnsi="Verdana"/>
          <w:color w:val="1C232C"/>
        </w:rPr>
        <w:t xml:space="preserve">extra </w:t>
      </w:r>
      <w:r w:rsidR="00532950">
        <w:rPr>
          <w:rFonts w:ascii="Verdana" w:hAnsi="Verdana"/>
          <w:color w:val="1C232C"/>
        </w:rPr>
        <w:t>motiv</w:t>
      </w:r>
      <w:r w:rsidR="005219D1">
        <w:rPr>
          <w:rFonts w:ascii="Verdana" w:hAnsi="Verdana"/>
          <w:color w:val="1C232C"/>
        </w:rPr>
        <w:t>i</w:t>
      </w:r>
      <w:r w:rsidR="00532950">
        <w:rPr>
          <w:rFonts w:ascii="Verdana" w:hAnsi="Verdana"/>
          <w:color w:val="1C232C"/>
        </w:rPr>
        <w:t>ert</w:t>
      </w:r>
      <w:r w:rsidR="005219D1">
        <w:rPr>
          <w:rFonts w:ascii="Verdana" w:hAnsi="Verdana"/>
          <w:color w:val="1C232C"/>
        </w:rPr>
        <w:t xml:space="preserve">. </w:t>
      </w:r>
      <w:r w:rsidR="00BD23C5">
        <w:rPr>
          <w:rFonts w:ascii="Verdana" w:hAnsi="Verdana"/>
          <w:color w:val="1C232C"/>
        </w:rPr>
        <w:t xml:space="preserve">Wir wollten unbedingt mit stabiler Leistung dagegenhalten. </w:t>
      </w:r>
      <w:r w:rsidR="005219D1">
        <w:rPr>
          <w:rFonts w:ascii="Verdana" w:hAnsi="Verdana"/>
          <w:color w:val="1C232C"/>
        </w:rPr>
        <w:t>So ein Spiel habe ich in meiner Karriere noch nicht erlebt. Dass wir als Sieger vom Platz gehen und nun im Viertelfinale stehen, ist eine unglaubliche Stor</w:t>
      </w:r>
      <w:r w:rsidR="008C52E1">
        <w:rPr>
          <w:rFonts w:ascii="Verdana" w:hAnsi="Verdana"/>
          <w:color w:val="1C232C"/>
        </w:rPr>
        <w:t>y</w:t>
      </w:r>
      <w:r w:rsidR="005219D1">
        <w:rPr>
          <w:rFonts w:ascii="Verdana" w:hAnsi="Verdana"/>
          <w:color w:val="1C232C"/>
        </w:rPr>
        <w:t>. Wir sind sehr, sehr stolz.“</w:t>
      </w:r>
    </w:p>
    <w:p w14:paraId="6A2B21C1" w14:textId="77777777" w:rsidR="00F2334A" w:rsidRDefault="00F2334A" w:rsidP="009C21D6">
      <w:pPr>
        <w:spacing w:line="276" w:lineRule="auto"/>
        <w:jc w:val="both"/>
        <w:rPr>
          <w:rFonts w:ascii="Verdana" w:hAnsi="Verdana"/>
          <w:b/>
          <w:bCs/>
          <w:color w:val="1C232C"/>
        </w:rPr>
      </w:pPr>
    </w:p>
    <w:p w14:paraId="4B8D13A3" w14:textId="6F88B240" w:rsidR="008C52E1" w:rsidRPr="008C52E1" w:rsidRDefault="008C52E1" w:rsidP="009C21D6">
      <w:pPr>
        <w:spacing w:line="276" w:lineRule="auto"/>
        <w:jc w:val="both"/>
        <w:rPr>
          <w:rFonts w:ascii="Verdana" w:hAnsi="Verdana"/>
          <w:b/>
          <w:bCs/>
          <w:color w:val="1C232C"/>
        </w:rPr>
      </w:pPr>
      <w:r w:rsidRPr="008C52E1">
        <w:rPr>
          <w:rFonts w:ascii="Verdana" w:hAnsi="Verdana"/>
          <w:b/>
          <w:bCs/>
          <w:color w:val="1C232C"/>
        </w:rPr>
        <w:t>Erster bis vierter Satz</w:t>
      </w:r>
    </w:p>
    <w:p w14:paraId="5E7E479B" w14:textId="58179309" w:rsidR="007566C1" w:rsidRDefault="008C52E1" w:rsidP="009C21D6">
      <w:pPr>
        <w:spacing w:line="276" w:lineRule="auto"/>
        <w:jc w:val="both"/>
        <w:rPr>
          <w:rFonts w:ascii="Verdana" w:hAnsi="Verdana"/>
          <w:color w:val="1C232C"/>
        </w:rPr>
      </w:pPr>
      <w:r>
        <w:rPr>
          <w:rFonts w:ascii="Verdana" w:hAnsi="Verdana"/>
          <w:color w:val="1C232C"/>
        </w:rPr>
        <w:t>Der VCW</w:t>
      </w:r>
      <w:r w:rsidR="009B2350">
        <w:rPr>
          <w:rFonts w:ascii="Verdana" w:hAnsi="Verdana"/>
          <w:color w:val="1C232C"/>
        </w:rPr>
        <w:t xml:space="preserve"> ging zu Beginn der Partie durch Außenangreiferin </w:t>
      </w:r>
      <w:proofErr w:type="spellStart"/>
      <w:r w:rsidR="009B2350">
        <w:rPr>
          <w:rFonts w:ascii="Verdana" w:hAnsi="Verdana"/>
          <w:color w:val="1C232C"/>
        </w:rPr>
        <w:t>Jaidyn</w:t>
      </w:r>
      <w:proofErr w:type="spellEnd"/>
      <w:r w:rsidR="009B2350">
        <w:rPr>
          <w:rFonts w:ascii="Verdana" w:hAnsi="Verdana"/>
          <w:color w:val="1C232C"/>
        </w:rPr>
        <w:t xml:space="preserve"> </w:t>
      </w:r>
      <w:proofErr w:type="spellStart"/>
      <w:r w:rsidR="009B2350">
        <w:rPr>
          <w:rFonts w:ascii="Verdana" w:hAnsi="Verdana"/>
          <w:color w:val="1C232C"/>
        </w:rPr>
        <w:t>Blanchfield</w:t>
      </w:r>
      <w:proofErr w:type="spellEnd"/>
      <w:r w:rsidR="009B2350">
        <w:rPr>
          <w:rFonts w:ascii="Verdana" w:hAnsi="Verdana"/>
          <w:color w:val="1C232C"/>
        </w:rPr>
        <w:t xml:space="preserve"> in Führung, Galatasaray glich postwendend aus. </w:t>
      </w:r>
      <w:r w:rsidR="00C945DE">
        <w:rPr>
          <w:rFonts w:ascii="Verdana" w:hAnsi="Verdana"/>
          <w:color w:val="1C232C"/>
        </w:rPr>
        <w:t xml:space="preserve">Kein Team vermochte sich bis zur Satzmitte mit mehr als zwei Punkten abzusetzen. Beim 14:17 nahm Benedikt Frank die erste Auszeit. Der VCW </w:t>
      </w:r>
      <w:r w:rsidR="00011FCA">
        <w:rPr>
          <w:rFonts w:ascii="Verdana" w:hAnsi="Verdana"/>
          <w:color w:val="1C232C"/>
        </w:rPr>
        <w:t>robbte sich zwar noch auf</w:t>
      </w:r>
      <w:r w:rsidR="00C945DE">
        <w:rPr>
          <w:rFonts w:ascii="Verdana" w:hAnsi="Verdana"/>
          <w:color w:val="1C232C"/>
        </w:rPr>
        <w:t xml:space="preserve"> 19:19 </w:t>
      </w:r>
      <w:r w:rsidR="00011FCA">
        <w:rPr>
          <w:rFonts w:ascii="Verdana" w:hAnsi="Verdana"/>
          <w:color w:val="1C232C"/>
        </w:rPr>
        <w:t>heran</w:t>
      </w:r>
      <w:r w:rsidR="00C945DE">
        <w:rPr>
          <w:rFonts w:ascii="Verdana" w:hAnsi="Verdana"/>
          <w:color w:val="1C232C"/>
        </w:rPr>
        <w:t xml:space="preserve">, hatte dann </w:t>
      </w:r>
      <w:r w:rsidR="007566C1">
        <w:rPr>
          <w:rFonts w:ascii="Verdana" w:hAnsi="Verdana"/>
          <w:color w:val="1C232C"/>
        </w:rPr>
        <w:t xml:space="preserve">aber </w:t>
      </w:r>
      <w:r w:rsidR="00C945DE">
        <w:rPr>
          <w:rFonts w:ascii="Verdana" w:hAnsi="Verdana"/>
          <w:color w:val="1C232C"/>
        </w:rPr>
        <w:t xml:space="preserve">nicht </w:t>
      </w:r>
      <w:r w:rsidR="00011FCA">
        <w:rPr>
          <w:rFonts w:ascii="Verdana" w:hAnsi="Verdana"/>
          <w:color w:val="1C232C"/>
        </w:rPr>
        <w:t xml:space="preserve">mehr </w:t>
      </w:r>
      <w:r w:rsidR="00C945DE">
        <w:rPr>
          <w:rFonts w:ascii="Verdana" w:hAnsi="Verdana"/>
          <w:color w:val="1C232C"/>
        </w:rPr>
        <w:t>die nötige Frische, um den Satzgewinn für Galatasaray zu verhindern</w:t>
      </w:r>
      <w:r w:rsidR="00BA319E">
        <w:rPr>
          <w:rFonts w:ascii="Verdana" w:hAnsi="Verdana"/>
          <w:color w:val="1C232C"/>
        </w:rPr>
        <w:t xml:space="preserve"> (20:25)</w:t>
      </w:r>
      <w:r w:rsidR="00C945DE">
        <w:rPr>
          <w:rFonts w:ascii="Verdana" w:hAnsi="Verdana"/>
          <w:color w:val="1C232C"/>
        </w:rPr>
        <w:t xml:space="preserve">. Bei Gala taten sich </w:t>
      </w:r>
      <w:r w:rsidR="009206B5">
        <w:rPr>
          <w:rFonts w:ascii="Verdana" w:hAnsi="Verdana"/>
          <w:color w:val="1C232C"/>
        </w:rPr>
        <w:t xml:space="preserve">in diesem Abschnitt </w:t>
      </w:r>
      <w:r w:rsidR="00C945DE">
        <w:rPr>
          <w:rFonts w:ascii="Verdana" w:hAnsi="Verdana"/>
          <w:color w:val="1C232C"/>
        </w:rPr>
        <w:t xml:space="preserve">vor allem die baumlange Diagonale Danielle </w:t>
      </w:r>
      <w:proofErr w:type="spellStart"/>
      <w:r w:rsidR="00C945DE">
        <w:rPr>
          <w:rFonts w:ascii="Verdana" w:hAnsi="Verdana"/>
          <w:color w:val="1C232C"/>
        </w:rPr>
        <w:t>Cuttino</w:t>
      </w:r>
      <w:proofErr w:type="spellEnd"/>
      <w:r w:rsidR="00C945DE">
        <w:rPr>
          <w:rFonts w:ascii="Verdana" w:hAnsi="Verdana"/>
          <w:color w:val="1C232C"/>
        </w:rPr>
        <w:t xml:space="preserve"> (USA) und der Block hervor. Zu diesem Zeitpunkt wurden die türkischen Fans von eigenen Offiziellen zur Mäßigung aufgefordert. </w:t>
      </w:r>
    </w:p>
    <w:p w14:paraId="6E31E00E" w14:textId="1B709EC2" w:rsidR="008C52E1" w:rsidRDefault="000014B4" w:rsidP="009C21D6">
      <w:pPr>
        <w:spacing w:line="276" w:lineRule="auto"/>
        <w:jc w:val="both"/>
        <w:rPr>
          <w:rFonts w:ascii="Verdana" w:hAnsi="Verdana"/>
          <w:color w:val="1C232C"/>
        </w:rPr>
      </w:pPr>
      <w:r>
        <w:rPr>
          <w:rFonts w:ascii="Verdana" w:hAnsi="Verdana"/>
          <w:color w:val="1C232C"/>
        </w:rPr>
        <w:t xml:space="preserve">Nun war die Heimmannschaft gefordert und sie lieferte: Wieder ging der VCW durch </w:t>
      </w:r>
      <w:proofErr w:type="spellStart"/>
      <w:r>
        <w:rPr>
          <w:rFonts w:ascii="Verdana" w:hAnsi="Verdana"/>
          <w:color w:val="1C232C"/>
        </w:rPr>
        <w:t>Jaidyn</w:t>
      </w:r>
      <w:proofErr w:type="spellEnd"/>
      <w:r>
        <w:rPr>
          <w:rFonts w:ascii="Verdana" w:hAnsi="Verdana"/>
          <w:color w:val="1C232C"/>
        </w:rPr>
        <w:t xml:space="preserve"> </w:t>
      </w:r>
      <w:proofErr w:type="spellStart"/>
      <w:r>
        <w:rPr>
          <w:rFonts w:ascii="Verdana" w:hAnsi="Verdana"/>
          <w:color w:val="1C232C"/>
        </w:rPr>
        <w:t>Blanchfield</w:t>
      </w:r>
      <w:proofErr w:type="spellEnd"/>
      <w:r>
        <w:rPr>
          <w:rFonts w:ascii="Verdana" w:hAnsi="Verdana"/>
          <w:color w:val="1C232C"/>
        </w:rPr>
        <w:t xml:space="preserve"> in Führung, und dieses Mal wurde der Vorsprung sukzessive ausgebaut (4:2, 8:4, 10:5, 13:9). Tanja Großer besorgte mit einem Ass das 18:14,</w:t>
      </w:r>
      <w:r w:rsidR="00BA319E">
        <w:rPr>
          <w:rFonts w:ascii="Verdana" w:hAnsi="Verdana"/>
          <w:color w:val="1C232C"/>
        </w:rPr>
        <w:t xml:space="preserve"> dann schlug </w:t>
      </w:r>
      <w:r>
        <w:rPr>
          <w:rFonts w:ascii="Verdana" w:hAnsi="Verdana"/>
          <w:color w:val="1C232C"/>
        </w:rPr>
        <w:t xml:space="preserve">Mittelblockerin Nina Herelová zweimal </w:t>
      </w:r>
      <w:r w:rsidR="00BA319E">
        <w:rPr>
          <w:rFonts w:ascii="Verdana" w:hAnsi="Verdana"/>
          <w:color w:val="1C232C"/>
        </w:rPr>
        <w:t xml:space="preserve">beherzt </w:t>
      </w:r>
      <w:r>
        <w:rPr>
          <w:rFonts w:ascii="Verdana" w:hAnsi="Verdana"/>
          <w:color w:val="1C232C"/>
        </w:rPr>
        <w:t xml:space="preserve">zu. Beim 24:19 hatte man sich fünf Satzbälle erspielt, die zunächst nochmal erfolgreich </w:t>
      </w:r>
      <w:r w:rsidR="00140EE4">
        <w:rPr>
          <w:rFonts w:ascii="Verdana" w:hAnsi="Verdana"/>
          <w:color w:val="1C232C"/>
        </w:rPr>
        <w:t xml:space="preserve">von Galatasaray </w:t>
      </w:r>
      <w:r>
        <w:rPr>
          <w:rFonts w:ascii="Verdana" w:hAnsi="Verdana"/>
          <w:color w:val="1C232C"/>
        </w:rPr>
        <w:t>angegriffen wurden. Rachel Anderson (Mittelblock) hämmerte schließlich den Ball zum 25:22 aufs Parkett</w:t>
      </w:r>
      <w:r w:rsidR="007566C1">
        <w:rPr>
          <w:rFonts w:ascii="Verdana" w:hAnsi="Verdana"/>
          <w:color w:val="1C232C"/>
        </w:rPr>
        <w:t xml:space="preserve">; es </w:t>
      </w:r>
      <w:r>
        <w:rPr>
          <w:rFonts w:ascii="Verdana" w:hAnsi="Verdana"/>
          <w:color w:val="1C232C"/>
        </w:rPr>
        <w:t>stand somit 1:1 nach Sätzen. Das Spiel war schnell, es kam zu keinen langen Ballwechseln. Der VCW hatte sich in allen Elementen gefangen.</w:t>
      </w:r>
    </w:p>
    <w:p w14:paraId="39EEDDCC" w14:textId="0E8A0DB5" w:rsidR="007566C1" w:rsidRDefault="00CF721A" w:rsidP="009C21D6">
      <w:pPr>
        <w:spacing w:line="276" w:lineRule="auto"/>
        <w:jc w:val="both"/>
        <w:rPr>
          <w:rFonts w:ascii="Verdana" w:hAnsi="Verdana"/>
          <w:color w:val="1C232C"/>
        </w:rPr>
      </w:pPr>
      <w:r>
        <w:rPr>
          <w:rFonts w:ascii="Verdana" w:hAnsi="Verdana"/>
          <w:color w:val="1C232C"/>
        </w:rPr>
        <w:t xml:space="preserve">Der </w:t>
      </w:r>
      <w:r w:rsidR="000014B4">
        <w:rPr>
          <w:rFonts w:ascii="Verdana" w:hAnsi="Verdana"/>
          <w:color w:val="1C232C"/>
        </w:rPr>
        <w:t>dritte</w:t>
      </w:r>
      <w:r>
        <w:rPr>
          <w:rFonts w:ascii="Verdana" w:hAnsi="Verdana"/>
          <w:color w:val="1C232C"/>
        </w:rPr>
        <w:t xml:space="preserve"> </w:t>
      </w:r>
      <w:r w:rsidR="000014B4">
        <w:rPr>
          <w:rFonts w:ascii="Verdana" w:hAnsi="Verdana"/>
          <w:color w:val="1C232C"/>
        </w:rPr>
        <w:t xml:space="preserve">Satz (Christian Sossenheimer </w:t>
      </w:r>
      <w:r>
        <w:rPr>
          <w:rFonts w:ascii="Verdana" w:hAnsi="Verdana"/>
          <w:color w:val="1C232C"/>
        </w:rPr>
        <w:t>wurde</w:t>
      </w:r>
      <w:r w:rsidR="000014B4">
        <w:rPr>
          <w:rFonts w:ascii="Verdana" w:hAnsi="Verdana"/>
          <w:color w:val="1C232C"/>
        </w:rPr>
        <w:t xml:space="preserve"> </w:t>
      </w:r>
      <w:r w:rsidR="00BA319E">
        <w:rPr>
          <w:rFonts w:ascii="Verdana" w:hAnsi="Verdana"/>
          <w:color w:val="1C232C"/>
        </w:rPr>
        <w:t xml:space="preserve">hier </w:t>
      </w:r>
      <w:r>
        <w:rPr>
          <w:rFonts w:ascii="Verdana" w:hAnsi="Verdana"/>
          <w:color w:val="1C232C"/>
        </w:rPr>
        <w:t xml:space="preserve">früh </w:t>
      </w:r>
      <w:r w:rsidR="007566C1">
        <w:rPr>
          <w:rFonts w:ascii="Verdana" w:hAnsi="Verdana"/>
          <w:color w:val="1C232C"/>
        </w:rPr>
        <w:t>die</w:t>
      </w:r>
      <w:r w:rsidR="000014B4">
        <w:rPr>
          <w:rFonts w:ascii="Verdana" w:hAnsi="Verdana"/>
          <w:color w:val="1C232C"/>
        </w:rPr>
        <w:t xml:space="preserve"> </w:t>
      </w:r>
      <w:r w:rsidR="000014B4" w:rsidRPr="00BA319E">
        <w:rPr>
          <w:rFonts w:ascii="Verdana" w:hAnsi="Verdana"/>
        </w:rPr>
        <w:t>rote</w:t>
      </w:r>
      <w:r w:rsidR="000014B4">
        <w:rPr>
          <w:rFonts w:ascii="Verdana" w:hAnsi="Verdana"/>
          <w:color w:val="1C232C"/>
        </w:rPr>
        <w:t xml:space="preserve"> Karte </w:t>
      </w:r>
      <w:r>
        <w:rPr>
          <w:rFonts w:ascii="Verdana" w:hAnsi="Verdana"/>
          <w:color w:val="1C232C"/>
        </w:rPr>
        <w:t>gezeigt) gestaltete sich zunächst ausgeglichen (4:4</w:t>
      </w:r>
      <w:r w:rsidR="009206B5">
        <w:rPr>
          <w:rFonts w:ascii="Verdana" w:hAnsi="Verdana"/>
          <w:color w:val="1C232C"/>
        </w:rPr>
        <w:t xml:space="preserve">, </w:t>
      </w:r>
      <w:r>
        <w:rPr>
          <w:rFonts w:ascii="Verdana" w:hAnsi="Verdana"/>
          <w:color w:val="1C232C"/>
        </w:rPr>
        <w:t>7:7</w:t>
      </w:r>
      <w:r w:rsidR="00BA319E">
        <w:rPr>
          <w:rFonts w:ascii="Verdana" w:hAnsi="Verdana"/>
          <w:color w:val="1C232C"/>
        </w:rPr>
        <w:t>),</w:t>
      </w:r>
      <w:r>
        <w:rPr>
          <w:rFonts w:ascii="Verdana" w:hAnsi="Verdana"/>
          <w:color w:val="1C232C"/>
        </w:rPr>
        <w:t xml:space="preserve"> ehe der VCW mit schönem Block auf 10:7 stel</w:t>
      </w:r>
      <w:r w:rsidR="00140EE4">
        <w:rPr>
          <w:rFonts w:ascii="Verdana" w:hAnsi="Verdana"/>
          <w:color w:val="1C232C"/>
        </w:rPr>
        <w:t>lte. Eng wurde es</w:t>
      </w:r>
      <w:r w:rsidR="009206B5">
        <w:rPr>
          <w:rFonts w:ascii="Verdana" w:hAnsi="Verdana"/>
          <w:color w:val="1C232C"/>
        </w:rPr>
        <w:t xml:space="preserve"> aber</w:t>
      </w:r>
      <w:r w:rsidR="00140EE4">
        <w:rPr>
          <w:rFonts w:ascii="Verdana" w:hAnsi="Verdana"/>
          <w:color w:val="1C232C"/>
        </w:rPr>
        <w:t xml:space="preserve">, als </w:t>
      </w:r>
      <w:proofErr w:type="spellStart"/>
      <w:r w:rsidR="00140EE4" w:rsidRPr="00ED0D6B">
        <w:rPr>
          <w:rFonts w:ascii="Verdana" w:hAnsi="Verdana"/>
          <w:color w:val="1C232C"/>
        </w:rPr>
        <w:t>İlkin</w:t>
      </w:r>
      <w:proofErr w:type="spellEnd"/>
      <w:r w:rsidR="00140EE4" w:rsidRPr="00ED0D6B">
        <w:rPr>
          <w:rFonts w:ascii="Verdana" w:hAnsi="Verdana"/>
          <w:color w:val="1C232C"/>
        </w:rPr>
        <w:t xml:space="preserve"> </w:t>
      </w:r>
      <w:proofErr w:type="spellStart"/>
      <w:r w:rsidR="00140EE4" w:rsidRPr="00ED0D6B">
        <w:rPr>
          <w:rFonts w:ascii="Verdana" w:hAnsi="Verdana"/>
          <w:color w:val="1C232C"/>
        </w:rPr>
        <w:t>Aydın</w:t>
      </w:r>
      <w:proofErr w:type="spellEnd"/>
      <w:r w:rsidR="00140EE4" w:rsidRPr="00411C5D">
        <w:rPr>
          <w:rFonts w:ascii="Verdana" w:hAnsi="Verdana"/>
          <w:color w:val="1C232C"/>
        </w:rPr>
        <w:t xml:space="preserve"> </w:t>
      </w:r>
      <w:r w:rsidR="00140EE4">
        <w:rPr>
          <w:rFonts w:ascii="Verdana" w:hAnsi="Verdana"/>
          <w:color w:val="1C232C"/>
        </w:rPr>
        <w:t xml:space="preserve">(Außenangriff) mit einem Ass das 20:19 </w:t>
      </w:r>
      <w:r w:rsidR="0025695A">
        <w:rPr>
          <w:rFonts w:ascii="Verdana" w:hAnsi="Verdana"/>
          <w:color w:val="1C232C"/>
        </w:rPr>
        <w:t xml:space="preserve">für Gala </w:t>
      </w:r>
      <w:r w:rsidR="00140EE4">
        <w:rPr>
          <w:rFonts w:ascii="Verdana" w:hAnsi="Verdana"/>
          <w:color w:val="1C232C"/>
        </w:rPr>
        <w:t xml:space="preserve">erzielte. Sie schlug anschließend ihren Aufschlag ins Netz. Das passierte auch </w:t>
      </w:r>
      <w:proofErr w:type="spellStart"/>
      <w:r w:rsidR="00140EE4">
        <w:rPr>
          <w:rFonts w:ascii="Verdana" w:hAnsi="Verdana"/>
          <w:color w:val="1C232C"/>
        </w:rPr>
        <w:t>Jaidyn</w:t>
      </w:r>
      <w:proofErr w:type="spellEnd"/>
      <w:r w:rsidR="00140EE4">
        <w:rPr>
          <w:rFonts w:ascii="Verdana" w:hAnsi="Verdana"/>
          <w:color w:val="1C232C"/>
        </w:rPr>
        <w:t xml:space="preserve"> </w:t>
      </w:r>
      <w:proofErr w:type="spellStart"/>
      <w:r w:rsidR="00140EE4">
        <w:rPr>
          <w:rFonts w:ascii="Verdana" w:hAnsi="Verdana"/>
          <w:color w:val="1C232C"/>
        </w:rPr>
        <w:t>Blanchfield</w:t>
      </w:r>
      <w:proofErr w:type="spellEnd"/>
      <w:r w:rsidR="00140EE4">
        <w:rPr>
          <w:rFonts w:ascii="Verdana" w:hAnsi="Verdana"/>
          <w:color w:val="1C232C"/>
        </w:rPr>
        <w:t xml:space="preserve"> (22:20), was aber keine nennenswerten Folgen </w:t>
      </w:r>
      <w:r w:rsidR="0025695A">
        <w:rPr>
          <w:rFonts w:ascii="Verdana" w:hAnsi="Verdana"/>
          <w:color w:val="1C232C"/>
        </w:rPr>
        <w:t xml:space="preserve">mehr </w:t>
      </w:r>
      <w:r w:rsidR="00140EE4">
        <w:rPr>
          <w:rFonts w:ascii="Verdana" w:hAnsi="Verdana"/>
          <w:color w:val="1C232C"/>
        </w:rPr>
        <w:t xml:space="preserve">hatte. Izabella </w:t>
      </w:r>
      <w:proofErr w:type="spellStart"/>
      <w:r w:rsidR="00140EE4">
        <w:rPr>
          <w:rFonts w:ascii="Verdana" w:hAnsi="Verdana"/>
          <w:color w:val="1C232C"/>
        </w:rPr>
        <w:t>Rapacz</w:t>
      </w:r>
      <w:proofErr w:type="spellEnd"/>
      <w:r w:rsidR="00140EE4">
        <w:rPr>
          <w:rFonts w:ascii="Verdana" w:hAnsi="Verdana"/>
          <w:color w:val="1C232C"/>
        </w:rPr>
        <w:t xml:space="preserve"> (Diagonal) machte den vielumjubelten Satzgewinn klar (25:21). </w:t>
      </w:r>
      <w:r w:rsidR="008D3384">
        <w:rPr>
          <w:rFonts w:ascii="Verdana" w:hAnsi="Verdana"/>
          <w:color w:val="1C232C"/>
        </w:rPr>
        <w:t>Nun stand es also 2:</w:t>
      </w:r>
      <w:r w:rsidR="0023576F">
        <w:rPr>
          <w:rFonts w:ascii="Verdana" w:hAnsi="Verdana"/>
          <w:color w:val="1C232C"/>
        </w:rPr>
        <w:t>1</w:t>
      </w:r>
      <w:r w:rsidR="008D3384">
        <w:rPr>
          <w:rFonts w:ascii="Verdana" w:hAnsi="Verdana"/>
          <w:color w:val="1C232C"/>
        </w:rPr>
        <w:t>. Die Hessinnen hatten in diesem Abschnitt die Finger an Bälle gebracht, die die ihnen im ersten Satz noch durchgeglitten wären.</w:t>
      </w:r>
      <w:r w:rsidR="0023576F">
        <w:rPr>
          <w:rFonts w:ascii="Verdana" w:hAnsi="Verdana"/>
          <w:color w:val="1C232C"/>
        </w:rPr>
        <w:t xml:space="preserve"> Man hatte das System der Türkinnen „verstanden“</w:t>
      </w:r>
      <w:r w:rsidR="0025695A">
        <w:rPr>
          <w:rFonts w:ascii="Verdana" w:hAnsi="Verdana"/>
          <w:color w:val="1C232C"/>
        </w:rPr>
        <w:t>.</w:t>
      </w:r>
    </w:p>
    <w:p w14:paraId="0C014D2E" w14:textId="49491899" w:rsidR="000014B4" w:rsidRDefault="0023576F" w:rsidP="009C21D6">
      <w:pPr>
        <w:spacing w:line="276" w:lineRule="auto"/>
        <w:jc w:val="both"/>
        <w:rPr>
          <w:rFonts w:ascii="Verdana" w:hAnsi="Verdana"/>
          <w:color w:val="1C232C"/>
        </w:rPr>
      </w:pPr>
      <w:r>
        <w:rPr>
          <w:rFonts w:ascii="Verdana" w:hAnsi="Verdana"/>
          <w:color w:val="1C232C"/>
        </w:rPr>
        <w:lastRenderedPageBreak/>
        <w:t xml:space="preserve">Das galt indes nicht für den vierten Satz: Der VCW geriet zusehends in Rückstand (3:5, 6:9, 11:16). </w:t>
      </w:r>
      <w:r w:rsidR="00ED0D6B">
        <w:rPr>
          <w:rFonts w:ascii="Verdana" w:hAnsi="Verdana"/>
          <w:color w:val="1C232C"/>
        </w:rPr>
        <w:t>Beim 13:1</w:t>
      </w:r>
      <w:r w:rsidR="002655E5">
        <w:rPr>
          <w:rFonts w:ascii="Verdana" w:hAnsi="Verdana"/>
          <w:color w:val="1C232C"/>
        </w:rPr>
        <w:t xml:space="preserve">8 </w:t>
      </w:r>
      <w:r w:rsidR="00ED0D6B">
        <w:rPr>
          <w:rFonts w:ascii="Verdana" w:hAnsi="Verdana"/>
          <w:color w:val="1C232C"/>
        </w:rPr>
        <w:t xml:space="preserve">versuchte Benedikt Frank durch Wechsel (Pauline Bietau im Zuspiel für Milana </w:t>
      </w:r>
      <w:proofErr w:type="spellStart"/>
      <w:r w:rsidR="002655E5" w:rsidRPr="002655E5">
        <w:rPr>
          <w:rFonts w:ascii="Verdana" w:hAnsi="Verdana"/>
          <w:color w:val="1C232C"/>
        </w:rPr>
        <w:t>Božić</w:t>
      </w:r>
      <w:proofErr w:type="spellEnd"/>
      <w:r w:rsidR="00ED0D6B">
        <w:rPr>
          <w:rFonts w:ascii="Verdana" w:hAnsi="Verdana"/>
          <w:color w:val="1C232C"/>
        </w:rPr>
        <w:t xml:space="preserve">, Celine </w:t>
      </w:r>
      <w:proofErr w:type="spellStart"/>
      <w:r w:rsidR="00ED0D6B">
        <w:rPr>
          <w:rFonts w:ascii="Verdana" w:hAnsi="Verdana"/>
          <w:color w:val="1C232C"/>
        </w:rPr>
        <w:t>Jebens</w:t>
      </w:r>
      <w:proofErr w:type="spellEnd"/>
      <w:r w:rsidR="00ED0D6B">
        <w:rPr>
          <w:rFonts w:ascii="Verdana" w:hAnsi="Verdana"/>
          <w:color w:val="1C232C"/>
        </w:rPr>
        <w:t xml:space="preserve"> auf Diagonal für Izabella </w:t>
      </w:r>
      <w:proofErr w:type="spellStart"/>
      <w:r w:rsidR="00ED0D6B">
        <w:rPr>
          <w:rFonts w:ascii="Verdana" w:hAnsi="Verdana"/>
          <w:color w:val="1C232C"/>
        </w:rPr>
        <w:t>Rapacz</w:t>
      </w:r>
      <w:proofErr w:type="spellEnd"/>
      <w:r w:rsidR="00ED0D6B">
        <w:rPr>
          <w:rFonts w:ascii="Verdana" w:hAnsi="Verdana"/>
          <w:color w:val="1C232C"/>
        </w:rPr>
        <w:t xml:space="preserve">) </w:t>
      </w:r>
      <w:r w:rsidR="00A236B7">
        <w:rPr>
          <w:rFonts w:ascii="Verdana" w:hAnsi="Verdana"/>
          <w:color w:val="1C232C"/>
        </w:rPr>
        <w:t xml:space="preserve">kurzzeitig </w:t>
      </w:r>
      <w:r w:rsidR="00ED0D6B">
        <w:rPr>
          <w:rFonts w:ascii="Verdana" w:hAnsi="Verdana"/>
          <w:color w:val="1C232C"/>
        </w:rPr>
        <w:t xml:space="preserve">neue Impulse zu setzen. </w:t>
      </w:r>
      <w:r w:rsidR="002655E5">
        <w:rPr>
          <w:rFonts w:ascii="Verdana" w:hAnsi="Verdana"/>
          <w:color w:val="1C232C"/>
        </w:rPr>
        <w:t xml:space="preserve">Wenig später durfte Mittelblockerin Jonna </w:t>
      </w:r>
      <w:proofErr w:type="spellStart"/>
      <w:r w:rsidR="002655E5">
        <w:rPr>
          <w:rFonts w:ascii="Verdana" w:hAnsi="Verdana"/>
          <w:color w:val="1C232C"/>
        </w:rPr>
        <w:t>Wasserfaller</w:t>
      </w:r>
      <w:proofErr w:type="spellEnd"/>
      <w:r w:rsidR="002655E5">
        <w:rPr>
          <w:rFonts w:ascii="Verdana" w:hAnsi="Verdana"/>
          <w:color w:val="1C232C"/>
        </w:rPr>
        <w:t xml:space="preserve"> </w:t>
      </w:r>
      <w:r w:rsidR="00A236B7">
        <w:rPr>
          <w:rFonts w:ascii="Verdana" w:hAnsi="Verdana"/>
          <w:color w:val="1C232C"/>
        </w:rPr>
        <w:t xml:space="preserve">noch </w:t>
      </w:r>
      <w:r w:rsidR="002655E5">
        <w:rPr>
          <w:rFonts w:ascii="Verdana" w:hAnsi="Verdana"/>
          <w:color w:val="1C232C"/>
        </w:rPr>
        <w:t xml:space="preserve">für einen </w:t>
      </w:r>
      <w:r w:rsidR="0025695A">
        <w:rPr>
          <w:rFonts w:ascii="Verdana" w:hAnsi="Verdana"/>
          <w:color w:val="1C232C"/>
        </w:rPr>
        <w:t>Aufschlag</w:t>
      </w:r>
      <w:r w:rsidR="002655E5">
        <w:rPr>
          <w:rFonts w:ascii="Verdana" w:hAnsi="Verdana"/>
          <w:color w:val="1C232C"/>
        </w:rPr>
        <w:t xml:space="preserve"> aufs Feld. Mehr als das 18:25 war aber nicht mehr drin – </w:t>
      </w:r>
      <w:r w:rsidR="007566C1">
        <w:rPr>
          <w:rFonts w:ascii="Verdana" w:hAnsi="Verdana"/>
          <w:color w:val="1C232C"/>
        </w:rPr>
        <w:t xml:space="preserve">die VCW-Lösungen wurden </w:t>
      </w:r>
      <w:r w:rsidR="0025695A">
        <w:rPr>
          <w:rFonts w:ascii="Verdana" w:hAnsi="Verdana"/>
          <w:color w:val="1C232C"/>
        </w:rPr>
        <w:t xml:space="preserve">vom Gegner </w:t>
      </w:r>
      <w:r w:rsidR="007566C1">
        <w:rPr>
          <w:rFonts w:ascii="Verdana" w:hAnsi="Verdana"/>
          <w:color w:val="1C232C"/>
        </w:rPr>
        <w:t>insgesamt gut verteidigt</w:t>
      </w:r>
      <w:r w:rsidR="0025695A">
        <w:rPr>
          <w:rFonts w:ascii="Verdana" w:hAnsi="Verdana"/>
          <w:color w:val="1C232C"/>
        </w:rPr>
        <w:t xml:space="preserve">. </w:t>
      </w:r>
      <w:r w:rsidR="002655E5">
        <w:rPr>
          <w:rFonts w:ascii="Verdana" w:hAnsi="Verdana"/>
          <w:color w:val="1C232C"/>
        </w:rPr>
        <w:t>Gala</w:t>
      </w:r>
      <w:r w:rsidR="0025695A">
        <w:rPr>
          <w:rFonts w:ascii="Verdana" w:hAnsi="Verdana"/>
          <w:color w:val="1C232C"/>
        </w:rPr>
        <w:t>tasaray</w:t>
      </w:r>
      <w:r w:rsidR="002655E5">
        <w:rPr>
          <w:rFonts w:ascii="Verdana" w:hAnsi="Verdana"/>
          <w:color w:val="1C232C"/>
        </w:rPr>
        <w:t xml:space="preserve"> hatte nach Sätzen ausgeglichen</w:t>
      </w:r>
      <w:r w:rsidR="00CA13DB">
        <w:rPr>
          <w:rFonts w:ascii="Verdana" w:hAnsi="Verdana"/>
          <w:color w:val="1C232C"/>
        </w:rPr>
        <w:t xml:space="preserve"> (2:2)</w:t>
      </w:r>
      <w:r w:rsidR="002655E5">
        <w:rPr>
          <w:rFonts w:ascii="Verdana" w:hAnsi="Verdana"/>
          <w:color w:val="1C232C"/>
        </w:rPr>
        <w:t xml:space="preserve">. </w:t>
      </w:r>
    </w:p>
    <w:p w14:paraId="04509D35" w14:textId="77777777" w:rsidR="00F2334A" w:rsidRDefault="00F2334A" w:rsidP="009C21D6">
      <w:pPr>
        <w:spacing w:line="276" w:lineRule="auto"/>
        <w:jc w:val="both"/>
        <w:rPr>
          <w:rFonts w:ascii="Verdana" w:hAnsi="Verdana"/>
          <w:b/>
          <w:bCs/>
          <w:color w:val="1C232C"/>
        </w:rPr>
      </w:pPr>
    </w:p>
    <w:p w14:paraId="1F4D9A57" w14:textId="13BAE785" w:rsidR="002655E5" w:rsidRPr="002655E5" w:rsidRDefault="002655E5" w:rsidP="009C21D6">
      <w:pPr>
        <w:spacing w:line="276" w:lineRule="auto"/>
        <w:jc w:val="both"/>
        <w:rPr>
          <w:rFonts w:ascii="Verdana" w:hAnsi="Verdana"/>
          <w:b/>
          <w:bCs/>
          <w:color w:val="1C232C"/>
        </w:rPr>
      </w:pPr>
      <w:r>
        <w:rPr>
          <w:rFonts w:ascii="Verdana" w:hAnsi="Verdana"/>
          <w:b/>
          <w:bCs/>
          <w:color w:val="1C232C"/>
        </w:rPr>
        <w:t xml:space="preserve">Showdown! </w:t>
      </w:r>
      <w:r w:rsidRPr="002655E5">
        <w:rPr>
          <w:rFonts w:ascii="Verdana" w:hAnsi="Verdana"/>
          <w:b/>
          <w:bCs/>
          <w:color w:val="1C232C"/>
        </w:rPr>
        <w:t>Tiebreak</w:t>
      </w:r>
      <w:r>
        <w:rPr>
          <w:rFonts w:ascii="Verdana" w:hAnsi="Verdana"/>
          <w:b/>
          <w:bCs/>
          <w:color w:val="1C232C"/>
        </w:rPr>
        <w:t xml:space="preserve"> und „Golden Set“</w:t>
      </w:r>
    </w:p>
    <w:p w14:paraId="7E99E76E" w14:textId="62820207" w:rsidR="002655E5" w:rsidRDefault="002655E5" w:rsidP="009C21D6">
      <w:pPr>
        <w:spacing w:line="276" w:lineRule="auto"/>
        <w:jc w:val="both"/>
        <w:rPr>
          <w:rFonts w:ascii="Verdana" w:hAnsi="Verdana"/>
          <w:color w:val="1C232C"/>
        </w:rPr>
      </w:pPr>
      <w:r>
        <w:rPr>
          <w:rFonts w:ascii="Verdana" w:hAnsi="Verdana"/>
          <w:color w:val="1C232C"/>
        </w:rPr>
        <w:t xml:space="preserve">Jetzt war klar: Sollte der VCW diesen fünften Kurzsatz verlieren, hätten beide Teams einen 3:2-Sieg </w:t>
      </w:r>
      <w:r w:rsidR="007C7091">
        <w:rPr>
          <w:rFonts w:ascii="Verdana" w:hAnsi="Verdana"/>
          <w:color w:val="1C232C"/>
        </w:rPr>
        <w:t>in der Höhle</w:t>
      </w:r>
      <w:r>
        <w:rPr>
          <w:rFonts w:ascii="Verdana" w:hAnsi="Verdana"/>
          <w:color w:val="1C232C"/>
        </w:rPr>
        <w:t xml:space="preserve"> des jeweiligen Gegners erzielt – und so sollte es dann auch kommen! Die Hessinnen gaben den Tiebreak aus der Hand</w:t>
      </w:r>
      <w:r w:rsidR="00A236B7">
        <w:rPr>
          <w:rFonts w:ascii="Verdana" w:hAnsi="Verdana"/>
          <w:color w:val="1C232C"/>
        </w:rPr>
        <w:t xml:space="preserve">, </w:t>
      </w:r>
      <w:r>
        <w:rPr>
          <w:rFonts w:ascii="Verdana" w:hAnsi="Verdana"/>
          <w:color w:val="1C232C"/>
        </w:rPr>
        <w:t xml:space="preserve">obwohl sie mehrfach in Führung lagen (3:2, 7:4, 10:7 durch Ass von </w:t>
      </w:r>
      <w:proofErr w:type="spellStart"/>
      <w:r>
        <w:rPr>
          <w:rFonts w:ascii="Verdana" w:hAnsi="Verdana"/>
          <w:color w:val="1C232C"/>
        </w:rPr>
        <w:t>Iza</w:t>
      </w:r>
      <w:proofErr w:type="spellEnd"/>
      <w:r>
        <w:rPr>
          <w:rFonts w:ascii="Verdana" w:hAnsi="Verdana"/>
          <w:color w:val="1C232C"/>
        </w:rPr>
        <w:t xml:space="preserve"> </w:t>
      </w:r>
      <w:proofErr w:type="spellStart"/>
      <w:r>
        <w:rPr>
          <w:rFonts w:ascii="Verdana" w:hAnsi="Verdana"/>
          <w:color w:val="1C232C"/>
        </w:rPr>
        <w:t>Rapacz</w:t>
      </w:r>
      <w:proofErr w:type="spellEnd"/>
      <w:r>
        <w:rPr>
          <w:rFonts w:ascii="Verdana" w:hAnsi="Verdana"/>
          <w:color w:val="1C232C"/>
        </w:rPr>
        <w:t xml:space="preserve">). Man war </w:t>
      </w:r>
      <w:r w:rsidR="007566C1">
        <w:rPr>
          <w:rFonts w:ascii="Verdana" w:hAnsi="Verdana"/>
          <w:color w:val="1C232C"/>
        </w:rPr>
        <w:t xml:space="preserve">aber </w:t>
      </w:r>
      <w:r>
        <w:rPr>
          <w:rFonts w:ascii="Verdana" w:hAnsi="Verdana"/>
          <w:color w:val="1C232C"/>
        </w:rPr>
        <w:t>in der Crunchtime nicht konsequent genug und ließ Gala auf 13:13 herankommen. Der M</w:t>
      </w:r>
      <w:r w:rsidR="00064377">
        <w:rPr>
          <w:rFonts w:ascii="Verdana" w:hAnsi="Verdana"/>
          <w:color w:val="1C232C"/>
        </w:rPr>
        <w:t xml:space="preserve">atchball für </w:t>
      </w:r>
      <w:r w:rsidR="00C40B4D">
        <w:rPr>
          <w:rFonts w:ascii="Verdana" w:hAnsi="Verdana"/>
          <w:color w:val="1C232C"/>
        </w:rPr>
        <w:t>die Gäste</w:t>
      </w:r>
      <w:r w:rsidR="00064377">
        <w:rPr>
          <w:rFonts w:ascii="Verdana" w:hAnsi="Verdana"/>
          <w:color w:val="1C232C"/>
        </w:rPr>
        <w:t xml:space="preserve"> (14:13) war umstritten, nicht wenige in der Halle hatten gesehen, dass beim Aufschlag übergetreten wurde. Rachel Anderson glich nochmal auf 14:14 aus, aber am Ende </w:t>
      </w:r>
      <w:r w:rsidR="0025695A">
        <w:rPr>
          <w:rFonts w:ascii="Verdana" w:hAnsi="Verdana"/>
          <w:color w:val="1C232C"/>
        </w:rPr>
        <w:t>agierten</w:t>
      </w:r>
      <w:r w:rsidR="00064377">
        <w:rPr>
          <w:rFonts w:ascii="Verdana" w:hAnsi="Verdana"/>
          <w:color w:val="1C232C"/>
        </w:rPr>
        <w:t xml:space="preserve"> die Türkinnen </w:t>
      </w:r>
      <w:r w:rsidR="0025695A">
        <w:rPr>
          <w:rFonts w:ascii="Verdana" w:hAnsi="Verdana"/>
          <w:color w:val="1C232C"/>
        </w:rPr>
        <w:t>glücklicher</w:t>
      </w:r>
      <w:r w:rsidR="00064377">
        <w:rPr>
          <w:rFonts w:ascii="Verdana" w:hAnsi="Verdana"/>
          <w:color w:val="1C232C"/>
        </w:rPr>
        <w:t xml:space="preserve"> ... Der Tiebreak ging mit 16:14 an den Gast, der (ebenso wie Wiesbaden in Istanbul am Donnerstag zuvor) mit 3:2 gesiegt hatte. Wer ins Viertelfinale einziehen wollte, musste also den selten ausgespielten „Golden Set“ gewinnen. Die Halle stand Kopf!</w:t>
      </w:r>
    </w:p>
    <w:p w14:paraId="19207EF1" w14:textId="7375979A" w:rsidR="00C40B4D" w:rsidRDefault="00064377" w:rsidP="009C21D6">
      <w:pPr>
        <w:spacing w:line="276" w:lineRule="auto"/>
        <w:jc w:val="both"/>
        <w:rPr>
          <w:rFonts w:ascii="Verdana" w:hAnsi="Verdana"/>
          <w:color w:val="1C232C"/>
        </w:rPr>
      </w:pPr>
      <w:r>
        <w:rPr>
          <w:rFonts w:ascii="Verdana" w:hAnsi="Verdana"/>
          <w:color w:val="1C232C"/>
        </w:rPr>
        <w:t xml:space="preserve">Die Psyche hätte eigentlich für die Mannschaft </w:t>
      </w:r>
      <w:r w:rsidR="003D0A05">
        <w:rPr>
          <w:rFonts w:ascii="Verdana" w:hAnsi="Verdana"/>
          <w:color w:val="1C232C"/>
        </w:rPr>
        <w:t xml:space="preserve">des </w:t>
      </w:r>
      <w:r>
        <w:rPr>
          <w:rFonts w:ascii="Verdana" w:hAnsi="Verdana"/>
          <w:color w:val="1C232C"/>
        </w:rPr>
        <w:t xml:space="preserve">spanischen </w:t>
      </w:r>
      <w:r w:rsidR="003D0A05">
        <w:rPr>
          <w:rFonts w:ascii="Verdana" w:hAnsi="Verdana"/>
          <w:color w:val="1C232C"/>
        </w:rPr>
        <w:t>Coaches</w:t>
      </w:r>
      <w:r>
        <w:rPr>
          <w:rFonts w:ascii="Verdana" w:hAnsi="Verdana"/>
          <w:color w:val="1C232C"/>
        </w:rPr>
        <w:t xml:space="preserve"> </w:t>
      </w:r>
      <w:hyperlink r:id="rId8" w:tooltip="Guillermo Naranjo Hernández (page does not exist)" w:history="1">
        <w:r w:rsidRPr="00837598">
          <w:rPr>
            <w:rFonts w:ascii="Verdana" w:hAnsi="Verdana"/>
            <w:b/>
            <w:bCs/>
            <w:color w:val="1C232C"/>
          </w:rPr>
          <w:t>Guillermo Naranjo Hernández</w:t>
        </w:r>
      </w:hyperlink>
      <w:r w:rsidR="003D0A05">
        <w:rPr>
          <w:rFonts w:ascii="Verdana" w:hAnsi="Verdana"/>
          <w:color w:val="1C232C"/>
        </w:rPr>
        <w:t xml:space="preserve"> sprechen sollen ... aber es war der VCW, der trotz des frenetischen Anfeuerungsschwall</w:t>
      </w:r>
      <w:r w:rsidR="00F2334A">
        <w:rPr>
          <w:rFonts w:ascii="Verdana" w:hAnsi="Verdana"/>
          <w:color w:val="1C232C"/>
        </w:rPr>
        <w:t>s</w:t>
      </w:r>
      <w:r w:rsidR="003D0A05">
        <w:rPr>
          <w:rFonts w:ascii="Verdana" w:hAnsi="Verdana"/>
          <w:color w:val="1C232C"/>
        </w:rPr>
        <w:t xml:space="preserve"> der Gästefans die stärkeren Nerven bewies! Die </w:t>
      </w:r>
      <w:r w:rsidR="00C40B4D">
        <w:rPr>
          <w:rFonts w:ascii="Verdana" w:hAnsi="Verdana"/>
          <w:color w:val="1C232C"/>
        </w:rPr>
        <w:t>Frank-Schützlinge</w:t>
      </w:r>
      <w:r w:rsidR="003D0A05">
        <w:rPr>
          <w:rFonts w:ascii="Verdana" w:hAnsi="Verdana"/>
          <w:color w:val="1C232C"/>
        </w:rPr>
        <w:t xml:space="preserve"> lagen nur einmal zurück (0:1)</w:t>
      </w:r>
      <w:r w:rsidR="0025695A">
        <w:rPr>
          <w:rFonts w:ascii="Verdana" w:hAnsi="Verdana"/>
          <w:color w:val="1C232C"/>
        </w:rPr>
        <w:t>,</w:t>
      </w:r>
      <w:r w:rsidR="00C40B4D">
        <w:rPr>
          <w:rFonts w:ascii="Verdana" w:hAnsi="Verdana"/>
          <w:color w:val="1C232C"/>
        </w:rPr>
        <w:t xml:space="preserve"> und </w:t>
      </w:r>
      <w:r w:rsidR="0031494B">
        <w:rPr>
          <w:rFonts w:ascii="Verdana" w:hAnsi="Verdana"/>
          <w:color w:val="1C232C"/>
        </w:rPr>
        <w:t xml:space="preserve">mehr als den Ausgleich zum 2:2, 3:3 und 4:4 hatten die Türkinnen </w:t>
      </w:r>
      <w:r w:rsidR="0025695A">
        <w:rPr>
          <w:rFonts w:ascii="Verdana" w:hAnsi="Verdana"/>
          <w:color w:val="1C232C"/>
        </w:rPr>
        <w:t xml:space="preserve">am Ende des wilden Ritts </w:t>
      </w:r>
      <w:r w:rsidR="0031494B">
        <w:rPr>
          <w:rFonts w:ascii="Verdana" w:hAnsi="Verdana"/>
          <w:color w:val="1C232C"/>
        </w:rPr>
        <w:t xml:space="preserve">nicht mehr im Tank. </w:t>
      </w:r>
      <w:r w:rsidR="0025695A">
        <w:rPr>
          <w:rFonts w:ascii="Verdana" w:hAnsi="Verdana"/>
          <w:color w:val="1C232C"/>
        </w:rPr>
        <w:t>Der VCW</w:t>
      </w:r>
      <w:r w:rsidR="00C40B4D">
        <w:rPr>
          <w:rFonts w:ascii="Verdana" w:hAnsi="Verdana"/>
          <w:color w:val="1C232C"/>
        </w:rPr>
        <w:t xml:space="preserve"> zo</w:t>
      </w:r>
      <w:r w:rsidR="0025695A">
        <w:rPr>
          <w:rFonts w:ascii="Verdana" w:hAnsi="Verdana"/>
          <w:color w:val="1C232C"/>
        </w:rPr>
        <w:t xml:space="preserve">g sein </w:t>
      </w:r>
      <w:r w:rsidR="0031494B">
        <w:rPr>
          <w:rFonts w:ascii="Verdana" w:hAnsi="Verdana"/>
          <w:color w:val="1C232C"/>
        </w:rPr>
        <w:t xml:space="preserve">System auf beeindruckende Weise durch und zeigte </w:t>
      </w:r>
      <w:r w:rsidR="0025695A">
        <w:rPr>
          <w:rFonts w:ascii="Verdana" w:hAnsi="Verdana"/>
          <w:color w:val="1C232C"/>
        </w:rPr>
        <w:t xml:space="preserve">dabei </w:t>
      </w:r>
      <w:r w:rsidR="0031494B">
        <w:rPr>
          <w:rFonts w:ascii="Verdana" w:hAnsi="Verdana"/>
          <w:color w:val="1C232C"/>
        </w:rPr>
        <w:t xml:space="preserve">mehrfach eine überragende Angriffssicherung gegen den hohen Block auf der anderen Seite. </w:t>
      </w:r>
      <w:r w:rsidR="00C40B4D">
        <w:rPr>
          <w:rFonts w:ascii="Verdana" w:hAnsi="Verdana"/>
          <w:color w:val="1C232C"/>
        </w:rPr>
        <w:t>Nach</w:t>
      </w:r>
      <w:r w:rsidR="0031494B">
        <w:rPr>
          <w:rFonts w:ascii="Verdana" w:hAnsi="Verdana"/>
          <w:color w:val="1C232C"/>
        </w:rPr>
        <w:t xml:space="preserve"> 9:7</w:t>
      </w:r>
      <w:r w:rsidR="00C40B4D">
        <w:rPr>
          <w:rFonts w:ascii="Verdana" w:hAnsi="Verdana"/>
          <w:color w:val="1C232C"/>
        </w:rPr>
        <w:t xml:space="preserve"> und </w:t>
      </w:r>
      <w:r w:rsidR="0031494B">
        <w:rPr>
          <w:rFonts w:ascii="Verdana" w:hAnsi="Verdana"/>
          <w:color w:val="1C232C"/>
        </w:rPr>
        <w:t>12:9 und hatte man beim 14:9 fünf (!) entscheidende Matchbälle</w:t>
      </w:r>
      <w:r w:rsidR="00CA13DB">
        <w:rPr>
          <w:rFonts w:ascii="Verdana" w:hAnsi="Verdana"/>
          <w:color w:val="1C232C"/>
        </w:rPr>
        <w:t xml:space="preserve"> </w:t>
      </w:r>
      <w:r w:rsidR="0031494B">
        <w:rPr>
          <w:rFonts w:ascii="Verdana" w:hAnsi="Verdana"/>
          <w:color w:val="1C232C"/>
        </w:rPr>
        <w:t>für den Einzug ins Viertelfinale. Am Ende hieß es 15:11 – der VCW hatte die Sensation perfekt gemacht! Die Heimfans flippten aus, die rot-gelbe Armada war erstmals verstummt – zunächst</w:t>
      </w:r>
      <w:r w:rsidR="0025695A">
        <w:rPr>
          <w:rFonts w:ascii="Verdana" w:hAnsi="Verdana"/>
          <w:color w:val="1C232C"/>
        </w:rPr>
        <w:t xml:space="preserve"> zumindest</w:t>
      </w:r>
      <w:r w:rsidR="0031494B">
        <w:rPr>
          <w:rFonts w:ascii="Verdana" w:hAnsi="Verdana"/>
          <w:color w:val="1C232C"/>
        </w:rPr>
        <w:t xml:space="preserve">. </w:t>
      </w:r>
      <w:r w:rsidR="00F2334A">
        <w:rPr>
          <w:rFonts w:ascii="Verdana" w:hAnsi="Verdana"/>
          <w:color w:val="1C232C"/>
        </w:rPr>
        <w:t>Denn w</w:t>
      </w:r>
      <w:r w:rsidR="0031494B">
        <w:rPr>
          <w:rFonts w:ascii="Verdana" w:hAnsi="Verdana"/>
          <w:color w:val="1C232C"/>
        </w:rPr>
        <w:t>ährend die überglücklichen VCW-Athletinnen</w:t>
      </w:r>
      <w:r w:rsidR="0025695A">
        <w:rPr>
          <w:rFonts w:ascii="Verdana" w:hAnsi="Verdana"/>
          <w:color w:val="1C232C"/>
        </w:rPr>
        <w:t xml:space="preserve"> </w:t>
      </w:r>
      <w:r w:rsidR="0031494B">
        <w:rPr>
          <w:rFonts w:ascii="Verdana" w:hAnsi="Verdana"/>
          <w:color w:val="1C232C"/>
        </w:rPr>
        <w:t xml:space="preserve">nach Spielschluss </w:t>
      </w:r>
      <w:r w:rsidR="00C40B4D">
        <w:rPr>
          <w:rFonts w:ascii="Verdana" w:hAnsi="Verdana"/>
          <w:color w:val="1C232C"/>
        </w:rPr>
        <w:t xml:space="preserve">ihre müden Extremitäten </w:t>
      </w:r>
      <w:r w:rsidR="0031494B">
        <w:rPr>
          <w:rFonts w:ascii="Verdana" w:hAnsi="Verdana"/>
          <w:color w:val="1C232C"/>
        </w:rPr>
        <w:t>dehnten, wurden weitere türkische Schlachtgesänge angestimmt</w:t>
      </w:r>
      <w:r w:rsidR="0025695A">
        <w:rPr>
          <w:rFonts w:ascii="Verdana" w:hAnsi="Verdana"/>
          <w:color w:val="1C232C"/>
        </w:rPr>
        <w:t xml:space="preserve"> ...</w:t>
      </w:r>
    </w:p>
    <w:p w14:paraId="6DD10E60" w14:textId="77777777" w:rsidR="00FE2E38" w:rsidRDefault="00FE2E38" w:rsidP="009C21D6">
      <w:pPr>
        <w:spacing w:line="276" w:lineRule="auto"/>
        <w:jc w:val="both"/>
        <w:rPr>
          <w:rFonts w:ascii="Verdana" w:hAnsi="Verdana"/>
          <w:color w:val="FF0000"/>
        </w:rPr>
      </w:pPr>
    </w:p>
    <w:p w14:paraId="21DE952D" w14:textId="24806C8C" w:rsidR="00F2334A" w:rsidRPr="00DB1E29" w:rsidRDefault="00FE2E38" w:rsidP="009C21D6">
      <w:pPr>
        <w:spacing w:line="276" w:lineRule="auto"/>
        <w:jc w:val="both"/>
        <w:rPr>
          <w:rFonts w:ascii="Verdana" w:hAnsi="Verdana"/>
          <w:b/>
          <w:bCs/>
          <w:color w:val="1C232C"/>
        </w:rPr>
      </w:pPr>
      <w:r w:rsidRPr="00DB1E29">
        <w:rPr>
          <w:rFonts w:ascii="Verdana" w:hAnsi="Verdana"/>
          <w:b/>
          <w:bCs/>
          <w:color w:val="1C232C"/>
        </w:rPr>
        <w:lastRenderedPageBreak/>
        <w:t>Statistik</w:t>
      </w:r>
    </w:p>
    <w:p w14:paraId="281E110A" w14:textId="1E30BA24" w:rsidR="00FE2E38" w:rsidRPr="00DB1E29" w:rsidRDefault="00123C06" w:rsidP="009C21D6">
      <w:pPr>
        <w:spacing w:line="276" w:lineRule="auto"/>
        <w:jc w:val="both"/>
        <w:rPr>
          <w:rFonts w:ascii="Verdana" w:hAnsi="Verdana"/>
          <w:color w:val="1C232C"/>
        </w:rPr>
      </w:pPr>
      <w:r>
        <w:rPr>
          <w:rFonts w:ascii="Verdana" w:hAnsi="Verdana"/>
          <w:color w:val="1C232C"/>
        </w:rPr>
        <w:t xml:space="preserve">VC Wiesbaden: Izabella </w:t>
      </w:r>
      <w:proofErr w:type="spellStart"/>
      <w:r>
        <w:rPr>
          <w:rFonts w:ascii="Verdana" w:hAnsi="Verdana"/>
          <w:color w:val="1C232C"/>
        </w:rPr>
        <w:t>Rapacz</w:t>
      </w:r>
      <w:proofErr w:type="spellEnd"/>
      <w:r>
        <w:rPr>
          <w:rFonts w:ascii="Verdana" w:hAnsi="Verdana"/>
          <w:color w:val="1C232C"/>
        </w:rPr>
        <w:t xml:space="preserve"> (22 Punkte), Rachel Anderson (18), Nina Herelová und </w:t>
      </w:r>
      <w:proofErr w:type="spellStart"/>
      <w:r>
        <w:rPr>
          <w:rFonts w:ascii="Verdana" w:hAnsi="Verdana"/>
          <w:color w:val="1C232C"/>
        </w:rPr>
        <w:t>Jaidyn</w:t>
      </w:r>
      <w:proofErr w:type="spellEnd"/>
      <w:r>
        <w:rPr>
          <w:rFonts w:ascii="Verdana" w:hAnsi="Verdana"/>
          <w:color w:val="1C232C"/>
        </w:rPr>
        <w:t xml:space="preserve"> </w:t>
      </w:r>
      <w:proofErr w:type="spellStart"/>
      <w:r>
        <w:rPr>
          <w:rFonts w:ascii="Verdana" w:hAnsi="Verdana"/>
          <w:color w:val="1C232C"/>
        </w:rPr>
        <w:t>Blanchfield</w:t>
      </w:r>
      <w:proofErr w:type="spellEnd"/>
      <w:r>
        <w:rPr>
          <w:rFonts w:ascii="Verdana" w:hAnsi="Verdana"/>
          <w:color w:val="1C232C"/>
        </w:rPr>
        <w:t xml:space="preserve"> (je 15), Tanja Großer (9) sowie Milana </w:t>
      </w:r>
      <w:proofErr w:type="spellStart"/>
      <w:r w:rsidRPr="002655E5">
        <w:rPr>
          <w:rFonts w:ascii="Verdana" w:hAnsi="Verdana"/>
          <w:color w:val="1C232C"/>
        </w:rPr>
        <w:t>Božić</w:t>
      </w:r>
      <w:proofErr w:type="spellEnd"/>
      <w:r>
        <w:rPr>
          <w:rFonts w:ascii="Verdana" w:hAnsi="Verdana"/>
          <w:color w:val="1C232C"/>
        </w:rPr>
        <w:t xml:space="preserve"> (4).</w:t>
      </w:r>
      <w:r w:rsidR="00DB1E29">
        <w:rPr>
          <w:rFonts w:ascii="Verdana" w:hAnsi="Verdana"/>
          <w:color w:val="1C232C"/>
        </w:rPr>
        <w:t xml:space="preserve"> </w:t>
      </w:r>
      <w:r>
        <w:rPr>
          <w:rFonts w:ascii="Verdana" w:hAnsi="Verdana"/>
          <w:color w:val="1C232C"/>
        </w:rPr>
        <w:t xml:space="preserve">Erfolgreichste bei </w:t>
      </w:r>
      <w:r w:rsidRPr="00DB1E29">
        <w:rPr>
          <w:rFonts w:ascii="Verdana" w:hAnsi="Verdana"/>
          <w:color w:val="1C232C"/>
        </w:rPr>
        <w:t xml:space="preserve">Galatasaray: </w:t>
      </w:r>
      <w:r w:rsidR="00FE2E38" w:rsidRPr="00DB1E29">
        <w:rPr>
          <w:rFonts w:ascii="Verdana" w:hAnsi="Verdana"/>
          <w:color w:val="1C232C"/>
        </w:rPr>
        <w:t xml:space="preserve">Logan Eggleston </w:t>
      </w:r>
      <w:r>
        <w:rPr>
          <w:rFonts w:ascii="Verdana" w:hAnsi="Verdana"/>
          <w:color w:val="1C232C"/>
        </w:rPr>
        <w:t>und</w:t>
      </w:r>
      <w:r w:rsidR="00FE2E38" w:rsidRPr="00DB1E29">
        <w:rPr>
          <w:rFonts w:ascii="Verdana" w:hAnsi="Verdana"/>
          <w:color w:val="1C232C"/>
        </w:rPr>
        <w:t xml:space="preserve"> </w:t>
      </w:r>
      <w:proofErr w:type="spellStart"/>
      <w:r w:rsidR="00FE2E38" w:rsidRPr="00DB1E29">
        <w:rPr>
          <w:rFonts w:ascii="Verdana" w:hAnsi="Verdana"/>
          <w:color w:val="1C232C"/>
        </w:rPr>
        <w:t>İlkin</w:t>
      </w:r>
      <w:proofErr w:type="spellEnd"/>
      <w:r w:rsidR="00FE2E38" w:rsidRPr="00DB1E29">
        <w:rPr>
          <w:rFonts w:ascii="Verdana" w:hAnsi="Verdana"/>
          <w:color w:val="1C232C"/>
        </w:rPr>
        <w:t xml:space="preserve"> Aydin</w:t>
      </w:r>
      <w:r>
        <w:rPr>
          <w:rFonts w:ascii="Verdana" w:hAnsi="Verdana"/>
          <w:color w:val="1C232C"/>
        </w:rPr>
        <w:t xml:space="preserve"> (je </w:t>
      </w:r>
      <w:r w:rsidR="00FE2E38" w:rsidRPr="00DB1E29">
        <w:rPr>
          <w:rFonts w:ascii="Verdana" w:hAnsi="Verdana"/>
          <w:color w:val="1C232C"/>
        </w:rPr>
        <w:t>25</w:t>
      </w:r>
      <w:r>
        <w:rPr>
          <w:rFonts w:ascii="Verdana" w:hAnsi="Verdana"/>
          <w:color w:val="1C232C"/>
        </w:rPr>
        <w:t xml:space="preserve">) und </w:t>
      </w:r>
      <w:r w:rsidR="00FE2E38" w:rsidRPr="00DB1E29">
        <w:rPr>
          <w:rFonts w:ascii="Verdana" w:hAnsi="Verdana"/>
          <w:color w:val="1C232C"/>
        </w:rPr>
        <w:t xml:space="preserve">Danielle </w:t>
      </w:r>
      <w:proofErr w:type="spellStart"/>
      <w:r w:rsidR="00FE2E38" w:rsidRPr="00DB1E29">
        <w:rPr>
          <w:rFonts w:ascii="Verdana" w:hAnsi="Verdana"/>
          <w:color w:val="1C232C"/>
        </w:rPr>
        <w:t>Cuttino</w:t>
      </w:r>
      <w:proofErr w:type="spellEnd"/>
      <w:r w:rsidR="00FE2E38" w:rsidRPr="00DB1E29">
        <w:rPr>
          <w:rFonts w:ascii="Verdana" w:hAnsi="Verdana"/>
          <w:color w:val="1C232C"/>
        </w:rPr>
        <w:t xml:space="preserve"> </w:t>
      </w:r>
      <w:r>
        <w:rPr>
          <w:rFonts w:ascii="Verdana" w:hAnsi="Verdana"/>
          <w:color w:val="1C232C"/>
        </w:rPr>
        <w:t>(</w:t>
      </w:r>
      <w:r w:rsidR="00FE2E38" w:rsidRPr="00DB1E29">
        <w:rPr>
          <w:rFonts w:ascii="Verdana" w:hAnsi="Verdana"/>
          <w:color w:val="1C232C"/>
        </w:rPr>
        <w:t>24</w:t>
      </w:r>
      <w:r>
        <w:rPr>
          <w:rFonts w:ascii="Verdana" w:hAnsi="Verdana"/>
          <w:color w:val="1C232C"/>
        </w:rPr>
        <w:t>)</w:t>
      </w:r>
      <w:r w:rsidR="00FE2E38" w:rsidRPr="00DB1E29">
        <w:rPr>
          <w:rFonts w:ascii="Verdana" w:hAnsi="Verdana"/>
          <w:color w:val="1C232C"/>
        </w:rPr>
        <w:t>.</w:t>
      </w:r>
    </w:p>
    <w:p w14:paraId="0B68C56B" w14:textId="6B2FB0C9" w:rsidR="00F2334A" w:rsidRPr="00F2334A" w:rsidRDefault="00F2334A" w:rsidP="009C21D6">
      <w:pPr>
        <w:spacing w:line="276" w:lineRule="auto"/>
        <w:jc w:val="both"/>
        <w:rPr>
          <w:rFonts w:ascii="Verdana" w:hAnsi="Verdana"/>
          <w:b/>
          <w:bCs/>
          <w:color w:val="1C232C"/>
        </w:rPr>
      </w:pPr>
      <w:r w:rsidRPr="00F2334A">
        <w:rPr>
          <w:rFonts w:ascii="Verdana" w:hAnsi="Verdana"/>
          <w:b/>
          <w:bCs/>
          <w:color w:val="1C232C"/>
        </w:rPr>
        <w:t>STATEMENTS</w:t>
      </w:r>
    </w:p>
    <w:p w14:paraId="2AD78A2A" w14:textId="20CAD8C4" w:rsidR="00064377" w:rsidRDefault="00DB1E29" w:rsidP="00DB1E29">
      <w:pPr>
        <w:spacing w:line="276" w:lineRule="auto"/>
        <w:jc w:val="both"/>
        <w:rPr>
          <w:rFonts w:ascii="Verdana" w:hAnsi="Verdana"/>
          <w:color w:val="1C232C"/>
        </w:rPr>
      </w:pPr>
      <w:r>
        <w:rPr>
          <w:rFonts w:ascii="Verdana" w:hAnsi="Verdana"/>
          <w:color w:val="1C232C"/>
        </w:rPr>
        <w:t>VfB Suhl Lotto Thüringen. Geschäftsführer Fetting</w:t>
      </w:r>
      <w:r w:rsidR="0025695A" w:rsidRPr="00F2334A">
        <w:rPr>
          <w:rFonts w:ascii="Verdana" w:hAnsi="Verdana"/>
          <w:color w:val="1C232C"/>
        </w:rPr>
        <w:t xml:space="preserve"> </w:t>
      </w:r>
      <w:r w:rsidR="00F2334A">
        <w:rPr>
          <w:rFonts w:ascii="Verdana" w:hAnsi="Verdana"/>
          <w:color w:val="1C232C"/>
        </w:rPr>
        <w:t xml:space="preserve">wird sich </w:t>
      </w:r>
      <w:r>
        <w:rPr>
          <w:rFonts w:ascii="Verdana" w:hAnsi="Verdana"/>
          <w:color w:val="1C232C"/>
        </w:rPr>
        <w:t xml:space="preserve">zeitnah </w:t>
      </w:r>
      <w:r w:rsidR="00F2334A">
        <w:rPr>
          <w:rFonts w:ascii="Verdana" w:hAnsi="Verdana"/>
          <w:color w:val="1C232C"/>
        </w:rPr>
        <w:t xml:space="preserve">mit den Offiziellen von </w:t>
      </w:r>
      <w:r w:rsidR="007566C1">
        <w:rPr>
          <w:rFonts w:ascii="Verdana" w:hAnsi="Verdana"/>
          <w:color w:val="1C232C"/>
        </w:rPr>
        <w:t xml:space="preserve">AC PAOK </w:t>
      </w:r>
      <w:r w:rsidR="00F2334A">
        <w:rPr>
          <w:rFonts w:ascii="Verdana" w:hAnsi="Verdana"/>
          <w:color w:val="1C232C"/>
        </w:rPr>
        <w:t xml:space="preserve">Thessaloniki </w:t>
      </w:r>
      <w:r w:rsidR="007566C1">
        <w:rPr>
          <w:rFonts w:ascii="Verdana" w:hAnsi="Verdana"/>
          <w:color w:val="1C232C"/>
        </w:rPr>
        <w:t xml:space="preserve">(Griechenland) </w:t>
      </w:r>
      <w:r w:rsidR="00F2334A">
        <w:rPr>
          <w:rFonts w:ascii="Verdana" w:hAnsi="Verdana"/>
          <w:color w:val="1C232C"/>
        </w:rPr>
        <w:t xml:space="preserve">über die beiden </w:t>
      </w:r>
      <w:r>
        <w:rPr>
          <w:rFonts w:ascii="Verdana" w:hAnsi="Verdana"/>
          <w:color w:val="1C232C"/>
        </w:rPr>
        <w:t xml:space="preserve">anstehenden </w:t>
      </w:r>
      <w:r w:rsidR="007174EC">
        <w:rPr>
          <w:rFonts w:ascii="Verdana" w:hAnsi="Verdana"/>
          <w:color w:val="1C232C"/>
        </w:rPr>
        <w:t>Challenge</w:t>
      </w:r>
      <w:r>
        <w:rPr>
          <w:rFonts w:ascii="Verdana" w:hAnsi="Verdana"/>
          <w:color w:val="1C232C"/>
        </w:rPr>
        <w:t>-</w:t>
      </w:r>
      <w:r w:rsidR="007174EC">
        <w:rPr>
          <w:rFonts w:ascii="Verdana" w:hAnsi="Verdana"/>
          <w:color w:val="1C232C"/>
        </w:rPr>
        <w:t>Cup-</w:t>
      </w:r>
      <w:r w:rsidR="00F2334A">
        <w:rPr>
          <w:rFonts w:ascii="Verdana" w:hAnsi="Verdana"/>
          <w:color w:val="1C232C"/>
        </w:rPr>
        <w:t>Viertelfinalspiele im Januar</w:t>
      </w:r>
      <w:r>
        <w:rPr>
          <w:rFonts w:ascii="Verdana" w:hAnsi="Verdana"/>
          <w:color w:val="1C232C"/>
        </w:rPr>
        <w:t xml:space="preserve"> </w:t>
      </w:r>
      <w:r w:rsidR="00F2334A">
        <w:rPr>
          <w:rFonts w:ascii="Verdana" w:hAnsi="Verdana"/>
          <w:color w:val="1C232C"/>
        </w:rPr>
        <w:t>austauschen. Diese Termine stehen noch nicht fest.</w:t>
      </w:r>
      <w:r>
        <w:rPr>
          <w:rFonts w:ascii="Verdana" w:hAnsi="Verdana"/>
          <w:color w:val="1C232C"/>
        </w:rPr>
        <w:t xml:space="preserve"> </w:t>
      </w:r>
    </w:p>
    <w:p w14:paraId="5BCB4998" w14:textId="1709B9F5" w:rsidR="004641F0" w:rsidRDefault="00E25CD7" w:rsidP="009C21D6">
      <w:pPr>
        <w:spacing w:line="276" w:lineRule="auto"/>
        <w:jc w:val="both"/>
        <w:rPr>
          <w:rFonts w:ascii="Verdana" w:hAnsi="Verdana"/>
          <w:color w:val="1C232C"/>
        </w:rPr>
      </w:pPr>
      <w:r w:rsidRPr="00E25CD7">
        <w:rPr>
          <w:rFonts w:ascii="Verdana" w:hAnsi="Verdana"/>
          <w:color w:val="1C232C"/>
        </w:rPr>
        <w:t>„Das war heute ein einzigartiger Moment</w:t>
      </w:r>
      <w:r>
        <w:rPr>
          <w:rFonts w:ascii="Verdana" w:hAnsi="Verdana"/>
          <w:color w:val="1C232C"/>
        </w:rPr>
        <w:t xml:space="preserve"> für alle – </w:t>
      </w:r>
      <w:r w:rsidRPr="00E25CD7">
        <w:rPr>
          <w:rFonts w:ascii="Verdana" w:hAnsi="Verdana"/>
          <w:color w:val="1C232C"/>
        </w:rPr>
        <w:t xml:space="preserve">für den Club, die Spielerinnen, für uns Trainer, den </w:t>
      </w:r>
      <w:proofErr w:type="spellStart"/>
      <w:r w:rsidRPr="00E25CD7">
        <w:rPr>
          <w:rFonts w:ascii="Verdana" w:hAnsi="Verdana"/>
          <w:color w:val="1C232C"/>
        </w:rPr>
        <w:t>Staff</w:t>
      </w:r>
      <w:proofErr w:type="spellEnd"/>
      <w:r w:rsidRPr="00E25CD7">
        <w:rPr>
          <w:rFonts w:ascii="Verdana" w:hAnsi="Verdana"/>
          <w:color w:val="1C232C"/>
        </w:rPr>
        <w:t xml:space="preserve">, </w:t>
      </w:r>
      <w:r>
        <w:rPr>
          <w:rFonts w:ascii="Verdana" w:hAnsi="Verdana"/>
          <w:color w:val="1C232C"/>
        </w:rPr>
        <w:t>die Ehrenamtlichen, für Fans und die</w:t>
      </w:r>
      <w:r w:rsidRPr="00E25CD7">
        <w:rPr>
          <w:rFonts w:ascii="Verdana" w:hAnsi="Verdana"/>
          <w:color w:val="1C232C"/>
        </w:rPr>
        <w:t xml:space="preserve"> Sponsoren“, so </w:t>
      </w:r>
      <w:r w:rsidR="004D05A2" w:rsidRPr="00E25CD7">
        <w:rPr>
          <w:rFonts w:ascii="Verdana" w:hAnsi="Verdana"/>
          <w:b/>
          <w:bCs/>
          <w:color w:val="1C232C"/>
        </w:rPr>
        <w:t>Benedikt Frank</w:t>
      </w:r>
      <w:r>
        <w:rPr>
          <w:rFonts w:ascii="Verdana" w:hAnsi="Verdana"/>
          <w:b/>
          <w:bCs/>
          <w:color w:val="1C232C"/>
        </w:rPr>
        <w:t>.</w:t>
      </w:r>
      <w:r>
        <w:rPr>
          <w:rFonts w:ascii="Verdana" w:hAnsi="Verdana"/>
          <w:color w:val="1C232C"/>
        </w:rPr>
        <w:t xml:space="preserve"> „Die Kulisse war grandios. Wir waren anfangs schon etwas eingeschüchtert, aber was unsere Mädels dann gezeigt haben, war eine mentale Meisterleistung.</w:t>
      </w:r>
      <w:r w:rsidR="00582597">
        <w:rPr>
          <w:rFonts w:ascii="Verdana" w:hAnsi="Verdana"/>
          <w:color w:val="1C232C"/>
        </w:rPr>
        <w:t xml:space="preserve"> </w:t>
      </w:r>
      <w:r>
        <w:rPr>
          <w:rFonts w:ascii="Verdana" w:hAnsi="Verdana"/>
          <w:color w:val="1C232C"/>
        </w:rPr>
        <w:t>Wir haben uns über alles hinweggesetzt, über die vielen Sprüche und letztlich über das System des Gegners. Ich spreche meinem Team ein ganz großes Kompliment aus.“</w:t>
      </w:r>
    </w:p>
    <w:p w14:paraId="23F8A041" w14:textId="4F3FEA16" w:rsidR="00E25CD7" w:rsidRDefault="00E25CD7" w:rsidP="009C21D6">
      <w:pPr>
        <w:spacing w:line="276" w:lineRule="auto"/>
        <w:jc w:val="both"/>
        <w:rPr>
          <w:rFonts w:ascii="Verdana" w:hAnsi="Verdana"/>
          <w:color w:val="1C232C"/>
        </w:rPr>
      </w:pPr>
      <w:r w:rsidRPr="00E25CD7">
        <w:rPr>
          <w:rFonts w:ascii="Verdana" w:hAnsi="Verdana"/>
          <w:b/>
          <w:bCs/>
          <w:color w:val="1C232C"/>
        </w:rPr>
        <w:t>Rachel Anderson</w:t>
      </w:r>
      <w:r>
        <w:rPr>
          <w:rFonts w:ascii="Verdana" w:hAnsi="Verdana"/>
          <w:color w:val="1C232C"/>
        </w:rPr>
        <w:t xml:space="preserve"> (VCW-Mittelblock): „Das war ein </w:t>
      </w:r>
      <w:proofErr w:type="spellStart"/>
      <w:r>
        <w:rPr>
          <w:rFonts w:ascii="Verdana" w:hAnsi="Verdana"/>
          <w:color w:val="1C232C"/>
        </w:rPr>
        <w:t>mega</w:t>
      </w:r>
      <w:proofErr w:type="spellEnd"/>
      <w:r>
        <w:rPr>
          <w:rFonts w:ascii="Verdana" w:hAnsi="Verdana"/>
          <w:color w:val="1C232C"/>
        </w:rPr>
        <w:t xml:space="preserve"> Spiel in einer </w:t>
      </w:r>
      <w:proofErr w:type="spellStart"/>
      <w:r>
        <w:rPr>
          <w:rFonts w:ascii="Verdana" w:hAnsi="Verdana"/>
          <w:color w:val="1C232C"/>
        </w:rPr>
        <w:t>mega</w:t>
      </w:r>
      <w:proofErr w:type="spellEnd"/>
      <w:r>
        <w:rPr>
          <w:rFonts w:ascii="Verdana" w:hAnsi="Verdana"/>
          <w:color w:val="1C232C"/>
        </w:rPr>
        <w:t xml:space="preserve"> Atmosphäre. Auch unsere Fans waren fantastisch. Wir sind mittlerweile Spezialisten für Fünfsatzspiele und</w:t>
      </w:r>
      <w:r w:rsidR="00CA13DB">
        <w:rPr>
          <w:rFonts w:ascii="Verdana" w:hAnsi="Verdana"/>
          <w:color w:val="1C232C"/>
        </w:rPr>
        <w:t xml:space="preserve"> wissen, dass wir dem</w:t>
      </w:r>
      <w:r>
        <w:rPr>
          <w:rFonts w:ascii="Verdana" w:hAnsi="Verdana"/>
          <w:color w:val="1C232C"/>
        </w:rPr>
        <w:t xml:space="preserve"> Druck stand</w:t>
      </w:r>
      <w:r w:rsidR="00CA13DB">
        <w:rPr>
          <w:rFonts w:ascii="Verdana" w:hAnsi="Verdana"/>
          <w:color w:val="1C232C"/>
        </w:rPr>
        <w:t>halten</w:t>
      </w:r>
      <w:r>
        <w:rPr>
          <w:rFonts w:ascii="Verdana" w:hAnsi="Verdana"/>
          <w:color w:val="1C232C"/>
        </w:rPr>
        <w:t>.</w:t>
      </w:r>
      <w:r w:rsidR="00CA13DB">
        <w:rPr>
          <w:rFonts w:ascii="Verdana" w:hAnsi="Verdana"/>
          <w:color w:val="1C232C"/>
        </w:rPr>
        <w:t xml:space="preserve"> Wir sind überglücklich, aber auch müde nach den vielen englischen Wochen.</w:t>
      </w:r>
      <w:r w:rsidR="00BA2A3D">
        <w:rPr>
          <w:rFonts w:ascii="Verdana" w:hAnsi="Verdana"/>
          <w:color w:val="1C232C"/>
        </w:rPr>
        <w:t xml:space="preserve"> Jetzt feiern wir kurz, regenerieren und sind dann am Samstag gegen Suhl wieder voll fokussiert.“</w:t>
      </w:r>
    </w:p>
    <w:p w14:paraId="670F8969" w14:textId="77777777" w:rsidR="00443E45" w:rsidRDefault="00443E45" w:rsidP="009C21D6">
      <w:pPr>
        <w:spacing w:line="276" w:lineRule="auto"/>
        <w:jc w:val="both"/>
        <w:rPr>
          <w:rFonts w:ascii="Verdana" w:hAnsi="Verdana"/>
          <w:b/>
          <w:bCs/>
          <w:color w:val="1C232C"/>
        </w:rPr>
      </w:pPr>
    </w:p>
    <w:p w14:paraId="27CB190E" w14:textId="77777777" w:rsidR="00FC3180" w:rsidRPr="00844B0A" w:rsidRDefault="00FC3180" w:rsidP="00FC3180">
      <w:pPr>
        <w:spacing w:line="276" w:lineRule="auto"/>
        <w:jc w:val="both"/>
        <w:rPr>
          <w:rFonts w:ascii="Verdana" w:hAnsi="Verdana"/>
          <w:b/>
          <w:bCs/>
          <w:color w:val="1C232C"/>
        </w:rPr>
      </w:pPr>
      <w:r w:rsidRPr="00844B0A">
        <w:rPr>
          <w:rFonts w:ascii="Verdana" w:hAnsi="Verdana"/>
          <w:b/>
          <w:bCs/>
          <w:color w:val="1C232C"/>
        </w:rPr>
        <w:t>NÄCHSTE TERMINE</w:t>
      </w:r>
    </w:p>
    <w:p w14:paraId="358CE502" w14:textId="77777777" w:rsidR="00FC3180" w:rsidRDefault="00FC3180" w:rsidP="00FC3180">
      <w:pPr>
        <w:spacing w:line="276" w:lineRule="auto"/>
        <w:rPr>
          <w:rFonts w:ascii="Verdana" w:hAnsi="Verdana"/>
          <w:b/>
          <w:bCs/>
          <w:color w:val="1C232C"/>
        </w:rPr>
      </w:pPr>
      <w:r>
        <w:rPr>
          <w:rFonts w:ascii="Verdana" w:hAnsi="Verdana"/>
          <w:b/>
          <w:bCs/>
          <w:color w:val="1C232C"/>
        </w:rPr>
        <w:t xml:space="preserve">1. Volleyball Bundesliga </w:t>
      </w:r>
    </w:p>
    <w:p w14:paraId="793A5D08" w14:textId="77777777" w:rsidR="00FC3180" w:rsidRDefault="00FC3180" w:rsidP="00FC3180">
      <w:pPr>
        <w:spacing w:line="276" w:lineRule="auto"/>
        <w:rPr>
          <w:rFonts w:ascii="Verdana" w:hAnsi="Verdana"/>
          <w:i/>
          <w:iCs/>
          <w:color w:val="1C232C"/>
        </w:rPr>
      </w:pPr>
      <w:r w:rsidRPr="009B0014">
        <w:rPr>
          <w:rFonts w:ascii="Verdana" w:hAnsi="Verdana"/>
          <w:color w:val="1C232C"/>
        </w:rPr>
        <w:t>9. Dezember 2023 (</w:t>
      </w:r>
      <w:r>
        <w:rPr>
          <w:rFonts w:ascii="Verdana" w:hAnsi="Verdana"/>
          <w:color w:val="1C232C"/>
        </w:rPr>
        <w:t>Samstag, 19:00 Uhr): VCW – Suhl LOTTO Thüringen</w:t>
      </w:r>
      <w:r>
        <w:rPr>
          <w:rFonts w:ascii="Verdana" w:hAnsi="Verdana"/>
          <w:color w:val="1C232C"/>
        </w:rPr>
        <w:br/>
      </w:r>
      <w:r w:rsidRPr="008D0CE1">
        <w:rPr>
          <w:rFonts w:ascii="Verdana" w:hAnsi="Verdana"/>
          <w:i/>
          <w:iCs/>
          <w:color w:val="1C232C"/>
        </w:rPr>
        <w:t>(Wiesbaden, Sporthalle am Platz der Deutschen Einheit)</w:t>
      </w:r>
    </w:p>
    <w:p w14:paraId="4F0FFDE8" w14:textId="77777777" w:rsidR="00FC3180" w:rsidRDefault="00FC3180" w:rsidP="00FC3180">
      <w:pPr>
        <w:spacing w:line="276" w:lineRule="auto"/>
        <w:rPr>
          <w:rFonts w:ascii="Verdana" w:hAnsi="Verdana"/>
          <w:i/>
          <w:iCs/>
          <w:color w:val="1C232C"/>
        </w:rPr>
      </w:pPr>
      <w:r>
        <w:rPr>
          <w:rFonts w:ascii="Verdana" w:hAnsi="Verdana"/>
          <w:i/>
          <w:iCs/>
          <w:color w:val="1C232C"/>
        </w:rPr>
        <w:t>Rückrunde</w:t>
      </w:r>
    </w:p>
    <w:p w14:paraId="338C8CD1" w14:textId="77777777" w:rsidR="00FC3180" w:rsidRDefault="00FC3180" w:rsidP="00FC3180">
      <w:pPr>
        <w:spacing w:line="276" w:lineRule="auto"/>
        <w:rPr>
          <w:rFonts w:ascii="Verdana" w:hAnsi="Verdana"/>
          <w:i/>
          <w:iCs/>
          <w:color w:val="1C232C"/>
        </w:rPr>
      </w:pPr>
      <w:r w:rsidRPr="003447A3">
        <w:rPr>
          <w:rFonts w:ascii="Verdana" w:hAnsi="Verdana"/>
          <w:color w:val="1C232C"/>
        </w:rPr>
        <w:t>16. Dezember 2023 (Samstag, 19:00 Uhr): VCW – Allianz MTV Stuttgart</w:t>
      </w:r>
      <w:r>
        <w:rPr>
          <w:rFonts w:ascii="Verdana" w:hAnsi="Verdana"/>
          <w:color w:val="1C232C"/>
        </w:rPr>
        <w:br/>
      </w:r>
      <w:r w:rsidRPr="008D0CE1">
        <w:rPr>
          <w:rFonts w:ascii="Verdana" w:hAnsi="Verdana"/>
          <w:i/>
          <w:iCs/>
          <w:color w:val="1C232C"/>
        </w:rPr>
        <w:t>(Wiesbaden, Sporthalle am Platz der Deutschen Einheit)</w:t>
      </w:r>
    </w:p>
    <w:p w14:paraId="7134FA5D" w14:textId="52BBB842" w:rsidR="009B0014" w:rsidRPr="0078337C" w:rsidRDefault="009B0014" w:rsidP="009B0014">
      <w:pPr>
        <w:spacing w:line="276" w:lineRule="auto"/>
        <w:rPr>
          <w:rFonts w:ascii="Verdana" w:hAnsi="Verdana"/>
          <w:b/>
          <w:bCs/>
          <w:color w:val="1C232C"/>
          <w:lang w:val="en-US"/>
        </w:rPr>
      </w:pPr>
      <w:r>
        <w:rPr>
          <w:rFonts w:ascii="Verdana" w:hAnsi="Verdana"/>
          <w:b/>
          <w:bCs/>
          <w:color w:val="1C232C"/>
          <w:lang w:val="en-US"/>
        </w:rPr>
        <w:t>Tickets:</w:t>
      </w:r>
      <w:r>
        <w:rPr>
          <w:rFonts w:ascii="Verdana" w:hAnsi="Verdana"/>
          <w:color w:val="1C232C"/>
          <w:lang w:val="en-US"/>
        </w:rPr>
        <w:t xml:space="preserve"> </w:t>
      </w:r>
      <w:hyperlink r:id="rId9" w:history="1">
        <w:r>
          <w:rPr>
            <w:rStyle w:val="Hyperlink"/>
            <w:rFonts w:ascii="Verdana" w:hAnsi="Verdana"/>
            <w:color w:val="009FE3"/>
            <w:shd w:val="clear" w:color="auto" w:fill="FFFFFF"/>
            <w:lang w:val="en-US"/>
          </w:rPr>
          <w:t>www.vc-wiesbaden.de/tickets</w:t>
        </w:r>
      </w:hyperlink>
    </w:p>
    <w:p w14:paraId="07665101" w14:textId="564695E3" w:rsidR="00BA0725" w:rsidRPr="003D43D9" w:rsidRDefault="00DD2447" w:rsidP="003D43D9">
      <w:pPr>
        <w:rPr>
          <w:rFonts w:ascii="Verdana" w:hAnsi="Verdana"/>
          <w:color w:val="1C232C"/>
        </w:rPr>
      </w:pPr>
      <w:r>
        <w:rPr>
          <w:rFonts w:ascii="Verdana" w:hAnsi="Verdana"/>
          <w:noProof/>
        </w:rPr>
        <w:lastRenderedPageBreak/>
        <w:drawing>
          <wp:inline distT="0" distB="0" distL="0" distR="0" wp14:anchorId="22F7F36E" wp14:editId="58FF1887">
            <wp:extent cx="5753100" cy="3838575"/>
            <wp:effectExtent l="0" t="0" r="0" b="9525"/>
            <wp:docPr id="81186310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DD2447">
        <w:rPr>
          <w:rFonts w:ascii="Verdana" w:hAnsi="Verdana"/>
          <w:i/>
          <w:iCs/>
          <w:color w:val="1C232C"/>
        </w:rPr>
        <w:t>„Golden Set“! VCW überwintert in Europa</w:t>
      </w:r>
      <w:r w:rsidR="003601A9" w:rsidRPr="00574E3C">
        <w:rPr>
          <w:rFonts w:ascii="Verdana" w:hAnsi="Verdana"/>
          <w:color w:val="1C232C"/>
        </w:rPr>
        <w:br/>
      </w:r>
      <w:r w:rsidR="003601A9" w:rsidRPr="00574E3C">
        <w:rPr>
          <w:rFonts w:ascii="Verdana" w:hAnsi="Verdana"/>
          <w:sz w:val="18"/>
          <w:szCs w:val="18"/>
        </w:rPr>
        <w:t>Foto: Detlef Gottwald | www.detlef-gottwald.d</w:t>
      </w:r>
      <w:r w:rsidR="003C354B">
        <w:rPr>
          <w:rFonts w:ascii="Verdana" w:hAnsi="Verdana"/>
          <w:sz w:val="18"/>
          <w:szCs w:val="18"/>
        </w:rPr>
        <w:t>e</w:t>
      </w:r>
    </w:p>
    <w:p w14:paraId="73A4AED5" w14:textId="0FD42794" w:rsidR="00DD2447" w:rsidRDefault="00DD2447">
      <w:pPr>
        <w:rPr>
          <w:rFonts w:ascii="Verdana" w:hAnsi="Verdana"/>
          <w:b/>
          <w:sz w:val="20"/>
          <w:szCs w:val="20"/>
        </w:rPr>
      </w:pPr>
    </w:p>
    <w:p w14:paraId="0B1D6CED" w14:textId="6CF0F99B"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BDC2" w14:textId="77777777" w:rsidR="005E5201" w:rsidRDefault="005E5201" w:rsidP="00CE0C86">
      <w:pPr>
        <w:spacing w:after="0" w:line="240" w:lineRule="auto"/>
      </w:pPr>
      <w:r>
        <w:separator/>
      </w:r>
    </w:p>
  </w:endnote>
  <w:endnote w:type="continuationSeparator" w:id="0">
    <w:p w14:paraId="5F9D84E9" w14:textId="77777777" w:rsidR="005E5201" w:rsidRDefault="005E520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5B4E" w14:textId="77777777" w:rsidR="005E5201" w:rsidRDefault="005E5201" w:rsidP="00CE0C86">
      <w:pPr>
        <w:spacing w:after="0" w:line="240" w:lineRule="auto"/>
      </w:pPr>
      <w:r>
        <w:separator/>
      </w:r>
    </w:p>
  </w:footnote>
  <w:footnote w:type="continuationSeparator" w:id="0">
    <w:p w14:paraId="698D1036" w14:textId="77777777" w:rsidR="005E5201" w:rsidRDefault="005E520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5CDA89B6" w:rsidR="005A59D6" w:rsidRPr="00CE0C86" w:rsidRDefault="0078337C"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17C788DF">
              <wp:simplePos x="0" y="0"/>
              <wp:positionH relativeFrom="page">
                <wp:posOffset>5050155</wp:posOffset>
              </wp:positionH>
              <wp:positionV relativeFrom="page">
                <wp:posOffset>393700</wp:posOffset>
              </wp:positionV>
              <wp:extent cx="1358900" cy="1234440"/>
              <wp:effectExtent l="0" t="0" r="0" b="0"/>
              <wp:wrapNone/>
              <wp:docPr id="1123332641"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10FED7B3"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73445670">
              <wp:simplePos x="0" y="0"/>
              <wp:positionH relativeFrom="page">
                <wp:posOffset>899160</wp:posOffset>
              </wp:positionH>
              <wp:positionV relativeFrom="page">
                <wp:posOffset>1640204</wp:posOffset>
              </wp:positionV>
              <wp:extent cx="5419725" cy="0"/>
              <wp:effectExtent l="0" t="0" r="0" b="0"/>
              <wp:wrapNone/>
              <wp:docPr id="451955321"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558BBC9"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1E70EECD">
              <wp:simplePos x="0" y="0"/>
              <wp:positionH relativeFrom="page">
                <wp:posOffset>1707515</wp:posOffset>
              </wp:positionH>
              <wp:positionV relativeFrom="page">
                <wp:posOffset>18941415</wp:posOffset>
              </wp:positionV>
              <wp:extent cx="5868670" cy="762000"/>
              <wp:effectExtent l="0" t="0" r="0" b="0"/>
              <wp:wrapNone/>
              <wp:docPr id="1884060077"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115659E7">
              <wp:simplePos x="0" y="0"/>
              <wp:positionH relativeFrom="page">
                <wp:posOffset>1707515</wp:posOffset>
              </wp:positionH>
              <wp:positionV relativeFrom="page">
                <wp:posOffset>18941415</wp:posOffset>
              </wp:positionV>
              <wp:extent cx="5868670" cy="762000"/>
              <wp:effectExtent l="0" t="0" r="0" b="0"/>
              <wp:wrapNone/>
              <wp:docPr id="585312371"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2C4FAAAE">
              <wp:simplePos x="0" y="0"/>
              <wp:positionH relativeFrom="page">
                <wp:posOffset>1707515</wp:posOffset>
              </wp:positionH>
              <wp:positionV relativeFrom="page">
                <wp:posOffset>18941415</wp:posOffset>
              </wp:positionV>
              <wp:extent cx="5868670" cy="762000"/>
              <wp:effectExtent l="0" t="0" r="0" b="0"/>
              <wp:wrapNone/>
              <wp:docPr id="2126145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253B1421">
              <wp:simplePos x="0" y="0"/>
              <wp:positionH relativeFrom="page">
                <wp:posOffset>1707515</wp:posOffset>
              </wp:positionH>
              <wp:positionV relativeFrom="page">
                <wp:posOffset>18941415</wp:posOffset>
              </wp:positionV>
              <wp:extent cx="5868670" cy="762000"/>
              <wp:effectExtent l="0" t="0" r="0" b="0"/>
              <wp:wrapNone/>
              <wp:docPr id="469934790"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20CD4B34">
              <wp:simplePos x="0" y="0"/>
              <wp:positionH relativeFrom="page">
                <wp:posOffset>1707515</wp:posOffset>
              </wp:positionH>
              <wp:positionV relativeFrom="page">
                <wp:posOffset>18941415</wp:posOffset>
              </wp:positionV>
              <wp:extent cx="5868670" cy="762000"/>
              <wp:effectExtent l="0" t="0" r="0" b="0"/>
              <wp:wrapNone/>
              <wp:docPr id="1567352891"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667D8D29">
              <wp:simplePos x="0" y="0"/>
              <wp:positionH relativeFrom="page">
                <wp:posOffset>1707515</wp:posOffset>
              </wp:positionH>
              <wp:positionV relativeFrom="page">
                <wp:posOffset>18941415</wp:posOffset>
              </wp:positionV>
              <wp:extent cx="5868670" cy="762000"/>
              <wp:effectExtent l="0" t="0" r="0" b="0"/>
              <wp:wrapNone/>
              <wp:docPr id="945531132"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F4"/>
    <w:multiLevelType w:val="hybridMultilevel"/>
    <w:tmpl w:val="BCC0B6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283ADF"/>
    <w:multiLevelType w:val="hybridMultilevel"/>
    <w:tmpl w:val="8F448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9C3E66"/>
    <w:multiLevelType w:val="multilevel"/>
    <w:tmpl w:val="377E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019B0"/>
    <w:multiLevelType w:val="hybridMultilevel"/>
    <w:tmpl w:val="6EAEA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E107C52"/>
    <w:multiLevelType w:val="hybridMultilevel"/>
    <w:tmpl w:val="DBA00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430020"/>
    <w:multiLevelType w:val="hybridMultilevel"/>
    <w:tmpl w:val="CCF45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2A48472A"/>
    <w:multiLevelType w:val="hybridMultilevel"/>
    <w:tmpl w:val="6C08D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162BE5"/>
    <w:multiLevelType w:val="hybridMultilevel"/>
    <w:tmpl w:val="BED2F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4D12D4"/>
    <w:multiLevelType w:val="hybridMultilevel"/>
    <w:tmpl w:val="B5C6F9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1F17A9"/>
    <w:multiLevelType w:val="hybridMultilevel"/>
    <w:tmpl w:val="415CEA48"/>
    <w:lvl w:ilvl="0" w:tplc="41920EE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AF0EBF"/>
    <w:multiLevelType w:val="multilevel"/>
    <w:tmpl w:val="E49CD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964000">
    <w:abstractNumId w:val="5"/>
  </w:num>
  <w:num w:numId="2" w16cid:durableId="782305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9"/>
  </w:num>
  <w:num w:numId="4" w16cid:durableId="1950812258">
    <w:abstractNumId w:val="2"/>
  </w:num>
  <w:num w:numId="5" w16cid:durableId="835000118">
    <w:abstractNumId w:val="3"/>
  </w:num>
  <w:num w:numId="6" w16cid:durableId="515195623">
    <w:abstractNumId w:val="0"/>
  </w:num>
  <w:num w:numId="7" w16cid:durableId="872305916">
    <w:abstractNumId w:val="13"/>
  </w:num>
  <w:num w:numId="8" w16cid:durableId="507252632">
    <w:abstractNumId w:val="8"/>
  </w:num>
  <w:num w:numId="9" w16cid:durableId="735400195">
    <w:abstractNumId w:val="10"/>
  </w:num>
  <w:num w:numId="10" w16cid:durableId="1919365725">
    <w:abstractNumId w:val="12"/>
  </w:num>
  <w:num w:numId="11" w16cid:durableId="24530207">
    <w:abstractNumId w:val="11"/>
  </w:num>
  <w:num w:numId="12" w16cid:durableId="397242191">
    <w:abstractNumId w:val="7"/>
  </w:num>
  <w:num w:numId="13" w16cid:durableId="1525513192">
    <w:abstractNumId w:val="6"/>
  </w:num>
  <w:num w:numId="14" w16cid:durableId="132646730">
    <w:abstractNumId w:val="1"/>
  </w:num>
  <w:num w:numId="15" w16cid:durableId="1383094537">
    <w:abstractNumId w:val="14"/>
  </w:num>
  <w:num w:numId="16" w16cid:durableId="1420713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4B4"/>
    <w:rsid w:val="000017DD"/>
    <w:rsid w:val="0000232F"/>
    <w:rsid w:val="000025E3"/>
    <w:rsid w:val="0000302C"/>
    <w:rsid w:val="000030B8"/>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1FCA"/>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730"/>
    <w:rsid w:val="00021BA5"/>
    <w:rsid w:val="00022783"/>
    <w:rsid w:val="000228D9"/>
    <w:rsid w:val="00022DCD"/>
    <w:rsid w:val="00022E04"/>
    <w:rsid w:val="00023447"/>
    <w:rsid w:val="00023C23"/>
    <w:rsid w:val="000241F5"/>
    <w:rsid w:val="00024C82"/>
    <w:rsid w:val="00024F26"/>
    <w:rsid w:val="000251A9"/>
    <w:rsid w:val="0002521D"/>
    <w:rsid w:val="000252C3"/>
    <w:rsid w:val="00026B38"/>
    <w:rsid w:val="00026D48"/>
    <w:rsid w:val="00027057"/>
    <w:rsid w:val="0002705C"/>
    <w:rsid w:val="0002749D"/>
    <w:rsid w:val="00027641"/>
    <w:rsid w:val="000277A8"/>
    <w:rsid w:val="00027F75"/>
    <w:rsid w:val="00030682"/>
    <w:rsid w:val="00031425"/>
    <w:rsid w:val="000319C3"/>
    <w:rsid w:val="0003205D"/>
    <w:rsid w:val="00032438"/>
    <w:rsid w:val="00033030"/>
    <w:rsid w:val="000344CB"/>
    <w:rsid w:val="00034BF6"/>
    <w:rsid w:val="00034EF6"/>
    <w:rsid w:val="000354CD"/>
    <w:rsid w:val="00035BEF"/>
    <w:rsid w:val="00036124"/>
    <w:rsid w:val="000366CF"/>
    <w:rsid w:val="00037046"/>
    <w:rsid w:val="00037958"/>
    <w:rsid w:val="0004005C"/>
    <w:rsid w:val="00040B8C"/>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1F24"/>
    <w:rsid w:val="000626B8"/>
    <w:rsid w:val="000627DE"/>
    <w:rsid w:val="00062803"/>
    <w:rsid w:val="0006295A"/>
    <w:rsid w:val="00062F90"/>
    <w:rsid w:val="00063918"/>
    <w:rsid w:val="000641F3"/>
    <w:rsid w:val="00064377"/>
    <w:rsid w:val="00064BE1"/>
    <w:rsid w:val="00064C55"/>
    <w:rsid w:val="0006555A"/>
    <w:rsid w:val="00065631"/>
    <w:rsid w:val="000656F6"/>
    <w:rsid w:val="000658ED"/>
    <w:rsid w:val="000659CA"/>
    <w:rsid w:val="00066088"/>
    <w:rsid w:val="000669C8"/>
    <w:rsid w:val="00066A20"/>
    <w:rsid w:val="00066E25"/>
    <w:rsid w:val="00066F79"/>
    <w:rsid w:val="00066F85"/>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77"/>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0B6E"/>
    <w:rsid w:val="000918F4"/>
    <w:rsid w:val="00091DED"/>
    <w:rsid w:val="00092687"/>
    <w:rsid w:val="00092729"/>
    <w:rsid w:val="000932EC"/>
    <w:rsid w:val="00093A55"/>
    <w:rsid w:val="00093A7B"/>
    <w:rsid w:val="00093F0B"/>
    <w:rsid w:val="00094413"/>
    <w:rsid w:val="0009445F"/>
    <w:rsid w:val="000952A7"/>
    <w:rsid w:val="00095AA3"/>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4D"/>
    <w:rsid w:val="000B4F90"/>
    <w:rsid w:val="000B50D0"/>
    <w:rsid w:val="000B5476"/>
    <w:rsid w:val="000B5499"/>
    <w:rsid w:val="000B605F"/>
    <w:rsid w:val="000B670E"/>
    <w:rsid w:val="000B6F4B"/>
    <w:rsid w:val="000C0162"/>
    <w:rsid w:val="000C0EC7"/>
    <w:rsid w:val="000C1231"/>
    <w:rsid w:val="000C13ED"/>
    <w:rsid w:val="000C223F"/>
    <w:rsid w:val="000C260D"/>
    <w:rsid w:val="000C2C81"/>
    <w:rsid w:val="000C330D"/>
    <w:rsid w:val="000C3F4A"/>
    <w:rsid w:val="000C469F"/>
    <w:rsid w:val="000C558C"/>
    <w:rsid w:val="000C58E5"/>
    <w:rsid w:val="000C58E7"/>
    <w:rsid w:val="000C5E9C"/>
    <w:rsid w:val="000C7AE3"/>
    <w:rsid w:val="000D1D7A"/>
    <w:rsid w:val="000D2318"/>
    <w:rsid w:val="000D23A7"/>
    <w:rsid w:val="000D2C4F"/>
    <w:rsid w:val="000D3650"/>
    <w:rsid w:val="000D39D6"/>
    <w:rsid w:val="000D4A34"/>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33"/>
    <w:rsid w:val="001015E4"/>
    <w:rsid w:val="00101B12"/>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66E"/>
    <w:rsid w:val="00112AAE"/>
    <w:rsid w:val="00113000"/>
    <w:rsid w:val="001138B1"/>
    <w:rsid w:val="00114E58"/>
    <w:rsid w:val="00114E5F"/>
    <w:rsid w:val="00115878"/>
    <w:rsid w:val="00115EEA"/>
    <w:rsid w:val="001172BE"/>
    <w:rsid w:val="00117926"/>
    <w:rsid w:val="001204FD"/>
    <w:rsid w:val="00121479"/>
    <w:rsid w:val="00121C64"/>
    <w:rsid w:val="001226C3"/>
    <w:rsid w:val="001232A4"/>
    <w:rsid w:val="00123C06"/>
    <w:rsid w:val="00124776"/>
    <w:rsid w:val="00124C19"/>
    <w:rsid w:val="00124E79"/>
    <w:rsid w:val="00125496"/>
    <w:rsid w:val="0012573C"/>
    <w:rsid w:val="00125746"/>
    <w:rsid w:val="00125BB6"/>
    <w:rsid w:val="00125CD2"/>
    <w:rsid w:val="00126AE5"/>
    <w:rsid w:val="001277DC"/>
    <w:rsid w:val="00127CD0"/>
    <w:rsid w:val="00130422"/>
    <w:rsid w:val="001313EF"/>
    <w:rsid w:val="00131E1B"/>
    <w:rsid w:val="00131EDE"/>
    <w:rsid w:val="00132685"/>
    <w:rsid w:val="001327BF"/>
    <w:rsid w:val="001327C7"/>
    <w:rsid w:val="00133498"/>
    <w:rsid w:val="001342EC"/>
    <w:rsid w:val="00134379"/>
    <w:rsid w:val="001349B7"/>
    <w:rsid w:val="001349FA"/>
    <w:rsid w:val="00134E7C"/>
    <w:rsid w:val="00135387"/>
    <w:rsid w:val="00135B05"/>
    <w:rsid w:val="0013787B"/>
    <w:rsid w:val="001404B7"/>
    <w:rsid w:val="001406DE"/>
    <w:rsid w:val="00140A40"/>
    <w:rsid w:val="00140EE4"/>
    <w:rsid w:val="00142100"/>
    <w:rsid w:val="00142404"/>
    <w:rsid w:val="00142920"/>
    <w:rsid w:val="00142982"/>
    <w:rsid w:val="00142D05"/>
    <w:rsid w:val="00142FB3"/>
    <w:rsid w:val="00143219"/>
    <w:rsid w:val="0014398D"/>
    <w:rsid w:val="001443A8"/>
    <w:rsid w:val="00144821"/>
    <w:rsid w:val="00144BF6"/>
    <w:rsid w:val="00144CEA"/>
    <w:rsid w:val="00144D28"/>
    <w:rsid w:val="00145FEB"/>
    <w:rsid w:val="00146520"/>
    <w:rsid w:val="001468BB"/>
    <w:rsid w:val="001476CF"/>
    <w:rsid w:val="001500BA"/>
    <w:rsid w:val="001501D1"/>
    <w:rsid w:val="001501E5"/>
    <w:rsid w:val="00150862"/>
    <w:rsid w:val="00150BDE"/>
    <w:rsid w:val="00151581"/>
    <w:rsid w:val="001515CA"/>
    <w:rsid w:val="00151683"/>
    <w:rsid w:val="00151BEF"/>
    <w:rsid w:val="0015218D"/>
    <w:rsid w:val="001522AC"/>
    <w:rsid w:val="0015256D"/>
    <w:rsid w:val="00152637"/>
    <w:rsid w:val="00153548"/>
    <w:rsid w:val="00153908"/>
    <w:rsid w:val="00153ABA"/>
    <w:rsid w:val="00153C77"/>
    <w:rsid w:val="00153C94"/>
    <w:rsid w:val="00154979"/>
    <w:rsid w:val="00155BC9"/>
    <w:rsid w:val="0015770C"/>
    <w:rsid w:val="00157B88"/>
    <w:rsid w:val="00157EA9"/>
    <w:rsid w:val="00160D8A"/>
    <w:rsid w:val="00160F7E"/>
    <w:rsid w:val="0016119B"/>
    <w:rsid w:val="001612D8"/>
    <w:rsid w:val="00161439"/>
    <w:rsid w:val="00161BCB"/>
    <w:rsid w:val="00162052"/>
    <w:rsid w:val="00162A62"/>
    <w:rsid w:val="00162E15"/>
    <w:rsid w:val="00163914"/>
    <w:rsid w:val="00164215"/>
    <w:rsid w:val="00164569"/>
    <w:rsid w:val="001648AC"/>
    <w:rsid w:val="00164E76"/>
    <w:rsid w:val="00164F7D"/>
    <w:rsid w:val="00165033"/>
    <w:rsid w:val="00165873"/>
    <w:rsid w:val="00165ED8"/>
    <w:rsid w:val="00167129"/>
    <w:rsid w:val="001672BC"/>
    <w:rsid w:val="00167599"/>
    <w:rsid w:val="00167D08"/>
    <w:rsid w:val="00167D84"/>
    <w:rsid w:val="00167F52"/>
    <w:rsid w:val="001707FE"/>
    <w:rsid w:val="00170A5C"/>
    <w:rsid w:val="00170F22"/>
    <w:rsid w:val="00171594"/>
    <w:rsid w:val="00171DE5"/>
    <w:rsid w:val="00171E80"/>
    <w:rsid w:val="001720F7"/>
    <w:rsid w:val="00172341"/>
    <w:rsid w:val="00172544"/>
    <w:rsid w:val="001727D9"/>
    <w:rsid w:val="001731BE"/>
    <w:rsid w:val="0017349A"/>
    <w:rsid w:val="00173775"/>
    <w:rsid w:val="001745C5"/>
    <w:rsid w:val="00174D8B"/>
    <w:rsid w:val="00174E62"/>
    <w:rsid w:val="00175319"/>
    <w:rsid w:val="0017560C"/>
    <w:rsid w:val="00175A4E"/>
    <w:rsid w:val="001762C4"/>
    <w:rsid w:val="00176B23"/>
    <w:rsid w:val="001771A4"/>
    <w:rsid w:val="001773AA"/>
    <w:rsid w:val="001773FC"/>
    <w:rsid w:val="00177600"/>
    <w:rsid w:val="00177E04"/>
    <w:rsid w:val="00180280"/>
    <w:rsid w:val="00180478"/>
    <w:rsid w:val="001804AA"/>
    <w:rsid w:val="0018079B"/>
    <w:rsid w:val="00180E8C"/>
    <w:rsid w:val="0018156F"/>
    <w:rsid w:val="00181FBA"/>
    <w:rsid w:val="001820B4"/>
    <w:rsid w:val="0018380F"/>
    <w:rsid w:val="00183CED"/>
    <w:rsid w:val="001842E3"/>
    <w:rsid w:val="001848E0"/>
    <w:rsid w:val="00185036"/>
    <w:rsid w:val="00185E1D"/>
    <w:rsid w:val="001860ED"/>
    <w:rsid w:val="0018644F"/>
    <w:rsid w:val="001864C1"/>
    <w:rsid w:val="0018712F"/>
    <w:rsid w:val="00187A62"/>
    <w:rsid w:val="00187A77"/>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97E9A"/>
    <w:rsid w:val="001A15E6"/>
    <w:rsid w:val="001A15E9"/>
    <w:rsid w:val="001A2137"/>
    <w:rsid w:val="001A3DAF"/>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0D"/>
    <w:rsid w:val="001C0224"/>
    <w:rsid w:val="001C09A5"/>
    <w:rsid w:val="001C1047"/>
    <w:rsid w:val="001C2337"/>
    <w:rsid w:val="001C2460"/>
    <w:rsid w:val="001C2532"/>
    <w:rsid w:val="001C33BE"/>
    <w:rsid w:val="001C366F"/>
    <w:rsid w:val="001C3D4E"/>
    <w:rsid w:val="001C43C8"/>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DFB"/>
    <w:rsid w:val="001E2F8F"/>
    <w:rsid w:val="001E3497"/>
    <w:rsid w:val="001E34DF"/>
    <w:rsid w:val="001E37CD"/>
    <w:rsid w:val="001E3BFF"/>
    <w:rsid w:val="001E4F43"/>
    <w:rsid w:val="001E5503"/>
    <w:rsid w:val="001E57BB"/>
    <w:rsid w:val="001E59F4"/>
    <w:rsid w:val="001E64CA"/>
    <w:rsid w:val="001E6748"/>
    <w:rsid w:val="001E6BC7"/>
    <w:rsid w:val="001E6F7A"/>
    <w:rsid w:val="001E71BE"/>
    <w:rsid w:val="001E76FF"/>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2C6"/>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607"/>
    <w:rsid w:val="00204AA4"/>
    <w:rsid w:val="00204DCC"/>
    <w:rsid w:val="00205D2E"/>
    <w:rsid w:val="0020658F"/>
    <w:rsid w:val="00206CBE"/>
    <w:rsid w:val="002079E1"/>
    <w:rsid w:val="00207DED"/>
    <w:rsid w:val="00210339"/>
    <w:rsid w:val="00210AB7"/>
    <w:rsid w:val="00211F6E"/>
    <w:rsid w:val="00212061"/>
    <w:rsid w:val="002120AD"/>
    <w:rsid w:val="0021234B"/>
    <w:rsid w:val="00212BCE"/>
    <w:rsid w:val="00212F1B"/>
    <w:rsid w:val="002136C5"/>
    <w:rsid w:val="002142C1"/>
    <w:rsid w:val="00214E5F"/>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798"/>
    <w:rsid w:val="00232AF9"/>
    <w:rsid w:val="0023315E"/>
    <w:rsid w:val="002336BE"/>
    <w:rsid w:val="00233F05"/>
    <w:rsid w:val="00234081"/>
    <w:rsid w:val="00234C77"/>
    <w:rsid w:val="00234D18"/>
    <w:rsid w:val="0023576F"/>
    <w:rsid w:val="00235B71"/>
    <w:rsid w:val="00235EBD"/>
    <w:rsid w:val="00235F35"/>
    <w:rsid w:val="00236180"/>
    <w:rsid w:val="0023633E"/>
    <w:rsid w:val="002364CF"/>
    <w:rsid w:val="00236DBC"/>
    <w:rsid w:val="00240337"/>
    <w:rsid w:val="0024054D"/>
    <w:rsid w:val="00244306"/>
    <w:rsid w:val="00244E5F"/>
    <w:rsid w:val="00246056"/>
    <w:rsid w:val="00246329"/>
    <w:rsid w:val="002463D0"/>
    <w:rsid w:val="00246A43"/>
    <w:rsid w:val="0025003B"/>
    <w:rsid w:val="0025092F"/>
    <w:rsid w:val="00250B74"/>
    <w:rsid w:val="00250E73"/>
    <w:rsid w:val="0025215D"/>
    <w:rsid w:val="002527EB"/>
    <w:rsid w:val="00252A73"/>
    <w:rsid w:val="0025347D"/>
    <w:rsid w:val="00253A90"/>
    <w:rsid w:val="00254045"/>
    <w:rsid w:val="00254173"/>
    <w:rsid w:val="002546DC"/>
    <w:rsid w:val="00254806"/>
    <w:rsid w:val="00254947"/>
    <w:rsid w:val="002549E2"/>
    <w:rsid w:val="00254A68"/>
    <w:rsid w:val="00255BCB"/>
    <w:rsid w:val="0025695A"/>
    <w:rsid w:val="00256C94"/>
    <w:rsid w:val="00256EFD"/>
    <w:rsid w:val="00257F28"/>
    <w:rsid w:val="0026172A"/>
    <w:rsid w:val="00262F11"/>
    <w:rsid w:val="00263FC3"/>
    <w:rsid w:val="00264E8B"/>
    <w:rsid w:val="0026501D"/>
    <w:rsid w:val="00265303"/>
    <w:rsid w:val="002655E5"/>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6B35"/>
    <w:rsid w:val="002775FA"/>
    <w:rsid w:val="00277635"/>
    <w:rsid w:val="00277B5D"/>
    <w:rsid w:val="00280D94"/>
    <w:rsid w:val="00280E7D"/>
    <w:rsid w:val="00282187"/>
    <w:rsid w:val="00282233"/>
    <w:rsid w:val="0028257F"/>
    <w:rsid w:val="002834EF"/>
    <w:rsid w:val="00284CE4"/>
    <w:rsid w:val="0028512B"/>
    <w:rsid w:val="00285A83"/>
    <w:rsid w:val="00285ADF"/>
    <w:rsid w:val="00286C03"/>
    <w:rsid w:val="00286E01"/>
    <w:rsid w:val="00287171"/>
    <w:rsid w:val="00287264"/>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2772"/>
    <w:rsid w:val="002A394B"/>
    <w:rsid w:val="002A3B9B"/>
    <w:rsid w:val="002A4379"/>
    <w:rsid w:val="002A481A"/>
    <w:rsid w:val="002A496D"/>
    <w:rsid w:val="002A4CBF"/>
    <w:rsid w:val="002A4D10"/>
    <w:rsid w:val="002A4E53"/>
    <w:rsid w:val="002A51E2"/>
    <w:rsid w:val="002A591F"/>
    <w:rsid w:val="002A630B"/>
    <w:rsid w:val="002A6B92"/>
    <w:rsid w:val="002A7162"/>
    <w:rsid w:val="002A7885"/>
    <w:rsid w:val="002A7F36"/>
    <w:rsid w:val="002B00DB"/>
    <w:rsid w:val="002B0EA8"/>
    <w:rsid w:val="002B1677"/>
    <w:rsid w:val="002B1ACB"/>
    <w:rsid w:val="002B26F9"/>
    <w:rsid w:val="002B2F4C"/>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6FC8"/>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0F"/>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6FB"/>
    <w:rsid w:val="002D5D89"/>
    <w:rsid w:val="002D6A5A"/>
    <w:rsid w:val="002D6AE2"/>
    <w:rsid w:val="002D6D6C"/>
    <w:rsid w:val="002D6E5B"/>
    <w:rsid w:val="002D7010"/>
    <w:rsid w:val="002D723E"/>
    <w:rsid w:val="002D7ED8"/>
    <w:rsid w:val="002E0448"/>
    <w:rsid w:val="002E071B"/>
    <w:rsid w:val="002E0C54"/>
    <w:rsid w:val="002E0EEB"/>
    <w:rsid w:val="002E16F9"/>
    <w:rsid w:val="002E191C"/>
    <w:rsid w:val="002E19CE"/>
    <w:rsid w:val="002E1DC2"/>
    <w:rsid w:val="002E1F92"/>
    <w:rsid w:val="002E2977"/>
    <w:rsid w:val="002E2C74"/>
    <w:rsid w:val="002E315D"/>
    <w:rsid w:val="002E341D"/>
    <w:rsid w:val="002E3439"/>
    <w:rsid w:val="002E34C8"/>
    <w:rsid w:val="002E3B7C"/>
    <w:rsid w:val="002E4516"/>
    <w:rsid w:val="002E5092"/>
    <w:rsid w:val="002E66F5"/>
    <w:rsid w:val="002E6F45"/>
    <w:rsid w:val="002E7146"/>
    <w:rsid w:val="002F0849"/>
    <w:rsid w:val="002F102C"/>
    <w:rsid w:val="002F1246"/>
    <w:rsid w:val="002F2193"/>
    <w:rsid w:val="002F29F4"/>
    <w:rsid w:val="002F2B22"/>
    <w:rsid w:val="002F3281"/>
    <w:rsid w:val="002F348F"/>
    <w:rsid w:val="002F36DB"/>
    <w:rsid w:val="002F38AC"/>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564"/>
    <w:rsid w:val="00306B3E"/>
    <w:rsid w:val="0030715B"/>
    <w:rsid w:val="0030793B"/>
    <w:rsid w:val="003102C3"/>
    <w:rsid w:val="003105D0"/>
    <w:rsid w:val="00310602"/>
    <w:rsid w:val="00311533"/>
    <w:rsid w:val="00311C36"/>
    <w:rsid w:val="00312CE1"/>
    <w:rsid w:val="00312E1B"/>
    <w:rsid w:val="00313A1D"/>
    <w:rsid w:val="00313B11"/>
    <w:rsid w:val="00313D33"/>
    <w:rsid w:val="00313D4D"/>
    <w:rsid w:val="0031494B"/>
    <w:rsid w:val="00314B2A"/>
    <w:rsid w:val="00314DDE"/>
    <w:rsid w:val="00314F76"/>
    <w:rsid w:val="00315A08"/>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9F5"/>
    <w:rsid w:val="00333A59"/>
    <w:rsid w:val="00333B7E"/>
    <w:rsid w:val="00334156"/>
    <w:rsid w:val="00334468"/>
    <w:rsid w:val="00334480"/>
    <w:rsid w:val="00334568"/>
    <w:rsid w:val="00334927"/>
    <w:rsid w:val="00334E4D"/>
    <w:rsid w:val="00335C1F"/>
    <w:rsid w:val="00336804"/>
    <w:rsid w:val="00336FC2"/>
    <w:rsid w:val="0033711D"/>
    <w:rsid w:val="00337628"/>
    <w:rsid w:val="00337DB2"/>
    <w:rsid w:val="00340171"/>
    <w:rsid w:val="00340376"/>
    <w:rsid w:val="003407A0"/>
    <w:rsid w:val="003409CB"/>
    <w:rsid w:val="00340B8F"/>
    <w:rsid w:val="003410A8"/>
    <w:rsid w:val="003411A8"/>
    <w:rsid w:val="00341C3E"/>
    <w:rsid w:val="00341D5B"/>
    <w:rsid w:val="003421BA"/>
    <w:rsid w:val="00343627"/>
    <w:rsid w:val="00343846"/>
    <w:rsid w:val="00344229"/>
    <w:rsid w:val="00344396"/>
    <w:rsid w:val="00345D59"/>
    <w:rsid w:val="00346581"/>
    <w:rsid w:val="0034695B"/>
    <w:rsid w:val="00346AF0"/>
    <w:rsid w:val="00346D4F"/>
    <w:rsid w:val="00347E3B"/>
    <w:rsid w:val="003503AB"/>
    <w:rsid w:val="003505C3"/>
    <w:rsid w:val="00350690"/>
    <w:rsid w:val="003507B3"/>
    <w:rsid w:val="00350B48"/>
    <w:rsid w:val="00350CF0"/>
    <w:rsid w:val="00350FED"/>
    <w:rsid w:val="0035121C"/>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678"/>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688"/>
    <w:rsid w:val="00381D73"/>
    <w:rsid w:val="00382555"/>
    <w:rsid w:val="00382574"/>
    <w:rsid w:val="003830A3"/>
    <w:rsid w:val="003837E1"/>
    <w:rsid w:val="003839FA"/>
    <w:rsid w:val="00384004"/>
    <w:rsid w:val="0038400C"/>
    <w:rsid w:val="00384516"/>
    <w:rsid w:val="0038484D"/>
    <w:rsid w:val="0038499C"/>
    <w:rsid w:val="003866FE"/>
    <w:rsid w:val="00386CEF"/>
    <w:rsid w:val="00386D7F"/>
    <w:rsid w:val="0038724C"/>
    <w:rsid w:val="003873E2"/>
    <w:rsid w:val="00387B4D"/>
    <w:rsid w:val="0039063E"/>
    <w:rsid w:val="003907A6"/>
    <w:rsid w:val="00390812"/>
    <w:rsid w:val="0039085C"/>
    <w:rsid w:val="00390B9D"/>
    <w:rsid w:val="003910CA"/>
    <w:rsid w:val="00391675"/>
    <w:rsid w:val="00391E6F"/>
    <w:rsid w:val="00391F3C"/>
    <w:rsid w:val="0039208C"/>
    <w:rsid w:val="00392303"/>
    <w:rsid w:val="00392498"/>
    <w:rsid w:val="00392EF1"/>
    <w:rsid w:val="00393078"/>
    <w:rsid w:val="00393B97"/>
    <w:rsid w:val="003943D3"/>
    <w:rsid w:val="00394708"/>
    <w:rsid w:val="00394DB8"/>
    <w:rsid w:val="00395236"/>
    <w:rsid w:val="003A2AD9"/>
    <w:rsid w:val="003A3502"/>
    <w:rsid w:val="003A35CF"/>
    <w:rsid w:val="003A3DE7"/>
    <w:rsid w:val="003A3F5C"/>
    <w:rsid w:val="003A41BF"/>
    <w:rsid w:val="003A44E6"/>
    <w:rsid w:val="003A47A3"/>
    <w:rsid w:val="003A5B91"/>
    <w:rsid w:val="003A5DAD"/>
    <w:rsid w:val="003A5E05"/>
    <w:rsid w:val="003A6571"/>
    <w:rsid w:val="003A695D"/>
    <w:rsid w:val="003A6995"/>
    <w:rsid w:val="003A6B90"/>
    <w:rsid w:val="003A7556"/>
    <w:rsid w:val="003A7AEB"/>
    <w:rsid w:val="003B005E"/>
    <w:rsid w:val="003B052E"/>
    <w:rsid w:val="003B137C"/>
    <w:rsid w:val="003B17E0"/>
    <w:rsid w:val="003B1A32"/>
    <w:rsid w:val="003B2362"/>
    <w:rsid w:val="003B2446"/>
    <w:rsid w:val="003B2C57"/>
    <w:rsid w:val="003B306A"/>
    <w:rsid w:val="003B3479"/>
    <w:rsid w:val="003B3C8B"/>
    <w:rsid w:val="003B3FE1"/>
    <w:rsid w:val="003B4763"/>
    <w:rsid w:val="003B4D1A"/>
    <w:rsid w:val="003B4E33"/>
    <w:rsid w:val="003B5415"/>
    <w:rsid w:val="003B5A3A"/>
    <w:rsid w:val="003B5BD9"/>
    <w:rsid w:val="003B71CE"/>
    <w:rsid w:val="003B7A22"/>
    <w:rsid w:val="003C089C"/>
    <w:rsid w:val="003C0AD2"/>
    <w:rsid w:val="003C21EA"/>
    <w:rsid w:val="003C264E"/>
    <w:rsid w:val="003C284B"/>
    <w:rsid w:val="003C2A66"/>
    <w:rsid w:val="003C2C9D"/>
    <w:rsid w:val="003C354B"/>
    <w:rsid w:val="003C366D"/>
    <w:rsid w:val="003C40AB"/>
    <w:rsid w:val="003C4BAF"/>
    <w:rsid w:val="003C57A5"/>
    <w:rsid w:val="003C5F84"/>
    <w:rsid w:val="003C6179"/>
    <w:rsid w:val="003C6787"/>
    <w:rsid w:val="003C68DB"/>
    <w:rsid w:val="003C7231"/>
    <w:rsid w:val="003C78A6"/>
    <w:rsid w:val="003C79D8"/>
    <w:rsid w:val="003D044C"/>
    <w:rsid w:val="003D08DE"/>
    <w:rsid w:val="003D0A05"/>
    <w:rsid w:val="003D13BD"/>
    <w:rsid w:val="003D1494"/>
    <w:rsid w:val="003D1F33"/>
    <w:rsid w:val="003D23AD"/>
    <w:rsid w:val="003D24D8"/>
    <w:rsid w:val="003D344E"/>
    <w:rsid w:val="003D3D33"/>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4D3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C6C"/>
    <w:rsid w:val="00407D9E"/>
    <w:rsid w:val="00410810"/>
    <w:rsid w:val="00411137"/>
    <w:rsid w:val="00411C5D"/>
    <w:rsid w:val="00412125"/>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4A9A"/>
    <w:rsid w:val="0042514A"/>
    <w:rsid w:val="004251F7"/>
    <w:rsid w:val="004252C7"/>
    <w:rsid w:val="00425CF9"/>
    <w:rsid w:val="00425D4C"/>
    <w:rsid w:val="004263D2"/>
    <w:rsid w:val="00426708"/>
    <w:rsid w:val="00426878"/>
    <w:rsid w:val="00426F27"/>
    <w:rsid w:val="0042743A"/>
    <w:rsid w:val="00427A65"/>
    <w:rsid w:val="00430265"/>
    <w:rsid w:val="00430AF5"/>
    <w:rsid w:val="00430D58"/>
    <w:rsid w:val="0043128C"/>
    <w:rsid w:val="00431A26"/>
    <w:rsid w:val="00431D73"/>
    <w:rsid w:val="00433433"/>
    <w:rsid w:val="004338B1"/>
    <w:rsid w:val="004349FC"/>
    <w:rsid w:val="00434A52"/>
    <w:rsid w:val="00434F93"/>
    <w:rsid w:val="004353D1"/>
    <w:rsid w:val="00435666"/>
    <w:rsid w:val="004362BB"/>
    <w:rsid w:val="004369ED"/>
    <w:rsid w:val="004371A4"/>
    <w:rsid w:val="0043723B"/>
    <w:rsid w:val="0043775A"/>
    <w:rsid w:val="0044084E"/>
    <w:rsid w:val="00441A2B"/>
    <w:rsid w:val="00442442"/>
    <w:rsid w:val="00443E45"/>
    <w:rsid w:val="00444353"/>
    <w:rsid w:val="004447C0"/>
    <w:rsid w:val="00444AB5"/>
    <w:rsid w:val="00444CF7"/>
    <w:rsid w:val="0044585A"/>
    <w:rsid w:val="00445B7A"/>
    <w:rsid w:val="00445FAC"/>
    <w:rsid w:val="00446CAC"/>
    <w:rsid w:val="00446D0E"/>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38DA"/>
    <w:rsid w:val="004641F0"/>
    <w:rsid w:val="00464CC6"/>
    <w:rsid w:val="004654C0"/>
    <w:rsid w:val="00465AA9"/>
    <w:rsid w:val="00465BD2"/>
    <w:rsid w:val="00467A6D"/>
    <w:rsid w:val="00467C83"/>
    <w:rsid w:val="0047003C"/>
    <w:rsid w:val="004706D4"/>
    <w:rsid w:val="0047091A"/>
    <w:rsid w:val="00471130"/>
    <w:rsid w:val="004713E3"/>
    <w:rsid w:val="00471745"/>
    <w:rsid w:val="00471A6A"/>
    <w:rsid w:val="00473586"/>
    <w:rsid w:val="004737A0"/>
    <w:rsid w:val="00473808"/>
    <w:rsid w:val="00473924"/>
    <w:rsid w:val="00473A03"/>
    <w:rsid w:val="00473BB9"/>
    <w:rsid w:val="004740AD"/>
    <w:rsid w:val="00474118"/>
    <w:rsid w:val="0047426E"/>
    <w:rsid w:val="00474AE3"/>
    <w:rsid w:val="004753FB"/>
    <w:rsid w:val="00475493"/>
    <w:rsid w:val="00475973"/>
    <w:rsid w:val="00475C61"/>
    <w:rsid w:val="00476A7D"/>
    <w:rsid w:val="00476BC7"/>
    <w:rsid w:val="00476DBF"/>
    <w:rsid w:val="0047737B"/>
    <w:rsid w:val="0047799F"/>
    <w:rsid w:val="00477D1C"/>
    <w:rsid w:val="00480ABB"/>
    <w:rsid w:val="00480E4D"/>
    <w:rsid w:val="00480EE8"/>
    <w:rsid w:val="00480F01"/>
    <w:rsid w:val="0048127C"/>
    <w:rsid w:val="00481FE2"/>
    <w:rsid w:val="00482610"/>
    <w:rsid w:val="00482A34"/>
    <w:rsid w:val="00483C7C"/>
    <w:rsid w:val="00483D26"/>
    <w:rsid w:val="00484249"/>
    <w:rsid w:val="0048439B"/>
    <w:rsid w:val="004846F8"/>
    <w:rsid w:val="004853CC"/>
    <w:rsid w:val="00485459"/>
    <w:rsid w:val="00485B7B"/>
    <w:rsid w:val="00486374"/>
    <w:rsid w:val="004874D5"/>
    <w:rsid w:val="004877C6"/>
    <w:rsid w:val="00487F84"/>
    <w:rsid w:val="004907A0"/>
    <w:rsid w:val="00490BDC"/>
    <w:rsid w:val="00490F67"/>
    <w:rsid w:val="004916E9"/>
    <w:rsid w:val="004919B4"/>
    <w:rsid w:val="004931FF"/>
    <w:rsid w:val="004933A5"/>
    <w:rsid w:val="004933F3"/>
    <w:rsid w:val="004934B7"/>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57AF"/>
    <w:rsid w:val="004A6572"/>
    <w:rsid w:val="004A7622"/>
    <w:rsid w:val="004A789C"/>
    <w:rsid w:val="004A7D03"/>
    <w:rsid w:val="004A7F8C"/>
    <w:rsid w:val="004B04D7"/>
    <w:rsid w:val="004B05F5"/>
    <w:rsid w:val="004B09BB"/>
    <w:rsid w:val="004B0C4A"/>
    <w:rsid w:val="004B12BF"/>
    <w:rsid w:val="004B1B5E"/>
    <w:rsid w:val="004B228D"/>
    <w:rsid w:val="004B2573"/>
    <w:rsid w:val="004B26F8"/>
    <w:rsid w:val="004B2D7C"/>
    <w:rsid w:val="004B2F4C"/>
    <w:rsid w:val="004B3044"/>
    <w:rsid w:val="004B3775"/>
    <w:rsid w:val="004B3B0B"/>
    <w:rsid w:val="004B3D9C"/>
    <w:rsid w:val="004B3EB3"/>
    <w:rsid w:val="004B46F5"/>
    <w:rsid w:val="004B4ADA"/>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5A2"/>
    <w:rsid w:val="004D0E4E"/>
    <w:rsid w:val="004D1B4C"/>
    <w:rsid w:val="004D2068"/>
    <w:rsid w:val="004D3160"/>
    <w:rsid w:val="004D31BF"/>
    <w:rsid w:val="004D3D7C"/>
    <w:rsid w:val="004D3F0F"/>
    <w:rsid w:val="004D412C"/>
    <w:rsid w:val="004D4554"/>
    <w:rsid w:val="004D4836"/>
    <w:rsid w:val="004D4BA8"/>
    <w:rsid w:val="004D53CB"/>
    <w:rsid w:val="004D54F4"/>
    <w:rsid w:val="004D55AE"/>
    <w:rsid w:val="004D6210"/>
    <w:rsid w:val="004D752C"/>
    <w:rsid w:val="004D7CD4"/>
    <w:rsid w:val="004E0525"/>
    <w:rsid w:val="004E0AA3"/>
    <w:rsid w:val="004E0BF6"/>
    <w:rsid w:val="004E0EDA"/>
    <w:rsid w:val="004E1190"/>
    <w:rsid w:val="004E1404"/>
    <w:rsid w:val="004E22A9"/>
    <w:rsid w:val="004E3288"/>
    <w:rsid w:val="004E4033"/>
    <w:rsid w:val="004E49AC"/>
    <w:rsid w:val="004E4BC0"/>
    <w:rsid w:val="004E4ED8"/>
    <w:rsid w:val="004E51FF"/>
    <w:rsid w:val="004E57B9"/>
    <w:rsid w:val="004E5989"/>
    <w:rsid w:val="004E5D39"/>
    <w:rsid w:val="004E61A2"/>
    <w:rsid w:val="004E6402"/>
    <w:rsid w:val="004E6773"/>
    <w:rsid w:val="004E6C6F"/>
    <w:rsid w:val="004E70B5"/>
    <w:rsid w:val="004E74CA"/>
    <w:rsid w:val="004E74E7"/>
    <w:rsid w:val="004E7694"/>
    <w:rsid w:val="004F034C"/>
    <w:rsid w:val="004F11C3"/>
    <w:rsid w:val="004F12DA"/>
    <w:rsid w:val="004F1B59"/>
    <w:rsid w:val="004F30B0"/>
    <w:rsid w:val="004F3B9B"/>
    <w:rsid w:val="004F4B1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B5A"/>
    <w:rsid w:val="00505FAB"/>
    <w:rsid w:val="00506302"/>
    <w:rsid w:val="0050741F"/>
    <w:rsid w:val="005102E5"/>
    <w:rsid w:val="00510952"/>
    <w:rsid w:val="00511A42"/>
    <w:rsid w:val="00511D05"/>
    <w:rsid w:val="005147AC"/>
    <w:rsid w:val="005148E8"/>
    <w:rsid w:val="00515A87"/>
    <w:rsid w:val="005164BE"/>
    <w:rsid w:val="0051735A"/>
    <w:rsid w:val="00517464"/>
    <w:rsid w:val="0052060B"/>
    <w:rsid w:val="00520692"/>
    <w:rsid w:val="0052096C"/>
    <w:rsid w:val="005209BF"/>
    <w:rsid w:val="00520A62"/>
    <w:rsid w:val="00520D76"/>
    <w:rsid w:val="00520EC1"/>
    <w:rsid w:val="005219D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A73"/>
    <w:rsid w:val="00527F10"/>
    <w:rsid w:val="00530928"/>
    <w:rsid w:val="005310C6"/>
    <w:rsid w:val="005314F2"/>
    <w:rsid w:val="005317F3"/>
    <w:rsid w:val="00531CA1"/>
    <w:rsid w:val="00532950"/>
    <w:rsid w:val="005329CE"/>
    <w:rsid w:val="005330D2"/>
    <w:rsid w:val="005346BA"/>
    <w:rsid w:val="0053576B"/>
    <w:rsid w:val="00536BF6"/>
    <w:rsid w:val="005374A0"/>
    <w:rsid w:val="00540360"/>
    <w:rsid w:val="00540522"/>
    <w:rsid w:val="00540E5C"/>
    <w:rsid w:val="00540EC0"/>
    <w:rsid w:val="005411C3"/>
    <w:rsid w:val="0054148B"/>
    <w:rsid w:val="0054154F"/>
    <w:rsid w:val="0054157F"/>
    <w:rsid w:val="005420BE"/>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36B"/>
    <w:rsid w:val="00580D89"/>
    <w:rsid w:val="0058178C"/>
    <w:rsid w:val="00581AA7"/>
    <w:rsid w:val="00581D5D"/>
    <w:rsid w:val="00582597"/>
    <w:rsid w:val="0058260C"/>
    <w:rsid w:val="0058295C"/>
    <w:rsid w:val="00582C63"/>
    <w:rsid w:val="00583388"/>
    <w:rsid w:val="00583935"/>
    <w:rsid w:val="00583DC8"/>
    <w:rsid w:val="0058411D"/>
    <w:rsid w:val="005844AF"/>
    <w:rsid w:val="00584E03"/>
    <w:rsid w:val="005856FB"/>
    <w:rsid w:val="00585C68"/>
    <w:rsid w:val="00585F27"/>
    <w:rsid w:val="00586B22"/>
    <w:rsid w:val="00587022"/>
    <w:rsid w:val="005905C0"/>
    <w:rsid w:val="00590801"/>
    <w:rsid w:val="005917DC"/>
    <w:rsid w:val="00591A30"/>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823"/>
    <w:rsid w:val="005B5DB1"/>
    <w:rsid w:val="005B5DC7"/>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5EFD"/>
    <w:rsid w:val="005C6B0C"/>
    <w:rsid w:val="005C6BE9"/>
    <w:rsid w:val="005C6E8D"/>
    <w:rsid w:val="005C798E"/>
    <w:rsid w:val="005C7E7C"/>
    <w:rsid w:val="005D0068"/>
    <w:rsid w:val="005D04CA"/>
    <w:rsid w:val="005D0D5E"/>
    <w:rsid w:val="005D0FC0"/>
    <w:rsid w:val="005D1A94"/>
    <w:rsid w:val="005D1B56"/>
    <w:rsid w:val="005D1D07"/>
    <w:rsid w:val="005D212C"/>
    <w:rsid w:val="005D246F"/>
    <w:rsid w:val="005D27D1"/>
    <w:rsid w:val="005D3147"/>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24"/>
    <w:rsid w:val="005E3746"/>
    <w:rsid w:val="005E3AED"/>
    <w:rsid w:val="005E3B22"/>
    <w:rsid w:val="005E3D76"/>
    <w:rsid w:val="005E4D03"/>
    <w:rsid w:val="005E4D55"/>
    <w:rsid w:val="005E4EF2"/>
    <w:rsid w:val="005E5201"/>
    <w:rsid w:val="005E5654"/>
    <w:rsid w:val="005E58A4"/>
    <w:rsid w:val="005E6467"/>
    <w:rsid w:val="005E705D"/>
    <w:rsid w:val="005E7246"/>
    <w:rsid w:val="005E792A"/>
    <w:rsid w:val="005F0247"/>
    <w:rsid w:val="005F038E"/>
    <w:rsid w:val="005F0779"/>
    <w:rsid w:val="005F0AF9"/>
    <w:rsid w:val="005F1223"/>
    <w:rsid w:val="005F13A3"/>
    <w:rsid w:val="005F1A03"/>
    <w:rsid w:val="005F1AB6"/>
    <w:rsid w:val="005F1C85"/>
    <w:rsid w:val="005F3209"/>
    <w:rsid w:val="005F3895"/>
    <w:rsid w:val="005F395F"/>
    <w:rsid w:val="005F41F0"/>
    <w:rsid w:val="005F4295"/>
    <w:rsid w:val="005F4734"/>
    <w:rsid w:val="005F4AAD"/>
    <w:rsid w:val="005F6277"/>
    <w:rsid w:val="005F6A38"/>
    <w:rsid w:val="005F6AD5"/>
    <w:rsid w:val="005F6B7E"/>
    <w:rsid w:val="005F71E4"/>
    <w:rsid w:val="0060068B"/>
    <w:rsid w:val="00600896"/>
    <w:rsid w:val="00600972"/>
    <w:rsid w:val="006013CC"/>
    <w:rsid w:val="00601EB1"/>
    <w:rsid w:val="00602473"/>
    <w:rsid w:val="0060248E"/>
    <w:rsid w:val="00602498"/>
    <w:rsid w:val="006024EF"/>
    <w:rsid w:val="00603677"/>
    <w:rsid w:val="00603DED"/>
    <w:rsid w:val="00603FBE"/>
    <w:rsid w:val="00605826"/>
    <w:rsid w:val="00607431"/>
    <w:rsid w:val="00607483"/>
    <w:rsid w:val="00607755"/>
    <w:rsid w:val="006077CC"/>
    <w:rsid w:val="00607A15"/>
    <w:rsid w:val="006121C6"/>
    <w:rsid w:val="00612467"/>
    <w:rsid w:val="006124E6"/>
    <w:rsid w:val="00612A5C"/>
    <w:rsid w:val="00612A62"/>
    <w:rsid w:val="0061317A"/>
    <w:rsid w:val="006132F2"/>
    <w:rsid w:val="00613644"/>
    <w:rsid w:val="0061423F"/>
    <w:rsid w:val="00614DE1"/>
    <w:rsid w:val="006153A9"/>
    <w:rsid w:val="0061575D"/>
    <w:rsid w:val="00616719"/>
    <w:rsid w:val="00616D42"/>
    <w:rsid w:val="00621435"/>
    <w:rsid w:val="00622202"/>
    <w:rsid w:val="0062245B"/>
    <w:rsid w:val="00623086"/>
    <w:rsid w:val="00623D66"/>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4B1A"/>
    <w:rsid w:val="0063537E"/>
    <w:rsid w:val="00636EF0"/>
    <w:rsid w:val="0063736A"/>
    <w:rsid w:val="006373FE"/>
    <w:rsid w:val="00637405"/>
    <w:rsid w:val="00637906"/>
    <w:rsid w:val="00637CBD"/>
    <w:rsid w:val="00640AEE"/>
    <w:rsid w:val="00640C4F"/>
    <w:rsid w:val="00640F30"/>
    <w:rsid w:val="006416B2"/>
    <w:rsid w:val="0064172A"/>
    <w:rsid w:val="00641753"/>
    <w:rsid w:val="0064222D"/>
    <w:rsid w:val="00642363"/>
    <w:rsid w:val="006428A3"/>
    <w:rsid w:val="00643DEA"/>
    <w:rsid w:val="006449FE"/>
    <w:rsid w:val="00646257"/>
    <w:rsid w:val="00646395"/>
    <w:rsid w:val="00646D92"/>
    <w:rsid w:val="0064703A"/>
    <w:rsid w:val="00647605"/>
    <w:rsid w:val="00647B32"/>
    <w:rsid w:val="00650228"/>
    <w:rsid w:val="0065127F"/>
    <w:rsid w:val="0065149A"/>
    <w:rsid w:val="006514D9"/>
    <w:rsid w:val="006516CB"/>
    <w:rsid w:val="00651A54"/>
    <w:rsid w:val="00652AE4"/>
    <w:rsid w:val="00652DC2"/>
    <w:rsid w:val="00652E74"/>
    <w:rsid w:val="00652E9C"/>
    <w:rsid w:val="00653AD5"/>
    <w:rsid w:val="00653CD9"/>
    <w:rsid w:val="006546B2"/>
    <w:rsid w:val="00654B76"/>
    <w:rsid w:val="00654C7C"/>
    <w:rsid w:val="00655E17"/>
    <w:rsid w:val="00656325"/>
    <w:rsid w:val="006569CB"/>
    <w:rsid w:val="00656C23"/>
    <w:rsid w:val="00656FC1"/>
    <w:rsid w:val="00657130"/>
    <w:rsid w:val="00657317"/>
    <w:rsid w:val="0065731E"/>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F3B"/>
    <w:rsid w:val="0067183E"/>
    <w:rsid w:val="006733FB"/>
    <w:rsid w:val="006735FA"/>
    <w:rsid w:val="006739BA"/>
    <w:rsid w:val="006739E2"/>
    <w:rsid w:val="0067410F"/>
    <w:rsid w:val="00674BB2"/>
    <w:rsid w:val="00675057"/>
    <w:rsid w:val="006754D3"/>
    <w:rsid w:val="00675865"/>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A9D"/>
    <w:rsid w:val="00697EB9"/>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391"/>
    <w:rsid w:val="006B2A08"/>
    <w:rsid w:val="006B3F76"/>
    <w:rsid w:val="006B436F"/>
    <w:rsid w:val="006B4D54"/>
    <w:rsid w:val="006B5302"/>
    <w:rsid w:val="006B6B00"/>
    <w:rsid w:val="006B707C"/>
    <w:rsid w:val="006C11B2"/>
    <w:rsid w:val="006C197A"/>
    <w:rsid w:val="006C1D6B"/>
    <w:rsid w:val="006C1DFE"/>
    <w:rsid w:val="006C2358"/>
    <w:rsid w:val="006C2BE4"/>
    <w:rsid w:val="006C2C99"/>
    <w:rsid w:val="006C2CB3"/>
    <w:rsid w:val="006C2DF1"/>
    <w:rsid w:val="006C2FAB"/>
    <w:rsid w:val="006C3745"/>
    <w:rsid w:val="006C37A2"/>
    <w:rsid w:val="006C481F"/>
    <w:rsid w:val="006C4C2A"/>
    <w:rsid w:val="006C5081"/>
    <w:rsid w:val="006C64B9"/>
    <w:rsid w:val="006C6A94"/>
    <w:rsid w:val="006C7E53"/>
    <w:rsid w:val="006D0075"/>
    <w:rsid w:val="006D083E"/>
    <w:rsid w:val="006D09E8"/>
    <w:rsid w:val="006D284B"/>
    <w:rsid w:val="006D3B1A"/>
    <w:rsid w:val="006D48B8"/>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18F9"/>
    <w:rsid w:val="006F1AE2"/>
    <w:rsid w:val="006F29FD"/>
    <w:rsid w:val="006F2C78"/>
    <w:rsid w:val="006F2EDA"/>
    <w:rsid w:val="006F30A9"/>
    <w:rsid w:val="006F4E24"/>
    <w:rsid w:val="006F5C3F"/>
    <w:rsid w:val="006F75EE"/>
    <w:rsid w:val="006F76BD"/>
    <w:rsid w:val="006F7AEB"/>
    <w:rsid w:val="006F7FD7"/>
    <w:rsid w:val="00700CB0"/>
    <w:rsid w:val="0070145B"/>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1D7"/>
    <w:rsid w:val="00710865"/>
    <w:rsid w:val="007111BA"/>
    <w:rsid w:val="00711698"/>
    <w:rsid w:val="00711B35"/>
    <w:rsid w:val="00712739"/>
    <w:rsid w:val="00712877"/>
    <w:rsid w:val="00712F34"/>
    <w:rsid w:val="007150B8"/>
    <w:rsid w:val="00715E3A"/>
    <w:rsid w:val="00715E4E"/>
    <w:rsid w:val="007166D3"/>
    <w:rsid w:val="00716F42"/>
    <w:rsid w:val="00716FF7"/>
    <w:rsid w:val="0071739B"/>
    <w:rsid w:val="007174EC"/>
    <w:rsid w:val="00717593"/>
    <w:rsid w:val="007206C4"/>
    <w:rsid w:val="00720AF4"/>
    <w:rsid w:val="00720B38"/>
    <w:rsid w:val="00720D21"/>
    <w:rsid w:val="00721BD7"/>
    <w:rsid w:val="00722BCF"/>
    <w:rsid w:val="00722F72"/>
    <w:rsid w:val="00723E59"/>
    <w:rsid w:val="00724235"/>
    <w:rsid w:val="00725DEC"/>
    <w:rsid w:val="00726A69"/>
    <w:rsid w:val="00726E07"/>
    <w:rsid w:val="007275C1"/>
    <w:rsid w:val="007277B3"/>
    <w:rsid w:val="007278DC"/>
    <w:rsid w:val="007321A4"/>
    <w:rsid w:val="00732203"/>
    <w:rsid w:val="00732329"/>
    <w:rsid w:val="00732A6A"/>
    <w:rsid w:val="00733361"/>
    <w:rsid w:val="00733FAB"/>
    <w:rsid w:val="00734B33"/>
    <w:rsid w:val="00734D11"/>
    <w:rsid w:val="007350FE"/>
    <w:rsid w:val="00735257"/>
    <w:rsid w:val="0073560B"/>
    <w:rsid w:val="0073610C"/>
    <w:rsid w:val="007369F9"/>
    <w:rsid w:val="00737197"/>
    <w:rsid w:val="007372DC"/>
    <w:rsid w:val="00737D28"/>
    <w:rsid w:val="00740089"/>
    <w:rsid w:val="00740B99"/>
    <w:rsid w:val="00741925"/>
    <w:rsid w:val="007419F8"/>
    <w:rsid w:val="0074242E"/>
    <w:rsid w:val="00742FCB"/>
    <w:rsid w:val="0074308B"/>
    <w:rsid w:val="00743107"/>
    <w:rsid w:val="007437F3"/>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1E95"/>
    <w:rsid w:val="00752873"/>
    <w:rsid w:val="00752B45"/>
    <w:rsid w:val="007532B2"/>
    <w:rsid w:val="00753611"/>
    <w:rsid w:val="00753A0C"/>
    <w:rsid w:val="00754873"/>
    <w:rsid w:val="007548AB"/>
    <w:rsid w:val="007550BA"/>
    <w:rsid w:val="007554EA"/>
    <w:rsid w:val="00755BC7"/>
    <w:rsid w:val="00756196"/>
    <w:rsid w:val="00756635"/>
    <w:rsid w:val="007566C1"/>
    <w:rsid w:val="00756B80"/>
    <w:rsid w:val="00757D5F"/>
    <w:rsid w:val="007604DC"/>
    <w:rsid w:val="007605EF"/>
    <w:rsid w:val="007610D0"/>
    <w:rsid w:val="007613C0"/>
    <w:rsid w:val="007614D4"/>
    <w:rsid w:val="0076184F"/>
    <w:rsid w:val="00762585"/>
    <w:rsid w:val="0076260C"/>
    <w:rsid w:val="007632A7"/>
    <w:rsid w:val="00763CB0"/>
    <w:rsid w:val="00764143"/>
    <w:rsid w:val="00765092"/>
    <w:rsid w:val="00765C35"/>
    <w:rsid w:val="00765FF2"/>
    <w:rsid w:val="007665C2"/>
    <w:rsid w:val="007668C5"/>
    <w:rsid w:val="00766C70"/>
    <w:rsid w:val="00766D54"/>
    <w:rsid w:val="0076792A"/>
    <w:rsid w:val="00767B3D"/>
    <w:rsid w:val="00767B96"/>
    <w:rsid w:val="00767F46"/>
    <w:rsid w:val="00770471"/>
    <w:rsid w:val="00771FAA"/>
    <w:rsid w:val="007723D4"/>
    <w:rsid w:val="00773035"/>
    <w:rsid w:val="0077323F"/>
    <w:rsid w:val="0077347B"/>
    <w:rsid w:val="00773960"/>
    <w:rsid w:val="00773DB8"/>
    <w:rsid w:val="00773E38"/>
    <w:rsid w:val="00773E3C"/>
    <w:rsid w:val="00774696"/>
    <w:rsid w:val="0077497E"/>
    <w:rsid w:val="00774B9E"/>
    <w:rsid w:val="00774E5A"/>
    <w:rsid w:val="00775356"/>
    <w:rsid w:val="00776371"/>
    <w:rsid w:val="00776754"/>
    <w:rsid w:val="0077712F"/>
    <w:rsid w:val="0077795C"/>
    <w:rsid w:val="00777AF7"/>
    <w:rsid w:val="007813F5"/>
    <w:rsid w:val="00781AB8"/>
    <w:rsid w:val="00781E2F"/>
    <w:rsid w:val="00782133"/>
    <w:rsid w:val="00782D58"/>
    <w:rsid w:val="0078337C"/>
    <w:rsid w:val="00783D90"/>
    <w:rsid w:val="007844E4"/>
    <w:rsid w:val="00785915"/>
    <w:rsid w:val="0078623C"/>
    <w:rsid w:val="00786AD8"/>
    <w:rsid w:val="00786F4A"/>
    <w:rsid w:val="007871CA"/>
    <w:rsid w:val="007879DA"/>
    <w:rsid w:val="00787BEE"/>
    <w:rsid w:val="00790E7E"/>
    <w:rsid w:val="00791197"/>
    <w:rsid w:val="007918AD"/>
    <w:rsid w:val="00792014"/>
    <w:rsid w:val="0079353B"/>
    <w:rsid w:val="007939F3"/>
    <w:rsid w:val="00793C60"/>
    <w:rsid w:val="00794AFB"/>
    <w:rsid w:val="00795268"/>
    <w:rsid w:val="00795F50"/>
    <w:rsid w:val="00797C34"/>
    <w:rsid w:val="007A078E"/>
    <w:rsid w:val="007A0A78"/>
    <w:rsid w:val="007A14EB"/>
    <w:rsid w:val="007A159F"/>
    <w:rsid w:val="007A1B0C"/>
    <w:rsid w:val="007A1D73"/>
    <w:rsid w:val="007A21EA"/>
    <w:rsid w:val="007A26B8"/>
    <w:rsid w:val="007A3622"/>
    <w:rsid w:val="007A394F"/>
    <w:rsid w:val="007A3DA1"/>
    <w:rsid w:val="007A3F3E"/>
    <w:rsid w:val="007A4053"/>
    <w:rsid w:val="007A4A07"/>
    <w:rsid w:val="007A5581"/>
    <w:rsid w:val="007A5B0B"/>
    <w:rsid w:val="007A684F"/>
    <w:rsid w:val="007A6B53"/>
    <w:rsid w:val="007A6D9E"/>
    <w:rsid w:val="007A7FDD"/>
    <w:rsid w:val="007B0094"/>
    <w:rsid w:val="007B0CCE"/>
    <w:rsid w:val="007B1824"/>
    <w:rsid w:val="007B2322"/>
    <w:rsid w:val="007B2CB3"/>
    <w:rsid w:val="007B2F23"/>
    <w:rsid w:val="007B37F4"/>
    <w:rsid w:val="007B3DC4"/>
    <w:rsid w:val="007B3ED7"/>
    <w:rsid w:val="007B42AE"/>
    <w:rsid w:val="007B5079"/>
    <w:rsid w:val="007B64F3"/>
    <w:rsid w:val="007B6676"/>
    <w:rsid w:val="007B75FE"/>
    <w:rsid w:val="007B7726"/>
    <w:rsid w:val="007B7F1E"/>
    <w:rsid w:val="007C0397"/>
    <w:rsid w:val="007C03CF"/>
    <w:rsid w:val="007C04D4"/>
    <w:rsid w:val="007C0E47"/>
    <w:rsid w:val="007C1204"/>
    <w:rsid w:val="007C26DB"/>
    <w:rsid w:val="007C2E21"/>
    <w:rsid w:val="007C390B"/>
    <w:rsid w:val="007C4339"/>
    <w:rsid w:val="007C48C9"/>
    <w:rsid w:val="007C5DB0"/>
    <w:rsid w:val="007C6493"/>
    <w:rsid w:val="007C6A83"/>
    <w:rsid w:val="007C7091"/>
    <w:rsid w:val="007C7A3D"/>
    <w:rsid w:val="007C7D92"/>
    <w:rsid w:val="007C7E10"/>
    <w:rsid w:val="007D1348"/>
    <w:rsid w:val="007D15A5"/>
    <w:rsid w:val="007D1850"/>
    <w:rsid w:val="007D2036"/>
    <w:rsid w:val="007D3260"/>
    <w:rsid w:val="007D3739"/>
    <w:rsid w:val="007D453A"/>
    <w:rsid w:val="007D49AF"/>
    <w:rsid w:val="007D52B1"/>
    <w:rsid w:val="007D53D5"/>
    <w:rsid w:val="007D56F6"/>
    <w:rsid w:val="007D63B9"/>
    <w:rsid w:val="007D68AE"/>
    <w:rsid w:val="007D6917"/>
    <w:rsid w:val="007D6CBB"/>
    <w:rsid w:val="007D7EF8"/>
    <w:rsid w:val="007E050F"/>
    <w:rsid w:val="007E0B6E"/>
    <w:rsid w:val="007E0CD5"/>
    <w:rsid w:val="007E1432"/>
    <w:rsid w:val="007E1446"/>
    <w:rsid w:val="007E2874"/>
    <w:rsid w:val="007E30FE"/>
    <w:rsid w:val="007E3190"/>
    <w:rsid w:val="007E4A89"/>
    <w:rsid w:val="007E4BEF"/>
    <w:rsid w:val="007E66E3"/>
    <w:rsid w:val="007E6D8F"/>
    <w:rsid w:val="007F02BE"/>
    <w:rsid w:val="007F06E2"/>
    <w:rsid w:val="007F0CCD"/>
    <w:rsid w:val="007F1A0F"/>
    <w:rsid w:val="007F1A7D"/>
    <w:rsid w:val="007F2BAA"/>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6A9"/>
    <w:rsid w:val="00805B11"/>
    <w:rsid w:val="00805BCC"/>
    <w:rsid w:val="00806AA1"/>
    <w:rsid w:val="00807EAF"/>
    <w:rsid w:val="00810E23"/>
    <w:rsid w:val="008114A0"/>
    <w:rsid w:val="008114B8"/>
    <w:rsid w:val="00811522"/>
    <w:rsid w:val="0081225A"/>
    <w:rsid w:val="00812647"/>
    <w:rsid w:val="00813685"/>
    <w:rsid w:val="00813B21"/>
    <w:rsid w:val="00813B43"/>
    <w:rsid w:val="00814524"/>
    <w:rsid w:val="008148F2"/>
    <w:rsid w:val="0081561E"/>
    <w:rsid w:val="008163AD"/>
    <w:rsid w:val="008165F6"/>
    <w:rsid w:val="0081713F"/>
    <w:rsid w:val="008172AF"/>
    <w:rsid w:val="00817830"/>
    <w:rsid w:val="0081789F"/>
    <w:rsid w:val="00820600"/>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E7"/>
    <w:rsid w:val="008302FB"/>
    <w:rsid w:val="0083034E"/>
    <w:rsid w:val="008305C0"/>
    <w:rsid w:val="008319AB"/>
    <w:rsid w:val="00832314"/>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9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4F3"/>
    <w:rsid w:val="00847D9B"/>
    <w:rsid w:val="00847E08"/>
    <w:rsid w:val="00851123"/>
    <w:rsid w:val="008511BE"/>
    <w:rsid w:val="0085125E"/>
    <w:rsid w:val="00851427"/>
    <w:rsid w:val="0085164F"/>
    <w:rsid w:val="008518A2"/>
    <w:rsid w:val="00851ECA"/>
    <w:rsid w:val="00853AAC"/>
    <w:rsid w:val="008546A8"/>
    <w:rsid w:val="0085478F"/>
    <w:rsid w:val="00854A4E"/>
    <w:rsid w:val="00854AD4"/>
    <w:rsid w:val="0085593C"/>
    <w:rsid w:val="00856570"/>
    <w:rsid w:val="0085699A"/>
    <w:rsid w:val="00856A3B"/>
    <w:rsid w:val="00856D57"/>
    <w:rsid w:val="008573BB"/>
    <w:rsid w:val="00857C00"/>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0A34"/>
    <w:rsid w:val="00882021"/>
    <w:rsid w:val="00882C43"/>
    <w:rsid w:val="008836BE"/>
    <w:rsid w:val="00883B59"/>
    <w:rsid w:val="00883C7A"/>
    <w:rsid w:val="00883C9B"/>
    <w:rsid w:val="00883D91"/>
    <w:rsid w:val="00883F37"/>
    <w:rsid w:val="00884815"/>
    <w:rsid w:val="00884C57"/>
    <w:rsid w:val="00885823"/>
    <w:rsid w:val="00886300"/>
    <w:rsid w:val="00886B46"/>
    <w:rsid w:val="00886B9A"/>
    <w:rsid w:val="008870BD"/>
    <w:rsid w:val="00887271"/>
    <w:rsid w:val="008879B6"/>
    <w:rsid w:val="00887DDB"/>
    <w:rsid w:val="00887EE6"/>
    <w:rsid w:val="00887F0C"/>
    <w:rsid w:val="00887F0D"/>
    <w:rsid w:val="008900CF"/>
    <w:rsid w:val="008903FF"/>
    <w:rsid w:val="0089049C"/>
    <w:rsid w:val="00890582"/>
    <w:rsid w:val="00890B64"/>
    <w:rsid w:val="0089103B"/>
    <w:rsid w:val="008942C8"/>
    <w:rsid w:val="00894C14"/>
    <w:rsid w:val="00894C4A"/>
    <w:rsid w:val="00895218"/>
    <w:rsid w:val="00895CC5"/>
    <w:rsid w:val="0089611C"/>
    <w:rsid w:val="008963D8"/>
    <w:rsid w:val="008A08F1"/>
    <w:rsid w:val="008A0BC8"/>
    <w:rsid w:val="008A0C6E"/>
    <w:rsid w:val="008A1248"/>
    <w:rsid w:val="008A15A8"/>
    <w:rsid w:val="008A1AF0"/>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69F"/>
    <w:rsid w:val="008B0FD1"/>
    <w:rsid w:val="008B150A"/>
    <w:rsid w:val="008B1CCD"/>
    <w:rsid w:val="008B29DC"/>
    <w:rsid w:val="008B3328"/>
    <w:rsid w:val="008B3B26"/>
    <w:rsid w:val="008B400F"/>
    <w:rsid w:val="008B4121"/>
    <w:rsid w:val="008B42D1"/>
    <w:rsid w:val="008B4AB2"/>
    <w:rsid w:val="008B556D"/>
    <w:rsid w:val="008B5831"/>
    <w:rsid w:val="008B6615"/>
    <w:rsid w:val="008B6FBE"/>
    <w:rsid w:val="008B78C6"/>
    <w:rsid w:val="008C0492"/>
    <w:rsid w:val="008C0A66"/>
    <w:rsid w:val="008C0E3C"/>
    <w:rsid w:val="008C12D5"/>
    <w:rsid w:val="008C19E6"/>
    <w:rsid w:val="008C1E57"/>
    <w:rsid w:val="008C26EE"/>
    <w:rsid w:val="008C2A78"/>
    <w:rsid w:val="008C2B4A"/>
    <w:rsid w:val="008C2C19"/>
    <w:rsid w:val="008C35D0"/>
    <w:rsid w:val="008C3B42"/>
    <w:rsid w:val="008C3BD7"/>
    <w:rsid w:val="008C42FD"/>
    <w:rsid w:val="008C52E1"/>
    <w:rsid w:val="008C52F2"/>
    <w:rsid w:val="008C5422"/>
    <w:rsid w:val="008C5A70"/>
    <w:rsid w:val="008C5AD5"/>
    <w:rsid w:val="008C5D95"/>
    <w:rsid w:val="008C60E5"/>
    <w:rsid w:val="008C635E"/>
    <w:rsid w:val="008C652E"/>
    <w:rsid w:val="008C6578"/>
    <w:rsid w:val="008C69CD"/>
    <w:rsid w:val="008C736A"/>
    <w:rsid w:val="008C7AD5"/>
    <w:rsid w:val="008C7C57"/>
    <w:rsid w:val="008C7F3B"/>
    <w:rsid w:val="008C7FC7"/>
    <w:rsid w:val="008D0012"/>
    <w:rsid w:val="008D0397"/>
    <w:rsid w:val="008D0BBD"/>
    <w:rsid w:val="008D0E5E"/>
    <w:rsid w:val="008D126F"/>
    <w:rsid w:val="008D3384"/>
    <w:rsid w:val="008D3911"/>
    <w:rsid w:val="008D3C34"/>
    <w:rsid w:val="008D44BC"/>
    <w:rsid w:val="008D44E7"/>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3E7B"/>
    <w:rsid w:val="008E4A47"/>
    <w:rsid w:val="008E4A70"/>
    <w:rsid w:val="008E5475"/>
    <w:rsid w:val="008E7707"/>
    <w:rsid w:val="008F0CA3"/>
    <w:rsid w:val="008F1A1E"/>
    <w:rsid w:val="008F1A57"/>
    <w:rsid w:val="008F1D59"/>
    <w:rsid w:val="008F2173"/>
    <w:rsid w:val="008F284E"/>
    <w:rsid w:val="008F2A06"/>
    <w:rsid w:val="008F4E67"/>
    <w:rsid w:val="008F5144"/>
    <w:rsid w:val="008F5245"/>
    <w:rsid w:val="008F73D0"/>
    <w:rsid w:val="009009AE"/>
    <w:rsid w:val="00900BB2"/>
    <w:rsid w:val="00901A95"/>
    <w:rsid w:val="00901C19"/>
    <w:rsid w:val="00902702"/>
    <w:rsid w:val="009028A3"/>
    <w:rsid w:val="00902D83"/>
    <w:rsid w:val="0090386D"/>
    <w:rsid w:val="00904C55"/>
    <w:rsid w:val="00905250"/>
    <w:rsid w:val="009052DB"/>
    <w:rsid w:val="009057FD"/>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6A80"/>
    <w:rsid w:val="009171DC"/>
    <w:rsid w:val="009172D1"/>
    <w:rsid w:val="00920270"/>
    <w:rsid w:val="0092054B"/>
    <w:rsid w:val="009205B5"/>
    <w:rsid w:val="009206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4A9"/>
    <w:rsid w:val="00927657"/>
    <w:rsid w:val="009278F2"/>
    <w:rsid w:val="00927CC2"/>
    <w:rsid w:val="0093037A"/>
    <w:rsid w:val="00931054"/>
    <w:rsid w:val="00931913"/>
    <w:rsid w:val="00932170"/>
    <w:rsid w:val="0093279B"/>
    <w:rsid w:val="0093288D"/>
    <w:rsid w:val="00932923"/>
    <w:rsid w:val="00932975"/>
    <w:rsid w:val="00932FEA"/>
    <w:rsid w:val="00933488"/>
    <w:rsid w:val="00934438"/>
    <w:rsid w:val="009347C6"/>
    <w:rsid w:val="00934D41"/>
    <w:rsid w:val="009356B0"/>
    <w:rsid w:val="00936884"/>
    <w:rsid w:val="0094009C"/>
    <w:rsid w:val="009403D3"/>
    <w:rsid w:val="009406F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2A5"/>
    <w:rsid w:val="00947572"/>
    <w:rsid w:val="009479C4"/>
    <w:rsid w:val="00947FFE"/>
    <w:rsid w:val="00950BCC"/>
    <w:rsid w:val="00950C4F"/>
    <w:rsid w:val="0095127F"/>
    <w:rsid w:val="00951A50"/>
    <w:rsid w:val="00952932"/>
    <w:rsid w:val="009529F0"/>
    <w:rsid w:val="00952CB1"/>
    <w:rsid w:val="00952F24"/>
    <w:rsid w:val="009530C7"/>
    <w:rsid w:val="00953272"/>
    <w:rsid w:val="00953D87"/>
    <w:rsid w:val="009542A7"/>
    <w:rsid w:val="0095432F"/>
    <w:rsid w:val="00954628"/>
    <w:rsid w:val="00954796"/>
    <w:rsid w:val="00955526"/>
    <w:rsid w:val="00955C0F"/>
    <w:rsid w:val="0095656E"/>
    <w:rsid w:val="00956B04"/>
    <w:rsid w:val="00960C93"/>
    <w:rsid w:val="00961C24"/>
    <w:rsid w:val="00961DF2"/>
    <w:rsid w:val="00961E7F"/>
    <w:rsid w:val="009620B7"/>
    <w:rsid w:val="00962A99"/>
    <w:rsid w:val="00962E25"/>
    <w:rsid w:val="009631C4"/>
    <w:rsid w:val="009632CE"/>
    <w:rsid w:val="009634D3"/>
    <w:rsid w:val="0096355C"/>
    <w:rsid w:val="009636EF"/>
    <w:rsid w:val="00963EF2"/>
    <w:rsid w:val="009641E5"/>
    <w:rsid w:val="00964C50"/>
    <w:rsid w:val="0096512C"/>
    <w:rsid w:val="0096523E"/>
    <w:rsid w:val="00966347"/>
    <w:rsid w:val="00966A73"/>
    <w:rsid w:val="00966FEA"/>
    <w:rsid w:val="00967315"/>
    <w:rsid w:val="0096765B"/>
    <w:rsid w:val="0097061D"/>
    <w:rsid w:val="00970B7A"/>
    <w:rsid w:val="009718B9"/>
    <w:rsid w:val="009724CE"/>
    <w:rsid w:val="0097259C"/>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164"/>
    <w:rsid w:val="0098481C"/>
    <w:rsid w:val="00984BC1"/>
    <w:rsid w:val="00985255"/>
    <w:rsid w:val="00985BD6"/>
    <w:rsid w:val="00986E9E"/>
    <w:rsid w:val="009904EF"/>
    <w:rsid w:val="00990741"/>
    <w:rsid w:val="009908FA"/>
    <w:rsid w:val="00990C1A"/>
    <w:rsid w:val="00991162"/>
    <w:rsid w:val="00991433"/>
    <w:rsid w:val="00991715"/>
    <w:rsid w:val="00991BC7"/>
    <w:rsid w:val="009920E4"/>
    <w:rsid w:val="00992A2B"/>
    <w:rsid w:val="00993402"/>
    <w:rsid w:val="0099396C"/>
    <w:rsid w:val="00993AE6"/>
    <w:rsid w:val="00993F71"/>
    <w:rsid w:val="0099445C"/>
    <w:rsid w:val="00995752"/>
    <w:rsid w:val="00995CC8"/>
    <w:rsid w:val="0099606F"/>
    <w:rsid w:val="00996D80"/>
    <w:rsid w:val="00996DEC"/>
    <w:rsid w:val="009973AA"/>
    <w:rsid w:val="00997666"/>
    <w:rsid w:val="009A0359"/>
    <w:rsid w:val="009A2215"/>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014"/>
    <w:rsid w:val="009B04F9"/>
    <w:rsid w:val="009B06C5"/>
    <w:rsid w:val="009B1125"/>
    <w:rsid w:val="009B1376"/>
    <w:rsid w:val="009B17B0"/>
    <w:rsid w:val="009B1C3D"/>
    <w:rsid w:val="009B21EF"/>
    <w:rsid w:val="009B2350"/>
    <w:rsid w:val="009B26C8"/>
    <w:rsid w:val="009B3294"/>
    <w:rsid w:val="009B367F"/>
    <w:rsid w:val="009B3A37"/>
    <w:rsid w:val="009B3CE4"/>
    <w:rsid w:val="009B40F9"/>
    <w:rsid w:val="009B5293"/>
    <w:rsid w:val="009B5A11"/>
    <w:rsid w:val="009B60B6"/>
    <w:rsid w:val="009B6286"/>
    <w:rsid w:val="009B641C"/>
    <w:rsid w:val="009B6655"/>
    <w:rsid w:val="009B6D41"/>
    <w:rsid w:val="009B6D72"/>
    <w:rsid w:val="009B723A"/>
    <w:rsid w:val="009B79F8"/>
    <w:rsid w:val="009C0072"/>
    <w:rsid w:val="009C0D89"/>
    <w:rsid w:val="009C1220"/>
    <w:rsid w:val="009C17A7"/>
    <w:rsid w:val="009C18A3"/>
    <w:rsid w:val="009C1BD5"/>
    <w:rsid w:val="009C1CD5"/>
    <w:rsid w:val="009C21D6"/>
    <w:rsid w:val="009C2768"/>
    <w:rsid w:val="009C2C2C"/>
    <w:rsid w:val="009C3311"/>
    <w:rsid w:val="009C54EA"/>
    <w:rsid w:val="009C5553"/>
    <w:rsid w:val="009C55C9"/>
    <w:rsid w:val="009C5826"/>
    <w:rsid w:val="009C5A03"/>
    <w:rsid w:val="009C5B7B"/>
    <w:rsid w:val="009C65CE"/>
    <w:rsid w:val="009C6C81"/>
    <w:rsid w:val="009C6CB1"/>
    <w:rsid w:val="009C74DB"/>
    <w:rsid w:val="009C766E"/>
    <w:rsid w:val="009D01B8"/>
    <w:rsid w:val="009D041B"/>
    <w:rsid w:val="009D0D5E"/>
    <w:rsid w:val="009D1809"/>
    <w:rsid w:val="009D2C54"/>
    <w:rsid w:val="009D4670"/>
    <w:rsid w:val="009D5983"/>
    <w:rsid w:val="009D5AD8"/>
    <w:rsid w:val="009D5E9B"/>
    <w:rsid w:val="009D719C"/>
    <w:rsid w:val="009D7275"/>
    <w:rsid w:val="009E07A0"/>
    <w:rsid w:val="009E16C1"/>
    <w:rsid w:val="009E1B35"/>
    <w:rsid w:val="009E1D95"/>
    <w:rsid w:val="009E1F42"/>
    <w:rsid w:val="009E218E"/>
    <w:rsid w:val="009E21CD"/>
    <w:rsid w:val="009E2402"/>
    <w:rsid w:val="009E2604"/>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2D9F"/>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204"/>
    <w:rsid w:val="00A0330D"/>
    <w:rsid w:val="00A03708"/>
    <w:rsid w:val="00A04041"/>
    <w:rsid w:val="00A04C19"/>
    <w:rsid w:val="00A04D60"/>
    <w:rsid w:val="00A054AB"/>
    <w:rsid w:val="00A059DA"/>
    <w:rsid w:val="00A067D1"/>
    <w:rsid w:val="00A07169"/>
    <w:rsid w:val="00A07172"/>
    <w:rsid w:val="00A07B14"/>
    <w:rsid w:val="00A10AFC"/>
    <w:rsid w:val="00A11811"/>
    <w:rsid w:val="00A118DF"/>
    <w:rsid w:val="00A118FE"/>
    <w:rsid w:val="00A11A78"/>
    <w:rsid w:val="00A12D23"/>
    <w:rsid w:val="00A13072"/>
    <w:rsid w:val="00A13150"/>
    <w:rsid w:val="00A131B7"/>
    <w:rsid w:val="00A138A2"/>
    <w:rsid w:val="00A13AF1"/>
    <w:rsid w:val="00A13D3B"/>
    <w:rsid w:val="00A13ED3"/>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6B7"/>
    <w:rsid w:val="00A23AA4"/>
    <w:rsid w:val="00A23B02"/>
    <w:rsid w:val="00A23F8A"/>
    <w:rsid w:val="00A2431C"/>
    <w:rsid w:val="00A244D1"/>
    <w:rsid w:val="00A24B72"/>
    <w:rsid w:val="00A24DF3"/>
    <w:rsid w:val="00A25A72"/>
    <w:rsid w:val="00A26B9F"/>
    <w:rsid w:val="00A3045C"/>
    <w:rsid w:val="00A30712"/>
    <w:rsid w:val="00A30C07"/>
    <w:rsid w:val="00A31467"/>
    <w:rsid w:val="00A31603"/>
    <w:rsid w:val="00A3160D"/>
    <w:rsid w:val="00A31699"/>
    <w:rsid w:val="00A32212"/>
    <w:rsid w:val="00A32494"/>
    <w:rsid w:val="00A32CE7"/>
    <w:rsid w:val="00A336BE"/>
    <w:rsid w:val="00A33817"/>
    <w:rsid w:val="00A348AB"/>
    <w:rsid w:val="00A34EAA"/>
    <w:rsid w:val="00A34EE4"/>
    <w:rsid w:val="00A3519A"/>
    <w:rsid w:val="00A35E82"/>
    <w:rsid w:val="00A363F5"/>
    <w:rsid w:val="00A36CB7"/>
    <w:rsid w:val="00A36ECB"/>
    <w:rsid w:val="00A3743F"/>
    <w:rsid w:val="00A37C88"/>
    <w:rsid w:val="00A40771"/>
    <w:rsid w:val="00A40BA6"/>
    <w:rsid w:val="00A4166A"/>
    <w:rsid w:val="00A425C4"/>
    <w:rsid w:val="00A42BF2"/>
    <w:rsid w:val="00A44B86"/>
    <w:rsid w:val="00A45DAF"/>
    <w:rsid w:val="00A46208"/>
    <w:rsid w:val="00A4664F"/>
    <w:rsid w:val="00A46904"/>
    <w:rsid w:val="00A46E94"/>
    <w:rsid w:val="00A46EA4"/>
    <w:rsid w:val="00A46FE7"/>
    <w:rsid w:val="00A500B0"/>
    <w:rsid w:val="00A509AD"/>
    <w:rsid w:val="00A50AF6"/>
    <w:rsid w:val="00A527EE"/>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D3C"/>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3F9"/>
    <w:rsid w:val="00A742CC"/>
    <w:rsid w:val="00A7434D"/>
    <w:rsid w:val="00A745C1"/>
    <w:rsid w:val="00A7470C"/>
    <w:rsid w:val="00A75026"/>
    <w:rsid w:val="00A7513C"/>
    <w:rsid w:val="00A75225"/>
    <w:rsid w:val="00A752AB"/>
    <w:rsid w:val="00A760D6"/>
    <w:rsid w:val="00A76AAD"/>
    <w:rsid w:val="00A772CF"/>
    <w:rsid w:val="00A77C5A"/>
    <w:rsid w:val="00A8025B"/>
    <w:rsid w:val="00A803A9"/>
    <w:rsid w:val="00A804C9"/>
    <w:rsid w:val="00A8067F"/>
    <w:rsid w:val="00A821DF"/>
    <w:rsid w:val="00A82873"/>
    <w:rsid w:val="00A8461C"/>
    <w:rsid w:val="00A84D1A"/>
    <w:rsid w:val="00A858B5"/>
    <w:rsid w:val="00A85CF4"/>
    <w:rsid w:val="00A86465"/>
    <w:rsid w:val="00A864FB"/>
    <w:rsid w:val="00A8659E"/>
    <w:rsid w:val="00A86971"/>
    <w:rsid w:val="00A869CC"/>
    <w:rsid w:val="00A86ED2"/>
    <w:rsid w:val="00A9062B"/>
    <w:rsid w:val="00A90751"/>
    <w:rsid w:val="00A90970"/>
    <w:rsid w:val="00A90C7F"/>
    <w:rsid w:val="00A92AF0"/>
    <w:rsid w:val="00A930F1"/>
    <w:rsid w:val="00A93228"/>
    <w:rsid w:val="00A934CF"/>
    <w:rsid w:val="00A93AAD"/>
    <w:rsid w:val="00A94F1B"/>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649D"/>
    <w:rsid w:val="00AA73C8"/>
    <w:rsid w:val="00AA7495"/>
    <w:rsid w:val="00AA7710"/>
    <w:rsid w:val="00AA781F"/>
    <w:rsid w:val="00AA7E59"/>
    <w:rsid w:val="00AB031D"/>
    <w:rsid w:val="00AB03A8"/>
    <w:rsid w:val="00AB04E2"/>
    <w:rsid w:val="00AB05DB"/>
    <w:rsid w:val="00AB0607"/>
    <w:rsid w:val="00AB1101"/>
    <w:rsid w:val="00AB136C"/>
    <w:rsid w:val="00AB1462"/>
    <w:rsid w:val="00AB234C"/>
    <w:rsid w:val="00AB2AB8"/>
    <w:rsid w:val="00AB2E51"/>
    <w:rsid w:val="00AB3824"/>
    <w:rsid w:val="00AB41C2"/>
    <w:rsid w:val="00AB41FB"/>
    <w:rsid w:val="00AB480B"/>
    <w:rsid w:val="00AB5496"/>
    <w:rsid w:val="00AB59F7"/>
    <w:rsid w:val="00AB5EE2"/>
    <w:rsid w:val="00AB613E"/>
    <w:rsid w:val="00AB616C"/>
    <w:rsid w:val="00AB6188"/>
    <w:rsid w:val="00AB69E4"/>
    <w:rsid w:val="00AB6D55"/>
    <w:rsid w:val="00AB764B"/>
    <w:rsid w:val="00AB77C3"/>
    <w:rsid w:val="00AC08A1"/>
    <w:rsid w:val="00AC1D8A"/>
    <w:rsid w:val="00AC1FE3"/>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A9B"/>
    <w:rsid w:val="00AD2FC3"/>
    <w:rsid w:val="00AD45CD"/>
    <w:rsid w:val="00AD47E4"/>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0E4"/>
    <w:rsid w:val="00AE117B"/>
    <w:rsid w:val="00AE1305"/>
    <w:rsid w:val="00AE1373"/>
    <w:rsid w:val="00AE1D84"/>
    <w:rsid w:val="00AE1EA3"/>
    <w:rsid w:val="00AE1FB2"/>
    <w:rsid w:val="00AE2AAB"/>
    <w:rsid w:val="00AE2BE3"/>
    <w:rsid w:val="00AE324A"/>
    <w:rsid w:val="00AE332C"/>
    <w:rsid w:val="00AE371B"/>
    <w:rsid w:val="00AE3E55"/>
    <w:rsid w:val="00AE3F18"/>
    <w:rsid w:val="00AE4F57"/>
    <w:rsid w:val="00AE50C5"/>
    <w:rsid w:val="00AE53EA"/>
    <w:rsid w:val="00AE5A02"/>
    <w:rsid w:val="00AE5E49"/>
    <w:rsid w:val="00AE608F"/>
    <w:rsid w:val="00AE6579"/>
    <w:rsid w:val="00AF0241"/>
    <w:rsid w:val="00AF0698"/>
    <w:rsid w:val="00AF1620"/>
    <w:rsid w:val="00AF187B"/>
    <w:rsid w:val="00AF1E8C"/>
    <w:rsid w:val="00AF2180"/>
    <w:rsid w:val="00AF228D"/>
    <w:rsid w:val="00AF2510"/>
    <w:rsid w:val="00AF2C77"/>
    <w:rsid w:val="00AF2D8B"/>
    <w:rsid w:val="00AF2D95"/>
    <w:rsid w:val="00AF2E82"/>
    <w:rsid w:val="00AF30B0"/>
    <w:rsid w:val="00AF33FA"/>
    <w:rsid w:val="00AF3449"/>
    <w:rsid w:val="00AF3684"/>
    <w:rsid w:val="00AF393D"/>
    <w:rsid w:val="00AF3DED"/>
    <w:rsid w:val="00AF41D4"/>
    <w:rsid w:val="00AF4B67"/>
    <w:rsid w:val="00AF4CC5"/>
    <w:rsid w:val="00AF4FC9"/>
    <w:rsid w:val="00AF61AB"/>
    <w:rsid w:val="00AF63C0"/>
    <w:rsid w:val="00AF6D4E"/>
    <w:rsid w:val="00AF782B"/>
    <w:rsid w:val="00B00359"/>
    <w:rsid w:val="00B00F43"/>
    <w:rsid w:val="00B01CAB"/>
    <w:rsid w:val="00B02258"/>
    <w:rsid w:val="00B025CC"/>
    <w:rsid w:val="00B03981"/>
    <w:rsid w:val="00B04233"/>
    <w:rsid w:val="00B045D7"/>
    <w:rsid w:val="00B04E8D"/>
    <w:rsid w:val="00B07288"/>
    <w:rsid w:val="00B100CF"/>
    <w:rsid w:val="00B10924"/>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817"/>
    <w:rsid w:val="00B17A02"/>
    <w:rsid w:val="00B20227"/>
    <w:rsid w:val="00B207E5"/>
    <w:rsid w:val="00B21E39"/>
    <w:rsid w:val="00B21EF2"/>
    <w:rsid w:val="00B221F1"/>
    <w:rsid w:val="00B22407"/>
    <w:rsid w:val="00B22E0B"/>
    <w:rsid w:val="00B23037"/>
    <w:rsid w:val="00B2417C"/>
    <w:rsid w:val="00B24B8D"/>
    <w:rsid w:val="00B24E73"/>
    <w:rsid w:val="00B255BB"/>
    <w:rsid w:val="00B26781"/>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47F3A"/>
    <w:rsid w:val="00B50CC5"/>
    <w:rsid w:val="00B512F6"/>
    <w:rsid w:val="00B51E31"/>
    <w:rsid w:val="00B51FC1"/>
    <w:rsid w:val="00B524BE"/>
    <w:rsid w:val="00B52BEE"/>
    <w:rsid w:val="00B53CAD"/>
    <w:rsid w:val="00B53EC4"/>
    <w:rsid w:val="00B54737"/>
    <w:rsid w:val="00B5477F"/>
    <w:rsid w:val="00B5496E"/>
    <w:rsid w:val="00B550E2"/>
    <w:rsid w:val="00B556B2"/>
    <w:rsid w:val="00B559A9"/>
    <w:rsid w:val="00B55D1B"/>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5B8B"/>
    <w:rsid w:val="00B673EA"/>
    <w:rsid w:val="00B67472"/>
    <w:rsid w:val="00B6754F"/>
    <w:rsid w:val="00B67AC6"/>
    <w:rsid w:val="00B703F3"/>
    <w:rsid w:val="00B709A7"/>
    <w:rsid w:val="00B714C7"/>
    <w:rsid w:val="00B723C2"/>
    <w:rsid w:val="00B726B0"/>
    <w:rsid w:val="00B729F8"/>
    <w:rsid w:val="00B73B68"/>
    <w:rsid w:val="00B73CC9"/>
    <w:rsid w:val="00B74802"/>
    <w:rsid w:val="00B755A5"/>
    <w:rsid w:val="00B7581D"/>
    <w:rsid w:val="00B75AB5"/>
    <w:rsid w:val="00B76254"/>
    <w:rsid w:val="00B80051"/>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2F8C"/>
    <w:rsid w:val="00B932A2"/>
    <w:rsid w:val="00B93381"/>
    <w:rsid w:val="00B93398"/>
    <w:rsid w:val="00B93A8D"/>
    <w:rsid w:val="00B93DE4"/>
    <w:rsid w:val="00B94287"/>
    <w:rsid w:val="00B94555"/>
    <w:rsid w:val="00B94774"/>
    <w:rsid w:val="00B94831"/>
    <w:rsid w:val="00B94C58"/>
    <w:rsid w:val="00B955CE"/>
    <w:rsid w:val="00B95ADF"/>
    <w:rsid w:val="00B9704F"/>
    <w:rsid w:val="00B9768A"/>
    <w:rsid w:val="00B97800"/>
    <w:rsid w:val="00B97B00"/>
    <w:rsid w:val="00B97F5D"/>
    <w:rsid w:val="00BA010C"/>
    <w:rsid w:val="00BA0725"/>
    <w:rsid w:val="00BA08F4"/>
    <w:rsid w:val="00BA0AF0"/>
    <w:rsid w:val="00BA0BA3"/>
    <w:rsid w:val="00BA0D82"/>
    <w:rsid w:val="00BA1601"/>
    <w:rsid w:val="00BA1698"/>
    <w:rsid w:val="00BA1D6D"/>
    <w:rsid w:val="00BA1EDF"/>
    <w:rsid w:val="00BA2295"/>
    <w:rsid w:val="00BA2447"/>
    <w:rsid w:val="00BA254D"/>
    <w:rsid w:val="00BA29C6"/>
    <w:rsid w:val="00BA2A3D"/>
    <w:rsid w:val="00BA319E"/>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C13"/>
    <w:rsid w:val="00BB2FBF"/>
    <w:rsid w:val="00BB3EFE"/>
    <w:rsid w:val="00BB3F62"/>
    <w:rsid w:val="00BB3FFC"/>
    <w:rsid w:val="00BB4475"/>
    <w:rsid w:val="00BB45FB"/>
    <w:rsid w:val="00BB4610"/>
    <w:rsid w:val="00BB5629"/>
    <w:rsid w:val="00BB5B0D"/>
    <w:rsid w:val="00BB5D0B"/>
    <w:rsid w:val="00BB5DB4"/>
    <w:rsid w:val="00BB63FE"/>
    <w:rsid w:val="00BB663C"/>
    <w:rsid w:val="00BB6A34"/>
    <w:rsid w:val="00BB7007"/>
    <w:rsid w:val="00BB747A"/>
    <w:rsid w:val="00BB7D51"/>
    <w:rsid w:val="00BB7E06"/>
    <w:rsid w:val="00BC0505"/>
    <w:rsid w:val="00BC0635"/>
    <w:rsid w:val="00BC0BB5"/>
    <w:rsid w:val="00BC0E11"/>
    <w:rsid w:val="00BC147A"/>
    <w:rsid w:val="00BC2220"/>
    <w:rsid w:val="00BC273F"/>
    <w:rsid w:val="00BC2CB6"/>
    <w:rsid w:val="00BC2E34"/>
    <w:rsid w:val="00BC36DC"/>
    <w:rsid w:val="00BC3FAD"/>
    <w:rsid w:val="00BC4003"/>
    <w:rsid w:val="00BC4648"/>
    <w:rsid w:val="00BC483D"/>
    <w:rsid w:val="00BC497B"/>
    <w:rsid w:val="00BC4FBF"/>
    <w:rsid w:val="00BC58A2"/>
    <w:rsid w:val="00BC610B"/>
    <w:rsid w:val="00BC6198"/>
    <w:rsid w:val="00BC6C6B"/>
    <w:rsid w:val="00BC6F58"/>
    <w:rsid w:val="00BC6F8A"/>
    <w:rsid w:val="00BC7705"/>
    <w:rsid w:val="00BC7B34"/>
    <w:rsid w:val="00BD0141"/>
    <w:rsid w:val="00BD052B"/>
    <w:rsid w:val="00BD0C1C"/>
    <w:rsid w:val="00BD0FC3"/>
    <w:rsid w:val="00BD1134"/>
    <w:rsid w:val="00BD1372"/>
    <w:rsid w:val="00BD21C6"/>
    <w:rsid w:val="00BD23C5"/>
    <w:rsid w:val="00BD2F2D"/>
    <w:rsid w:val="00BD30AB"/>
    <w:rsid w:val="00BD388E"/>
    <w:rsid w:val="00BD3B30"/>
    <w:rsid w:val="00BD4E24"/>
    <w:rsid w:val="00BD5508"/>
    <w:rsid w:val="00BD57F3"/>
    <w:rsid w:val="00BD5D69"/>
    <w:rsid w:val="00BD606E"/>
    <w:rsid w:val="00BD613B"/>
    <w:rsid w:val="00BD62B0"/>
    <w:rsid w:val="00BD63BC"/>
    <w:rsid w:val="00BE04FD"/>
    <w:rsid w:val="00BE0984"/>
    <w:rsid w:val="00BE0D4C"/>
    <w:rsid w:val="00BE17D7"/>
    <w:rsid w:val="00BE2029"/>
    <w:rsid w:val="00BE2B6E"/>
    <w:rsid w:val="00BE2C84"/>
    <w:rsid w:val="00BE4187"/>
    <w:rsid w:val="00BE4C1C"/>
    <w:rsid w:val="00BE5A38"/>
    <w:rsid w:val="00BE5B6A"/>
    <w:rsid w:val="00BE5FB8"/>
    <w:rsid w:val="00BE760D"/>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6BEA"/>
    <w:rsid w:val="00C07846"/>
    <w:rsid w:val="00C0791E"/>
    <w:rsid w:val="00C10549"/>
    <w:rsid w:val="00C10ECF"/>
    <w:rsid w:val="00C114BC"/>
    <w:rsid w:val="00C1171E"/>
    <w:rsid w:val="00C11B78"/>
    <w:rsid w:val="00C1229A"/>
    <w:rsid w:val="00C122DD"/>
    <w:rsid w:val="00C129EE"/>
    <w:rsid w:val="00C1306B"/>
    <w:rsid w:val="00C1336F"/>
    <w:rsid w:val="00C13C1C"/>
    <w:rsid w:val="00C14C3D"/>
    <w:rsid w:val="00C14D38"/>
    <w:rsid w:val="00C14E73"/>
    <w:rsid w:val="00C15BE8"/>
    <w:rsid w:val="00C15D53"/>
    <w:rsid w:val="00C16747"/>
    <w:rsid w:val="00C16978"/>
    <w:rsid w:val="00C1711A"/>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5EF3"/>
    <w:rsid w:val="00C26061"/>
    <w:rsid w:val="00C2650B"/>
    <w:rsid w:val="00C26602"/>
    <w:rsid w:val="00C2690E"/>
    <w:rsid w:val="00C26A79"/>
    <w:rsid w:val="00C26C40"/>
    <w:rsid w:val="00C270C1"/>
    <w:rsid w:val="00C27684"/>
    <w:rsid w:val="00C27C40"/>
    <w:rsid w:val="00C313DF"/>
    <w:rsid w:val="00C31711"/>
    <w:rsid w:val="00C319BD"/>
    <w:rsid w:val="00C31C26"/>
    <w:rsid w:val="00C31C86"/>
    <w:rsid w:val="00C31FAE"/>
    <w:rsid w:val="00C3282E"/>
    <w:rsid w:val="00C32DB3"/>
    <w:rsid w:val="00C331CF"/>
    <w:rsid w:val="00C334F5"/>
    <w:rsid w:val="00C33738"/>
    <w:rsid w:val="00C3375A"/>
    <w:rsid w:val="00C33EA6"/>
    <w:rsid w:val="00C34738"/>
    <w:rsid w:val="00C35368"/>
    <w:rsid w:val="00C35680"/>
    <w:rsid w:val="00C36498"/>
    <w:rsid w:val="00C369E4"/>
    <w:rsid w:val="00C4043C"/>
    <w:rsid w:val="00C40B4D"/>
    <w:rsid w:val="00C41129"/>
    <w:rsid w:val="00C41385"/>
    <w:rsid w:val="00C42408"/>
    <w:rsid w:val="00C4365A"/>
    <w:rsid w:val="00C43FD9"/>
    <w:rsid w:val="00C449F8"/>
    <w:rsid w:val="00C464D1"/>
    <w:rsid w:val="00C46982"/>
    <w:rsid w:val="00C46C22"/>
    <w:rsid w:val="00C476D1"/>
    <w:rsid w:val="00C47793"/>
    <w:rsid w:val="00C47FDB"/>
    <w:rsid w:val="00C50380"/>
    <w:rsid w:val="00C50784"/>
    <w:rsid w:val="00C50A56"/>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F33"/>
    <w:rsid w:val="00C61F6B"/>
    <w:rsid w:val="00C621A4"/>
    <w:rsid w:val="00C622DE"/>
    <w:rsid w:val="00C6238D"/>
    <w:rsid w:val="00C623FB"/>
    <w:rsid w:val="00C624FF"/>
    <w:rsid w:val="00C62AA6"/>
    <w:rsid w:val="00C64084"/>
    <w:rsid w:val="00C644B8"/>
    <w:rsid w:val="00C64590"/>
    <w:rsid w:val="00C64669"/>
    <w:rsid w:val="00C64997"/>
    <w:rsid w:val="00C64A50"/>
    <w:rsid w:val="00C65CE5"/>
    <w:rsid w:val="00C666BE"/>
    <w:rsid w:val="00C66711"/>
    <w:rsid w:val="00C669B0"/>
    <w:rsid w:val="00C66CEB"/>
    <w:rsid w:val="00C67126"/>
    <w:rsid w:val="00C67B87"/>
    <w:rsid w:val="00C70475"/>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3A6"/>
    <w:rsid w:val="00C8171C"/>
    <w:rsid w:val="00C82435"/>
    <w:rsid w:val="00C826E5"/>
    <w:rsid w:val="00C82DEA"/>
    <w:rsid w:val="00C83BF9"/>
    <w:rsid w:val="00C83BFC"/>
    <w:rsid w:val="00C84616"/>
    <w:rsid w:val="00C84B9A"/>
    <w:rsid w:val="00C8562A"/>
    <w:rsid w:val="00C85992"/>
    <w:rsid w:val="00C85AD8"/>
    <w:rsid w:val="00C85C2D"/>
    <w:rsid w:val="00C86470"/>
    <w:rsid w:val="00C86C77"/>
    <w:rsid w:val="00C87056"/>
    <w:rsid w:val="00C87C53"/>
    <w:rsid w:val="00C87F21"/>
    <w:rsid w:val="00C87F81"/>
    <w:rsid w:val="00C902F3"/>
    <w:rsid w:val="00C90550"/>
    <w:rsid w:val="00C90934"/>
    <w:rsid w:val="00C9098E"/>
    <w:rsid w:val="00C90B62"/>
    <w:rsid w:val="00C91949"/>
    <w:rsid w:val="00C923F0"/>
    <w:rsid w:val="00C92AED"/>
    <w:rsid w:val="00C92DB5"/>
    <w:rsid w:val="00C93282"/>
    <w:rsid w:val="00C93582"/>
    <w:rsid w:val="00C93642"/>
    <w:rsid w:val="00C938E9"/>
    <w:rsid w:val="00C93E9F"/>
    <w:rsid w:val="00C9414B"/>
    <w:rsid w:val="00C94462"/>
    <w:rsid w:val="00C945DE"/>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13DB"/>
    <w:rsid w:val="00CA22A1"/>
    <w:rsid w:val="00CA2D58"/>
    <w:rsid w:val="00CA3D83"/>
    <w:rsid w:val="00CA4C84"/>
    <w:rsid w:val="00CA5289"/>
    <w:rsid w:val="00CA5702"/>
    <w:rsid w:val="00CA5969"/>
    <w:rsid w:val="00CA6308"/>
    <w:rsid w:val="00CA67AF"/>
    <w:rsid w:val="00CA72E9"/>
    <w:rsid w:val="00CA73ED"/>
    <w:rsid w:val="00CA7BC1"/>
    <w:rsid w:val="00CA7F94"/>
    <w:rsid w:val="00CB10A9"/>
    <w:rsid w:val="00CB1F7A"/>
    <w:rsid w:val="00CB2224"/>
    <w:rsid w:val="00CB2339"/>
    <w:rsid w:val="00CB2373"/>
    <w:rsid w:val="00CB27A5"/>
    <w:rsid w:val="00CB2832"/>
    <w:rsid w:val="00CB332C"/>
    <w:rsid w:val="00CB34A9"/>
    <w:rsid w:val="00CB3A49"/>
    <w:rsid w:val="00CB4640"/>
    <w:rsid w:val="00CB48FB"/>
    <w:rsid w:val="00CB5B73"/>
    <w:rsid w:val="00CB6C3F"/>
    <w:rsid w:val="00CB7382"/>
    <w:rsid w:val="00CB76FE"/>
    <w:rsid w:val="00CB7E67"/>
    <w:rsid w:val="00CC0258"/>
    <w:rsid w:val="00CC02C8"/>
    <w:rsid w:val="00CC0854"/>
    <w:rsid w:val="00CC0D0F"/>
    <w:rsid w:val="00CC0F8E"/>
    <w:rsid w:val="00CC1128"/>
    <w:rsid w:val="00CC23E6"/>
    <w:rsid w:val="00CC2640"/>
    <w:rsid w:val="00CC2BB9"/>
    <w:rsid w:val="00CC2F65"/>
    <w:rsid w:val="00CC3D72"/>
    <w:rsid w:val="00CC417B"/>
    <w:rsid w:val="00CC4402"/>
    <w:rsid w:val="00CC5CB3"/>
    <w:rsid w:val="00CC63EE"/>
    <w:rsid w:val="00CC70B3"/>
    <w:rsid w:val="00CC7B71"/>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6F9"/>
    <w:rsid w:val="00CE2E19"/>
    <w:rsid w:val="00CE2F00"/>
    <w:rsid w:val="00CE3577"/>
    <w:rsid w:val="00CE36B0"/>
    <w:rsid w:val="00CE3DBB"/>
    <w:rsid w:val="00CE48B8"/>
    <w:rsid w:val="00CE48DC"/>
    <w:rsid w:val="00CE4908"/>
    <w:rsid w:val="00CE4929"/>
    <w:rsid w:val="00CE4F93"/>
    <w:rsid w:val="00CE54DA"/>
    <w:rsid w:val="00CE558E"/>
    <w:rsid w:val="00CE5870"/>
    <w:rsid w:val="00CE6405"/>
    <w:rsid w:val="00CE64FE"/>
    <w:rsid w:val="00CE6592"/>
    <w:rsid w:val="00CE7329"/>
    <w:rsid w:val="00CE73D7"/>
    <w:rsid w:val="00CE7691"/>
    <w:rsid w:val="00CF0909"/>
    <w:rsid w:val="00CF0A7C"/>
    <w:rsid w:val="00CF0DFA"/>
    <w:rsid w:val="00CF14D7"/>
    <w:rsid w:val="00CF14F8"/>
    <w:rsid w:val="00CF28B3"/>
    <w:rsid w:val="00CF28F5"/>
    <w:rsid w:val="00CF2E4C"/>
    <w:rsid w:val="00CF3096"/>
    <w:rsid w:val="00CF3EC2"/>
    <w:rsid w:val="00CF589B"/>
    <w:rsid w:val="00CF616A"/>
    <w:rsid w:val="00CF64C8"/>
    <w:rsid w:val="00CF6C32"/>
    <w:rsid w:val="00CF721A"/>
    <w:rsid w:val="00CF76E6"/>
    <w:rsid w:val="00CF7A6F"/>
    <w:rsid w:val="00CF7BE0"/>
    <w:rsid w:val="00CF7C95"/>
    <w:rsid w:val="00D0102E"/>
    <w:rsid w:val="00D02004"/>
    <w:rsid w:val="00D02463"/>
    <w:rsid w:val="00D0320B"/>
    <w:rsid w:val="00D04164"/>
    <w:rsid w:val="00D0438A"/>
    <w:rsid w:val="00D050D5"/>
    <w:rsid w:val="00D05C67"/>
    <w:rsid w:val="00D05DF3"/>
    <w:rsid w:val="00D06822"/>
    <w:rsid w:val="00D10483"/>
    <w:rsid w:val="00D12B86"/>
    <w:rsid w:val="00D1316E"/>
    <w:rsid w:val="00D1351A"/>
    <w:rsid w:val="00D1382B"/>
    <w:rsid w:val="00D1407F"/>
    <w:rsid w:val="00D14CE3"/>
    <w:rsid w:val="00D14FEF"/>
    <w:rsid w:val="00D150E3"/>
    <w:rsid w:val="00D1549B"/>
    <w:rsid w:val="00D16D92"/>
    <w:rsid w:val="00D170AC"/>
    <w:rsid w:val="00D17403"/>
    <w:rsid w:val="00D20D06"/>
    <w:rsid w:val="00D210B4"/>
    <w:rsid w:val="00D21EAC"/>
    <w:rsid w:val="00D21FF9"/>
    <w:rsid w:val="00D22604"/>
    <w:rsid w:val="00D22DAB"/>
    <w:rsid w:val="00D23875"/>
    <w:rsid w:val="00D247C6"/>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5CE"/>
    <w:rsid w:val="00D32748"/>
    <w:rsid w:val="00D32FDC"/>
    <w:rsid w:val="00D33356"/>
    <w:rsid w:val="00D33A44"/>
    <w:rsid w:val="00D33D18"/>
    <w:rsid w:val="00D3445A"/>
    <w:rsid w:val="00D3499F"/>
    <w:rsid w:val="00D358CF"/>
    <w:rsid w:val="00D36532"/>
    <w:rsid w:val="00D36620"/>
    <w:rsid w:val="00D37660"/>
    <w:rsid w:val="00D3797C"/>
    <w:rsid w:val="00D379FB"/>
    <w:rsid w:val="00D37A9F"/>
    <w:rsid w:val="00D403DC"/>
    <w:rsid w:val="00D40C21"/>
    <w:rsid w:val="00D40D09"/>
    <w:rsid w:val="00D42C53"/>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5B8B"/>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57BE1"/>
    <w:rsid w:val="00D57F31"/>
    <w:rsid w:val="00D6027A"/>
    <w:rsid w:val="00D6072A"/>
    <w:rsid w:val="00D6073B"/>
    <w:rsid w:val="00D615F0"/>
    <w:rsid w:val="00D619DB"/>
    <w:rsid w:val="00D6231B"/>
    <w:rsid w:val="00D62D6B"/>
    <w:rsid w:val="00D630C6"/>
    <w:rsid w:val="00D63684"/>
    <w:rsid w:val="00D63C38"/>
    <w:rsid w:val="00D63C69"/>
    <w:rsid w:val="00D63F1B"/>
    <w:rsid w:val="00D6442C"/>
    <w:rsid w:val="00D64D6D"/>
    <w:rsid w:val="00D654B6"/>
    <w:rsid w:val="00D66420"/>
    <w:rsid w:val="00D666D7"/>
    <w:rsid w:val="00D66CEE"/>
    <w:rsid w:val="00D66E2B"/>
    <w:rsid w:val="00D67017"/>
    <w:rsid w:val="00D67853"/>
    <w:rsid w:val="00D709A8"/>
    <w:rsid w:val="00D70A22"/>
    <w:rsid w:val="00D70E91"/>
    <w:rsid w:val="00D7190C"/>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19A8"/>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95C"/>
    <w:rsid w:val="00DA3A57"/>
    <w:rsid w:val="00DA4997"/>
    <w:rsid w:val="00DA5D38"/>
    <w:rsid w:val="00DA69DA"/>
    <w:rsid w:val="00DA69FD"/>
    <w:rsid w:val="00DA6D22"/>
    <w:rsid w:val="00DA7161"/>
    <w:rsid w:val="00DA7578"/>
    <w:rsid w:val="00DA7951"/>
    <w:rsid w:val="00DA7B08"/>
    <w:rsid w:val="00DA7D19"/>
    <w:rsid w:val="00DB0324"/>
    <w:rsid w:val="00DB041E"/>
    <w:rsid w:val="00DB112F"/>
    <w:rsid w:val="00DB1E29"/>
    <w:rsid w:val="00DB2ECC"/>
    <w:rsid w:val="00DB317B"/>
    <w:rsid w:val="00DB3D41"/>
    <w:rsid w:val="00DB3DEA"/>
    <w:rsid w:val="00DB4F9B"/>
    <w:rsid w:val="00DB51D3"/>
    <w:rsid w:val="00DB5248"/>
    <w:rsid w:val="00DB5454"/>
    <w:rsid w:val="00DB5787"/>
    <w:rsid w:val="00DB5E12"/>
    <w:rsid w:val="00DB695B"/>
    <w:rsid w:val="00DB70C1"/>
    <w:rsid w:val="00DB7234"/>
    <w:rsid w:val="00DB76F6"/>
    <w:rsid w:val="00DB7714"/>
    <w:rsid w:val="00DB78BB"/>
    <w:rsid w:val="00DB7BB8"/>
    <w:rsid w:val="00DB7E46"/>
    <w:rsid w:val="00DC009E"/>
    <w:rsid w:val="00DC03D6"/>
    <w:rsid w:val="00DC1673"/>
    <w:rsid w:val="00DC1C2F"/>
    <w:rsid w:val="00DC21E3"/>
    <w:rsid w:val="00DC223E"/>
    <w:rsid w:val="00DC247C"/>
    <w:rsid w:val="00DC2713"/>
    <w:rsid w:val="00DC35B4"/>
    <w:rsid w:val="00DC3858"/>
    <w:rsid w:val="00DC5B3B"/>
    <w:rsid w:val="00DC5EE6"/>
    <w:rsid w:val="00DC5F5A"/>
    <w:rsid w:val="00DC5F90"/>
    <w:rsid w:val="00DC60E7"/>
    <w:rsid w:val="00DC6268"/>
    <w:rsid w:val="00DC6DFB"/>
    <w:rsid w:val="00DC6E4D"/>
    <w:rsid w:val="00DC6FA5"/>
    <w:rsid w:val="00DC7824"/>
    <w:rsid w:val="00DC7965"/>
    <w:rsid w:val="00DC7E8D"/>
    <w:rsid w:val="00DC7FD4"/>
    <w:rsid w:val="00DD0700"/>
    <w:rsid w:val="00DD2447"/>
    <w:rsid w:val="00DD267F"/>
    <w:rsid w:val="00DD2ED0"/>
    <w:rsid w:val="00DD4CB8"/>
    <w:rsid w:val="00DD63E5"/>
    <w:rsid w:val="00DD6ECB"/>
    <w:rsid w:val="00DD7CC3"/>
    <w:rsid w:val="00DD7CD4"/>
    <w:rsid w:val="00DE1266"/>
    <w:rsid w:val="00DE1A07"/>
    <w:rsid w:val="00DE2493"/>
    <w:rsid w:val="00DE29E7"/>
    <w:rsid w:val="00DE36CD"/>
    <w:rsid w:val="00DE3D1C"/>
    <w:rsid w:val="00DE437D"/>
    <w:rsid w:val="00DE5A7C"/>
    <w:rsid w:val="00DE5DC7"/>
    <w:rsid w:val="00DE5ED4"/>
    <w:rsid w:val="00DE5F08"/>
    <w:rsid w:val="00DE64C0"/>
    <w:rsid w:val="00DE6C4F"/>
    <w:rsid w:val="00DE76C3"/>
    <w:rsid w:val="00DF000E"/>
    <w:rsid w:val="00DF0F97"/>
    <w:rsid w:val="00DF1141"/>
    <w:rsid w:val="00DF1ADC"/>
    <w:rsid w:val="00DF1B99"/>
    <w:rsid w:val="00DF1C7B"/>
    <w:rsid w:val="00DF1FCC"/>
    <w:rsid w:val="00DF28E3"/>
    <w:rsid w:val="00DF3347"/>
    <w:rsid w:val="00DF3528"/>
    <w:rsid w:val="00DF3652"/>
    <w:rsid w:val="00DF3EC5"/>
    <w:rsid w:val="00DF4742"/>
    <w:rsid w:val="00DF4789"/>
    <w:rsid w:val="00DF4E8D"/>
    <w:rsid w:val="00DF504F"/>
    <w:rsid w:val="00DF5F14"/>
    <w:rsid w:val="00DF6008"/>
    <w:rsid w:val="00DF661C"/>
    <w:rsid w:val="00DF75AE"/>
    <w:rsid w:val="00DF7D9A"/>
    <w:rsid w:val="00E004B7"/>
    <w:rsid w:val="00E00570"/>
    <w:rsid w:val="00E00835"/>
    <w:rsid w:val="00E00F34"/>
    <w:rsid w:val="00E013DD"/>
    <w:rsid w:val="00E01EE8"/>
    <w:rsid w:val="00E028A9"/>
    <w:rsid w:val="00E02E4A"/>
    <w:rsid w:val="00E0313F"/>
    <w:rsid w:val="00E0350C"/>
    <w:rsid w:val="00E039FE"/>
    <w:rsid w:val="00E03B2B"/>
    <w:rsid w:val="00E04887"/>
    <w:rsid w:val="00E055A6"/>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467"/>
    <w:rsid w:val="00E15A5E"/>
    <w:rsid w:val="00E15CE5"/>
    <w:rsid w:val="00E15DD7"/>
    <w:rsid w:val="00E168F6"/>
    <w:rsid w:val="00E17DEE"/>
    <w:rsid w:val="00E20283"/>
    <w:rsid w:val="00E2032E"/>
    <w:rsid w:val="00E2033C"/>
    <w:rsid w:val="00E20D71"/>
    <w:rsid w:val="00E2108F"/>
    <w:rsid w:val="00E2120B"/>
    <w:rsid w:val="00E213FD"/>
    <w:rsid w:val="00E21860"/>
    <w:rsid w:val="00E21C3C"/>
    <w:rsid w:val="00E21F93"/>
    <w:rsid w:val="00E221E2"/>
    <w:rsid w:val="00E22FB2"/>
    <w:rsid w:val="00E23F1C"/>
    <w:rsid w:val="00E24EBF"/>
    <w:rsid w:val="00E25B9D"/>
    <w:rsid w:val="00E25CD7"/>
    <w:rsid w:val="00E272E0"/>
    <w:rsid w:val="00E2734B"/>
    <w:rsid w:val="00E302B4"/>
    <w:rsid w:val="00E30916"/>
    <w:rsid w:val="00E309CB"/>
    <w:rsid w:val="00E30EF2"/>
    <w:rsid w:val="00E312FA"/>
    <w:rsid w:val="00E32150"/>
    <w:rsid w:val="00E32D39"/>
    <w:rsid w:val="00E32FDD"/>
    <w:rsid w:val="00E3302B"/>
    <w:rsid w:val="00E33A8C"/>
    <w:rsid w:val="00E33B8E"/>
    <w:rsid w:val="00E33EB3"/>
    <w:rsid w:val="00E342E8"/>
    <w:rsid w:val="00E34902"/>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7FA"/>
    <w:rsid w:val="00E42A96"/>
    <w:rsid w:val="00E42C79"/>
    <w:rsid w:val="00E42D29"/>
    <w:rsid w:val="00E431E3"/>
    <w:rsid w:val="00E43567"/>
    <w:rsid w:val="00E442FB"/>
    <w:rsid w:val="00E44DA2"/>
    <w:rsid w:val="00E46509"/>
    <w:rsid w:val="00E4670F"/>
    <w:rsid w:val="00E50005"/>
    <w:rsid w:val="00E50054"/>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14C6"/>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1EA"/>
    <w:rsid w:val="00E6773C"/>
    <w:rsid w:val="00E67F25"/>
    <w:rsid w:val="00E700D7"/>
    <w:rsid w:val="00E70653"/>
    <w:rsid w:val="00E718D8"/>
    <w:rsid w:val="00E720AA"/>
    <w:rsid w:val="00E72CE3"/>
    <w:rsid w:val="00E72D96"/>
    <w:rsid w:val="00E7316A"/>
    <w:rsid w:val="00E73398"/>
    <w:rsid w:val="00E73691"/>
    <w:rsid w:val="00E738BC"/>
    <w:rsid w:val="00E7494B"/>
    <w:rsid w:val="00E7499F"/>
    <w:rsid w:val="00E74AC6"/>
    <w:rsid w:val="00E74C66"/>
    <w:rsid w:val="00E756D1"/>
    <w:rsid w:val="00E758C6"/>
    <w:rsid w:val="00E75BCE"/>
    <w:rsid w:val="00E75C5E"/>
    <w:rsid w:val="00E7618E"/>
    <w:rsid w:val="00E76AB2"/>
    <w:rsid w:val="00E7718B"/>
    <w:rsid w:val="00E77BA6"/>
    <w:rsid w:val="00E80135"/>
    <w:rsid w:val="00E802A1"/>
    <w:rsid w:val="00E806B5"/>
    <w:rsid w:val="00E80760"/>
    <w:rsid w:val="00E808BA"/>
    <w:rsid w:val="00E812E2"/>
    <w:rsid w:val="00E8141F"/>
    <w:rsid w:val="00E81517"/>
    <w:rsid w:val="00E81C50"/>
    <w:rsid w:val="00E8255D"/>
    <w:rsid w:val="00E82970"/>
    <w:rsid w:val="00E83011"/>
    <w:rsid w:val="00E837C8"/>
    <w:rsid w:val="00E83E83"/>
    <w:rsid w:val="00E840D5"/>
    <w:rsid w:val="00E84DDB"/>
    <w:rsid w:val="00E8518B"/>
    <w:rsid w:val="00E859F2"/>
    <w:rsid w:val="00E86579"/>
    <w:rsid w:val="00E903D7"/>
    <w:rsid w:val="00E9150E"/>
    <w:rsid w:val="00E917D4"/>
    <w:rsid w:val="00E91A6E"/>
    <w:rsid w:val="00E91ADC"/>
    <w:rsid w:val="00E91FF1"/>
    <w:rsid w:val="00E921EA"/>
    <w:rsid w:val="00E924C1"/>
    <w:rsid w:val="00E92A26"/>
    <w:rsid w:val="00E938AA"/>
    <w:rsid w:val="00E93B7B"/>
    <w:rsid w:val="00E946C3"/>
    <w:rsid w:val="00E94BB3"/>
    <w:rsid w:val="00E95297"/>
    <w:rsid w:val="00E95C02"/>
    <w:rsid w:val="00E962FB"/>
    <w:rsid w:val="00E966BA"/>
    <w:rsid w:val="00E96B62"/>
    <w:rsid w:val="00E96F85"/>
    <w:rsid w:val="00E97237"/>
    <w:rsid w:val="00E97D81"/>
    <w:rsid w:val="00EA0520"/>
    <w:rsid w:val="00EA13E5"/>
    <w:rsid w:val="00EA1A81"/>
    <w:rsid w:val="00EA1F92"/>
    <w:rsid w:val="00EA2027"/>
    <w:rsid w:val="00EA2270"/>
    <w:rsid w:val="00EA234F"/>
    <w:rsid w:val="00EA2789"/>
    <w:rsid w:val="00EA2BB9"/>
    <w:rsid w:val="00EA3280"/>
    <w:rsid w:val="00EA32D9"/>
    <w:rsid w:val="00EA35FF"/>
    <w:rsid w:val="00EA4F76"/>
    <w:rsid w:val="00EA5032"/>
    <w:rsid w:val="00EA51F8"/>
    <w:rsid w:val="00EA553D"/>
    <w:rsid w:val="00EA5A1D"/>
    <w:rsid w:val="00EA6859"/>
    <w:rsid w:val="00EA6889"/>
    <w:rsid w:val="00EA6B1C"/>
    <w:rsid w:val="00EA6BE3"/>
    <w:rsid w:val="00EA7BDF"/>
    <w:rsid w:val="00EB0226"/>
    <w:rsid w:val="00EB0A07"/>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216"/>
    <w:rsid w:val="00EB7B4B"/>
    <w:rsid w:val="00EC0796"/>
    <w:rsid w:val="00EC0997"/>
    <w:rsid w:val="00EC099B"/>
    <w:rsid w:val="00EC0B2E"/>
    <w:rsid w:val="00EC1213"/>
    <w:rsid w:val="00EC17C3"/>
    <w:rsid w:val="00EC1882"/>
    <w:rsid w:val="00EC2307"/>
    <w:rsid w:val="00EC29E1"/>
    <w:rsid w:val="00EC3A5F"/>
    <w:rsid w:val="00EC445E"/>
    <w:rsid w:val="00EC4961"/>
    <w:rsid w:val="00EC666A"/>
    <w:rsid w:val="00EC6745"/>
    <w:rsid w:val="00EC69E8"/>
    <w:rsid w:val="00EC6A47"/>
    <w:rsid w:val="00ED016A"/>
    <w:rsid w:val="00ED0281"/>
    <w:rsid w:val="00ED03C4"/>
    <w:rsid w:val="00ED0D6B"/>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26F"/>
    <w:rsid w:val="00EE44DC"/>
    <w:rsid w:val="00EE4937"/>
    <w:rsid w:val="00EE4DAE"/>
    <w:rsid w:val="00EE63F6"/>
    <w:rsid w:val="00EE64CE"/>
    <w:rsid w:val="00EE68E9"/>
    <w:rsid w:val="00EE6B18"/>
    <w:rsid w:val="00EE70F0"/>
    <w:rsid w:val="00EE7404"/>
    <w:rsid w:val="00EE7DFD"/>
    <w:rsid w:val="00EF02F4"/>
    <w:rsid w:val="00EF082C"/>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E98"/>
    <w:rsid w:val="00EF7BC8"/>
    <w:rsid w:val="00F00ABD"/>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A09"/>
    <w:rsid w:val="00F17ED8"/>
    <w:rsid w:val="00F20B29"/>
    <w:rsid w:val="00F2101B"/>
    <w:rsid w:val="00F21EAA"/>
    <w:rsid w:val="00F22A27"/>
    <w:rsid w:val="00F22AE2"/>
    <w:rsid w:val="00F2326B"/>
    <w:rsid w:val="00F2334A"/>
    <w:rsid w:val="00F23721"/>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6DC"/>
    <w:rsid w:val="00F417F7"/>
    <w:rsid w:val="00F41E60"/>
    <w:rsid w:val="00F42419"/>
    <w:rsid w:val="00F42A0E"/>
    <w:rsid w:val="00F42FC1"/>
    <w:rsid w:val="00F44BD9"/>
    <w:rsid w:val="00F4504B"/>
    <w:rsid w:val="00F45164"/>
    <w:rsid w:val="00F45CAB"/>
    <w:rsid w:val="00F45CAC"/>
    <w:rsid w:val="00F45EE5"/>
    <w:rsid w:val="00F466A0"/>
    <w:rsid w:val="00F466C1"/>
    <w:rsid w:val="00F46C66"/>
    <w:rsid w:val="00F479DA"/>
    <w:rsid w:val="00F47FDB"/>
    <w:rsid w:val="00F50BB0"/>
    <w:rsid w:val="00F511BD"/>
    <w:rsid w:val="00F517BF"/>
    <w:rsid w:val="00F51C2B"/>
    <w:rsid w:val="00F5223F"/>
    <w:rsid w:val="00F537EA"/>
    <w:rsid w:val="00F55F57"/>
    <w:rsid w:val="00F56963"/>
    <w:rsid w:val="00F56C5F"/>
    <w:rsid w:val="00F56C8A"/>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85C"/>
    <w:rsid w:val="00F669C1"/>
    <w:rsid w:val="00F66B83"/>
    <w:rsid w:val="00F66BE5"/>
    <w:rsid w:val="00F671EC"/>
    <w:rsid w:val="00F678B9"/>
    <w:rsid w:val="00F67E0C"/>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0A8"/>
    <w:rsid w:val="00F9214D"/>
    <w:rsid w:val="00F92192"/>
    <w:rsid w:val="00F923F5"/>
    <w:rsid w:val="00F9263E"/>
    <w:rsid w:val="00F9293F"/>
    <w:rsid w:val="00F92F0F"/>
    <w:rsid w:val="00F92F22"/>
    <w:rsid w:val="00F93B87"/>
    <w:rsid w:val="00F948A1"/>
    <w:rsid w:val="00F95826"/>
    <w:rsid w:val="00F95A74"/>
    <w:rsid w:val="00F9606E"/>
    <w:rsid w:val="00F9622E"/>
    <w:rsid w:val="00F966C2"/>
    <w:rsid w:val="00F96E69"/>
    <w:rsid w:val="00F96FF0"/>
    <w:rsid w:val="00F97927"/>
    <w:rsid w:val="00FA0649"/>
    <w:rsid w:val="00FA0A3A"/>
    <w:rsid w:val="00FA1309"/>
    <w:rsid w:val="00FA168A"/>
    <w:rsid w:val="00FA2561"/>
    <w:rsid w:val="00FA2645"/>
    <w:rsid w:val="00FA334F"/>
    <w:rsid w:val="00FA35AF"/>
    <w:rsid w:val="00FA36FC"/>
    <w:rsid w:val="00FA3A3A"/>
    <w:rsid w:val="00FA470B"/>
    <w:rsid w:val="00FA4717"/>
    <w:rsid w:val="00FA5175"/>
    <w:rsid w:val="00FA717C"/>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B7BE2"/>
    <w:rsid w:val="00FC0109"/>
    <w:rsid w:val="00FC0C78"/>
    <w:rsid w:val="00FC11AC"/>
    <w:rsid w:val="00FC2198"/>
    <w:rsid w:val="00FC26CD"/>
    <w:rsid w:val="00FC2D83"/>
    <w:rsid w:val="00FC3031"/>
    <w:rsid w:val="00FC3180"/>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291"/>
    <w:rsid w:val="00FD270B"/>
    <w:rsid w:val="00FD2756"/>
    <w:rsid w:val="00FD2796"/>
    <w:rsid w:val="00FD2985"/>
    <w:rsid w:val="00FD298D"/>
    <w:rsid w:val="00FD3C50"/>
    <w:rsid w:val="00FD5059"/>
    <w:rsid w:val="00FD51E7"/>
    <w:rsid w:val="00FD52CD"/>
    <w:rsid w:val="00FD58BC"/>
    <w:rsid w:val="00FD6360"/>
    <w:rsid w:val="00FD6543"/>
    <w:rsid w:val="00FD6B7F"/>
    <w:rsid w:val="00FD70B7"/>
    <w:rsid w:val="00FD75E4"/>
    <w:rsid w:val="00FD7965"/>
    <w:rsid w:val="00FD7DC8"/>
    <w:rsid w:val="00FE0516"/>
    <w:rsid w:val="00FE053C"/>
    <w:rsid w:val="00FE0952"/>
    <w:rsid w:val="00FE255C"/>
    <w:rsid w:val="00FE2E38"/>
    <w:rsid w:val="00FE3741"/>
    <w:rsid w:val="00FE3855"/>
    <w:rsid w:val="00FE39E5"/>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3E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6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styleId="Hervorhebung">
    <w:name w:val="Emphasis"/>
    <w:basedOn w:val="Absatz-Standardschriftart"/>
    <w:uiPriority w:val="20"/>
    <w:qFormat/>
    <w:rsid w:val="00EE63F6"/>
    <w:rPr>
      <w:i/>
      <w:iCs/>
    </w:rPr>
  </w:style>
  <w:style w:type="character" w:customStyle="1" w:styleId="berschrift1Zchn">
    <w:name w:val="Überschrift 1 Zchn"/>
    <w:basedOn w:val="Absatz-Standardschriftart"/>
    <w:link w:val="berschrift1"/>
    <w:uiPriority w:val="9"/>
    <w:rsid w:val="00966A73"/>
    <w:rPr>
      <w:rFonts w:asciiTheme="majorHAnsi" w:eastAsiaTheme="majorEastAsia" w:hAnsiTheme="majorHAnsi" w:cstheme="majorBidi"/>
      <w:color w:val="2F5496" w:themeColor="accent1" w:themeShade="BF"/>
      <w:sz w:val="32"/>
      <w:szCs w:val="32"/>
    </w:rPr>
  </w:style>
  <w:style w:type="character" w:customStyle="1" w:styleId="preline">
    <w:name w:val="preline"/>
    <w:basedOn w:val="Absatz-Standardschriftart"/>
    <w:rsid w:val="002C470F"/>
  </w:style>
  <w:style w:type="character" w:customStyle="1" w:styleId="mw-page-title-main">
    <w:name w:val="mw-page-title-main"/>
    <w:basedOn w:val="Absatz-Standardschriftart"/>
    <w:rsid w:val="008E3E7B"/>
  </w:style>
  <w:style w:type="character" w:customStyle="1" w:styleId="description">
    <w:name w:val="description"/>
    <w:basedOn w:val="Absatz-Standardschriftart"/>
    <w:rsid w:val="00FB7BE2"/>
  </w:style>
  <w:style w:type="paragraph" w:customStyle="1" w:styleId="top-scorer-cardlist-item">
    <w:name w:val="top-scorer-card__list-item"/>
    <w:basedOn w:val="Standard"/>
    <w:rsid w:val="00407C6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432576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31828418">
      <w:bodyDiv w:val="1"/>
      <w:marLeft w:val="0"/>
      <w:marRight w:val="0"/>
      <w:marTop w:val="0"/>
      <w:marBottom w:val="0"/>
      <w:divBdr>
        <w:top w:val="none" w:sz="0" w:space="0" w:color="auto"/>
        <w:left w:val="none" w:sz="0" w:space="0" w:color="auto"/>
        <w:bottom w:val="none" w:sz="0" w:space="0" w:color="auto"/>
        <w:right w:val="none" w:sz="0" w:space="0" w:color="auto"/>
      </w:divBdr>
      <w:divsChild>
        <w:div w:id="319041643">
          <w:marLeft w:val="0"/>
          <w:marRight w:val="0"/>
          <w:marTop w:val="0"/>
          <w:marBottom w:val="0"/>
          <w:divBdr>
            <w:top w:val="none" w:sz="0" w:space="0" w:color="auto"/>
            <w:left w:val="none" w:sz="0" w:space="0" w:color="auto"/>
            <w:bottom w:val="none" w:sz="0" w:space="0" w:color="auto"/>
            <w:right w:val="none" w:sz="0" w:space="0" w:color="auto"/>
          </w:divBdr>
          <w:divsChild>
            <w:div w:id="1605070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36312232">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4395393">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5651086">
      <w:bodyDiv w:val="1"/>
      <w:marLeft w:val="0"/>
      <w:marRight w:val="0"/>
      <w:marTop w:val="0"/>
      <w:marBottom w:val="0"/>
      <w:divBdr>
        <w:top w:val="none" w:sz="0" w:space="0" w:color="auto"/>
        <w:left w:val="none" w:sz="0" w:space="0" w:color="auto"/>
        <w:bottom w:val="none" w:sz="0" w:space="0" w:color="auto"/>
        <w:right w:val="none" w:sz="0" w:space="0" w:color="auto"/>
      </w:divBdr>
    </w:div>
    <w:div w:id="658188822">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5892057">
      <w:bodyDiv w:val="1"/>
      <w:marLeft w:val="0"/>
      <w:marRight w:val="0"/>
      <w:marTop w:val="0"/>
      <w:marBottom w:val="0"/>
      <w:divBdr>
        <w:top w:val="none" w:sz="0" w:space="0" w:color="auto"/>
        <w:left w:val="none" w:sz="0" w:space="0" w:color="auto"/>
        <w:bottom w:val="none" w:sz="0" w:space="0" w:color="auto"/>
        <w:right w:val="none" w:sz="0" w:space="0" w:color="auto"/>
      </w:divBdr>
      <w:divsChild>
        <w:div w:id="58983619">
          <w:marLeft w:val="0"/>
          <w:marRight w:val="0"/>
          <w:marTop w:val="0"/>
          <w:marBottom w:val="0"/>
          <w:divBdr>
            <w:top w:val="none" w:sz="0" w:space="0" w:color="auto"/>
            <w:left w:val="none" w:sz="0" w:space="0" w:color="auto"/>
            <w:bottom w:val="none" w:sz="0" w:space="0" w:color="auto"/>
            <w:right w:val="none" w:sz="0" w:space="0" w:color="auto"/>
          </w:divBdr>
          <w:divsChild>
            <w:div w:id="15823298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2852437">
      <w:bodyDiv w:val="1"/>
      <w:marLeft w:val="0"/>
      <w:marRight w:val="0"/>
      <w:marTop w:val="0"/>
      <w:marBottom w:val="0"/>
      <w:divBdr>
        <w:top w:val="none" w:sz="0" w:space="0" w:color="auto"/>
        <w:left w:val="none" w:sz="0" w:space="0" w:color="auto"/>
        <w:bottom w:val="none" w:sz="0" w:space="0" w:color="auto"/>
        <w:right w:val="none" w:sz="0" w:space="0" w:color="auto"/>
      </w:divBdr>
      <w:divsChild>
        <w:div w:id="1838961034">
          <w:marLeft w:val="0"/>
          <w:marRight w:val="0"/>
          <w:marTop w:val="0"/>
          <w:marBottom w:val="0"/>
          <w:divBdr>
            <w:top w:val="none" w:sz="0" w:space="0" w:color="auto"/>
            <w:left w:val="none" w:sz="0" w:space="0" w:color="auto"/>
            <w:bottom w:val="none" w:sz="0" w:space="0" w:color="auto"/>
            <w:right w:val="none" w:sz="0" w:space="0" w:color="auto"/>
          </w:divBdr>
        </w:div>
      </w:divsChild>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5785523">
      <w:bodyDiv w:val="1"/>
      <w:marLeft w:val="0"/>
      <w:marRight w:val="0"/>
      <w:marTop w:val="0"/>
      <w:marBottom w:val="0"/>
      <w:divBdr>
        <w:top w:val="none" w:sz="0" w:space="0" w:color="auto"/>
        <w:left w:val="none" w:sz="0" w:space="0" w:color="auto"/>
        <w:bottom w:val="none" w:sz="0" w:space="0" w:color="auto"/>
        <w:right w:val="none" w:sz="0" w:space="0" w:color="auto"/>
      </w:divBdr>
    </w:div>
    <w:div w:id="1098716844">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858538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019112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4933850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8216046">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83486">
      <w:bodyDiv w:val="1"/>
      <w:marLeft w:val="0"/>
      <w:marRight w:val="0"/>
      <w:marTop w:val="0"/>
      <w:marBottom w:val="0"/>
      <w:divBdr>
        <w:top w:val="none" w:sz="0" w:space="0" w:color="auto"/>
        <w:left w:val="none" w:sz="0" w:space="0" w:color="auto"/>
        <w:bottom w:val="none" w:sz="0" w:space="0" w:color="auto"/>
        <w:right w:val="none" w:sz="0" w:space="0" w:color="auto"/>
      </w:divBdr>
    </w:div>
    <w:div w:id="1696618779">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5194222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7925775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48525670">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315698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Guillermo_Naranjo_Hern%C3%A1ndez&amp;action=edit&amp;redlink=1"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9655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2023-11-03T14:25:00Z</cp:lastPrinted>
  <dcterms:created xsi:type="dcterms:W3CDTF">2023-12-07T12:11:00Z</dcterms:created>
  <dcterms:modified xsi:type="dcterms:W3CDTF">2023-12-07T12:27:00Z</dcterms:modified>
</cp:coreProperties>
</file>