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1603E" w14:textId="7148022B" w:rsidR="00706DF3" w:rsidRPr="00C24E4A" w:rsidRDefault="00706DF3" w:rsidP="00687CB5">
      <w:pPr>
        <w:pStyle w:val="berschrift1"/>
        <w:spacing w:line="23" w:lineRule="atLeast"/>
        <w:rPr>
          <w:rFonts w:asciiTheme="minorHAnsi" w:hAnsiTheme="minorHAnsi" w:cstheme="minorHAnsi"/>
        </w:rPr>
      </w:pPr>
      <w:r w:rsidRPr="00C24E4A">
        <w:rPr>
          <w:rFonts w:asciiTheme="minorHAnsi" w:hAnsiTheme="minorHAnsi" w:cstheme="minorHAnsi"/>
        </w:rPr>
        <w:t>PRESSEMELDUNG</w:t>
      </w:r>
    </w:p>
    <w:p w14:paraId="08E60E42" w14:textId="77777777" w:rsidR="00567C64" w:rsidRPr="00C24E4A" w:rsidRDefault="00567C64" w:rsidP="00687CB5">
      <w:pPr>
        <w:spacing w:line="23" w:lineRule="atLeast"/>
        <w:jc w:val="both"/>
        <w:rPr>
          <w:rFonts w:asciiTheme="minorHAnsi" w:hAnsiTheme="minorHAnsi" w:cstheme="minorHAnsi"/>
          <w:szCs w:val="24"/>
        </w:rPr>
      </w:pPr>
    </w:p>
    <w:p w14:paraId="616B9596" w14:textId="5EB3F0E3" w:rsidR="008924FD" w:rsidRPr="00C667B9" w:rsidRDefault="00271AFD" w:rsidP="3F298338">
      <w:pPr>
        <w:spacing w:line="23" w:lineRule="atLeast"/>
        <w:jc w:val="both"/>
        <w:rPr>
          <w:rFonts w:asciiTheme="minorHAnsi" w:hAnsiTheme="minorHAnsi" w:cstheme="minorBidi"/>
          <w:b/>
          <w:bCs/>
          <w:sz w:val="32"/>
          <w:szCs w:val="32"/>
        </w:rPr>
      </w:pPr>
      <w:r w:rsidRPr="3F298338">
        <w:rPr>
          <w:rFonts w:asciiTheme="minorHAnsi" w:hAnsiTheme="minorHAnsi" w:cstheme="minorBidi"/>
          <w:b/>
          <w:bCs/>
          <w:sz w:val="32"/>
          <w:szCs w:val="32"/>
        </w:rPr>
        <w:t>e</w:t>
      </w:r>
      <w:r w:rsidR="000B599A" w:rsidRPr="3F298338">
        <w:rPr>
          <w:rFonts w:asciiTheme="minorHAnsi" w:hAnsiTheme="minorHAnsi" w:cstheme="minorBidi"/>
          <w:b/>
          <w:bCs/>
          <w:sz w:val="32"/>
          <w:szCs w:val="32"/>
        </w:rPr>
        <w:t>azymobility: Das neue 360</w:t>
      </w:r>
      <w:r w:rsidR="009826C1" w:rsidRPr="3F298338">
        <w:rPr>
          <w:rFonts w:asciiTheme="minorHAnsi" w:hAnsiTheme="minorHAnsi" w:cstheme="minorBidi"/>
          <w:b/>
          <w:bCs/>
          <w:sz w:val="32"/>
          <w:szCs w:val="32"/>
        </w:rPr>
        <w:t>-</w:t>
      </w:r>
      <w:r w:rsidR="000B599A" w:rsidRPr="3F298338">
        <w:rPr>
          <w:rFonts w:asciiTheme="minorHAnsi" w:hAnsiTheme="minorHAnsi" w:cstheme="minorBidi"/>
          <w:b/>
          <w:bCs/>
          <w:sz w:val="32"/>
          <w:szCs w:val="32"/>
        </w:rPr>
        <w:t>Grad</w:t>
      </w:r>
      <w:r w:rsidR="009826C1" w:rsidRPr="3F298338">
        <w:rPr>
          <w:rFonts w:asciiTheme="minorHAnsi" w:hAnsiTheme="minorHAnsi" w:cstheme="minorBidi"/>
          <w:b/>
          <w:bCs/>
          <w:sz w:val="32"/>
          <w:szCs w:val="32"/>
        </w:rPr>
        <w:t>-</w:t>
      </w:r>
      <w:r w:rsidR="000B599A" w:rsidRPr="3F298338">
        <w:rPr>
          <w:rFonts w:asciiTheme="minorHAnsi" w:hAnsiTheme="minorHAnsi" w:cstheme="minorBidi"/>
          <w:b/>
          <w:bCs/>
          <w:sz w:val="32"/>
          <w:szCs w:val="32"/>
        </w:rPr>
        <w:t>Mobilitäts-Ökosystem</w:t>
      </w:r>
    </w:p>
    <w:p w14:paraId="1FE71C5C" w14:textId="77777777" w:rsidR="00F60C59" w:rsidRPr="008A2B6D" w:rsidRDefault="00F60C59" w:rsidP="00687CB5">
      <w:pPr>
        <w:spacing w:line="23" w:lineRule="atLeast"/>
        <w:jc w:val="both"/>
        <w:rPr>
          <w:rFonts w:ascii="Calibri" w:hAnsi="Calibri" w:cs="Calibri"/>
        </w:rPr>
      </w:pPr>
    </w:p>
    <w:p w14:paraId="0037AF32" w14:textId="1231F723" w:rsidR="00F60C59" w:rsidRPr="00E9439F" w:rsidRDefault="00810D16" w:rsidP="00687CB5">
      <w:pPr>
        <w:spacing w:line="23" w:lineRule="atLeast"/>
        <w:jc w:val="both"/>
        <w:rPr>
          <w:rFonts w:ascii="Calibri" w:hAnsi="Calibri" w:cs="Calibri"/>
        </w:rPr>
      </w:pPr>
      <w:r w:rsidRPr="06872842">
        <w:rPr>
          <w:rFonts w:ascii="Calibri" w:hAnsi="Calibri" w:cs="Calibri"/>
        </w:rPr>
        <w:t xml:space="preserve">Auto-Abos zu Sonderkonditionen </w:t>
      </w:r>
      <w:r w:rsidR="00F550A9" w:rsidRPr="06872842">
        <w:rPr>
          <w:rFonts w:ascii="Calibri" w:hAnsi="Calibri" w:cs="Calibri"/>
        </w:rPr>
        <w:t>für Mitarbeitende von Kooperationsunternehmen</w:t>
      </w:r>
    </w:p>
    <w:p w14:paraId="7348C65C" w14:textId="77777777" w:rsidR="00F60C59" w:rsidRPr="00E9439F" w:rsidRDefault="00F60C59" w:rsidP="00687CB5">
      <w:pPr>
        <w:spacing w:line="23" w:lineRule="atLeast"/>
        <w:jc w:val="both"/>
        <w:rPr>
          <w:rFonts w:ascii="Calibri" w:hAnsi="Calibri" w:cs="Calibri"/>
        </w:rPr>
      </w:pPr>
    </w:p>
    <w:p w14:paraId="2495D430" w14:textId="6615BBFA" w:rsidR="00C71474" w:rsidRDefault="00675463" w:rsidP="2948DFD0">
      <w:pPr>
        <w:spacing w:line="276" w:lineRule="auto"/>
        <w:jc w:val="both"/>
        <w:rPr>
          <w:rFonts w:asciiTheme="minorHAnsi" w:hAnsiTheme="minorHAnsi" w:cstheme="minorBidi"/>
          <w:b/>
          <w:bCs/>
          <w:shd w:val="clear" w:color="auto" w:fill="FFFFFF" w:themeFill="background1"/>
        </w:rPr>
      </w:pPr>
      <w:r w:rsidRPr="2948DFD0">
        <w:rPr>
          <w:rFonts w:asciiTheme="minorHAnsi" w:hAnsiTheme="minorHAnsi" w:cstheme="minorBidi"/>
          <w:b/>
          <w:bCs/>
          <w:shd w:val="clear" w:color="auto" w:fill="FFFFFF" w:themeFill="background1"/>
        </w:rPr>
        <w:t>Köln</w:t>
      </w:r>
      <w:r w:rsidR="00DD084B" w:rsidRPr="2948DFD0">
        <w:rPr>
          <w:rFonts w:asciiTheme="minorHAnsi" w:hAnsiTheme="minorHAnsi" w:cstheme="minorBidi"/>
          <w:b/>
          <w:bCs/>
          <w:shd w:val="clear" w:color="auto" w:fill="FFFFFF" w:themeFill="background1"/>
        </w:rPr>
        <w:t>,</w:t>
      </w:r>
      <w:r w:rsidR="00B66A08" w:rsidRPr="2948DFD0">
        <w:rPr>
          <w:rFonts w:asciiTheme="minorHAnsi" w:hAnsiTheme="minorHAnsi" w:cstheme="minorBidi"/>
          <w:b/>
          <w:bCs/>
          <w:shd w:val="clear" w:color="auto" w:fill="FFFFFF" w:themeFill="background1"/>
        </w:rPr>
        <w:t xml:space="preserve"> </w:t>
      </w:r>
      <w:r w:rsidR="57735A71" w:rsidRPr="3F298338">
        <w:rPr>
          <w:rFonts w:asciiTheme="minorHAnsi" w:hAnsiTheme="minorHAnsi" w:cstheme="minorBidi"/>
          <w:b/>
          <w:bCs/>
          <w:shd w:val="clear" w:color="auto" w:fill="FFFFFF" w:themeFill="background1"/>
        </w:rPr>
        <w:t>02</w:t>
      </w:r>
      <w:r w:rsidR="00912FBD" w:rsidRPr="2948DFD0">
        <w:rPr>
          <w:rFonts w:asciiTheme="minorHAnsi" w:hAnsiTheme="minorHAnsi" w:cstheme="minorBidi"/>
          <w:b/>
          <w:bCs/>
          <w:shd w:val="clear" w:color="auto" w:fill="FFFFFF" w:themeFill="background1"/>
        </w:rPr>
        <w:t xml:space="preserve">. </w:t>
      </w:r>
      <w:r w:rsidR="2708011E" w:rsidRPr="3F298338">
        <w:rPr>
          <w:rFonts w:asciiTheme="minorHAnsi" w:hAnsiTheme="minorHAnsi" w:cstheme="minorBidi"/>
          <w:b/>
          <w:bCs/>
        </w:rPr>
        <w:t>A</w:t>
      </w:r>
      <w:r w:rsidR="2708011E" w:rsidRPr="2948DFD0">
        <w:rPr>
          <w:rFonts w:asciiTheme="minorHAnsi" w:hAnsiTheme="minorHAnsi" w:cstheme="minorBidi"/>
          <w:b/>
          <w:bCs/>
          <w:shd w:val="clear" w:color="auto" w:fill="FFFFFF" w:themeFill="background1"/>
        </w:rPr>
        <w:t>ugust</w:t>
      </w:r>
      <w:r w:rsidR="0053427D" w:rsidRPr="2948DFD0">
        <w:rPr>
          <w:rFonts w:asciiTheme="minorHAnsi" w:hAnsiTheme="minorHAnsi" w:cstheme="minorBidi"/>
          <w:b/>
          <w:bCs/>
          <w:shd w:val="clear" w:color="auto" w:fill="FFFFFF" w:themeFill="background1"/>
        </w:rPr>
        <w:t xml:space="preserve"> </w:t>
      </w:r>
      <w:r w:rsidRPr="2948DFD0">
        <w:rPr>
          <w:rFonts w:asciiTheme="minorHAnsi" w:hAnsiTheme="minorHAnsi" w:cstheme="minorBidi"/>
          <w:b/>
          <w:bCs/>
          <w:shd w:val="clear" w:color="auto" w:fill="FFFFFF" w:themeFill="background1"/>
        </w:rPr>
        <w:t>202</w:t>
      </w:r>
      <w:r w:rsidR="001805B6" w:rsidRPr="2948DFD0">
        <w:rPr>
          <w:rFonts w:asciiTheme="minorHAnsi" w:hAnsiTheme="minorHAnsi" w:cstheme="minorBidi"/>
          <w:b/>
          <w:bCs/>
          <w:shd w:val="clear" w:color="auto" w:fill="FFFFFF" w:themeFill="background1"/>
        </w:rPr>
        <w:t>3</w:t>
      </w:r>
      <w:r w:rsidRPr="2948DFD0">
        <w:rPr>
          <w:rFonts w:asciiTheme="minorHAnsi" w:hAnsiTheme="minorHAnsi" w:cstheme="minorBidi"/>
          <w:b/>
          <w:bCs/>
          <w:shd w:val="clear" w:color="auto" w:fill="FFFFFF" w:themeFill="background1"/>
        </w:rPr>
        <w:t xml:space="preserve">. </w:t>
      </w:r>
      <w:r w:rsidR="002863B4" w:rsidRPr="2948DFD0">
        <w:rPr>
          <w:rFonts w:asciiTheme="minorHAnsi" w:hAnsiTheme="minorHAnsi" w:cstheme="minorBidi"/>
          <w:b/>
          <w:bCs/>
          <w:shd w:val="clear" w:color="auto" w:fill="FFFFFF" w:themeFill="background1"/>
        </w:rPr>
        <w:t>Betriebliche Mobilität hat viele Facetten und braucht flexible Lösungen</w:t>
      </w:r>
      <w:r w:rsidR="00C2726F" w:rsidRPr="2948DFD0">
        <w:rPr>
          <w:rFonts w:asciiTheme="minorHAnsi" w:hAnsiTheme="minorHAnsi" w:cstheme="minorBidi"/>
          <w:b/>
          <w:bCs/>
          <w:shd w:val="clear" w:color="auto" w:fill="FFFFFF" w:themeFill="background1"/>
        </w:rPr>
        <w:t xml:space="preserve">, nicht nur für Fahrer*innen eines Dienstwagens. </w:t>
      </w:r>
      <w:r w:rsidR="00BC288B" w:rsidRPr="2948DFD0">
        <w:rPr>
          <w:rFonts w:asciiTheme="minorHAnsi" w:hAnsiTheme="minorHAnsi" w:cstheme="minorBidi"/>
          <w:b/>
          <w:bCs/>
          <w:shd w:val="clear" w:color="auto" w:fill="FFFFFF" w:themeFill="background1"/>
        </w:rPr>
        <w:t>Unter</w:t>
      </w:r>
      <w:r w:rsidR="002863B4" w:rsidRPr="2948DFD0">
        <w:rPr>
          <w:rFonts w:asciiTheme="minorHAnsi" w:hAnsiTheme="minorHAnsi" w:cstheme="minorBidi"/>
          <w:b/>
          <w:bCs/>
          <w:shd w:val="clear" w:color="auto" w:fill="FFFFFF" w:themeFill="background1"/>
        </w:rPr>
        <w:t xml:space="preserve"> der neuen Dachmarke eazymobility bietet der Auto-Abo-Pionier Fleetpool künftig eine zentrale Plattform für alle Anforderungen</w:t>
      </w:r>
      <w:r w:rsidR="002863B4">
        <w:rPr>
          <w:rFonts w:asciiTheme="minorHAnsi" w:hAnsiTheme="minorHAnsi" w:cstheme="minorBidi"/>
          <w:b/>
        </w:rPr>
        <w:t xml:space="preserve"> </w:t>
      </w:r>
      <w:r w:rsidR="002F6066">
        <w:rPr>
          <w:rFonts w:asciiTheme="minorHAnsi" w:hAnsiTheme="minorHAnsi" w:cstheme="minorBidi"/>
          <w:b/>
          <w:bCs/>
        </w:rPr>
        <w:t>–</w:t>
      </w:r>
      <w:r w:rsidR="002863B4" w:rsidRPr="2948DFD0">
        <w:rPr>
          <w:rFonts w:asciiTheme="minorHAnsi" w:hAnsiTheme="minorHAnsi" w:cstheme="minorBidi"/>
          <w:b/>
          <w:bCs/>
          <w:shd w:val="clear" w:color="auto" w:fill="FFFFFF" w:themeFill="background1"/>
        </w:rPr>
        <w:t xml:space="preserve"> sowohl </w:t>
      </w:r>
      <w:r w:rsidR="005F3AD8" w:rsidRPr="2948DFD0">
        <w:rPr>
          <w:rFonts w:asciiTheme="minorHAnsi" w:hAnsiTheme="minorHAnsi" w:cstheme="minorBidi"/>
          <w:b/>
          <w:bCs/>
          <w:shd w:val="clear" w:color="auto" w:fill="FFFFFF" w:themeFill="background1"/>
        </w:rPr>
        <w:t>der</w:t>
      </w:r>
      <w:r w:rsidR="002863B4" w:rsidRPr="2948DFD0">
        <w:rPr>
          <w:rFonts w:asciiTheme="minorHAnsi" w:hAnsiTheme="minorHAnsi" w:cstheme="minorBidi"/>
          <w:b/>
          <w:bCs/>
          <w:shd w:val="clear" w:color="auto" w:fill="FFFFFF" w:themeFill="background1"/>
        </w:rPr>
        <w:t xml:space="preserve"> Mitarbeite</w:t>
      </w:r>
      <w:r w:rsidR="002B52C3" w:rsidRPr="2948DFD0">
        <w:rPr>
          <w:rFonts w:asciiTheme="minorHAnsi" w:hAnsiTheme="minorHAnsi" w:cstheme="minorBidi"/>
          <w:b/>
          <w:bCs/>
          <w:shd w:val="clear" w:color="auto" w:fill="FFFFFF" w:themeFill="background1"/>
        </w:rPr>
        <w:t>nden</w:t>
      </w:r>
      <w:r w:rsidR="002863B4" w:rsidRPr="2948DFD0">
        <w:rPr>
          <w:rFonts w:asciiTheme="minorHAnsi" w:hAnsiTheme="minorHAnsi" w:cstheme="minorBidi"/>
          <w:b/>
          <w:bCs/>
          <w:shd w:val="clear" w:color="auto" w:fill="FFFFFF" w:themeFill="background1"/>
        </w:rPr>
        <w:t xml:space="preserve"> als auch </w:t>
      </w:r>
      <w:r w:rsidR="005F3AD8" w:rsidRPr="2948DFD0">
        <w:rPr>
          <w:rFonts w:asciiTheme="minorHAnsi" w:hAnsiTheme="minorHAnsi" w:cstheme="minorBidi"/>
          <w:b/>
          <w:bCs/>
          <w:shd w:val="clear" w:color="auto" w:fill="FFFFFF" w:themeFill="background1"/>
        </w:rPr>
        <w:t>der</w:t>
      </w:r>
      <w:r w:rsidR="002863B4" w:rsidRPr="2948DFD0">
        <w:rPr>
          <w:rFonts w:asciiTheme="minorHAnsi" w:hAnsiTheme="minorHAnsi" w:cstheme="minorBidi"/>
          <w:b/>
          <w:bCs/>
          <w:shd w:val="clear" w:color="auto" w:fill="FFFFFF" w:themeFill="background1"/>
        </w:rPr>
        <w:t xml:space="preserve"> Unternehmen. Zum Launch sind zwei Produkte erhältlich: Das eazymobility </w:t>
      </w:r>
      <w:proofErr w:type="spellStart"/>
      <w:r w:rsidR="002863B4" w:rsidRPr="2948DFD0">
        <w:rPr>
          <w:rFonts w:asciiTheme="minorHAnsi" w:hAnsiTheme="minorHAnsi" w:cstheme="minorBidi"/>
          <w:b/>
          <w:bCs/>
          <w:shd w:val="clear" w:color="auto" w:fill="FFFFFF" w:themeFill="background1"/>
        </w:rPr>
        <w:t>AutoAbo</w:t>
      </w:r>
      <w:proofErr w:type="spellEnd"/>
      <w:r w:rsidR="002863B4" w:rsidRPr="2948DFD0">
        <w:rPr>
          <w:rFonts w:asciiTheme="minorHAnsi" w:hAnsiTheme="minorHAnsi" w:cstheme="minorBidi"/>
          <w:b/>
          <w:bCs/>
          <w:shd w:val="clear" w:color="auto" w:fill="FFFFFF" w:themeFill="background1"/>
        </w:rPr>
        <w:t xml:space="preserve">, das bislang unter dem Namen eazycars bekannt war, und </w:t>
      </w:r>
      <w:r w:rsidR="00F550A9" w:rsidRPr="2948DFD0">
        <w:rPr>
          <w:rFonts w:asciiTheme="minorHAnsi" w:hAnsiTheme="minorHAnsi" w:cstheme="minorBidi"/>
          <w:b/>
          <w:bCs/>
          <w:shd w:val="clear" w:color="auto" w:fill="FFFFFF" w:themeFill="background1"/>
        </w:rPr>
        <w:t xml:space="preserve">eazymobility BenefitCar, </w:t>
      </w:r>
      <w:r w:rsidR="002863B4" w:rsidRPr="2948DFD0">
        <w:rPr>
          <w:rFonts w:asciiTheme="minorHAnsi" w:hAnsiTheme="minorHAnsi" w:cstheme="minorBidi"/>
          <w:b/>
          <w:bCs/>
          <w:shd w:val="clear" w:color="auto" w:fill="FFFFFF" w:themeFill="background1"/>
        </w:rPr>
        <w:t>das E-Auto-Abo im Gehalts</w:t>
      </w:r>
      <w:r w:rsidR="00932701">
        <w:rPr>
          <w:rFonts w:asciiTheme="minorHAnsi" w:hAnsiTheme="minorHAnsi" w:cstheme="minorBidi"/>
          <w:b/>
          <w:bCs/>
          <w:shd w:val="clear" w:color="auto" w:fill="FFFFFF" w:themeFill="background1"/>
        </w:rPr>
        <w:softHyphen/>
      </w:r>
      <w:r w:rsidR="002863B4" w:rsidRPr="2948DFD0">
        <w:rPr>
          <w:rFonts w:asciiTheme="minorHAnsi" w:hAnsiTheme="minorHAnsi" w:cstheme="minorBidi"/>
          <w:b/>
          <w:bCs/>
          <w:shd w:val="clear" w:color="auto" w:fill="FFFFFF" w:themeFill="background1"/>
        </w:rPr>
        <w:t>umwandlungsmodell.</w:t>
      </w:r>
      <w:r w:rsidR="002B52C3" w:rsidRPr="2948DFD0">
        <w:rPr>
          <w:rFonts w:asciiTheme="minorHAnsi" w:hAnsiTheme="minorHAnsi" w:cstheme="minorBidi"/>
          <w:b/>
          <w:bCs/>
          <w:shd w:val="clear" w:color="auto" w:fill="FFFFFF" w:themeFill="background1"/>
        </w:rPr>
        <w:t xml:space="preserve"> Weitere Produkte sind bereits in Planung.</w:t>
      </w:r>
    </w:p>
    <w:p w14:paraId="16C3A2BD" w14:textId="77777777" w:rsidR="002863B4" w:rsidRPr="00C24E4A" w:rsidRDefault="002863B4" w:rsidP="00687CB5">
      <w:pPr>
        <w:spacing w:line="276" w:lineRule="auto"/>
        <w:jc w:val="both"/>
        <w:rPr>
          <w:rFonts w:asciiTheme="minorHAnsi" w:hAnsiTheme="minorHAnsi" w:cstheme="minorHAnsi"/>
        </w:rPr>
      </w:pPr>
    </w:p>
    <w:p w14:paraId="422AA8B5" w14:textId="1100878E" w:rsidR="002B52C3" w:rsidRDefault="002863B4" w:rsidP="06872842">
      <w:pPr>
        <w:spacing w:line="276" w:lineRule="auto"/>
        <w:jc w:val="both"/>
        <w:rPr>
          <w:rFonts w:asciiTheme="minorHAnsi" w:hAnsiTheme="minorHAnsi" w:cstheme="minorBidi"/>
          <w:shd w:val="clear" w:color="auto" w:fill="FFFFFF" w:themeFill="background1"/>
        </w:rPr>
      </w:pPr>
      <w:r w:rsidRPr="06872842">
        <w:rPr>
          <w:rFonts w:asciiTheme="minorHAnsi" w:hAnsiTheme="minorHAnsi" w:cstheme="minorBidi"/>
          <w:shd w:val="clear" w:color="auto" w:fill="FFFFFF" w:themeFill="background1"/>
        </w:rPr>
        <w:t xml:space="preserve">Ziel der neuen </w:t>
      </w:r>
      <w:hyperlink r:id="rId11" w:history="1">
        <w:r w:rsidRPr="006240E8">
          <w:rPr>
            <w:rStyle w:val="Hyperlink"/>
            <w:rFonts w:asciiTheme="minorHAnsi" w:hAnsiTheme="minorHAnsi" w:cstheme="minorBidi"/>
            <w:shd w:val="clear" w:color="auto" w:fill="FFFFFF" w:themeFill="background1"/>
          </w:rPr>
          <w:t>Plattform</w:t>
        </w:r>
      </w:hyperlink>
      <w:r w:rsidRPr="06872842">
        <w:rPr>
          <w:rFonts w:asciiTheme="minorHAnsi" w:hAnsiTheme="minorHAnsi" w:cstheme="minorBidi"/>
          <w:shd w:val="clear" w:color="auto" w:fill="FFFFFF" w:themeFill="background1"/>
        </w:rPr>
        <w:t xml:space="preserve"> </w:t>
      </w:r>
      <w:r w:rsidR="00C2726F" w:rsidRPr="06872842">
        <w:rPr>
          <w:rFonts w:asciiTheme="minorHAnsi" w:hAnsiTheme="minorHAnsi" w:cstheme="minorBidi"/>
          <w:shd w:val="clear" w:color="auto" w:fill="FFFFFF" w:themeFill="background1"/>
        </w:rPr>
        <w:t xml:space="preserve">für geschlossene Kundengruppen </w:t>
      </w:r>
      <w:r w:rsidRPr="06872842">
        <w:rPr>
          <w:rFonts w:asciiTheme="minorHAnsi" w:hAnsiTheme="minorHAnsi" w:cstheme="minorBidi"/>
          <w:shd w:val="clear" w:color="auto" w:fill="FFFFFF" w:themeFill="background1"/>
        </w:rPr>
        <w:t xml:space="preserve">ist es, betriebliche Mobilität so einfach wie möglich zu gestalten, für alle und zu jeder Zeit. </w:t>
      </w:r>
      <w:r w:rsidR="00FF0AEB" w:rsidRPr="06872842">
        <w:rPr>
          <w:rFonts w:asciiTheme="minorHAnsi" w:hAnsiTheme="minorHAnsi" w:cstheme="minorBidi"/>
          <w:shd w:val="clear" w:color="auto" w:fill="FFFFFF" w:themeFill="background1"/>
        </w:rPr>
        <w:t>So können Mitarbeitende der Kooperationsunternehmen mit Hilfe des</w:t>
      </w:r>
      <w:r w:rsidR="00FF0AEB" w:rsidRPr="06872842">
        <w:rPr>
          <w:rFonts w:asciiTheme="minorHAnsi" w:hAnsiTheme="minorHAnsi" w:cstheme="minorBidi"/>
          <w:b/>
          <w:bCs/>
          <w:shd w:val="clear" w:color="auto" w:fill="FFFFFF" w:themeFill="background1"/>
        </w:rPr>
        <w:t xml:space="preserve"> </w:t>
      </w:r>
      <w:r w:rsidR="00FF0AEB" w:rsidRPr="06872842">
        <w:rPr>
          <w:rFonts w:asciiTheme="minorHAnsi" w:hAnsiTheme="minorHAnsi" w:cstheme="minorBidi"/>
          <w:shd w:val="clear" w:color="auto" w:fill="FFFFFF" w:themeFill="background1"/>
        </w:rPr>
        <w:t>eazymobility Auto</w:t>
      </w:r>
      <w:r w:rsidR="33D74855" w:rsidRPr="06872842">
        <w:rPr>
          <w:rFonts w:asciiTheme="minorHAnsi" w:hAnsiTheme="minorHAnsi" w:cstheme="minorBidi"/>
          <w:shd w:val="clear" w:color="auto" w:fill="FFFFFF" w:themeFill="background1"/>
        </w:rPr>
        <w:t>-</w:t>
      </w:r>
      <w:r w:rsidR="00FF0AEB" w:rsidRPr="06872842">
        <w:rPr>
          <w:rFonts w:asciiTheme="minorHAnsi" w:hAnsiTheme="minorHAnsi" w:cstheme="minorBidi"/>
          <w:shd w:val="clear" w:color="auto" w:fill="FFFFFF" w:themeFill="background1"/>
        </w:rPr>
        <w:t>Abos ein top ausgestattetes Fahrzeug zu einer festen All-inclusive-Rate nutzen</w:t>
      </w:r>
      <w:r w:rsidR="002B52C3" w:rsidRPr="00A262FE">
        <w:rPr>
          <w:rFonts w:asciiTheme="minorHAnsi" w:hAnsiTheme="minorHAnsi" w:cstheme="minorBidi"/>
          <w:shd w:val="clear" w:color="auto" w:fill="FFFFFF" w:themeFill="background1"/>
        </w:rPr>
        <w:t xml:space="preserve">. </w:t>
      </w:r>
      <w:r w:rsidR="000759C2" w:rsidRPr="00A262FE">
        <w:rPr>
          <w:rFonts w:asciiTheme="minorHAnsi" w:hAnsiTheme="minorHAnsi" w:cstheme="minorBidi"/>
          <w:shd w:val="clear" w:color="auto" w:fill="FFFFFF" w:themeFill="background1"/>
        </w:rPr>
        <w:t xml:space="preserve">Es sind </w:t>
      </w:r>
      <w:r w:rsidR="002B52C3" w:rsidRPr="00A262FE">
        <w:rPr>
          <w:rFonts w:asciiTheme="minorHAnsi" w:hAnsiTheme="minorHAnsi" w:cstheme="minorBidi"/>
          <w:shd w:val="clear" w:color="auto" w:fill="FFFFFF" w:themeFill="background1"/>
        </w:rPr>
        <w:t>Laufzeit</w:t>
      </w:r>
      <w:r w:rsidR="000759C2" w:rsidRPr="00A262FE">
        <w:rPr>
          <w:rFonts w:asciiTheme="minorHAnsi" w:hAnsiTheme="minorHAnsi" w:cstheme="minorBidi"/>
          <w:shd w:val="clear" w:color="auto" w:fill="FFFFFF" w:themeFill="background1"/>
        </w:rPr>
        <w:t>en</w:t>
      </w:r>
      <w:r w:rsidR="002B52C3" w:rsidRPr="00A262FE">
        <w:rPr>
          <w:rFonts w:asciiTheme="minorHAnsi" w:hAnsiTheme="minorHAnsi" w:cstheme="minorBidi"/>
          <w:shd w:val="clear" w:color="auto" w:fill="FFFFFF" w:themeFill="background1"/>
        </w:rPr>
        <w:t xml:space="preserve"> ab sechs Monaten wählbar</w:t>
      </w:r>
      <w:r w:rsidR="00AC5963" w:rsidRPr="00A262FE">
        <w:rPr>
          <w:rFonts w:asciiTheme="minorHAnsi" w:hAnsiTheme="minorHAnsi" w:cstheme="minorBidi"/>
          <w:shd w:val="clear" w:color="auto" w:fill="FFFFFF" w:themeFill="background1"/>
        </w:rPr>
        <w:t xml:space="preserve"> – </w:t>
      </w:r>
      <w:r w:rsidR="00C1448F" w:rsidRPr="00A262FE">
        <w:rPr>
          <w:rFonts w:asciiTheme="minorHAnsi" w:hAnsiTheme="minorHAnsi" w:cstheme="minorBidi"/>
          <w:shd w:val="clear" w:color="auto" w:fill="FFFFFF" w:themeFill="background1"/>
        </w:rPr>
        <w:t xml:space="preserve">für </w:t>
      </w:r>
      <w:r w:rsidR="00AC5963" w:rsidRPr="00A262FE">
        <w:rPr>
          <w:rFonts w:asciiTheme="minorHAnsi" w:hAnsiTheme="minorHAnsi" w:cstheme="minorBidi"/>
          <w:shd w:val="clear" w:color="auto" w:fill="FFFFFF" w:themeFill="background1"/>
        </w:rPr>
        <w:t xml:space="preserve">bedarfsgerechte Mobilität und </w:t>
      </w:r>
      <w:r w:rsidR="001D7EFF" w:rsidRPr="00A262FE">
        <w:rPr>
          <w:rFonts w:asciiTheme="minorHAnsi" w:hAnsiTheme="minorHAnsi" w:cstheme="minorBidi"/>
          <w:shd w:val="clear" w:color="auto" w:fill="FFFFFF" w:themeFill="background1"/>
        </w:rPr>
        <w:t xml:space="preserve">automobile </w:t>
      </w:r>
      <w:r w:rsidR="002B52C3" w:rsidRPr="00A262FE">
        <w:rPr>
          <w:rFonts w:asciiTheme="minorHAnsi" w:hAnsiTheme="minorHAnsi" w:cstheme="minorBidi"/>
          <w:shd w:val="clear" w:color="auto" w:fill="FFFFFF" w:themeFill="background1"/>
        </w:rPr>
        <w:t>Abwechslung</w:t>
      </w:r>
      <w:r w:rsidR="00AC5963" w:rsidRPr="00A262FE">
        <w:rPr>
          <w:rFonts w:asciiTheme="minorHAnsi" w:hAnsiTheme="minorHAnsi" w:cstheme="minorBidi"/>
          <w:shd w:val="clear" w:color="auto" w:fill="FFFFFF" w:themeFill="background1"/>
        </w:rPr>
        <w:t>. A</w:t>
      </w:r>
      <w:r w:rsidR="00F550A9" w:rsidRPr="00A262FE">
        <w:rPr>
          <w:rFonts w:asciiTheme="minorHAnsi" w:hAnsiTheme="minorHAnsi" w:cstheme="minorBidi"/>
          <w:shd w:val="clear" w:color="auto" w:fill="FFFFFF" w:themeFill="background1"/>
        </w:rPr>
        <w:t xml:space="preserve">uch </w:t>
      </w:r>
      <w:r w:rsidR="002B52C3" w:rsidRPr="00A262FE">
        <w:rPr>
          <w:rFonts w:asciiTheme="minorHAnsi" w:hAnsiTheme="minorHAnsi" w:cstheme="minorBidi"/>
          <w:shd w:val="clear" w:color="auto" w:fill="FFFFFF" w:themeFill="background1"/>
        </w:rPr>
        <w:t xml:space="preserve">der </w:t>
      </w:r>
      <w:r w:rsidR="00F550A9" w:rsidRPr="00A262FE">
        <w:rPr>
          <w:rFonts w:asciiTheme="minorHAnsi" w:hAnsiTheme="minorHAnsi" w:cstheme="minorBidi"/>
          <w:shd w:val="clear" w:color="auto" w:fill="FFFFFF" w:themeFill="background1"/>
        </w:rPr>
        <w:t>Alltagst</w:t>
      </w:r>
      <w:r w:rsidR="002B52C3" w:rsidRPr="00A262FE">
        <w:rPr>
          <w:rFonts w:asciiTheme="minorHAnsi" w:hAnsiTheme="minorHAnsi" w:cstheme="minorBidi"/>
          <w:shd w:val="clear" w:color="auto" w:fill="FFFFFF" w:themeFill="background1"/>
        </w:rPr>
        <w:t>est eines Elektro</w:t>
      </w:r>
      <w:r w:rsidR="001D7EFF" w:rsidRPr="00A262FE">
        <w:rPr>
          <w:rFonts w:asciiTheme="minorHAnsi" w:hAnsiTheme="minorHAnsi" w:cstheme="minorBidi"/>
          <w:shd w:val="clear" w:color="auto" w:fill="FFFFFF" w:themeFill="background1"/>
        </w:rPr>
        <w:t>fahrzeugs</w:t>
      </w:r>
      <w:r w:rsidR="002B52C3" w:rsidRPr="00A262FE">
        <w:rPr>
          <w:rFonts w:asciiTheme="minorHAnsi" w:hAnsiTheme="minorHAnsi" w:cstheme="minorBidi"/>
          <w:shd w:val="clear" w:color="auto" w:fill="FFFFFF" w:themeFill="background1"/>
        </w:rPr>
        <w:t xml:space="preserve"> </w:t>
      </w:r>
      <w:r w:rsidR="00294CC0" w:rsidRPr="00A262FE">
        <w:rPr>
          <w:rFonts w:asciiTheme="minorHAnsi" w:hAnsiTheme="minorHAnsi" w:cstheme="minorBidi"/>
          <w:shd w:val="clear" w:color="auto" w:fill="FFFFFF" w:themeFill="background1"/>
        </w:rPr>
        <w:t xml:space="preserve">ist </w:t>
      </w:r>
      <w:r w:rsidR="002B52C3" w:rsidRPr="00A262FE">
        <w:rPr>
          <w:rFonts w:asciiTheme="minorHAnsi" w:hAnsiTheme="minorHAnsi" w:cstheme="minorBidi"/>
          <w:shd w:val="clear" w:color="auto" w:fill="FFFFFF" w:themeFill="background1"/>
        </w:rPr>
        <w:t>problemlos möglich.</w:t>
      </w:r>
      <w:r w:rsidR="00C2726F" w:rsidRPr="00A262FE">
        <w:rPr>
          <w:rFonts w:asciiTheme="minorHAnsi" w:hAnsiTheme="minorHAnsi" w:cstheme="minorBidi"/>
          <w:shd w:val="clear" w:color="auto" w:fill="FFFFFF" w:themeFill="background1"/>
        </w:rPr>
        <w:t xml:space="preserve"> Mitarbeitende profitieren von einem Preisvorteil von bis zu zehn Prozent</w:t>
      </w:r>
      <w:r w:rsidR="00C2726F" w:rsidRPr="3F298338">
        <w:rPr>
          <w:rFonts w:asciiTheme="minorHAnsi" w:hAnsiTheme="minorHAnsi" w:cstheme="minorBidi"/>
          <w:shd w:val="clear" w:color="auto" w:fill="FFFFFF" w:themeFill="background1"/>
        </w:rPr>
        <w:t xml:space="preserve"> gegenüber der regulären Brutto-Monatsrate für ein Auto-Abo.</w:t>
      </w:r>
    </w:p>
    <w:p w14:paraId="56ECF5A1" w14:textId="77777777" w:rsidR="004D0103" w:rsidRDefault="004D0103" w:rsidP="00FF0AEB">
      <w:pPr>
        <w:spacing w:line="276" w:lineRule="auto"/>
        <w:jc w:val="both"/>
        <w:rPr>
          <w:rFonts w:asciiTheme="minorHAnsi" w:hAnsiTheme="minorHAnsi" w:cstheme="minorHAnsi"/>
          <w:shd w:val="clear" w:color="auto" w:fill="FFFFFF" w:themeFill="background1"/>
        </w:rPr>
      </w:pPr>
    </w:p>
    <w:p w14:paraId="677BAC2F" w14:textId="11EFF3C8" w:rsidR="004D0103" w:rsidRPr="005D4A17" w:rsidRDefault="00D631DB" w:rsidP="004D0103">
      <w:pPr>
        <w:keepNext/>
        <w:spacing w:line="276" w:lineRule="auto"/>
        <w:jc w:val="both"/>
        <w:rPr>
          <w:rFonts w:asciiTheme="minorHAnsi" w:hAnsiTheme="minorHAnsi" w:cstheme="minorHAnsi"/>
          <w:b/>
          <w:bCs/>
        </w:rPr>
      </w:pPr>
      <w:r>
        <w:rPr>
          <w:rFonts w:asciiTheme="minorHAnsi" w:hAnsiTheme="minorHAnsi" w:cstheme="minorHAnsi"/>
          <w:b/>
          <w:bCs/>
        </w:rPr>
        <w:t xml:space="preserve">Flexible </w:t>
      </w:r>
      <w:r w:rsidR="004D0103">
        <w:rPr>
          <w:rFonts w:asciiTheme="minorHAnsi" w:hAnsiTheme="minorHAnsi" w:cstheme="minorHAnsi"/>
          <w:b/>
          <w:bCs/>
        </w:rPr>
        <w:t>Mobilität</w:t>
      </w:r>
      <w:r>
        <w:rPr>
          <w:rFonts w:asciiTheme="minorHAnsi" w:hAnsiTheme="minorHAnsi" w:cstheme="minorHAnsi"/>
          <w:b/>
          <w:bCs/>
        </w:rPr>
        <w:t xml:space="preserve"> </w:t>
      </w:r>
      <w:r w:rsidR="00705FC4">
        <w:rPr>
          <w:rFonts w:asciiTheme="minorHAnsi" w:hAnsiTheme="minorHAnsi" w:cstheme="minorHAnsi"/>
          <w:b/>
          <w:bCs/>
        </w:rPr>
        <w:t>mit voller Kostenkontrolle</w:t>
      </w:r>
    </w:p>
    <w:p w14:paraId="42931E8D" w14:textId="0126A9B0" w:rsidR="00FF0AEB" w:rsidRPr="002B52C3" w:rsidRDefault="002B52C3" w:rsidP="665A8BB3">
      <w:pPr>
        <w:spacing w:line="276" w:lineRule="auto"/>
        <w:jc w:val="both"/>
        <w:rPr>
          <w:rFonts w:asciiTheme="minorHAnsi" w:hAnsiTheme="minorHAnsi" w:cstheme="minorBidi"/>
        </w:rPr>
      </w:pPr>
      <w:r w:rsidRPr="665A8BB3">
        <w:rPr>
          <w:rFonts w:asciiTheme="minorHAnsi" w:hAnsiTheme="minorHAnsi" w:cstheme="minorBidi"/>
          <w:shd w:val="clear" w:color="auto" w:fill="FFFFFF" w:themeFill="background1"/>
        </w:rPr>
        <w:t>I</w:t>
      </w:r>
      <w:r w:rsidR="00FF0AEB" w:rsidRPr="665A8BB3">
        <w:rPr>
          <w:rFonts w:asciiTheme="minorHAnsi" w:hAnsiTheme="minorHAnsi" w:cstheme="minorBidi"/>
          <w:shd w:val="clear" w:color="auto" w:fill="FFFFFF" w:themeFill="background1"/>
        </w:rPr>
        <w:t xml:space="preserve">n </w:t>
      </w:r>
      <w:r w:rsidRPr="665A8BB3">
        <w:rPr>
          <w:rFonts w:asciiTheme="minorHAnsi" w:hAnsiTheme="minorHAnsi" w:cstheme="minorBidi"/>
          <w:shd w:val="clear" w:color="auto" w:fill="FFFFFF" w:themeFill="background1"/>
        </w:rPr>
        <w:t xml:space="preserve">der </w:t>
      </w:r>
      <w:r w:rsidR="00D55EE5" w:rsidRPr="665A8BB3">
        <w:rPr>
          <w:rFonts w:asciiTheme="minorHAnsi" w:hAnsiTheme="minorHAnsi" w:cstheme="minorBidi"/>
          <w:shd w:val="clear" w:color="auto" w:fill="FFFFFF" w:themeFill="background1"/>
        </w:rPr>
        <w:t>Monatsr</w:t>
      </w:r>
      <w:r w:rsidRPr="665A8BB3">
        <w:rPr>
          <w:rFonts w:asciiTheme="minorHAnsi" w:hAnsiTheme="minorHAnsi" w:cstheme="minorBidi"/>
          <w:shd w:val="clear" w:color="auto" w:fill="FFFFFF" w:themeFill="background1"/>
        </w:rPr>
        <w:t>ate</w:t>
      </w:r>
      <w:r w:rsidR="00D55EE5" w:rsidRPr="665A8BB3">
        <w:rPr>
          <w:rStyle w:val="Funotenzeichen"/>
          <w:rFonts w:asciiTheme="minorHAnsi" w:hAnsiTheme="minorHAnsi" w:cstheme="minorBidi"/>
          <w:shd w:val="clear" w:color="auto" w:fill="FFFFFF" w:themeFill="background1"/>
        </w:rPr>
        <w:footnoteReference w:id="2"/>
      </w:r>
      <w:r w:rsidRPr="665A8BB3">
        <w:rPr>
          <w:rFonts w:asciiTheme="minorHAnsi" w:hAnsiTheme="minorHAnsi" w:cstheme="minorBidi"/>
          <w:shd w:val="clear" w:color="auto" w:fill="FFFFFF" w:themeFill="background1"/>
        </w:rPr>
        <w:t xml:space="preserve"> </w:t>
      </w:r>
      <w:r w:rsidR="00FF0AEB" w:rsidRPr="665A8BB3">
        <w:rPr>
          <w:rFonts w:asciiTheme="minorHAnsi" w:hAnsiTheme="minorHAnsi" w:cstheme="minorBidi"/>
          <w:shd w:val="clear" w:color="auto" w:fill="FFFFFF" w:themeFill="background1"/>
        </w:rPr>
        <w:t xml:space="preserve">sind bereits alle wichtigen Services und Kosten wie Zulassung, Wartung, jahreszeitgerechte Bereifung, Steuer </w:t>
      </w:r>
      <w:r w:rsidR="00462564" w:rsidRPr="06872842">
        <w:rPr>
          <w:rFonts w:asciiTheme="minorHAnsi" w:hAnsiTheme="minorHAnsi" w:cstheme="minorBidi"/>
        </w:rPr>
        <w:t xml:space="preserve">und </w:t>
      </w:r>
      <w:r w:rsidR="00FF0AEB" w:rsidRPr="665A8BB3">
        <w:rPr>
          <w:rFonts w:asciiTheme="minorHAnsi" w:hAnsiTheme="minorHAnsi" w:cstheme="minorBidi"/>
          <w:shd w:val="clear" w:color="auto" w:fill="FFFFFF" w:themeFill="background1"/>
        </w:rPr>
        <w:t xml:space="preserve">Versicherung </w:t>
      </w:r>
      <w:r w:rsidR="000B0AD8">
        <w:rPr>
          <w:rFonts w:asciiTheme="minorHAnsi" w:hAnsiTheme="minorHAnsi" w:cstheme="minorBidi"/>
          <w:shd w:val="clear" w:color="auto" w:fill="FFFFFF" w:themeFill="background1"/>
        </w:rPr>
        <w:t>enthalten. Bereitstellungskosten entfallen ebenso wie Anzahlung, Startgebühr oder Schlussrate – es gibt keine versteckten Kosten. Lediglich Betriebsstoffe wie Kraftstoff oder Strom müssen selbst bezahlt werden. Nach Ablauf der vertraglich vereinbarten Lau</w:t>
      </w:r>
      <w:r w:rsidR="0004115F">
        <w:rPr>
          <w:rFonts w:asciiTheme="minorHAnsi" w:hAnsiTheme="minorHAnsi" w:cstheme="minorBidi"/>
          <w:shd w:val="clear" w:color="auto" w:fill="FFFFFF" w:themeFill="background1"/>
        </w:rPr>
        <w:t>f</w:t>
      </w:r>
      <w:r w:rsidR="000B0AD8">
        <w:rPr>
          <w:rFonts w:asciiTheme="minorHAnsi" w:hAnsiTheme="minorHAnsi" w:cstheme="minorBidi"/>
          <w:shd w:val="clear" w:color="auto" w:fill="FFFFFF" w:themeFill="background1"/>
        </w:rPr>
        <w:t>zeit könne</w:t>
      </w:r>
      <w:r w:rsidR="0038326F">
        <w:rPr>
          <w:rFonts w:asciiTheme="minorHAnsi" w:hAnsiTheme="minorHAnsi" w:cstheme="minorBidi"/>
          <w:shd w:val="clear" w:color="auto" w:fill="FFFFFF" w:themeFill="background1"/>
        </w:rPr>
        <w:t>n</w:t>
      </w:r>
      <w:r w:rsidR="000B0AD8">
        <w:rPr>
          <w:rFonts w:asciiTheme="minorHAnsi" w:hAnsiTheme="minorHAnsi" w:cstheme="minorBidi"/>
          <w:shd w:val="clear" w:color="auto" w:fill="FFFFFF" w:themeFill="background1"/>
        </w:rPr>
        <w:t xml:space="preserve"> sich die </w:t>
      </w:r>
      <w:r w:rsidR="00C2726F" w:rsidRPr="665A8BB3">
        <w:rPr>
          <w:rFonts w:asciiTheme="minorHAnsi" w:hAnsiTheme="minorHAnsi" w:cstheme="minorBidi"/>
          <w:shd w:val="clear" w:color="auto" w:fill="FFFFFF" w:themeFill="background1"/>
        </w:rPr>
        <w:t>Mitarbeitenden</w:t>
      </w:r>
      <w:r w:rsidR="00FF0AEB" w:rsidRPr="665A8BB3">
        <w:rPr>
          <w:rFonts w:asciiTheme="minorHAnsi" w:hAnsiTheme="minorHAnsi" w:cstheme="minorBidi"/>
          <w:shd w:val="clear" w:color="auto" w:fill="FFFFFF" w:themeFill="background1"/>
        </w:rPr>
        <w:t xml:space="preserve"> ein neues Fahrzeug aussuchen und einen Folgevertrag abschließen – oder das Abonnement ohne weitere Verpflichtungen beenden. </w:t>
      </w:r>
    </w:p>
    <w:p w14:paraId="19091366" w14:textId="1CC6EA9E" w:rsidR="665A8BB3" w:rsidRDefault="665A8BB3" w:rsidP="665A8BB3">
      <w:pPr>
        <w:spacing w:line="276" w:lineRule="auto"/>
        <w:jc w:val="both"/>
        <w:rPr>
          <w:rFonts w:asciiTheme="minorHAnsi" w:hAnsiTheme="minorHAnsi" w:cstheme="minorBidi"/>
        </w:rPr>
      </w:pPr>
    </w:p>
    <w:p w14:paraId="4A6037D1" w14:textId="627A95AA" w:rsidR="447EE5E4" w:rsidRDefault="7E337E0C" w:rsidP="3F298338">
      <w:pPr>
        <w:spacing w:line="276" w:lineRule="auto"/>
        <w:jc w:val="both"/>
        <w:rPr>
          <w:rFonts w:ascii="Calibri" w:eastAsia="Calibri" w:hAnsi="Calibri" w:cs="Calibri"/>
          <w:szCs w:val="24"/>
        </w:rPr>
      </w:pPr>
      <w:r w:rsidRPr="3F298338">
        <w:rPr>
          <w:rFonts w:ascii="Calibri" w:eastAsia="Calibri" w:hAnsi="Calibri" w:cs="Calibri"/>
          <w:szCs w:val="24"/>
        </w:rPr>
        <w:lastRenderedPageBreak/>
        <w:t>„</w:t>
      </w:r>
      <w:r w:rsidR="07C5E03C" w:rsidRPr="3F298338">
        <w:rPr>
          <w:rFonts w:ascii="Calibri" w:eastAsia="Calibri" w:hAnsi="Calibri" w:cs="Calibri"/>
          <w:szCs w:val="24"/>
        </w:rPr>
        <w:t>Für uns ist es</w:t>
      </w:r>
      <w:r w:rsidRPr="3F298338">
        <w:rPr>
          <w:rFonts w:ascii="Calibri" w:eastAsia="Calibri" w:hAnsi="Calibri" w:cs="Calibri"/>
          <w:szCs w:val="24"/>
        </w:rPr>
        <w:t xml:space="preserve"> wichtig, </w:t>
      </w:r>
      <w:r w:rsidR="16F0C3A9" w:rsidRPr="3F298338">
        <w:rPr>
          <w:rFonts w:ascii="Calibri" w:eastAsia="Calibri" w:hAnsi="Calibri" w:cs="Calibri"/>
          <w:szCs w:val="24"/>
        </w:rPr>
        <w:t xml:space="preserve">dass </w:t>
      </w:r>
      <w:r w:rsidRPr="3F298338">
        <w:rPr>
          <w:rFonts w:ascii="Calibri" w:eastAsia="Calibri" w:hAnsi="Calibri" w:cs="Calibri"/>
          <w:szCs w:val="24"/>
        </w:rPr>
        <w:t>die Abwicklung für unsere Mitarbeitenden so einfach wie möglich</w:t>
      </w:r>
      <w:r w:rsidR="0F3A21C5" w:rsidRPr="3F298338">
        <w:rPr>
          <w:rFonts w:ascii="Calibri" w:eastAsia="Calibri" w:hAnsi="Calibri" w:cs="Calibri"/>
          <w:szCs w:val="24"/>
        </w:rPr>
        <w:t xml:space="preserve"> gestaltet wird</w:t>
      </w:r>
      <w:r w:rsidRPr="3F298338">
        <w:rPr>
          <w:rFonts w:ascii="Calibri" w:eastAsia="Calibri" w:hAnsi="Calibri" w:cs="Calibri"/>
          <w:szCs w:val="24"/>
        </w:rPr>
        <w:t xml:space="preserve">“, sagt Gunnar Michael Flotow, </w:t>
      </w:r>
      <w:r w:rsidR="464C3E76" w:rsidRPr="3F298338">
        <w:rPr>
          <w:rFonts w:ascii="Calibri" w:eastAsia="Calibri" w:hAnsi="Calibri" w:cs="Calibri"/>
          <w:szCs w:val="24"/>
        </w:rPr>
        <w:t>Pressesprecher des</w:t>
      </w:r>
      <w:r w:rsidRPr="3F298338">
        <w:rPr>
          <w:rFonts w:ascii="Calibri" w:eastAsia="Calibri" w:hAnsi="Calibri" w:cs="Calibri"/>
          <w:szCs w:val="24"/>
        </w:rPr>
        <w:t xml:space="preserve"> ZF-Gesamtbetriebsrat</w:t>
      </w:r>
      <w:r w:rsidR="12446FB3" w:rsidRPr="3F298338">
        <w:rPr>
          <w:rFonts w:ascii="Calibri" w:eastAsia="Calibri" w:hAnsi="Calibri" w:cs="Calibri"/>
          <w:szCs w:val="24"/>
        </w:rPr>
        <w:t>s</w:t>
      </w:r>
      <w:r w:rsidRPr="3F298338">
        <w:rPr>
          <w:rFonts w:ascii="Calibri" w:eastAsia="Calibri" w:hAnsi="Calibri" w:cs="Calibri"/>
          <w:szCs w:val="24"/>
        </w:rPr>
        <w:t xml:space="preserve">. ZF setzt bereits seit 2017 auf eazycars, den Vorläufer des eazymobility </w:t>
      </w:r>
      <w:proofErr w:type="spellStart"/>
      <w:r w:rsidRPr="3F298338">
        <w:rPr>
          <w:rFonts w:ascii="Calibri" w:eastAsia="Calibri" w:hAnsi="Calibri" w:cs="Calibri"/>
          <w:szCs w:val="24"/>
        </w:rPr>
        <w:t>AutoAbo</w:t>
      </w:r>
      <w:proofErr w:type="spellEnd"/>
      <w:r w:rsidRPr="3F298338">
        <w:rPr>
          <w:rFonts w:ascii="Calibri" w:eastAsia="Calibri" w:hAnsi="Calibri" w:cs="Calibri"/>
          <w:szCs w:val="24"/>
        </w:rPr>
        <w:t>. Flotow weiter: „</w:t>
      </w:r>
      <w:r w:rsidR="2EEC3E92" w:rsidRPr="3F298338">
        <w:rPr>
          <w:rFonts w:ascii="Calibri" w:eastAsia="Calibri" w:hAnsi="Calibri" w:cs="Calibri"/>
          <w:szCs w:val="24"/>
        </w:rPr>
        <w:t>Durch die Kooperation können wir unseren Beschäftig</w:t>
      </w:r>
      <w:r w:rsidR="49058BF6" w:rsidRPr="3F298338">
        <w:rPr>
          <w:rFonts w:ascii="Calibri" w:eastAsia="Calibri" w:hAnsi="Calibri" w:cs="Calibri"/>
          <w:szCs w:val="24"/>
        </w:rPr>
        <w:t>t</w:t>
      </w:r>
      <w:r w:rsidR="2EEC3E92" w:rsidRPr="3F298338">
        <w:rPr>
          <w:rFonts w:ascii="Calibri" w:eastAsia="Calibri" w:hAnsi="Calibri" w:cs="Calibri"/>
          <w:szCs w:val="24"/>
        </w:rPr>
        <w:t>en eine attraktive Alternative zum Kauf eines eigenen Autos bieten.</w:t>
      </w:r>
      <w:r w:rsidR="4AD90333" w:rsidRPr="3F298338">
        <w:rPr>
          <w:rFonts w:ascii="Calibri" w:eastAsia="Calibri" w:hAnsi="Calibri" w:cs="Calibri"/>
          <w:szCs w:val="24"/>
        </w:rPr>
        <w:t>”</w:t>
      </w:r>
      <w:r w:rsidR="2EEC3E92" w:rsidRPr="3F298338">
        <w:rPr>
          <w:rFonts w:ascii="Calibri" w:eastAsia="Calibri" w:hAnsi="Calibri" w:cs="Calibri"/>
          <w:szCs w:val="24"/>
        </w:rPr>
        <w:t xml:space="preserve"> </w:t>
      </w:r>
      <w:r w:rsidRPr="3F298338">
        <w:rPr>
          <w:rFonts w:ascii="Calibri" w:eastAsia="Calibri" w:hAnsi="Calibri" w:cs="Calibri"/>
          <w:szCs w:val="24"/>
        </w:rPr>
        <w:t xml:space="preserve">Neben </w:t>
      </w:r>
      <w:r w:rsidR="0F8E3A16" w:rsidRPr="3F298338">
        <w:rPr>
          <w:rFonts w:ascii="Calibri" w:eastAsia="Calibri" w:hAnsi="Calibri" w:cs="Calibri"/>
          <w:szCs w:val="24"/>
        </w:rPr>
        <w:t xml:space="preserve">der </w:t>
      </w:r>
      <w:r w:rsidRPr="3F298338">
        <w:rPr>
          <w:rFonts w:ascii="Calibri" w:eastAsia="Calibri" w:hAnsi="Calibri" w:cs="Calibri"/>
          <w:szCs w:val="24"/>
        </w:rPr>
        <w:t xml:space="preserve">ZF </w:t>
      </w:r>
      <w:r w:rsidR="5B6491D2" w:rsidRPr="3F298338">
        <w:rPr>
          <w:rFonts w:ascii="Calibri" w:eastAsia="Calibri" w:hAnsi="Calibri" w:cs="Calibri"/>
          <w:szCs w:val="24"/>
        </w:rPr>
        <w:t xml:space="preserve">Friedrichshafen AG </w:t>
      </w:r>
      <w:r w:rsidRPr="3F298338">
        <w:rPr>
          <w:rFonts w:ascii="Calibri" w:eastAsia="Calibri" w:hAnsi="Calibri" w:cs="Calibri"/>
          <w:szCs w:val="24"/>
        </w:rPr>
        <w:t xml:space="preserve">nutzen auch </w:t>
      </w:r>
      <w:r w:rsidR="29D53119" w:rsidRPr="3F298338">
        <w:rPr>
          <w:rFonts w:ascii="Calibri" w:eastAsia="Calibri" w:hAnsi="Calibri" w:cs="Calibri"/>
          <w:szCs w:val="24"/>
        </w:rPr>
        <w:t xml:space="preserve">die Uni </w:t>
      </w:r>
      <w:proofErr w:type="spellStart"/>
      <w:r w:rsidR="29D53119" w:rsidRPr="3F298338">
        <w:rPr>
          <w:rFonts w:ascii="Calibri" w:eastAsia="Calibri" w:hAnsi="Calibri" w:cs="Calibri"/>
          <w:szCs w:val="24"/>
        </w:rPr>
        <w:t>Credit</w:t>
      </w:r>
      <w:proofErr w:type="spellEnd"/>
      <w:r w:rsidR="29D53119" w:rsidRPr="3F298338">
        <w:rPr>
          <w:rFonts w:ascii="Calibri" w:eastAsia="Calibri" w:hAnsi="Calibri" w:cs="Calibri"/>
          <w:szCs w:val="24"/>
        </w:rPr>
        <w:t xml:space="preserve"> Bank AG über deren Betriebsrat und auch </w:t>
      </w:r>
      <w:r w:rsidRPr="3F298338">
        <w:rPr>
          <w:rFonts w:ascii="Calibri" w:eastAsia="Calibri" w:hAnsi="Calibri" w:cs="Calibri"/>
          <w:szCs w:val="24"/>
        </w:rPr>
        <w:t>andere namhafte Unternehmen wie Continenta</w:t>
      </w:r>
      <w:r w:rsidR="7CDEA90B" w:rsidRPr="3F298338">
        <w:rPr>
          <w:rFonts w:ascii="Calibri" w:eastAsia="Calibri" w:hAnsi="Calibri" w:cs="Calibri"/>
          <w:szCs w:val="24"/>
        </w:rPr>
        <w:t xml:space="preserve">l und die </w:t>
      </w:r>
      <w:r w:rsidR="6DE5D3DE" w:rsidRPr="3F298338">
        <w:rPr>
          <w:rFonts w:ascii="Calibri" w:eastAsia="Calibri" w:hAnsi="Calibri" w:cs="Calibri"/>
          <w:szCs w:val="24"/>
        </w:rPr>
        <w:t xml:space="preserve">Deutsche Bahn AG </w:t>
      </w:r>
      <w:r w:rsidRPr="3F298338">
        <w:rPr>
          <w:rFonts w:ascii="Calibri" w:eastAsia="Calibri" w:hAnsi="Calibri" w:cs="Calibri"/>
          <w:szCs w:val="24"/>
        </w:rPr>
        <w:t>das spezielle Auto-Abo für ihre Angestellten.</w:t>
      </w:r>
    </w:p>
    <w:p w14:paraId="231EE125" w14:textId="2B3F43D2" w:rsidR="3F298338" w:rsidRDefault="3F298338" w:rsidP="3F298338">
      <w:pPr>
        <w:spacing w:line="276" w:lineRule="auto"/>
        <w:jc w:val="both"/>
        <w:rPr>
          <w:rFonts w:ascii="Calibri" w:eastAsia="Calibri" w:hAnsi="Calibri" w:cs="Calibri"/>
          <w:szCs w:val="24"/>
        </w:rPr>
      </w:pPr>
    </w:p>
    <w:p w14:paraId="1909E3AB" w14:textId="6C970171" w:rsidR="005D4A17" w:rsidRPr="005D4A17" w:rsidRDefault="00E4214E" w:rsidP="3F298338">
      <w:pPr>
        <w:keepNext/>
        <w:spacing w:line="276" w:lineRule="auto"/>
        <w:jc w:val="both"/>
        <w:rPr>
          <w:rFonts w:asciiTheme="minorHAnsi" w:hAnsiTheme="minorHAnsi" w:cstheme="minorBidi"/>
          <w:b/>
          <w:bCs/>
        </w:rPr>
      </w:pPr>
      <w:r w:rsidRPr="3F298338">
        <w:rPr>
          <w:rFonts w:asciiTheme="minorHAnsi" w:hAnsiTheme="minorHAnsi" w:cstheme="minorBidi"/>
          <w:b/>
          <w:bCs/>
        </w:rPr>
        <w:t xml:space="preserve">Elektrisch fahren, Steuern sparen mit </w:t>
      </w:r>
      <w:r w:rsidR="00271AFD" w:rsidRPr="3F298338">
        <w:rPr>
          <w:rFonts w:asciiTheme="minorHAnsi" w:hAnsiTheme="minorHAnsi" w:cstheme="minorBidi"/>
          <w:b/>
          <w:bCs/>
        </w:rPr>
        <w:t>eazymobility BenefitCar</w:t>
      </w:r>
    </w:p>
    <w:p w14:paraId="3457D2E6" w14:textId="28BF7E39" w:rsidR="00E4214E" w:rsidRPr="00E4214E" w:rsidRDefault="00E4214E" w:rsidP="617CAA0A">
      <w:pPr>
        <w:spacing w:line="276" w:lineRule="auto"/>
        <w:jc w:val="both"/>
        <w:rPr>
          <w:rFonts w:ascii="Calibri" w:eastAsia="Calibri" w:hAnsi="Calibri" w:cs="Calibri"/>
          <w:color w:val="000000" w:themeColor="text1"/>
          <w:szCs w:val="24"/>
        </w:rPr>
      </w:pPr>
      <w:r w:rsidRPr="617CAA0A">
        <w:rPr>
          <w:rFonts w:asciiTheme="minorHAnsi" w:hAnsiTheme="minorHAnsi" w:cstheme="minorBidi"/>
          <w:shd w:val="clear" w:color="auto" w:fill="FFFFFF" w:themeFill="background1"/>
        </w:rPr>
        <w:t xml:space="preserve">Unter dem Namen eazymobility BenefitCar bietet Fleetpool darüber hinaus Elektroautos im Gehaltsumwandlungs-Modell an. Das All-Inclusive-E-Auto-Abo soll der Elektromobilität weiteren Schub verleihen. Außerdem trägt es dazu bei, Firmen als Arbeitgeber attraktiver zu machen und gleichzeitig </w:t>
      </w:r>
      <w:r w:rsidR="008A7B36">
        <w:rPr>
          <w:rFonts w:asciiTheme="minorHAnsi" w:hAnsiTheme="minorHAnsi" w:cstheme="minorBidi"/>
          <w:shd w:val="clear" w:color="auto" w:fill="FFFFFF" w:themeFill="background1"/>
        </w:rPr>
        <w:t>ihre</w:t>
      </w:r>
      <w:r w:rsidR="008A7B36" w:rsidRPr="617CAA0A">
        <w:rPr>
          <w:rFonts w:asciiTheme="minorHAnsi" w:hAnsiTheme="minorHAnsi" w:cstheme="minorBidi"/>
          <w:shd w:val="clear" w:color="auto" w:fill="FFFFFF" w:themeFill="background1"/>
        </w:rPr>
        <w:t xml:space="preserve"> </w:t>
      </w:r>
      <w:r w:rsidRPr="617CAA0A">
        <w:rPr>
          <w:rFonts w:asciiTheme="minorHAnsi" w:hAnsiTheme="minorHAnsi" w:cstheme="minorBidi"/>
          <w:shd w:val="clear" w:color="auto" w:fill="FFFFFF" w:themeFill="background1"/>
        </w:rPr>
        <w:t>CO</w:t>
      </w:r>
      <w:r w:rsidRPr="617CAA0A">
        <w:rPr>
          <w:rFonts w:asciiTheme="minorHAnsi" w:hAnsiTheme="minorHAnsi" w:cstheme="minorBidi"/>
          <w:shd w:val="clear" w:color="auto" w:fill="FFFFFF" w:themeFill="background1"/>
          <w:vertAlign w:val="subscript"/>
        </w:rPr>
        <w:t>2</w:t>
      </w:r>
      <w:r w:rsidRPr="617CAA0A">
        <w:rPr>
          <w:rFonts w:asciiTheme="minorHAnsi" w:hAnsiTheme="minorHAnsi" w:cstheme="minorBidi"/>
          <w:shd w:val="clear" w:color="auto" w:fill="FFFFFF" w:themeFill="background1"/>
        </w:rPr>
        <w:t xml:space="preserve">-Bilanz zu verbessern. In Zusammenarbeit mit dem Partner </w:t>
      </w:r>
      <w:r w:rsidR="00271AFD" w:rsidRPr="617CAA0A">
        <w:rPr>
          <w:rFonts w:asciiTheme="minorHAnsi" w:hAnsiTheme="minorHAnsi" w:cstheme="minorBidi"/>
          <w:shd w:val="clear" w:color="auto" w:fill="FFFFFF" w:themeFill="background1"/>
        </w:rPr>
        <w:t>LOFINO</w:t>
      </w:r>
      <w:r w:rsidRPr="617CAA0A">
        <w:rPr>
          <w:rFonts w:asciiTheme="minorHAnsi" w:hAnsiTheme="minorHAnsi" w:cstheme="minorBidi"/>
          <w:shd w:val="clear" w:color="auto" w:fill="FFFFFF" w:themeFill="background1"/>
        </w:rPr>
        <w:t xml:space="preserve"> sind Handling und Administration dank komplett digitaler Abwicklung denkbar einfach.</w:t>
      </w:r>
      <w:r w:rsidR="3AFBDCE6" w:rsidRPr="14873B35">
        <w:rPr>
          <w:rFonts w:asciiTheme="minorHAnsi" w:hAnsiTheme="minorHAnsi" w:cstheme="minorBidi"/>
        </w:rPr>
        <w:t xml:space="preserve"> </w:t>
      </w:r>
      <w:r w:rsidR="32916877" w:rsidRPr="14873B35">
        <w:rPr>
          <w:rFonts w:asciiTheme="minorHAnsi" w:hAnsiTheme="minorHAnsi" w:cstheme="minorBidi"/>
        </w:rPr>
        <w:t xml:space="preserve">Darüber hinaus </w:t>
      </w:r>
      <w:r w:rsidR="3AFBDCE6" w:rsidRPr="14873B35">
        <w:rPr>
          <w:rFonts w:ascii="Calibri" w:eastAsia="Calibri" w:hAnsi="Calibri" w:cs="Calibri"/>
          <w:color w:val="000000" w:themeColor="text1"/>
          <w:szCs w:val="24"/>
        </w:rPr>
        <w:t xml:space="preserve">lassen sich </w:t>
      </w:r>
      <w:r w:rsidR="420BD6C5" w:rsidRPr="14873B35">
        <w:rPr>
          <w:rFonts w:ascii="Calibri" w:eastAsia="Calibri" w:hAnsi="Calibri" w:cs="Calibri"/>
          <w:color w:val="000000" w:themeColor="text1"/>
          <w:szCs w:val="24"/>
        </w:rPr>
        <w:t xml:space="preserve">in die </w:t>
      </w:r>
      <w:r w:rsidR="3AFBDCE6" w:rsidRPr="14873B35">
        <w:rPr>
          <w:rFonts w:ascii="Calibri" w:eastAsia="Calibri" w:hAnsi="Calibri" w:cs="Calibri"/>
          <w:color w:val="000000" w:themeColor="text1"/>
          <w:szCs w:val="24"/>
        </w:rPr>
        <w:t xml:space="preserve">Plattform weitere </w:t>
      </w:r>
      <w:proofErr w:type="spellStart"/>
      <w:r w:rsidR="3AFBDCE6" w:rsidRPr="14873B35">
        <w:rPr>
          <w:rFonts w:ascii="Calibri" w:eastAsia="Calibri" w:hAnsi="Calibri" w:cs="Calibri"/>
          <w:color w:val="000000" w:themeColor="text1"/>
          <w:szCs w:val="24"/>
        </w:rPr>
        <w:t>Mobilitätsbenefits</w:t>
      </w:r>
      <w:proofErr w:type="spellEnd"/>
      <w:r w:rsidR="3AFBDCE6" w:rsidRPr="14873B35">
        <w:rPr>
          <w:rFonts w:ascii="Calibri" w:eastAsia="Calibri" w:hAnsi="Calibri" w:cs="Calibri"/>
          <w:color w:val="000000" w:themeColor="text1"/>
          <w:szCs w:val="24"/>
        </w:rPr>
        <w:t xml:space="preserve"> wie etwa das Deutschlandticket oder </w:t>
      </w:r>
      <w:proofErr w:type="spellStart"/>
      <w:r w:rsidR="3AFBDCE6" w:rsidRPr="14873B35">
        <w:rPr>
          <w:rFonts w:ascii="Calibri" w:eastAsia="Calibri" w:hAnsi="Calibri" w:cs="Calibri"/>
          <w:color w:val="000000" w:themeColor="text1"/>
          <w:szCs w:val="24"/>
        </w:rPr>
        <w:t>JobRad</w:t>
      </w:r>
      <w:proofErr w:type="spellEnd"/>
      <w:r w:rsidR="3AFBDCE6" w:rsidRPr="14873B35">
        <w:rPr>
          <w:rFonts w:ascii="Calibri" w:eastAsia="Calibri" w:hAnsi="Calibri" w:cs="Calibri"/>
          <w:color w:val="000000" w:themeColor="text1"/>
          <w:szCs w:val="24"/>
        </w:rPr>
        <w:t xml:space="preserve"> ohne weiteren Aufwand </w:t>
      </w:r>
      <w:r w:rsidR="365EFD2C" w:rsidRPr="14873B35">
        <w:rPr>
          <w:rFonts w:ascii="Calibri" w:eastAsia="Calibri" w:hAnsi="Calibri" w:cs="Calibri"/>
          <w:color w:val="000000" w:themeColor="text1"/>
          <w:szCs w:val="24"/>
        </w:rPr>
        <w:t>integrieren</w:t>
      </w:r>
      <w:r w:rsidR="3AFBDCE6" w:rsidRPr="14873B35">
        <w:rPr>
          <w:rFonts w:ascii="Calibri" w:eastAsia="Calibri" w:hAnsi="Calibri" w:cs="Calibri"/>
          <w:color w:val="000000" w:themeColor="text1"/>
          <w:szCs w:val="24"/>
        </w:rPr>
        <w:t>.</w:t>
      </w:r>
    </w:p>
    <w:p w14:paraId="2F002342" w14:textId="6BBEFBCC" w:rsidR="00E4214E" w:rsidRPr="00E4214E" w:rsidRDefault="00E4214E" w:rsidP="006240E8">
      <w:pPr>
        <w:spacing w:line="276" w:lineRule="auto"/>
        <w:jc w:val="both"/>
        <w:rPr>
          <w:rFonts w:asciiTheme="minorHAnsi" w:hAnsiTheme="minorHAnsi" w:cstheme="minorBidi"/>
          <w:shd w:val="clear" w:color="auto" w:fill="FFFFFF" w:themeFill="background1"/>
        </w:rPr>
      </w:pPr>
    </w:p>
    <w:p w14:paraId="5D92C4F0" w14:textId="749FACF0" w:rsidR="00462564" w:rsidRPr="006240E8" w:rsidRDefault="00E4214E" w:rsidP="006240E8">
      <w:pPr>
        <w:spacing w:line="276" w:lineRule="auto"/>
        <w:jc w:val="both"/>
        <w:rPr>
          <w:rFonts w:asciiTheme="minorHAnsi" w:hAnsiTheme="minorHAnsi" w:cstheme="minorBidi"/>
          <w:shd w:val="clear" w:color="auto" w:fill="FFFFFF" w:themeFill="background1"/>
        </w:rPr>
      </w:pPr>
      <w:r w:rsidRPr="06872842">
        <w:rPr>
          <w:rFonts w:asciiTheme="minorHAnsi" w:hAnsiTheme="minorHAnsi" w:cstheme="minorBidi"/>
          <w:shd w:val="clear" w:color="auto" w:fill="FFFFFF" w:themeFill="background1"/>
        </w:rPr>
        <w:t xml:space="preserve">Das </w:t>
      </w:r>
      <w:r w:rsidR="001562B3">
        <w:rPr>
          <w:rFonts w:asciiTheme="minorHAnsi" w:hAnsiTheme="minorHAnsi" w:cstheme="minorBidi"/>
          <w:shd w:val="clear" w:color="auto" w:fill="FFFFFF" w:themeFill="background1"/>
        </w:rPr>
        <w:t>neue E-</w:t>
      </w:r>
      <w:r w:rsidRPr="06872842">
        <w:rPr>
          <w:rFonts w:asciiTheme="minorHAnsi" w:hAnsiTheme="minorHAnsi" w:cstheme="minorBidi"/>
          <w:shd w:val="clear" w:color="auto" w:fill="FFFFFF" w:themeFill="background1"/>
        </w:rPr>
        <w:t xml:space="preserve">Auto-Abo-Produkt richtet sich an große Unternehmen mit </w:t>
      </w:r>
      <w:r w:rsidR="10C73D29" w:rsidRPr="06872842">
        <w:rPr>
          <w:rFonts w:asciiTheme="minorHAnsi" w:hAnsiTheme="minorHAnsi" w:cstheme="minorBidi"/>
          <w:shd w:val="clear" w:color="auto" w:fill="FFFFFF" w:themeFill="background1"/>
        </w:rPr>
        <w:t>mehr als 500</w:t>
      </w:r>
      <w:r w:rsidR="000B0AD8">
        <w:rPr>
          <w:rFonts w:asciiTheme="minorHAnsi" w:hAnsiTheme="minorHAnsi" w:cstheme="minorBidi"/>
          <w:shd w:val="clear" w:color="auto" w:fill="FFFFFF" w:themeFill="background1"/>
        </w:rPr>
        <w:t xml:space="preserve"> Beschäftigten. </w:t>
      </w:r>
      <w:r w:rsidR="00462564" w:rsidRPr="006240E8">
        <w:rPr>
          <w:rFonts w:asciiTheme="minorHAnsi" w:hAnsiTheme="minorHAnsi" w:cstheme="minorBidi"/>
          <w:shd w:val="clear" w:color="auto" w:fill="FFFFFF" w:themeFill="background1"/>
        </w:rPr>
        <w:t xml:space="preserve">Sobald die IT von HR und Lohnbuchhaltung an das System angebunden ist, wickeln die Mitarbeitenden die Bestellung der Fahrzeuge eigenständig über den Fleetpool Online-Shop ab. Auf Grundlage eines Berechtigungskonzeptes kann die </w:t>
      </w:r>
      <w:r w:rsidR="00A4556A" w:rsidRPr="006240E8">
        <w:rPr>
          <w:rFonts w:asciiTheme="minorHAnsi" w:hAnsiTheme="minorHAnsi" w:cstheme="minorBidi"/>
          <w:shd w:val="clear" w:color="auto" w:fill="FFFFFF" w:themeFill="background1"/>
        </w:rPr>
        <w:t>Personala</w:t>
      </w:r>
      <w:r w:rsidR="00462564" w:rsidRPr="006240E8">
        <w:rPr>
          <w:rFonts w:asciiTheme="minorHAnsi" w:hAnsiTheme="minorHAnsi" w:cstheme="minorBidi"/>
          <w:shd w:val="clear" w:color="auto" w:fill="FFFFFF" w:themeFill="background1"/>
        </w:rPr>
        <w:t xml:space="preserve">bteilung die Anfragen und Bestellungen der Mitarbeitenden </w:t>
      </w:r>
      <w:r w:rsidR="007B47E9">
        <w:rPr>
          <w:rFonts w:asciiTheme="minorHAnsi" w:hAnsiTheme="minorHAnsi" w:cstheme="minorBidi"/>
          <w:shd w:val="clear" w:color="auto" w:fill="FFFFFF" w:themeFill="background1"/>
        </w:rPr>
        <w:t xml:space="preserve">sehr einfach </w:t>
      </w:r>
      <w:r w:rsidR="00462564" w:rsidRPr="006240E8">
        <w:rPr>
          <w:rFonts w:asciiTheme="minorHAnsi" w:hAnsiTheme="minorHAnsi" w:cstheme="minorBidi"/>
          <w:shd w:val="clear" w:color="auto" w:fill="FFFFFF" w:themeFill="background1"/>
        </w:rPr>
        <w:t>freigeben und verwalten, auf Wunsch auch automatisiert.</w:t>
      </w:r>
    </w:p>
    <w:p w14:paraId="7B0CA2D2" w14:textId="77777777" w:rsidR="00462564" w:rsidRDefault="00462564" w:rsidP="006240E8">
      <w:pPr>
        <w:spacing w:line="276" w:lineRule="auto"/>
        <w:jc w:val="both"/>
        <w:rPr>
          <w:rFonts w:asciiTheme="minorHAnsi" w:hAnsiTheme="minorHAnsi" w:cstheme="minorBidi"/>
          <w:shd w:val="clear" w:color="auto" w:fill="FFFFFF" w:themeFill="background1"/>
        </w:rPr>
      </w:pPr>
    </w:p>
    <w:p w14:paraId="2B6FE067" w14:textId="603798CC" w:rsidR="005D4A17" w:rsidRPr="002402E2" w:rsidRDefault="00E4214E" w:rsidP="0BECBD93">
      <w:pPr>
        <w:spacing w:line="276" w:lineRule="auto"/>
        <w:jc w:val="both"/>
        <w:rPr>
          <w:rFonts w:asciiTheme="minorHAnsi" w:hAnsiTheme="minorHAnsi" w:cstheme="minorBidi"/>
        </w:rPr>
      </w:pPr>
      <w:r w:rsidRPr="0BECBD93">
        <w:rPr>
          <w:rFonts w:asciiTheme="minorHAnsi" w:hAnsiTheme="minorHAnsi" w:cstheme="minorBidi"/>
          <w:shd w:val="clear" w:color="auto" w:fill="FFFFFF" w:themeFill="background1"/>
        </w:rPr>
        <w:t xml:space="preserve">Damit leisten </w:t>
      </w:r>
      <w:r w:rsidR="001F5A9C">
        <w:rPr>
          <w:rFonts w:asciiTheme="minorHAnsi" w:hAnsiTheme="minorHAnsi" w:cstheme="minorBidi"/>
          <w:shd w:val="clear" w:color="auto" w:fill="FFFFFF" w:themeFill="background1"/>
        </w:rPr>
        <w:t>die</w:t>
      </w:r>
      <w:r w:rsidRPr="0BECBD93">
        <w:rPr>
          <w:rFonts w:asciiTheme="minorHAnsi" w:hAnsiTheme="minorHAnsi" w:cstheme="minorBidi"/>
          <w:shd w:val="clear" w:color="auto" w:fill="FFFFFF" w:themeFill="background1"/>
        </w:rPr>
        <w:t xml:space="preserve"> Mitarbeiter*innen einen Beitrag zur Mobilitätswende und sparen gleichzeitig Geld. Bis zu 50 Prozent gegenüber der regulären Brutto-Monatsrate für ein Auto-Abo beträgt das Potenzial. Der Grund: Autofahren im Gehaltsumwandlungs-Modell wird steuerlich gefördert.</w:t>
      </w:r>
    </w:p>
    <w:p w14:paraId="2E86966E" w14:textId="77777777" w:rsidR="004969C6" w:rsidRPr="00C24E4A" w:rsidRDefault="004969C6" w:rsidP="00687CB5">
      <w:pPr>
        <w:spacing w:line="276" w:lineRule="auto"/>
        <w:jc w:val="both"/>
        <w:rPr>
          <w:rFonts w:asciiTheme="minorHAnsi" w:hAnsiTheme="minorHAnsi" w:cstheme="minorHAnsi"/>
          <w:bCs/>
        </w:rPr>
      </w:pPr>
    </w:p>
    <w:p w14:paraId="4AB50559" w14:textId="6F89E7EA" w:rsidR="00271AFD" w:rsidRDefault="00271AFD" w:rsidP="0BECBD93">
      <w:pPr>
        <w:spacing w:line="276" w:lineRule="auto"/>
        <w:jc w:val="both"/>
        <w:rPr>
          <w:rFonts w:ascii="Calibri" w:hAnsi="Calibri" w:cs="Calibri"/>
        </w:rPr>
      </w:pPr>
      <w:r w:rsidRPr="3F298338">
        <w:rPr>
          <w:rFonts w:ascii="Calibri" w:hAnsi="Calibri" w:cs="Calibri"/>
        </w:rPr>
        <w:t>Dabei wird ein Teil des Gehaltsanspruchs in einen Sachbezug gewandelt. So verringert sich das zu versteuernde Einkommen um den Betrag der monatlichen Rate – wovon sowohl Arbeitnehmende als auch Arbeitgebende profitieren. Durch die Überlassung des E-Autos entsteht im Gegenzug ein geldwerter Vorteil, der zu versteuern ist. Seit 2020 beträgt dieser für Elektrofahrzeuge jedoch lediglich 0,25 Prozent des Bruttolistenpreises – wenn dieser maximal 60.000 Euro beträgt; darüber sind 0,5 Prozent fällig.</w:t>
      </w:r>
      <w:r>
        <w:t xml:space="preserve"> </w:t>
      </w:r>
      <w:r w:rsidRPr="3F298338">
        <w:rPr>
          <w:rFonts w:ascii="Calibri" w:hAnsi="Calibri" w:cs="Calibri"/>
        </w:rPr>
        <w:t xml:space="preserve">Hinzu kommt die Versteuerung der Fahrten zwischen Wohnung und erster Tätigkeitsstätte (0,03 </w:t>
      </w:r>
      <w:r w:rsidR="00262300" w:rsidRPr="3F298338">
        <w:rPr>
          <w:rFonts w:ascii="Calibri" w:hAnsi="Calibri" w:cs="Calibri"/>
        </w:rPr>
        <w:t>Prozent</w:t>
      </w:r>
      <w:r w:rsidRPr="3F298338">
        <w:rPr>
          <w:rFonts w:ascii="Calibri" w:hAnsi="Calibri" w:cs="Calibri"/>
        </w:rPr>
        <w:t xml:space="preserve"> oder 0,002 </w:t>
      </w:r>
      <w:r w:rsidR="00262300" w:rsidRPr="3F298338">
        <w:rPr>
          <w:rFonts w:ascii="Calibri" w:hAnsi="Calibri" w:cs="Calibri"/>
        </w:rPr>
        <w:t>Prozent</w:t>
      </w:r>
      <w:r w:rsidR="00DE77C5">
        <w:rPr>
          <w:rFonts w:ascii="Calibri" w:hAnsi="Calibri" w:cs="Calibri"/>
        </w:rPr>
        <w:t xml:space="preserve"> je Entfernungskilometer</w:t>
      </w:r>
      <w:r w:rsidRPr="3F298338">
        <w:rPr>
          <w:rFonts w:ascii="Calibri" w:hAnsi="Calibri" w:cs="Calibri"/>
        </w:rPr>
        <w:t>).</w:t>
      </w:r>
      <w:r w:rsidR="00D55EE5" w:rsidRPr="3F298338">
        <w:rPr>
          <w:rFonts w:ascii="Calibri" w:hAnsi="Calibri" w:cs="Calibri"/>
        </w:rPr>
        <w:t xml:space="preserve"> </w:t>
      </w:r>
      <w:r w:rsidR="00D55EE5" w:rsidRPr="3F298338">
        <w:rPr>
          <w:rFonts w:ascii="Calibri" w:hAnsi="Calibri" w:cs="Calibri"/>
        </w:rPr>
        <w:lastRenderedPageBreak/>
        <w:t>De</w:t>
      </w:r>
      <w:r w:rsidR="00C2726F" w:rsidRPr="3F298338">
        <w:rPr>
          <w:rFonts w:ascii="Calibri" w:hAnsi="Calibri" w:cs="Calibri"/>
        </w:rPr>
        <w:t>n</w:t>
      </w:r>
      <w:r w:rsidR="00D55EE5" w:rsidRPr="3F298338">
        <w:rPr>
          <w:rFonts w:ascii="Calibri" w:hAnsi="Calibri" w:cs="Calibri"/>
        </w:rPr>
        <w:t xml:space="preserve"> individuelle</w:t>
      </w:r>
      <w:r w:rsidR="00C2726F" w:rsidRPr="3F298338">
        <w:rPr>
          <w:rFonts w:ascii="Calibri" w:hAnsi="Calibri" w:cs="Calibri"/>
        </w:rPr>
        <w:t>n</w:t>
      </w:r>
      <w:r w:rsidR="00D55EE5" w:rsidRPr="3F298338">
        <w:rPr>
          <w:rFonts w:ascii="Calibri" w:hAnsi="Calibri" w:cs="Calibri"/>
        </w:rPr>
        <w:t xml:space="preserve"> </w:t>
      </w:r>
      <w:r w:rsidR="0043665D" w:rsidRPr="3F298338">
        <w:rPr>
          <w:rFonts w:ascii="Calibri" w:hAnsi="Calibri" w:cs="Calibri"/>
        </w:rPr>
        <w:t>Vorteil</w:t>
      </w:r>
      <w:r w:rsidR="00D55EE5" w:rsidRPr="3F298338">
        <w:rPr>
          <w:rFonts w:ascii="Calibri" w:hAnsi="Calibri" w:cs="Calibri"/>
        </w:rPr>
        <w:t xml:space="preserve"> k</w:t>
      </w:r>
      <w:r w:rsidR="00C2726F" w:rsidRPr="3F298338">
        <w:rPr>
          <w:rFonts w:ascii="Calibri" w:hAnsi="Calibri" w:cs="Calibri"/>
        </w:rPr>
        <w:t xml:space="preserve">önnen Mitarbeitende mit dem </w:t>
      </w:r>
      <w:r w:rsidR="007B47E9">
        <w:rPr>
          <w:rFonts w:ascii="Calibri" w:hAnsi="Calibri" w:cs="Calibri"/>
        </w:rPr>
        <w:t>LOFINO-</w:t>
      </w:r>
      <w:r w:rsidR="00462564" w:rsidRPr="3F298338">
        <w:rPr>
          <w:rFonts w:ascii="Calibri" w:hAnsi="Calibri" w:cs="Calibri"/>
        </w:rPr>
        <w:t>Vorteilsr</w:t>
      </w:r>
      <w:r w:rsidR="00D55EE5" w:rsidRPr="3F298338">
        <w:rPr>
          <w:rFonts w:ascii="Calibri" w:hAnsi="Calibri" w:cs="Calibri"/>
        </w:rPr>
        <w:t>echner im eazymobility</w:t>
      </w:r>
      <w:r w:rsidR="00462564" w:rsidRPr="3F298338">
        <w:rPr>
          <w:rFonts w:ascii="Calibri" w:hAnsi="Calibri" w:cs="Calibri"/>
        </w:rPr>
        <w:t xml:space="preserve"> BenefitCar-</w:t>
      </w:r>
      <w:r w:rsidR="00D55EE5" w:rsidRPr="3F298338">
        <w:rPr>
          <w:rFonts w:ascii="Calibri" w:hAnsi="Calibri" w:cs="Calibri"/>
        </w:rPr>
        <w:t xml:space="preserve">Webshop </w:t>
      </w:r>
      <w:r w:rsidR="00C2726F" w:rsidRPr="3F298338">
        <w:rPr>
          <w:rFonts w:ascii="Calibri" w:hAnsi="Calibri" w:cs="Calibri"/>
        </w:rPr>
        <w:t>ermitteln</w:t>
      </w:r>
      <w:r w:rsidR="00D55EE5" w:rsidRPr="3F298338">
        <w:rPr>
          <w:rFonts w:ascii="Calibri" w:hAnsi="Calibri" w:cs="Calibri"/>
        </w:rPr>
        <w:t>.</w:t>
      </w:r>
    </w:p>
    <w:p w14:paraId="23819D19" w14:textId="77777777" w:rsidR="0038326F" w:rsidRDefault="0038326F" w:rsidP="006240E8">
      <w:pPr>
        <w:keepNext/>
        <w:spacing w:line="276" w:lineRule="auto"/>
        <w:jc w:val="both"/>
        <w:rPr>
          <w:rFonts w:ascii="Calibri" w:hAnsi="Calibri" w:cs="Calibri"/>
          <w:b/>
        </w:rPr>
      </w:pPr>
    </w:p>
    <w:p w14:paraId="530D926B" w14:textId="30B82574" w:rsidR="00271AFD" w:rsidRPr="000B1FF5" w:rsidRDefault="00271AFD" w:rsidP="006240E8">
      <w:pPr>
        <w:keepNext/>
        <w:spacing w:line="276" w:lineRule="auto"/>
        <w:jc w:val="both"/>
        <w:rPr>
          <w:rFonts w:ascii="Calibri" w:hAnsi="Calibri" w:cs="Calibri"/>
          <w:b/>
        </w:rPr>
      </w:pPr>
      <w:r>
        <w:rPr>
          <w:rFonts w:ascii="Calibri" w:hAnsi="Calibri" w:cs="Calibri"/>
          <w:b/>
        </w:rPr>
        <w:t>Mehr Auto vom Brutto: minimaler Aufwand, maximaler Vorteil</w:t>
      </w:r>
    </w:p>
    <w:p w14:paraId="38662909" w14:textId="2A23C702" w:rsidR="00271AFD" w:rsidRDefault="00271AFD" w:rsidP="006240E8">
      <w:pPr>
        <w:keepNext/>
        <w:spacing w:line="276" w:lineRule="auto"/>
        <w:jc w:val="both"/>
        <w:rPr>
          <w:rFonts w:ascii="Calibri" w:hAnsi="Calibri" w:cs="Calibri"/>
        </w:rPr>
      </w:pPr>
      <w:r w:rsidRPr="3F298338">
        <w:rPr>
          <w:rFonts w:ascii="Calibri" w:hAnsi="Calibri" w:cs="Calibri"/>
        </w:rPr>
        <w:t xml:space="preserve">Mit eazymobility </w:t>
      </w:r>
      <w:r w:rsidR="00D55EE5" w:rsidRPr="3F298338">
        <w:rPr>
          <w:rFonts w:ascii="Calibri" w:hAnsi="Calibri" w:cs="Calibri"/>
        </w:rPr>
        <w:t xml:space="preserve">BenefitCar </w:t>
      </w:r>
      <w:r w:rsidRPr="3F298338">
        <w:rPr>
          <w:rFonts w:ascii="Calibri" w:hAnsi="Calibri" w:cs="Calibri"/>
        </w:rPr>
        <w:t>ist eine kurzfristige Verfügbarkeit von E-Autos aus einem breiten Portfolio garantiert. Nach einmaliger Implementierung ist der Aufwand auf Seite der Unternehmen minimal</w:t>
      </w:r>
      <w:r w:rsidR="00462564" w:rsidRPr="3F298338">
        <w:rPr>
          <w:rFonts w:ascii="Calibri" w:hAnsi="Calibri" w:cs="Calibri"/>
        </w:rPr>
        <w:t xml:space="preserve">. Fuhrpark-, Schaden-, und Störfallmanagement sind </w:t>
      </w:r>
      <w:r w:rsidR="00BA176A" w:rsidRPr="3F298338">
        <w:rPr>
          <w:rFonts w:ascii="Calibri" w:hAnsi="Calibri" w:cs="Calibri"/>
        </w:rPr>
        <w:t xml:space="preserve">ebenfalls </w:t>
      </w:r>
      <w:r w:rsidR="00462564" w:rsidRPr="3F298338">
        <w:rPr>
          <w:rFonts w:ascii="Calibri" w:hAnsi="Calibri" w:cs="Calibri"/>
        </w:rPr>
        <w:t>Bestandteil des Produktes.</w:t>
      </w:r>
      <w:r w:rsidRPr="3F298338">
        <w:rPr>
          <w:rFonts w:ascii="Calibri" w:hAnsi="Calibri" w:cs="Calibri"/>
        </w:rPr>
        <w:t xml:space="preserve"> </w:t>
      </w:r>
      <w:r w:rsidR="00F4641A" w:rsidRPr="3F298338">
        <w:rPr>
          <w:rFonts w:ascii="Calibri" w:hAnsi="Calibri" w:cs="Calibri"/>
        </w:rPr>
        <w:t>„</w:t>
      </w:r>
      <w:r w:rsidRPr="3F298338">
        <w:rPr>
          <w:rFonts w:ascii="Calibri" w:hAnsi="Calibri" w:cs="Calibri"/>
        </w:rPr>
        <w:t xml:space="preserve">Die für die steuerliche Berechnung relevanten Daten werden automatisch über </w:t>
      </w:r>
      <w:r w:rsidR="003842D8" w:rsidRPr="3F298338">
        <w:rPr>
          <w:rFonts w:ascii="Calibri" w:hAnsi="Calibri" w:cs="Calibri"/>
        </w:rPr>
        <w:t xml:space="preserve">unser </w:t>
      </w:r>
      <w:r w:rsidRPr="3F298338">
        <w:rPr>
          <w:rFonts w:ascii="Calibri" w:hAnsi="Calibri" w:cs="Calibri"/>
        </w:rPr>
        <w:t>Tool an die Personalwirtschafts-Software des Unternehmens übertragen</w:t>
      </w:r>
      <w:r w:rsidR="003842D8" w:rsidRPr="3F298338">
        <w:rPr>
          <w:rFonts w:ascii="Calibri" w:hAnsi="Calibri" w:cs="Calibri"/>
        </w:rPr>
        <w:t xml:space="preserve">“, erklärt </w:t>
      </w:r>
      <w:r w:rsidR="00617749" w:rsidRPr="3F298338">
        <w:rPr>
          <w:rFonts w:ascii="Calibri" w:hAnsi="Calibri" w:cs="Calibri"/>
        </w:rPr>
        <w:t>Oliver Hagen</w:t>
      </w:r>
      <w:r w:rsidR="570C8A93" w:rsidRPr="3F298338">
        <w:rPr>
          <w:rFonts w:ascii="Calibri" w:hAnsi="Calibri" w:cs="Calibri"/>
        </w:rPr>
        <w:t>, Gründer</w:t>
      </w:r>
      <w:r w:rsidR="2F3B96B7" w:rsidRPr="3F298338">
        <w:rPr>
          <w:rFonts w:ascii="Calibri" w:hAnsi="Calibri" w:cs="Calibri"/>
        </w:rPr>
        <w:t xml:space="preserve"> </w:t>
      </w:r>
      <w:r w:rsidR="003842D8" w:rsidRPr="3F298338">
        <w:rPr>
          <w:rFonts w:ascii="Calibri" w:hAnsi="Calibri" w:cs="Calibri"/>
        </w:rPr>
        <w:t>von LOFINO</w:t>
      </w:r>
      <w:r w:rsidRPr="3F298338">
        <w:rPr>
          <w:rFonts w:ascii="Calibri" w:hAnsi="Calibri" w:cs="Calibri"/>
        </w:rPr>
        <w:t xml:space="preserve">. </w:t>
      </w:r>
      <w:r w:rsidR="003842D8" w:rsidRPr="3F298338">
        <w:rPr>
          <w:rFonts w:ascii="Calibri" w:hAnsi="Calibri" w:cs="Calibri"/>
        </w:rPr>
        <w:t>„</w:t>
      </w:r>
      <w:r w:rsidR="00462564" w:rsidRPr="3F298338">
        <w:rPr>
          <w:rFonts w:ascii="Calibri" w:hAnsi="Calibri" w:cs="Calibri"/>
        </w:rPr>
        <w:t>A</w:t>
      </w:r>
      <w:r w:rsidR="003842D8" w:rsidRPr="3F298338">
        <w:rPr>
          <w:rFonts w:ascii="Calibri" w:hAnsi="Calibri" w:cs="Calibri"/>
        </w:rPr>
        <w:t>uch</w:t>
      </w:r>
      <w:r w:rsidRPr="3F298338">
        <w:rPr>
          <w:rFonts w:ascii="Calibri" w:hAnsi="Calibri" w:cs="Calibri"/>
        </w:rPr>
        <w:t xml:space="preserve"> eine Integration </w:t>
      </w:r>
      <w:r w:rsidR="00622C2F" w:rsidRPr="3F298338">
        <w:rPr>
          <w:rFonts w:ascii="Calibri" w:hAnsi="Calibri" w:cs="Calibri"/>
        </w:rPr>
        <w:t>von</w:t>
      </w:r>
      <w:r w:rsidRPr="3F298338">
        <w:rPr>
          <w:rFonts w:ascii="Calibri" w:hAnsi="Calibri" w:cs="Calibri"/>
        </w:rPr>
        <w:t xml:space="preserve"> Dienstwagen-Richtlinien ist optional möglich.</w:t>
      </w:r>
      <w:r w:rsidR="003842D8" w:rsidRPr="3F298338">
        <w:rPr>
          <w:rFonts w:ascii="Calibri" w:hAnsi="Calibri" w:cs="Calibri"/>
        </w:rPr>
        <w:t>“</w:t>
      </w:r>
      <w:r w:rsidRPr="3F298338">
        <w:rPr>
          <w:rFonts w:ascii="Calibri" w:hAnsi="Calibri" w:cs="Calibri"/>
        </w:rPr>
        <w:t xml:space="preserve"> </w:t>
      </w:r>
    </w:p>
    <w:p w14:paraId="2F6E6003" w14:textId="2EF06E4C" w:rsidR="00271AFD" w:rsidRDefault="00271AFD" w:rsidP="00271AFD">
      <w:pPr>
        <w:spacing w:line="276" w:lineRule="auto"/>
        <w:jc w:val="both"/>
        <w:rPr>
          <w:rFonts w:ascii="Calibri" w:hAnsi="Calibri" w:cs="Calibri"/>
          <w:bCs/>
        </w:rPr>
      </w:pPr>
    </w:p>
    <w:p w14:paraId="58C43000" w14:textId="37E844F5" w:rsidR="00271AFD" w:rsidRDefault="00271AFD" w:rsidP="3F298338">
      <w:pPr>
        <w:spacing w:line="276" w:lineRule="auto"/>
        <w:jc w:val="both"/>
        <w:rPr>
          <w:rFonts w:ascii="Calibri" w:hAnsi="Calibri" w:cs="Calibri"/>
        </w:rPr>
      </w:pPr>
      <w:r w:rsidRPr="3F298338">
        <w:rPr>
          <w:rFonts w:ascii="Calibri" w:hAnsi="Calibri" w:cs="Calibri"/>
        </w:rPr>
        <w:t xml:space="preserve">Ein weiterer Vorteil: eazymobility BenefitCar kann volldigital in ein Mobilitätsbudget von LOFINO integriert werden. Damit lässt sich nicht nur die Nutzung nachhaltiger Mobilität fördern, es bietet Mitarbeitenden zudem mehr Flexibilität, steigert die Attraktivität des Arbeitgebers und bildet so die ideale Basis, um Multimodalität im Unternehmen zu etablieren. </w:t>
      </w:r>
    </w:p>
    <w:p w14:paraId="78A4DCDB" w14:textId="77777777" w:rsidR="002C3A96" w:rsidRDefault="002C3A96" w:rsidP="00271AFD">
      <w:pPr>
        <w:spacing w:line="276" w:lineRule="auto"/>
        <w:jc w:val="both"/>
        <w:rPr>
          <w:rFonts w:ascii="Calibri" w:hAnsi="Calibri" w:cs="Calibri"/>
          <w:bCs/>
        </w:rPr>
      </w:pPr>
    </w:p>
    <w:p w14:paraId="1D545E15" w14:textId="6B5965E7" w:rsidR="002C3A96" w:rsidRDefault="002C3A96" w:rsidP="3F298338">
      <w:pPr>
        <w:spacing w:line="276" w:lineRule="auto"/>
        <w:jc w:val="both"/>
        <w:rPr>
          <w:rFonts w:ascii="Calibri" w:hAnsi="Calibri" w:cs="Calibri"/>
        </w:rPr>
      </w:pPr>
      <w:r w:rsidRPr="3F298338">
        <w:rPr>
          <w:rFonts w:ascii="Calibri" w:hAnsi="Calibri" w:cs="Calibri"/>
        </w:rPr>
        <w:t>Fleetpool Deputy-CEO und CCO Alexander Kaiser resümiert: „Das Elektroauto-Abo im Gehaltsumwandlungs-Modell bedeutet ‚mehr Auto vom Brutto‘ und ist damit aus unserer Sicht</w:t>
      </w:r>
      <w:r w:rsidR="00617749" w:rsidRPr="3F298338">
        <w:rPr>
          <w:rFonts w:ascii="Calibri" w:hAnsi="Calibri" w:cs="Calibri"/>
        </w:rPr>
        <w:t xml:space="preserve"> </w:t>
      </w:r>
      <w:r w:rsidRPr="3F298338">
        <w:rPr>
          <w:rFonts w:ascii="Calibri" w:hAnsi="Calibri" w:cs="Calibri"/>
        </w:rPr>
        <w:t xml:space="preserve">ein </w:t>
      </w:r>
      <w:r w:rsidR="00617749" w:rsidRPr="3F298338">
        <w:rPr>
          <w:rFonts w:ascii="Calibri" w:hAnsi="Calibri" w:cs="Calibri"/>
        </w:rPr>
        <w:t xml:space="preserve">wichtiger zukünftiger </w:t>
      </w:r>
      <w:r w:rsidRPr="3F298338">
        <w:rPr>
          <w:rFonts w:ascii="Calibri" w:hAnsi="Calibri" w:cs="Calibri"/>
        </w:rPr>
        <w:t>Baustein zur Demokratisierung der nachhaltigen beruflichen Mobilität.“</w:t>
      </w:r>
    </w:p>
    <w:p w14:paraId="6C8CA7B3" w14:textId="77777777" w:rsidR="002C3A96" w:rsidRDefault="002C3A96" w:rsidP="00271AFD">
      <w:pPr>
        <w:spacing w:line="276" w:lineRule="auto"/>
        <w:jc w:val="both"/>
        <w:rPr>
          <w:rFonts w:ascii="Calibri" w:hAnsi="Calibri" w:cs="Calibri"/>
          <w:bCs/>
        </w:rPr>
      </w:pPr>
    </w:p>
    <w:p w14:paraId="64AA4E0F" w14:textId="7481743B" w:rsidR="00D55EE5" w:rsidRDefault="00D55EE5" w:rsidP="00271AFD">
      <w:pPr>
        <w:spacing w:line="276" w:lineRule="auto"/>
        <w:jc w:val="both"/>
        <w:rPr>
          <w:rFonts w:ascii="Calibri" w:hAnsi="Calibri" w:cs="Calibri"/>
          <w:bCs/>
        </w:rPr>
      </w:pPr>
    </w:p>
    <w:p w14:paraId="07737823" w14:textId="105E8B48" w:rsidR="008578B4" w:rsidRPr="00C24E4A" w:rsidRDefault="008578B4" w:rsidP="00687CB5">
      <w:pPr>
        <w:spacing w:line="276" w:lineRule="auto"/>
        <w:jc w:val="both"/>
        <w:rPr>
          <w:rFonts w:asciiTheme="minorHAnsi" w:hAnsiTheme="minorHAnsi" w:cstheme="minorHAnsi"/>
          <w:bCs/>
        </w:rPr>
      </w:pPr>
    </w:p>
    <w:p w14:paraId="7715D15B" w14:textId="498B06CD" w:rsidR="001A703D" w:rsidRPr="00C24E4A" w:rsidRDefault="001A703D" w:rsidP="3F298338">
      <w:pPr>
        <w:keepNext/>
        <w:spacing w:before="76" w:line="23" w:lineRule="atLeast"/>
        <w:jc w:val="both"/>
        <w:rPr>
          <w:rFonts w:asciiTheme="minorHAnsi" w:hAnsiTheme="minorHAnsi" w:cstheme="minorBidi"/>
          <w:b/>
          <w:bCs/>
          <w:w w:val="92"/>
          <w:sz w:val="22"/>
          <w:szCs w:val="22"/>
        </w:rPr>
      </w:pPr>
      <w:r w:rsidRPr="3F298338">
        <w:rPr>
          <w:rFonts w:asciiTheme="minorHAnsi" w:hAnsiTheme="minorHAnsi" w:cstheme="minorBidi"/>
          <w:b/>
          <w:bCs/>
          <w:sz w:val="22"/>
          <w:szCs w:val="22"/>
        </w:rPr>
        <w:t xml:space="preserve">Über Fleetpool </w:t>
      </w:r>
    </w:p>
    <w:p w14:paraId="239C0BFB" w14:textId="35D9781C" w:rsidR="00B0029A" w:rsidRPr="00C24E4A" w:rsidRDefault="0066277C" w:rsidP="3F298338">
      <w:pPr>
        <w:pStyle w:val="xmsonormal"/>
        <w:keepLines/>
        <w:shd w:val="clear" w:color="auto" w:fill="FFFFFF" w:themeFill="background1"/>
        <w:jc w:val="both"/>
        <w:rPr>
          <w:rFonts w:asciiTheme="minorHAnsi" w:hAnsiTheme="minorHAnsi" w:cstheme="minorBidi"/>
        </w:rPr>
      </w:pPr>
      <w:r w:rsidRPr="3F298338">
        <w:rPr>
          <w:rFonts w:asciiTheme="minorHAnsi" w:hAnsiTheme="minorHAnsi" w:cstheme="minorBidi"/>
          <w:color w:val="212121"/>
        </w:rPr>
        <w:t>Die Fleetpool GmbH mit Sitz in Köln ist seit 2008 Anbieter für Auto-Abos. Der Branchenpionier hat seine marktführende Position als Komplettanbieter mit Eigenmarken und Co-</w:t>
      </w:r>
      <w:proofErr w:type="spellStart"/>
      <w:r w:rsidRPr="3F298338">
        <w:rPr>
          <w:rFonts w:asciiTheme="minorHAnsi" w:hAnsiTheme="minorHAnsi" w:cstheme="minorBidi"/>
          <w:color w:val="212121"/>
        </w:rPr>
        <w:t>Branded</w:t>
      </w:r>
      <w:proofErr w:type="spellEnd"/>
      <w:r w:rsidRPr="3F298338">
        <w:rPr>
          <w:rFonts w:asciiTheme="minorHAnsi" w:hAnsiTheme="minorHAnsi" w:cstheme="minorBidi"/>
          <w:color w:val="212121"/>
        </w:rPr>
        <w:t xml:space="preserve">-Partner-Lösungen aufgebaut – mit einem 360-Grad-Ansatz von der Inhouse-Software-Entwicklung bis zum eigenen Logistikkonzept bildet Fleetpool die gesamte Wertschöpfungskette des Mobilitätsangebotes ab. Zum Portfolio gehören Marken wie like2drive (B2C) und eazymobility (B2B2E) sowie Kooperationen mit Automobilherstellern und anderen Partnern, unter anderem Shell </w:t>
      </w:r>
      <w:proofErr w:type="spellStart"/>
      <w:r w:rsidRPr="3F298338">
        <w:rPr>
          <w:rFonts w:asciiTheme="minorHAnsi" w:hAnsiTheme="minorHAnsi" w:cstheme="minorBidi"/>
          <w:color w:val="212121"/>
        </w:rPr>
        <w:t>Recharge</w:t>
      </w:r>
      <w:proofErr w:type="spellEnd"/>
      <w:r w:rsidRPr="3F298338">
        <w:rPr>
          <w:rFonts w:asciiTheme="minorHAnsi" w:hAnsiTheme="minorHAnsi" w:cstheme="minorBidi"/>
          <w:color w:val="212121"/>
        </w:rPr>
        <w:t xml:space="preserve"> Auto Abo, Ford Auto Abo und Kia Flex. Seit Oktober 2021 gehört Fleetpool vollständig zum international führenden Anbieter für nachhaltige Mobilität ALD Automotive | LeasePlan.</w:t>
      </w:r>
    </w:p>
    <w:p w14:paraId="385EEC13" w14:textId="02CD03C2" w:rsidR="00A02DE6" w:rsidRPr="00C24E4A" w:rsidRDefault="001A703D" w:rsidP="00687CB5">
      <w:pPr>
        <w:tabs>
          <w:tab w:val="left" w:pos="2120"/>
        </w:tabs>
        <w:spacing w:line="360" w:lineRule="auto"/>
        <w:jc w:val="both"/>
        <w:rPr>
          <w:rFonts w:asciiTheme="minorHAnsi" w:hAnsiTheme="minorHAnsi" w:cstheme="minorHAnsi"/>
          <w:sz w:val="22"/>
          <w:szCs w:val="22"/>
        </w:rPr>
      </w:pPr>
      <w:r w:rsidRPr="00C24E4A">
        <w:rPr>
          <w:rFonts w:asciiTheme="minorHAnsi" w:hAnsiTheme="minorHAnsi" w:cstheme="minorHAnsi"/>
          <w:sz w:val="22"/>
          <w:szCs w:val="22"/>
        </w:rPr>
        <w:t xml:space="preserve">Mehr unter </w:t>
      </w:r>
      <w:hyperlink r:id="rId12" w:history="1">
        <w:r w:rsidRPr="00C24E4A">
          <w:rPr>
            <w:rStyle w:val="Hyperlink"/>
            <w:rFonts w:asciiTheme="minorHAnsi" w:hAnsiTheme="minorHAnsi" w:cstheme="minorHAnsi"/>
            <w:sz w:val="22"/>
            <w:szCs w:val="22"/>
          </w:rPr>
          <w:t>www.fleetpool.de</w:t>
        </w:r>
      </w:hyperlink>
    </w:p>
    <w:p w14:paraId="2C9366F3" w14:textId="77777777" w:rsidR="008F4EEC" w:rsidRPr="00C24E4A" w:rsidRDefault="008F4EEC" w:rsidP="00687CB5">
      <w:pPr>
        <w:keepNext/>
        <w:tabs>
          <w:tab w:val="left" w:pos="2120"/>
        </w:tabs>
        <w:spacing w:after="80" w:line="240" w:lineRule="exact"/>
        <w:rPr>
          <w:rFonts w:asciiTheme="minorHAnsi" w:hAnsiTheme="minorHAnsi" w:cstheme="minorHAnsi"/>
          <w:b/>
          <w:sz w:val="22"/>
          <w:szCs w:val="22"/>
        </w:rPr>
      </w:pPr>
      <w:r w:rsidRPr="00C24E4A">
        <w:rPr>
          <w:rFonts w:asciiTheme="minorHAnsi" w:hAnsiTheme="minorHAnsi" w:cstheme="minorHAnsi"/>
          <w:b/>
          <w:sz w:val="22"/>
          <w:szCs w:val="22"/>
        </w:rPr>
        <w:lastRenderedPageBreak/>
        <w:t>Kontakt:</w:t>
      </w:r>
    </w:p>
    <w:p w14:paraId="2543317A" w14:textId="599B5347" w:rsidR="008F4EEC" w:rsidRPr="000A7C96" w:rsidRDefault="008F4EEC" w:rsidP="3F298338">
      <w:pPr>
        <w:pStyle w:val="Textkrper2"/>
        <w:keepNext/>
        <w:tabs>
          <w:tab w:val="left" w:pos="5387"/>
        </w:tabs>
        <w:spacing w:after="80" w:line="240" w:lineRule="auto"/>
        <w:ind w:right="0"/>
        <w:rPr>
          <w:rFonts w:asciiTheme="minorHAnsi" w:hAnsiTheme="minorHAnsi" w:cstheme="minorBidi"/>
          <w:b w:val="0"/>
          <w:lang w:val="en-US"/>
        </w:rPr>
      </w:pPr>
      <w:r w:rsidRPr="3F298338">
        <w:rPr>
          <w:rFonts w:asciiTheme="minorHAnsi" w:hAnsiTheme="minorHAnsi" w:cstheme="minorBidi"/>
          <w:b w:val="0"/>
          <w:lang w:val="en-US"/>
        </w:rPr>
        <w:t xml:space="preserve">Fleetpool </w:t>
      </w:r>
      <w:r w:rsidR="002A0E3E" w:rsidRPr="3F298338">
        <w:rPr>
          <w:rFonts w:asciiTheme="minorHAnsi" w:hAnsiTheme="minorHAnsi" w:cstheme="minorBidi"/>
          <w:b w:val="0"/>
          <w:lang w:val="en-US"/>
        </w:rPr>
        <w:t>G</w:t>
      </w:r>
      <w:r w:rsidR="00797C5E" w:rsidRPr="3F298338">
        <w:rPr>
          <w:rFonts w:asciiTheme="minorHAnsi" w:hAnsiTheme="minorHAnsi" w:cstheme="minorBidi"/>
          <w:b w:val="0"/>
          <w:lang w:val="en-US"/>
        </w:rPr>
        <w:t>mbH</w:t>
      </w:r>
    </w:p>
    <w:p w14:paraId="388B03F3" w14:textId="77777777" w:rsidR="00CB6F5B" w:rsidRPr="000A7C96" w:rsidRDefault="00CB6F5B" w:rsidP="00687CB5">
      <w:pPr>
        <w:pStyle w:val="Textkrper2"/>
        <w:keepNext/>
        <w:tabs>
          <w:tab w:val="left" w:pos="5387"/>
        </w:tabs>
        <w:spacing w:line="240" w:lineRule="exact"/>
        <w:ind w:right="0"/>
        <w:rPr>
          <w:rFonts w:asciiTheme="minorHAnsi" w:hAnsiTheme="minorHAnsi" w:cstheme="minorHAnsi"/>
          <w:b w:val="0"/>
          <w:szCs w:val="22"/>
          <w:lang w:val="en-US"/>
        </w:rPr>
      </w:pPr>
      <w:r w:rsidRPr="000A7C96">
        <w:rPr>
          <w:rFonts w:asciiTheme="minorHAnsi" w:hAnsiTheme="minorHAnsi" w:cstheme="minorHAnsi"/>
          <w:b w:val="0"/>
          <w:szCs w:val="22"/>
          <w:lang w:val="en-US"/>
        </w:rPr>
        <w:t>Heike Fass</w:t>
      </w:r>
    </w:p>
    <w:p w14:paraId="20C8690C" w14:textId="77777777" w:rsidR="00CD1EF2" w:rsidRPr="00CD1EF2" w:rsidRDefault="00CD1EF2" w:rsidP="00687CB5">
      <w:pPr>
        <w:pStyle w:val="Textkrper2"/>
        <w:keepNext/>
        <w:tabs>
          <w:tab w:val="left" w:pos="5387"/>
        </w:tabs>
        <w:spacing w:line="240" w:lineRule="exact"/>
        <w:ind w:right="0"/>
        <w:rPr>
          <w:rFonts w:asciiTheme="minorHAnsi" w:hAnsiTheme="minorHAnsi" w:cstheme="minorHAnsi"/>
          <w:b w:val="0"/>
          <w:szCs w:val="22"/>
          <w:lang w:val="en-US"/>
        </w:rPr>
      </w:pPr>
      <w:r w:rsidRPr="00CD1EF2">
        <w:rPr>
          <w:rFonts w:asciiTheme="minorHAnsi" w:hAnsiTheme="minorHAnsi" w:cstheme="minorHAnsi"/>
          <w:b w:val="0"/>
          <w:szCs w:val="22"/>
          <w:lang w:val="en-US"/>
        </w:rPr>
        <w:t>Associate Public and Media Relations</w:t>
      </w:r>
    </w:p>
    <w:p w14:paraId="739595A9" w14:textId="71463E80" w:rsidR="008F4EEC" w:rsidRPr="00C24E4A" w:rsidRDefault="008F4EEC" w:rsidP="00687CB5">
      <w:pPr>
        <w:pStyle w:val="Textkrper2"/>
        <w:keepNext/>
        <w:tabs>
          <w:tab w:val="left" w:pos="5387"/>
        </w:tabs>
        <w:spacing w:line="240" w:lineRule="exact"/>
        <w:ind w:right="0"/>
        <w:rPr>
          <w:rFonts w:asciiTheme="minorHAnsi" w:hAnsiTheme="minorHAnsi" w:cstheme="minorHAnsi"/>
          <w:b w:val="0"/>
          <w:szCs w:val="22"/>
        </w:rPr>
      </w:pPr>
      <w:r w:rsidRPr="00C24E4A">
        <w:rPr>
          <w:rFonts w:asciiTheme="minorHAnsi" w:hAnsiTheme="minorHAnsi" w:cstheme="minorHAnsi"/>
          <w:b w:val="0"/>
          <w:szCs w:val="22"/>
        </w:rPr>
        <w:t>Schanzenstraße 41</w:t>
      </w:r>
      <w:r w:rsidR="009E78B1" w:rsidRPr="00C24E4A">
        <w:rPr>
          <w:rFonts w:asciiTheme="minorHAnsi" w:hAnsiTheme="minorHAnsi" w:cstheme="minorHAnsi"/>
          <w:b w:val="0"/>
          <w:szCs w:val="22"/>
        </w:rPr>
        <w:t xml:space="preserve"> </w:t>
      </w:r>
      <w:r w:rsidRPr="00C24E4A">
        <w:rPr>
          <w:rFonts w:asciiTheme="minorHAnsi" w:hAnsiTheme="minorHAnsi" w:cstheme="minorHAnsi"/>
          <w:b w:val="0"/>
          <w:szCs w:val="22"/>
        </w:rPr>
        <w:t>d</w:t>
      </w:r>
    </w:p>
    <w:p w14:paraId="4C9B57D3" w14:textId="577E573A" w:rsidR="008F4EEC" w:rsidRPr="00C24E4A" w:rsidRDefault="008F4EEC" w:rsidP="00687CB5">
      <w:pPr>
        <w:pStyle w:val="Textkrper2"/>
        <w:keepNext/>
        <w:tabs>
          <w:tab w:val="left" w:pos="5387"/>
        </w:tabs>
        <w:spacing w:after="80" w:line="240" w:lineRule="exact"/>
        <w:ind w:right="0"/>
        <w:rPr>
          <w:rFonts w:asciiTheme="minorHAnsi" w:hAnsiTheme="minorHAnsi" w:cstheme="minorHAnsi"/>
          <w:b w:val="0"/>
          <w:szCs w:val="22"/>
        </w:rPr>
      </w:pPr>
      <w:r w:rsidRPr="00C24E4A">
        <w:rPr>
          <w:rFonts w:asciiTheme="minorHAnsi" w:hAnsiTheme="minorHAnsi" w:cstheme="minorHAnsi"/>
          <w:b w:val="0"/>
          <w:szCs w:val="22"/>
        </w:rPr>
        <w:t>51063 Köln</w:t>
      </w:r>
    </w:p>
    <w:p w14:paraId="7E8514FD" w14:textId="161CC2B2" w:rsidR="008F4EEC" w:rsidRPr="00C24E4A" w:rsidRDefault="008F4EEC" w:rsidP="00687CB5">
      <w:pPr>
        <w:pStyle w:val="Textkrper2"/>
        <w:keepNext/>
        <w:tabs>
          <w:tab w:val="left" w:pos="851"/>
          <w:tab w:val="left" w:pos="5387"/>
        </w:tabs>
        <w:spacing w:line="240" w:lineRule="exact"/>
        <w:ind w:left="851" w:right="0" w:hanging="851"/>
        <w:rPr>
          <w:rFonts w:asciiTheme="minorHAnsi" w:hAnsiTheme="minorHAnsi" w:cstheme="minorHAnsi"/>
          <w:b w:val="0"/>
          <w:szCs w:val="22"/>
        </w:rPr>
      </w:pPr>
      <w:r w:rsidRPr="00C24E4A">
        <w:rPr>
          <w:rFonts w:asciiTheme="minorHAnsi" w:hAnsiTheme="minorHAnsi" w:cstheme="minorHAnsi"/>
          <w:b w:val="0"/>
          <w:szCs w:val="22"/>
        </w:rPr>
        <w:t xml:space="preserve">Telefon: 0221 / 292 67 </w:t>
      </w:r>
      <w:r w:rsidR="00696EC0" w:rsidRPr="00C24E4A">
        <w:rPr>
          <w:rFonts w:asciiTheme="minorHAnsi" w:hAnsiTheme="minorHAnsi" w:cstheme="minorHAnsi"/>
          <w:b w:val="0"/>
          <w:szCs w:val="22"/>
        </w:rPr>
        <w:t>905</w:t>
      </w:r>
    </w:p>
    <w:p w14:paraId="528317DC" w14:textId="56A7125B" w:rsidR="008F4EEC" w:rsidRPr="00C24E4A" w:rsidRDefault="001E7E83" w:rsidP="00687CB5">
      <w:pPr>
        <w:pStyle w:val="Textkrper2"/>
        <w:keepNext/>
        <w:tabs>
          <w:tab w:val="left" w:pos="851"/>
          <w:tab w:val="left" w:pos="5387"/>
        </w:tabs>
        <w:spacing w:line="240" w:lineRule="exact"/>
        <w:ind w:right="0"/>
        <w:jc w:val="left"/>
        <w:rPr>
          <w:rStyle w:val="Hyperlink"/>
          <w:rFonts w:asciiTheme="minorHAnsi" w:hAnsiTheme="minorHAnsi" w:cstheme="minorHAnsi"/>
          <w:szCs w:val="22"/>
        </w:rPr>
      </w:pPr>
      <w:r>
        <w:rPr>
          <w:rFonts w:asciiTheme="minorHAnsi" w:hAnsiTheme="minorHAnsi" w:cstheme="minorHAnsi"/>
          <w:b w:val="0"/>
          <w:szCs w:val="22"/>
        </w:rPr>
        <w:t xml:space="preserve">E-Mail: </w:t>
      </w:r>
      <w:hyperlink r:id="rId13" w:history="1">
        <w:r w:rsidRPr="003B72A1">
          <w:rPr>
            <w:rStyle w:val="Hyperlink"/>
            <w:rFonts w:asciiTheme="minorHAnsi" w:hAnsiTheme="minorHAnsi" w:cstheme="minorHAnsi"/>
            <w:b w:val="0"/>
            <w:szCs w:val="22"/>
          </w:rPr>
          <w:t>heike.fass@fleetpool.de</w:t>
        </w:r>
      </w:hyperlink>
    </w:p>
    <w:p w14:paraId="39DE7826" w14:textId="19CAF734" w:rsidR="0087778E" w:rsidRPr="00C24E4A" w:rsidRDefault="00000000" w:rsidP="00687CB5">
      <w:pPr>
        <w:pStyle w:val="Textkrper2"/>
        <w:keepNext/>
        <w:tabs>
          <w:tab w:val="left" w:pos="851"/>
          <w:tab w:val="left" w:pos="5387"/>
        </w:tabs>
        <w:spacing w:line="240" w:lineRule="exact"/>
        <w:ind w:right="0"/>
        <w:jc w:val="left"/>
        <w:rPr>
          <w:rStyle w:val="Hyperlink"/>
          <w:rFonts w:asciiTheme="minorHAnsi" w:hAnsiTheme="minorHAnsi" w:cstheme="minorHAnsi"/>
          <w:b w:val="0"/>
          <w:szCs w:val="22"/>
        </w:rPr>
      </w:pPr>
      <w:hyperlink r:id="rId14" w:history="1">
        <w:r w:rsidR="008F4EEC" w:rsidRPr="00C24E4A">
          <w:rPr>
            <w:rStyle w:val="Hyperlink"/>
            <w:rFonts w:asciiTheme="minorHAnsi" w:hAnsiTheme="minorHAnsi" w:cstheme="minorHAnsi"/>
            <w:b w:val="0"/>
            <w:szCs w:val="22"/>
          </w:rPr>
          <w:t>www.fleetpool.de</w:t>
        </w:r>
      </w:hyperlink>
    </w:p>
    <w:p w14:paraId="00D710DD" w14:textId="6A0AC2C2" w:rsidR="008F4EEC" w:rsidRPr="00C24E4A" w:rsidRDefault="008F4EEC" w:rsidP="00687CB5">
      <w:pPr>
        <w:pStyle w:val="Textkrper2"/>
        <w:tabs>
          <w:tab w:val="left" w:pos="851"/>
          <w:tab w:val="left" w:pos="5387"/>
        </w:tabs>
        <w:spacing w:line="240" w:lineRule="exact"/>
        <w:ind w:right="0"/>
        <w:jc w:val="left"/>
        <w:rPr>
          <w:rFonts w:asciiTheme="minorHAnsi" w:hAnsiTheme="minorHAnsi" w:cstheme="minorHAnsi"/>
          <w:szCs w:val="24"/>
        </w:rPr>
      </w:pPr>
    </w:p>
    <w:sectPr w:rsidR="008F4EEC" w:rsidRPr="00C24E4A" w:rsidSect="00D72276">
      <w:headerReference w:type="default" r:id="rId15"/>
      <w:footerReference w:type="even" r:id="rId16"/>
      <w:footerReference w:type="default" r:id="rId17"/>
      <w:footnotePr>
        <w:pos w:val="beneathText"/>
      </w:footnotePr>
      <w:endnotePr>
        <w:numFmt w:val="decimal"/>
      </w:endnotePr>
      <w:pgSz w:w="11906" w:h="16838"/>
      <w:pgMar w:top="2521" w:right="2408" w:bottom="993" w:left="1247" w:header="709" w:footer="685"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7B8E2" w14:textId="77777777" w:rsidR="0072013E" w:rsidRDefault="0072013E">
      <w:r>
        <w:separator/>
      </w:r>
    </w:p>
  </w:endnote>
  <w:endnote w:type="continuationSeparator" w:id="0">
    <w:p w14:paraId="35E9E537" w14:textId="77777777" w:rsidR="0072013E" w:rsidRDefault="0072013E">
      <w:r>
        <w:continuationSeparator/>
      </w:r>
    </w:p>
  </w:endnote>
  <w:endnote w:type="continuationNotice" w:id="1">
    <w:p w14:paraId="6ED90A46" w14:textId="77777777" w:rsidR="0072013E" w:rsidRDefault="00720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
    <w:altName w:val="Calibri"/>
    <w:charset w:val="00"/>
    <w:family w:val="auto"/>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58894" w14:textId="7621BC05" w:rsidR="001057CB" w:rsidRDefault="001057CB" w:rsidP="00D72276">
    <w:pPr>
      <w:pStyle w:val="Fuzeile"/>
      <w:framePr w:wrap="around" w:vAnchor="text" w:hAnchor="margin" w:xAlign="right" w:y="1"/>
      <w:rPr>
        <w:rStyle w:val="Seitenzahl"/>
      </w:rPr>
    </w:pPr>
    <w:r>
      <w:rPr>
        <w:rStyle w:val="Seitenzahl"/>
      </w:rPr>
      <w:fldChar w:fldCharType="begin"/>
    </w:r>
    <w:r w:rsidR="005916CC">
      <w:rPr>
        <w:rStyle w:val="Seitenzahl"/>
      </w:rPr>
      <w:instrText>PAGE</w:instrText>
    </w:r>
    <w:r>
      <w:rPr>
        <w:rStyle w:val="Seitenzahl"/>
      </w:rPr>
      <w:instrText xml:space="preserve">  </w:instrText>
    </w:r>
    <w:r>
      <w:rPr>
        <w:rStyle w:val="Seitenzahl"/>
      </w:rPr>
      <w:fldChar w:fldCharType="separate"/>
    </w:r>
    <w:r w:rsidR="00A6221C">
      <w:rPr>
        <w:rStyle w:val="Seitenzahl"/>
        <w:noProof/>
      </w:rPr>
      <w:t>4</w:t>
    </w:r>
    <w:r>
      <w:rPr>
        <w:rStyle w:val="Seitenzahl"/>
      </w:rPr>
      <w:fldChar w:fldCharType="end"/>
    </w:r>
  </w:p>
  <w:p w14:paraId="0E757C32" w14:textId="77777777" w:rsidR="001057CB" w:rsidRDefault="001057CB" w:rsidP="00D7227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1A35" w14:textId="77777777" w:rsidR="001057CB" w:rsidRDefault="001057CB" w:rsidP="00D72276">
    <w:pPr>
      <w:pStyle w:val="Fuzeile"/>
      <w:framePr w:wrap="around" w:vAnchor="text" w:hAnchor="margin" w:xAlign="right" w:y="1"/>
      <w:jc w:val="center"/>
    </w:pPr>
    <w:r w:rsidRPr="009E7558">
      <w:rPr>
        <w:rStyle w:val="Seitenzahl"/>
        <w:rFonts w:ascii="TradeGothic" w:hAnsi="TradeGothic"/>
        <w:sz w:val="20"/>
      </w:rPr>
      <w:fldChar w:fldCharType="begin"/>
    </w:r>
    <w:r w:rsidR="005916CC">
      <w:rPr>
        <w:rStyle w:val="Seitenzahl"/>
        <w:rFonts w:ascii="TradeGothic" w:hAnsi="TradeGothic"/>
        <w:sz w:val="20"/>
      </w:rPr>
      <w:instrText>PAGE</w:instrText>
    </w:r>
    <w:r w:rsidRPr="009E7558">
      <w:rPr>
        <w:rStyle w:val="Seitenzahl"/>
        <w:rFonts w:ascii="TradeGothic" w:hAnsi="TradeGothic"/>
        <w:sz w:val="20"/>
      </w:rPr>
      <w:instrText xml:space="preserve">  </w:instrText>
    </w:r>
    <w:r w:rsidRPr="009E7558">
      <w:rPr>
        <w:rStyle w:val="Seitenzahl"/>
        <w:rFonts w:ascii="TradeGothic" w:hAnsi="TradeGothic"/>
        <w:sz w:val="20"/>
      </w:rPr>
      <w:fldChar w:fldCharType="separate"/>
    </w:r>
    <w:r w:rsidR="002B21AC">
      <w:rPr>
        <w:rStyle w:val="Seitenzahl"/>
        <w:rFonts w:ascii="TradeGothic" w:hAnsi="TradeGothic"/>
        <w:noProof/>
        <w:sz w:val="20"/>
      </w:rPr>
      <w:t>2</w:t>
    </w:r>
    <w:r w:rsidRPr="009E7558">
      <w:rPr>
        <w:rStyle w:val="Seitenzahl"/>
        <w:rFonts w:ascii="TradeGothic" w:hAnsi="TradeGothic"/>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C74A3" w14:textId="77777777" w:rsidR="0072013E" w:rsidRDefault="0072013E">
      <w:r>
        <w:separator/>
      </w:r>
    </w:p>
  </w:footnote>
  <w:footnote w:type="continuationSeparator" w:id="0">
    <w:p w14:paraId="58540808" w14:textId="77777777" w:rsidR="0072013E" w:rsidRDefault="0072013E">
      <w:r>
        <w:continuationSeparator/>
      </w:r>
    </w:p>
  </w:footnote>
  <w:footnote w:type="continuationNotice" w:id="1">
    <w:p w14:paraId="5FE880D3" w14:textId="77777777" w:rsidR="0072013E" w:rsidRDefault="0072013E"/>
  </w:footnote>
  <w:footnote w:id="2">
    <w:p w14:paraId="08403591" w14:textId="1002C269" w:rsidR="00D55EE5" w:rsidRPr="007F4FFF" w:rsidRDefault="00D55EE5" w:rsidP="006466CB">
      <w:pPr>
        <w:pStyle w:val="Funotentext"/>
        <w:jc w:val="both"/>
        <w:rPr>
          <w:rFonts w:asciiTheme="minorHAnsi" w:hAnsiTheme="minorHAnsi" w:cstheme="minorHAnsi"/>
          <w:sz w:val="20"/>
          <w:szCs w:val="20"/>
        </w:rPr>
      </w:pPr>
      <w:r w:rsidRPr="007F4FFF">
        <w:rPr>
          <w:rStyle w:val="Funotenzeichen"/>
          <w:rFonts w:asciiTheme="minorHAnsi" w:hAnsiTheme="minorHAnsi" w:cstheme="minorHAnsi"/>
          <w:sz w:val="20"/>
          <w:szCs w:val="20"/>
        </w:rPr>
        <w:footnoteRef/>
      </w:r>
      <w:r w:rsidRPr="007F4FFF">
        <w:rPr>
          <w:rFonts w:asciiTheme="minorHAnsi" w:hAnsiTheme="minorHAnsi" w:cstheme="minorHAnsi"/>
          <w:sz w:val="20"/>
          <w:szCs w:val="20"/>
        </w:rPr>
        <w:t xml:space="preserve"> Die monatliche Rate beinhaltet Kfz-Versicherung (Teil-/Vollkasko- und Haftpflichtversicherung), Kfz-Steuer, Zulassungskosten, Werksfracht, gebuchte Freikilometer, Rundfunkgebühren, fällige Wartungs- und Inspektionsintervalle, Hauptuntersuchung und jahreszeitgerechte Bereifung. Lediglich Betriebsstoffe wie z. B. Scheibenwaschwasser, AdBlue, Motoröl, Kühlflüssigkeiten sowie Kraftstoff bzw. Strom sind nicht in der Rate enthalten.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C709" w14:textId="40E6A049" w:rsidR="001057CB" w:rsidRDefault="00066007" w:rsidP="00D72276">
    <w:pPr>
      <w:pStyle w:val="Kopfzeile"/>
      <w:jc w:val="center"/>
    </w:pPr>
    <w:r>
      <w:rPr>
        <w:noProof/>
      </w:rPr>
      <w:drawing>
        <wp:anchor distT="0" distB="0" distL="114300" distR="114300" simplePos="0" relativeHeight="251658241" behindDoc="0" locked="0" layoutInCell="1" allowOverlap="1" wp14:anchorId="30CC6B3C" wp14:editId="666DD071">
          <wp:simplePos x="0" y="0"/>
          <wp:positionH relativeFrom="column">
            <wp:posOffset>546558</wp:posOffset>
          </wp:positionH>
          <wp:positionV relativeFrom="paragraph">
            <wp:posOffset>3175</wp:posOffset>
          </wp:positionV>
          <wp:extent cx="1742400" cy="8208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82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B46442" w14:textId="6A9FE6E9" w:rsidR="001057CB" w:rsidRDefault="0093563B">
    <w:pPr>
      <w:pStyle w:val="Kopfzeile"/>
    </w:pPr>
    <w:r>
      <w:rPr>
        <w:noProof/>
      </w:rPr>
      <w:drawing>
        <wp:anchor distT="0" distB="0" distL="114300" distR="114300" simplePos="0" relativeHeight="251658240" behindDoc="0" locked="0" layoutInCell="1" allowOverlap="1" wp14:anchorId="62037159" wp14:editId="787DA626">
          <wp:simplePos x="0" y="0"/>
          <wp:positionH relativeFrom="column">
            <wp:posOffset>2521839</wp:posOffset>
          </wp:positionH>
          <wp:positionV relativeFrom="paragraph">
            <wp:posOffset>54737</wp:posOffset>
          </wp:positionV>
          <wp:extent cx="2232025" cy="665480"/>
          <wp:effectExtent l="0" t="0" r="0" b="0"/>
          <wp:wrapNone/>
          <wp:docPr id="1705117152" name="Grafik 1705117152" descr="Ein Bild, da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117152" name="Grafik 1" descr="Ein Bild, das Grafiken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2025" cy="665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8ED8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602C3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FDC15A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5B426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0C643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B6C6D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EB08D8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E18FE9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724680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98C53C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E14646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20224AD"/>
    <w:multiLevelType w:val="hybridMultilevel"/>
    <w:tmpl w:val="1FDEFBC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147208F1"/>
    <w:multiLevelType w:val="hybridMultilevel"/>
    <w:tmpl w:val="1D2C6A6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AD1734A"/>
    <w:multiLevelType w:val="hybridMultilevel"/>
    <w:tmpl w:val="6C9C25EC"/>
    <w:lvl w:ilvl="0" w:tplc="E2046F9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BC936B0"/>
    <w:multiLevelType w:val="hybridMultilevel"/>
    <w:tmpl w:val="3DDC955A"/>
    <w:lvl w:ilvl="0" w:tplc="D6866A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C5355C0"/>
    <w:multiLevelType w:val="hybridMultilevel"/>
    <w:tmpl w:val="5194EB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D2D0FA6"/>
    <w:multiLevelType w:val="multilevel"/>
    <w:tmpl w:val="5194EB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DB14554"/>
    <w:multiLevelType w:val="hybridMultilevel"/>
    <w:tmpl w:val="CF7C689E"/>
    <w:lvl w:ilvl="0" w:tplc="7046BBD0">
      <w:start w:val="6"/>
      <w:numFmt w:val="bullet"/>
      <w:lvlText w:val="-"/>
      <w:lvlJc w:val="left"/>
      <w:pPr>
        <w:ind w:left="720" w:hanging="360"/>
      </w:pPr>
      <w:rPr>
        <w:rFonts w:ascii="TradeGothic" w:eastAsia="Times" w:hAnsi="Trade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3681051"/>
    <w:multiLevelType w:val="hybridMultilevel"/>
    <w:tmpl w:val="318E88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6BF1922"/>
    <w:multiLevelType w:val="hybridMultilevel"/>
    <w:tmpl w:val="54826FF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7650D53"/>
    <w:multiLevelType w:val="hybridMultilevel"/>
    <w:tmpl w:val="DB5ACD46"/>
    <w:lvl w:ilvl="0" w:tplc="59D6E44C">
      <w:numFmt w:val="bullet"/>
      <w:lvlText w:val="-"/>
      <w:lvlJc w:val="left"/>
      <w:pPr>
        <w:ind w:left="720" w:hanging="360"/>
      </w:pPr>
      <w:rPr>
        <w:rFonts w:ascii="TradeGothic" w:eastAsia="Times" w:hAnsi="TradeGothic"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AB6331F"/>
    <w:multiLevelType w:val="hybridMultilevel"/>
    <w:tmpl w:val="657EEE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8E31C9B"/>
    <w:multiLevelType w:val="hybridMultilevel"/>
    <w:tmpl w:val="575CE7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6F73996"/>
    <w:multiLevelType w:val="hybridMultilevel"/>
    <w:tmpl w:val="B5CA90E6"/>
    <w:lvl w:ilvl="0" w:tplc="2A929F82">
      <w:start w:val="6"/>
      <w:numFmt w:val="bullet"/>
      <w:lvlText w:val="-"/>
      <w:lvlJc w:val="left"/>
      <w:pPr>
        <w:ind w:left="720" w:hanging="360"/>
      </w:pPr>
      <w:rPr>
        <w:rFonts w:ascii="TradeGothic" w:eastAsia="Times" w:hAnsi="Trade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7791F6D"/>
    <w:multiLevelType w:val="hybridMultilevel"/>
    <w:tmpl w:val="7E4A81D6"/>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78D3B12"/>
    <w:multiLevelType w:val="hybridMultilevel"/>
    <w:tmpl w:val="0DEEE45E"/>
    <w:lvl w:ilvl="0" w:tplc="5B66BFA0">
      <w:start w:val="6"/>
      <w:numFmt w:val="bullet"/>
      <w:lvlText w:val="-"/>
      <w:lvlJc w:val="left"/>
      <w:pPr>
        <w:ind w:left="720" w:hanging="360"/>
      </w:pPr>
      <w:rPr>
        <w:rFonts w:ascii="TradeGothic" w:eastAsia="Times" w:hAnsi="Trade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13D5871"/>
    <w:multiLevelType w:val="hybridMultilevel"/>
    <w:tmpl w:val="252EAA70"/>
    <w:lvl w:ilvl="0" w:tplc="AD507BF6">
      <w:start w:val="6"/>
      <w:numFmt w:val="bullet"/>
      <w:lvlText w:val="-"/>
      <w:lvlJc w:val="left"/>
      <w:pPr>
        <w:ind w:left="720" w:hanging="360"/>
      </w:pPr>
      <w:rPr>
        <w:rFonts w:ascii="TradeGothic" w:eastAsia="Times" w:hAnsi="Trade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3EA7564"/>
    <w:multiLevelType w:val="hybridMultilevel"/>
    <w:tmpl w:val="F0625F42"/>
    <w:lvl w:ilvl="0" w:tplc="DFFC58AA">
      <w:numFmt w:val="bullet"/>
      <w:lvlText w:val="-"/>
      <w:lvlJc w:val="left"/>
      <w:pPr>
        <w:ind w:left="720" w:hanging="360"/>
      </w:pPr>
      <w:rPr>
        <w:rFonts w:ascii="TradeGothic" w:eastAsia="Times" w:hAnsi="TradeGothic"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A245903"/>
    <w:multiLevelType w:val="hybridMultilevel"/>
    <w:tmpl w:val="657EEE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CFB15B2"/>
    <w:multiLevelType w:val="hybridMultilevel"/>
    <w:tmpl w:val="16B8CDEC"/>
    <w:lvl w:ilvl="0" w:tplc="1D6C1A38">
      <w:numFmt w:val="bullet"/>
      <w:lvlText w:val="-"/>
      <w:lvlJc w:val="left"/>
      <w:pPr>
        <w:ind w:left="720" w:hanging="360"/>
      </w:pPr>
      <w:rPr>
        <w:rFonts w:ascii="TradeGothic" w:eastAsia="Times" w:hAnsi="Trade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8FA4E82"/>
    <w:multiLevelType w:val="hybridMultilevel"/>
    <w:tmpl w:val="40C06E6A"/>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420177113">
    <w:abstractNumId w:val="11"/>
  </w:num>
  <w:num w:numId="2" w16cid:durableId="479155112">
    <w:abstractNumId w:val="10"/>
  </w:num>
  <w:num w:numId="3" w16cid:durableId="1775787156">
    <w:abstractNumId w:val="8"/>
  </w:num>
  <w:num w:numId="4" w16cid:durableId="979310988">
    <w:abstractNumId w:val="7"/>
  </w:num>
  <w:num w:numId="5" w16cid:durableId="1630941779">
    <w:abstractNumId w:val="6"/>
  </w:num>
  <w:num w:numId="6" w16cid:durableId="1329098195">
    <w:abstractNumId w:val="5"/>
  </w:num>
  <w:num w:numId="7" w16cid:durableId="712653345">
    <w:abstractNumId w:val="9"/>
  </w:num>
  <w:num w:numId="8" w16cid:durableId="1648780616">
    <w:abstractNumId w:val="4"/>
  </w:num>
  <w:num w:numId="9" w16cid:durableId="1525317333">
    <w:abstractNumId w:val="3"/>
  </w:num>
  <w:num w:numId="10" w16cid:durableId="1444572758">
    <w:abstractNumId w:val="2"/>
  </w:num>
  <w:num w:numId="11" w16cid:durableId="1317994549">
    <w:abstractNumId w:val="1"/>
  </w:num>
  <w:num w:numId="12" w16cid:durableId="79833731">
    <w:abstractNumId w:val="0"/>
  </w:num>
  <w:num w:numId="13" w16cid:durableId="1227376815">
    <w:abstractNumId w:val="22"/>
  </w:num>
  <w:num w:numId="14" w16cid:durableId="2147316571">
    <w:abstractNumId w:val="25"/>
  </w:num>
  <w:num w:numId="15" w16cid:durableId="2147158845">
    <w:abstractNumId w:val="29"/>
  </w:num>
  <w:num w:numId="16" w16cid:durableId="1676029365">
    <w:abstractNumId w:val="13"/>
  </w:num>
  <w:num w:numId="17" w16cid:durableId="1878659711">
    <w:abstractNumId w:val="15"/>
  </w:num>
  <w:num w:numId="18" w16cid:durableId="1271857727">
    <w:abstractNumId w:val="12"/>
  </w:num>
  <w:num w:numId="19" w16cid:durableId="1931502813">
    <w:abstractNumId w:val="16"/>
  </w:num>
  <w:num w:numId="20" w16cid:durableId="661660733">
    <w:abstractNumId w:val="17"/>
  </w:num>
  <w:num w:numId="21" w16cid:durableId="694622318">
    <w:abstractNumId w:val="31"/>
  </w:num>
  <w:num w:numId="22" w16cid:durableId="1615862391">
    <w:abstractNumId w:val="20"/>
  </w:num>
  <w:num w:numId="23" w16cid:durableId="1128469475">
    <w:abstractNumId w:val="26"/>
  </w:num>
  <w:num w:numId="24" w16cid:durableId="2144156331">
    <w:abstractNumId w:val="27"/>
  </w:num>
  <w:num w:numId="25" w16cid:durableId="146942662">
    <w:abstractNumId w:val="18"/>
  </w:num>
  <w:num w:numId="26" w16cid:durableId="1285651293">
    <w:abstractNumId w:val="24"/>
  </w:num>
  <w:num w:numId="27" w16cid:durableId="1464885668">
    <w:abstractNumId w:val="21"/>
  </w:num>
  <w:num w:numId="28" w16cid:durableId="398092511">
    <w:abstractNumId w:val="28"/>
  </w:num>
  <w:num w:numId="29" w16cid:durableId="4091755">
    <w:abstractNumId w:val="30"/>
  </w:num>
  <w:num w:numId="30" w16cid:durableId="2059471102">
    <w:abstractNumId w:val="14"/>
  </w:num>
  <w:num w:numId="31" w16cid:durableId="625506924">
    <w:abstractNumId w:val="19"/>
  </w:num>
  <w:num w:numId="32" w16cid:durableId="85380821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pos w:val="beneathTex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597"/>
    <w:rsid w:val="00000FEA"/>
    <w:rsid w:val="00003927"/>
    <w:rsid w:val="00005B1D"/>
    <w:rsid w:val="00005D0D"/>
    <w:rsid w:val="00010E9E"/>
    <w:rsid w:val="000113FD"/>
    <w:rsid w:val="00011A68"/>
    <w:rsid w:val="00011F51"/>
    <w:rsid w:val="00012390"/>
    <w:rsid w:val="00013299"/>
    <w:rsid w:val="0001472E"/>
    <w:rsid w:val="00015EEB"/>
    <w:rsid w:val="000174A9"/>
    <w:rsid w:val="00020B50"/>
    <w:rsid w:val="0002109C"/>
    <w:rsid w:val="000227A9"/>
    <w:rsid w:val="0002324B"/>
    <w:rsid w:val="00026D54"/>
    <w:rsid w:val="00026EF0"/>
    <w:rsid w:val="00026F15"/>
    <w:rsid w:val="00027A80"/>
    <w:rsid w:val="00031363"/>
    <w:rsid w:val="00032BFD"/>
    <w:rsid w:val="00032CF0"/>
    <w:rsid w:val="00033787"/>
    <w:rsid w:val="000344AB"/>
    <w:rsid w:val="00035486"/>
    <w:rsid w:val="00035AD2"/>
    <w:rsid w:val="000368B6"/>
    <w:rsid w:val="00037364"/>
    <w:rsid w:val="00037368"/>
    <w:rsid w:val="0003771A"/>
    <w:rsid w:val="000379B2"/>
    <w:rsid w:val="0004115F"/>
    <w:rsid w:val="0004212F"/>
    <w:rsid w:val="00043357"/>
    <w:rsid w:val="000433BB"/>
    <w:rsid w:val="00045B01"/>
    <w:rsid w:val="000469E5"/>
    <w:rsid w:val="00046C38"/>
    <w:rsid w:val="00053000"/>
    <w:rsid w:val="000551F8"/>
    <w:rsid w:val="000556D9"/>
    <w:rsid w:val="00055A97"/>
    <w:rsid w:val="00057764"/>
    <w:rsid w:val="0006045A"/>
    <w:rsid w:val="000616FF"/>
    <w:rsid w:val="000622C7"/>
    <w:rsid w:val="00065294"/>
    <w:rsid w:val="000652DE"/>
    <w:rsid w:val="00065314"/>
    <w:rsid w:val="00065F11"/>
    <w:rsid w:val="00066007"/>
    <w:rsid w:val="00066FC1"/>
    <w:rsid w:val="000700E0"/>
    <w:rsid w:val="0007108D"/>
    <w:rsid w:val="000756EA"/>
    <w:rsid w:val="000759C2"/>
    <w:rsid w:val="00075EE6"/>
    <w:rsid w:val="00075FED"/>
    <w:rsid w:val="000813D1"/>
    <w:rsid w:val="00081AB0"/>
    <w:rsid w:val="000821F4"/>
    <w:rsid w:val="000828AF"/>
    <w:rsid w:val="00083671"/>
    <w:rsid w:val="00084E81"/>
    <w:rsid w:val="000859A1"/>
    <w:rsid w:val="000862BD"/>
    <w:rsid w:val="0008729E"/>
    <w:rsid w:val="000879C9"/>
    <w:rsid w:val="00090031"/>
    <w:rsid w:val="000910BF"/>
    <w:rsid w:val="000923BB"/>
    <w:rsid w:val="00092A7C"/>
    <w:rsid w:val="000932D6"/>
    <w:rsid w:val="00093777"/>
    <w:rsid w:val="00093958"/>
    <w:rsid w:val="000949FB"/>
    <w:rsid w:val="00096D68"/>
    <w:rsid w:val="000970F7"/>
    <w:rsid w:val="000A0D79"/>
    <w:rsid w:val="000A1853"/>
    <w:rsid w:val="000A3989"/>
    <w:rsid w:val="000A3CF5"/>
    <w:rsid w:val="000A3F3F"/>
    <w:rsid w:val="000A5157"/>
    <w:rsid w:val="000A5252"/>
    <w:rsid w:val="000A606C"/>
    <w:rsid w:val="000A7C96"/>
    <w:rsid w:val="000B043F"/>
    <w:rsid w:val="000B0AD8"/>
    <w:rsid w:val="000B0F78"/>
    <w:rsid w:val="000B16BE"/>
    <w:rsid w:val="000B1917"/>
    <w:rsid w:val="000B1AD8"/>
    <w:rsid w:val="000B1F25"/>
    <w:rsid w:val="000B2A9A"/>
    <w:rsid w:val="000B3F0D"/>
    <w:rsid w:val="000B44D3"/>
    <w:rsid w:val="000B599A"/>
    <w:rsid w:val="000B5AE3"/>
    <w:rsid w:val="000B612F"/>
    <w:rsid w:val="000B7248"/>
    <w:rsid w:val="000C0BB2"/>
    <w:rsid w:val="000C1C91"/>
    <w:rsid w:val="000C1D9F"/>
    <w:rsid w:val="000C204C"/>
    <w:rsid w:val="000C210F"/>
    <w:rsid w:val="000C21C8"/>
    <w:rsid w:val="000C310B"/>
    <w:rsid w:val="000C4A12"/>
    <w:rsid w:val="000C4AC2"/>
    <w:rsid w:val="000C544B"/>
    <w:rsid w:val="000C5A93"/>
    <w:rsid w:val="000D0294"/>
    <w:rsid w:val="000D0BAF"/>
    <w:rsid w:val="000D18BB"/>
    <w:rsid w:val="000D1A11"/>
    <w:rsid w:val="000D1EFD"/>
    <w:rsid w:val="000D22F4"/>
    <w:rsid w:val="000D3FF9"/>
    <w:rsid w:val="000D7A2F"/>
    <w:rsid w:val="000D7EFB"/>
    <w:rsid w:val="000E1E27"/>
    <w:rsid w:val="000E3219"/>
    <w:rsid w:val="000E3DC0"/>
    <w:rsid w:val="000E4306"/>
    <w:rsid w:val="000E6F01"/>
    <w:rsid w:val="000F0550"/>
    <w:rsid w:val="000F0599"/>
    <w:rsid w:val="000F08BF"/>
    <w:rsid w:val="000F105F"/>
    <w:rsid w:val="000F19BC"/>
    <w:rsid w:val="000F227D"/>
    <w:rsid w:val="000F31A3"/>
    <w:rsid w:val="000F37D1"/>
    <w:rsid w:val="000F43B5"/>
    <w:rsid w:val="000F58DD"/>
    <w:rsid w:val="000F66B1"/>
    <w:rsid w:val="000F690E"/>
    <w:rsid w:val="000F6B5D"/>
    <w:rsid w:val="000F7159"/>
    <w:rsid w:val="00100D5B"/>
    <w:rsid w:val="0010150F"/>
    <w:rsid w:val="00102154"/>
    <w:rsid w:val="001038F2"/>
    <w:rsid w:val="0010499A"/>
    <w:rsid w:val="001057CB"/>
    <w:rsid w:val="00106727"/>
    <w:rsid w:val="001105F4"/>
    <w:rsid w:val="00110957"/>
    <w:rsid w:val="00110D95"/>
    <w:rsid w:val="00110E5C"/>
    <w:rsid w:val="00110FED"/>
    <w:rsid w:val="00111634"/>
    <w:rsid w:val="00111AAE"/>
    <w:rsid w:val="0011217C"/>
    <w:rsid w:val="0011245C"/>
    <w:rsid w:val="001124D2"/>
    <w:rsid w:val="00115AFC"/>
    <w:rsid w:val="00117275"/>
    <w:rsid w:val="001206FA"/>
    <w:rsid w:val="00120F66"/>
    <w:rsid w:val="00120F7B"/>
    <w:rsid w:val="00123B1E"/>
    <w:rsid w:val="00125E2B"/>
    <w:rsid w:val="00127457"/>
    <w:rsid w:val="00127ECF"/>
    <w:rsid w:val="00130E42"/>
    <w:rsid w:val="00130FF1"/>
    <w:rsid w:val="00131727"/>
    <w:rsid w:val="00132CB0"/>
    <w:rsid w:val="00132FDF"/>
    <w:rsid w:val="00133866"/>
    <w:rsid w:val="0013415C"/>
    <w:rsid w:val="001346C7"/>
    <w:rsid w:val="00135594"/>
    <w:rsid w:val="00140367"/>
    <w:rsid w:val="00140CBE"/>
    <w:rsid w:val="001419D0"/>
    <w:rsid w:val="001436E8"/>
    <w:rsid w:val="001447C1"/>
    <w:rsid w:val="00144D6F"/>
    <w:rsid w:val="0014641E"/>
    <w:rsid w:val="001477CF"/>
    <w:rsid w:val="001479C5"/>
    <w:rsid w:val="001506FF"/>
    <w:rsid w:val="00150C84"/>
    <w:rsid w:val="0015136B"/>
    <w:rsid w:val="00151A87"/>
    <w:rsid w:val="00151F6D"/>
    <w:rsid w:val="00152BAA"/>
    <w:rsid w:val="00154BAE"/>
    <w:rsid w:val="00154E40"/>
    <w:rsid w:val="00155D3F"/>
    <w:rsid w:val="00156026"/>
    <w:rsid w:val="001562B3"/>
    <w:rsid w:val="00157120"/>
    <w:rsid w:val="00157A08"/>
    <w:rsid w:val="00160146"/>
    <w:rsid w:val="00160646"/>
    <w:rsid w:val="00161114"/>
    <w:rsid w:val="001617D6"/>
    <w:rsid w:val="0016270F"/>
    <w:rsid w:val="00162A6C"/>
    <w:rsid w:val="001639AC"/>
    <w:rsid w:val="00163AC8"/>
    <w:rsid w:val="00164C84"/>
    <w:rsid w:val="0016756A"/>
    <w:rsid w:val="001676D4"/>
    <w:rsid w:val="001702E2"/>
    <w:rsid w:val="001721AA"/>
    <w:rsid w:val="001725F1"/>
    <w:rsid w:val="0017400E"/>
    <w:rsid w:val="001745EC"/>
    <w:rsid w:val="001752FA"/>
    <w:rsid w:val="0017575A"/>
    <w:rsid w:val="00175F7B"/>
    <w:rsid w:val="001767E5"/>
    <w:rsid w:val="00176D57"/>
    <w:rsid w:val="001805B6"/>
    <w:rsid w:val="00181867"/>
    <w:rsid w:val="00181B14"/>
    <w:rsid w:val="00181EAE"/>
    <w:rsid w:val="0018217C"/>
    <w:rsid w:val="0018266C"/>
    <w:rsid w:val="00182B02"/>
    <w:rsid w:val="0018367D"/>
    <w:rsid w:val="00184825"/>
    <w:rsid w:val="0018565A"/>
    <w:rsid w:val="00186A93"/>
    <w:rsid w:val="00190283"/>
    <w:rsid w:val="00190D4B"/>
    <w:rsid w:val="001921A9"/>
    <w:rsid w:val="00194F0F"/>
    <w:rsid w:val="00196051"/>
    <w:rsid w:val="001A0D63"/>
    <w:rsid w:val="001A2C77"/>
    <w:rsid w:val="001A2DAA"/>
    <w:rsid w:val="001A3B04"/>
    <w:rsid w:val="001A49BF"/>
    <w:rsid w:val="001A50D9"/>
    <w:rsid w:val="001A51C5"/>
    <w:rsid w:val="001A703D"/>
    <w:rsid w:val="001A7D3A"/>
    <w:rsid w:val="001B0309"/>
    <w:rsid w:val="001B078E"/>
    <w:rsid w:val="001B2885"/>
    <w:rsid w:val="001B3116"/>
    <w:rsid w:val="001B34FA"/>
    <w:rsid w:val="001B3719"/>
    <w:rsid w:val="001B3D6A"/>
    <w:rsid w:val="001B41FD"/>
    <w:rsid w:val="001B4A81"/>
    <w:rsid w:val="001B5341"/>
    <w:rsid w:val="001B53CA"/>
    <w:rsid w:val="001B62A3"/>
    <w:rsid w:val="001C0091"/>
    <w:rsid w:val="001C08A2"/>
    <w:rsid w:val="001C0A43"/>
    <w:rsid w:val="001C2C96"/>
    <w:rsid w:val="001C322D"/>
    <w:rsid w:val="001C5268"/>
    <w:rsid w:val="001C6F61"/>
    <w:rsid w:val="001D119C"/>
    <w:rsid w:val="001D1261"/>
    <w:rsid w:val="001D1681"/>
    <w:rsid w:val="001D1DF4"/>
    <w:rsid w:val="001D3A60"/>
    <w:rsid w:val="001D3F1C"/>
    <w:rsid w:val="001D5429"/>
    <w:rsid w:val="001D5D21"/>
    <w:rsid w:val="001D5E08"/>
    <w:rsid w:val="001D6A6C"/>
    <w:rsid w:val="001D7DF5"/>
    <w:rsid w:val="001D7EFF"/>
    <w:rsid w:val="001E1B3C"/>
    <w:rsid w:val="001E3D65"/>
    <w:rsid w:val="001E3DFF"/>
    <w:rsid w:val="001E59ED"/>
    <w:rsid w:val="001E5CAD"/>
    <w:rsid w:val="001E6070"/>
    <w:rsid w:val="001E709F"/>
    <w:rsid w:val="001E730A"/>
    <w:rsid w:val="001E7E83"/>
    <w:rsid w:val="001F3A3B"/>
    <w:rsid w:val="001F3DBE"/>
    <w:rsid w:val="001F5A4B"/>
    <w:rsid w:val="001F5A9C"/>
    <w:rsid w:val="001F5BE2"/>
    <w:rsid w:val="001F65A7"/>
    <w:rsid w:val="001F737B"/>
    <w:rsid w:val="00200253"/>
    <w:rsid w:val="00200FD7"/>
    <w:rsid w:val="00201A37"/>
    <w:rsid w:val="002026F9"/>
    <w:rsid w:val="00204337"/>
    <w:rsid w:val="00204C0A"/>
    <w:rsid w:val="002050C2"/>
    <w:rsid w:val="00206D4D"/>
    <w:rsid w:val="002075A7"/>
    <w:rsid w:val="00207C3F"/>
    <w:rsid w:val="00211605"/>
    <w:rsid w:val="0021227B"/>
    <w:rsid w:val="00212565"/>
    <w:rsid w:val="00213F9E"/>
    <w:rsid w:val="00214773"/>
    <w:rsid w:val="00215BAA"/>
    <w:rsid w:val="0021644D"/>
    <w:rsid w:val="00217C2C"/>
    <w:rsid w:val="002202E8"/>
    <w:rsid w:val="0022151E"/>
    <w:rsid w:val="00221627"/>
    <w:rsid w:val="00221E48"/>
    <w:rsid w:val="00222019"/>
    <w:rsid w:val="0022269A"/>
    <w:rsid w:val="00222CC8"/>
    <w:rsid w:val="00224E51"/>
    <w:rsid w:val="00226807"/>
    <w:rsid w:val="00227A64"/>
    <w:rsid w:val="0023245E"/>
    <w:rsid w:val="002324B0"/>
    <w:rsid w:val="002326ED"/>
    <w:rsid w:val="00232A2D"/>
    <w:rsid w:val="00232FE2"/>
    <w:rsid w:val="00234B5C"/>
    <w:rsid w:val="00235CBE"/>
    <w:rsid w:val="00237601"/>
    <w:rsid w:val="002402E2"/>
    <w:rsid w:val="00240A87"/>
    <w:rsid w:val="002432C4"/>
    <w:rsid w:val="00243D57"/>
    <w:rsid w:val="002441DE"/>
    <w:rsid w:val="002453DD"/>
    <w:rsid w:val="00245AA4"/>
    <w:rsid w:val="00246AE4"/>
    <w:rsid w:val="0025128B"/>
    <w:rsid w:val="00251FF8"/>
    <w:rsid w:val="002533B7"/>
    <w:rsid w:val="00253A37"/>
    <w:rsid w:val="002541C0"/>
    <w:rsid w:val="00254D39"/>
    <w:rsid w:val="00256E3B"/>
    <w:rsid w:val="00257B3B"/>
    <w:rsid w:val="00260461"/>
    <w:rsid w:val="00260713"/>
    <w:rsid w:val="00260C2A"/>
    <w:rsid w:val="00261B04"/>
    <w:rsid w:val="00262300"/>
    <w:rsid w:val="00262F32"/>
    <w:rsid w:val="0026348E"/>
    <w:rsid w:val="0026371C"/>
    <w:rsid w:val="00264B13"/>
    <w:rsid w:val="00265067"/>
    <w:rsid w:val="0026552D"/>
    <w:rsid w:val="0026557A"/>
    <w:rsid w:val="00270007"/>
    <w:rsid w:val="00271AFD"/>
    <w:rsid w:val="002728D9"/>
    <w:rsid w:val="00273B23"/>
    <w:rsid w:val="00273B37"/>
    <w:rsid w:val="00274D2C"/>
    <w:rsid w:val="00275350"/>
    <w:rsid w:val="0027606F"/>
    <w:rsid w:val="00276453"/>
    <w:rsid w:val="00280EDE"/>
    <w:rsid w:val="00282AD2"/>
    <w:rsid w:val="00283551"/>
    <w:rsid w:val="00283B4F"/>
    <w:rsid w:val="0028432F"/>
    <w:rsid w:val="00284612"/>
    <w:rsid w:val="00284CEF"/>
    <w:rsid w:val="00285AD0"/>
    <w:rsid w:val="00285EEF"/>
    <w:rsid w:val="002863B4"/>
    <w:rsid w:val="00290B58"/>
    <w:rsid w:val="002917BA"/>
    <w:rsid w:val="002917E8"/>
    <w:rsid w:val="00294CC0"/>
    <w:rsid w:val="00294FD4"/>
    <w:rsid w:val="00295011"/>
    <w:rsid w:val="002953A3"/>
    <w:rsid w:val="002A04AD"/>
    <w:rsid w:val="002A0E3E"/>
    <w:rsid w:val="002A1E43"/>
    <w:rsid w:val="002A2106"/>
    <w:rsid w:val="002A2EF6"/>
    <w:rsid w:val="002A3D49"/>
    <w:rsid w:val="002A4E4A"/>
    <w:rsid w:val="002A533C"/>
    <w:rsid w:val="002A6531"/>
    <w:rsid w:val="002A6A24"/>
    <w:rsid w:val="002A6BD0"/>
    <w:rsid w:val="002A6E4F"/>
    <w:rsid w:val="002A7350"/>
    <w:rsid w:val="002A7503"/>
    <w:rsid w:val="002A786A"/>
    <w:rsid w:val="002B0EA5"/>
    <w:rsid w:val="002B1947"/>
    <w:rsid w:val="002B21AC"/>
    <w:rsid w:val="002B2A1E"/>
    <w:rsid w:val="002B44D3"/>
    <w:rsid w:val="002B4D28"/>
    <w:rsid w:val="002B52C3"/>
    <w:rsid w:val="002B56D0"/>
    <w:rsid w:val="002B6E63"/>
    <w:rsid w:val="002C34AF"/>
    <w:rsid w:val="002C3A96"/>
    <w:rsid w:val="002C3D29"/>
    <w:rsid w:val="002C40F1"/>
    <w:rsid w:val="002C7B61"/>
    <w:rsid w:val="002C7CF8"/>
    <w:rsid w:val="002D4064"/>
    <w:rsid w:val="002D4929"/>
    <w:rsid w:val="002D613F"/>
    <w:rsid w:val="002D6A84"/>
    <w:rsid w:val="002E1545"/>
    <w:rsid w:val="002E1AEB"/>
    <w:rsid w:val="002E1F3F"/>
    <w:rsid w:val="002E2BE8"/>
    <w:rsid w:val="002E36A8"/>
    <w:rsid w:val="002E3A12"/>
    <w:rsid w:val="002E44B5"/>
    <w:rsid w:val="002E545D"/>
    <w:rsid w:val="002E54D7"/>
    <w:rsid w:val="002E5759"/>
    <w:rsid w:val="002E5F85"/>
    <w:rsid w:val="002E67B7"/>
    <w:rsid w:val="002E6A6D"/>
    <w:rsid w:val="002E79D3"/>
    <w:rsid w:val="002F0B2C"/>
    <w:rsid w:val="002F191F"/>
    <w:rsid w:val="002F1C23"/>
    <w:rsid w:val="002F4A05"/>
    <w:rsid w:val="002F501C"/>
    <w:rsid w:val="002F6066"/>
    <w:rsid w:val="002F7BF6"/>
    <w:rsid w:val="00300EA9"/>
    <w:rsid w:val="00303B6C"/>
    <w:rsid w:val="00304E30"/>
    <w:rsid w:val="00305EFE"/>
    <w:rsid w:val="00310161"/>
    <w:rsid w:val="003103D1"/>
    <w:rsid w:val="003110DA"/>
    <w:rsid w:val="00312CFE"/>
    <w:rsid w:val="00314770"/>
    <w:rsid w:val="00315A3F"/>
    <w:rsid w:val="00316382"/>
    <w:rsid w:val="00316E1D"/>
    <w:rsid w:val="00317960"/>
    <w:rsid w:val="00320000"/>
    <w:rsid w:val="00325A0A"/>
    <w:rsid w:val="00330B21"/>
    <w:rsid w:val="0033149D"/>
    <w:rsid w:val="00332033"/>
    <w:rsid w:val="0033354D"/>
    <w:rsid w:val="00334AD2"/>
    <w:rsid w:val="00335DD1"/>
    <w:rsid w:val="00336496"/>
    <w:rsid w:val="003406A5"/>
    <w:rsid w:val="00340832"/>
    <w:rsid w:val="00340BC9"/>
    <w:rsid w:val="00344E7A"/>
    <w:rsid w:val="00345218"/>
    <w:rsid w:val="00346633"/>
    <w:rsid w:val="003467CD"/>
    <w:rsid w:val="00346A0B"/>
    <w:rsid w:val="00346DFF"/>
    <w:rsid w:val="00346E61"/>
    <w:rsid w:val="00346F17"/>
    <w:rsid w:val="00347C57"/>
    <w:rsid w:val="00351DDC"/>
    <w:rsid w:val="00357358"/>
    <w:rsid w:val="00360DA5"/>
    <w:rsid w:val="003611A0"/>
    <w:rsid w:val="0036122A"/>
    <w:rsid w:val="00363028"/>
    <w:rsid w:val="003634D4"/>
    <w:rsid w:val="003635F4"/>
    <w:rsid w:val="003651EB"/>
    <w:rsid w:val="0037063E"/>
    <w:rsid w:val="003725F0"/>
    <w:rsid w:val="00373E33"/>
    <w:rsid w:val="00381862"/>
    <w:rsid w:val="00382709"/>
    <w:rsid w:val="0038326F"/>
    <w:rsid w:val="0038362E"/>
    <w:rsid w:val="0038425E"/>
    <w:rsid w:val="003842D8"/>
    <w:rsid w:val="00385113"/>
    <w:rsid w:val="00385DB5"/>
    <w:rsid w:val="00386299"/>
    <w:rsid w:val="0038637B"/>
    <w:rsid w:val="00386D87"/>
    <w:rsid w:val="003879E1"/>
    <w:rsid w:val="00391512"/>
    <w:rsid w:val="003923B8"/>
    <w:rsid w:val="00393065"/>
    <w:rsid w:val="00394894"/>
    <w:rsid w:val="00394F9A"/>
    <w:rsid w:val="00396557"/>
    <w:rsid w:val="00396CDB"/>
    <w:rsid w:val="003973A3"/>
    <w:rsid w:val="003A04EB"/>
    <w:rsid w:val="003A4B74"/>
    <w:rsid w:val="003A4C2C"/>
    <w:rsid w:val="003A6266"/>
    <w:rsid w:val="003A714B"/>
    <w:rsid w:val="003B01F3"/>
    <w:rsid w:val="003B04FB"/>
    <w:rsid w:val="003B15F1"/>
    <w:rsid w:val="003B1702"/>
    <w:rsid w:val="003B273C"/>
    <w:rsid w:val="003B2BB6"/>
    <w:rsid w:val="003B5563"/>
    <w:rsid w:val="003B594D"/>
    <w:rsid w:val="003B5F0E"/>
    <w:rsid w:val="003C25AB"/>
    <w:rsid w:val="003C58E5"/>
    <w:rsid w:val="003C5C4F"/>
    <w:rsid w:val="003C6A7E"/>
    <w:rsid w:val="003D05B7"/>
    <w:rsid w:val="003D0C1C"/>
    <w:rsid w:val="003D15D2"/>
    <w:rsid w:val="003D1E0D"/>
    <w:rsid w:val="003D3228"/>
    <w:rsid w:val="003D3FF1"/>
    <w:rsid w:val="003D4A68"/>
    <w:rsid w:val="003D5D33"/>
    <w:rsid w:val="003D6499"/>
    <w:rsid w:val="003D7321"/>
    <w:rsid w:val="003E3FD7"/>
    <w:rsid w:val="003E4BA1"/>
    <w:rsid w:val="003E5823"/>
    <w:rsid w:val="003E6090"/>
    <w:rsid w:val="003E733C"/>
    <w:rsid w:val="003E776B"/>
    <w:rsid w:val="003F0AEB"/>
    <w:rsid w:val="003F34EA"/>
    <w:rsid w:val="003F38CE"/>
    <w:rsid w:val="003F4383"/>
    <w:rsid w:val="003F4BC4"/>
    <w:rsid w:val="003F4FE3"/>
    <w:rsid w:val="003F653B"/>
    <w:rsid w:val="003F659B"/>
    <w:rsid w:val="003F7123"/>
    <w:rsid w:val="0040067E"/>
    <w:rsid w:val="00402143"/>
    <w:rsid w:val="0040275B"/>
    <w:rsid w:val="004060DA"/>
    <w:rsid w:val="00407E2C"/>
    <w:rsid w:val="00410A79"/>
    <w:rsid w:val="00411910"/>
    <w:rsid w:val="0041328A"/>
    <w:rsid w:val="00413A5C"/>
    <w:rsid w:val="0041512C"/>
    <w:rsid w:val="0041527C"/>
    <w:rsid w:val="004163A0"/>
    <w:rsid w:val="00416B30"/>
    <w:rsid w:val="00417794"/>
    <w:rsid w:val="0042318A"/>
    <w:rsid w:val="00423446"/>
    <w:rsid w:val="00424FCC"/>
    <w:rsid w:val="00425FF5"/>
    <w:rsid w:val="0042675F"/>
    <w:rsid w:val="00427F4B"/>
    <w:rsid w:val="004317EF"/>
    <w:rsid w:val="00432DB4"/>
    <w:rsid w:val="0043665D"/>
    <w:rsid w:val="004366BD"/>
    <w:rsid w:val="0044007B"/>
    <w:rsid w:val="0044009E"/>
    <w:rsid w:val="0044276F"/>
    <w:rsid w:val="00443B1E"/>
    <w:rsid w:val="00444212"/>
    <w:rsid w:val="00444E9A"/>
    <w:rsid w:val="0044564A"/>
    <w:rsid w:val="00447577"/>
    <w:rsid w:val="00451959"/>
    <w:rsid w:val="00452475"/>
    <w:rsid w:val="00452685"/>
    <w:rsid w:val="00452E87"/>
    <w:rsid w:val="004556C0"/>
    <w:rsid w:val="004559D3"/>
    <w:rsid w:val="00457149"/>
    <w:rsid w:val="0045759C"/>
    <w:rsid w:val="00457996"/>
    <w:rsid w:val="00457A3C"/>
    <w:rsid w:val="00462564"/>
    <w:rsid w:val="004630D6"/>
    <w:rsid w:val="00463259"/>
    <w:rsid w:val="0046570B"/>
    <w:rsid w:val="00470EE9"/>
    <w:rsid w:val="00471321"/>
    <w:rsid w:val="00472808"/>
    <w:rsid w:val="00472868"/>
    <w:rsid w:val="00474169"/>
    <w:rsid w:val="00475501"/>
    <w:rsid w:val="00475519"/>
    <w:rsid w:val="00476349"/>
    <w:rsid w:val="00476578"/>
    <w:rsid w:val="00477819"/>
    <w:rsid w:val="00477FD2"/>
    <w:rsid w:val="00482F20"/>
    <w:rsid w:val="004832C7"/>
    <w:rsid w:val="00483A63"/>
    <w:rsid w:val="00485026"/>
    <w:rsid w:val="0048679A"/>
    <w:rsid w:val="00486CC2"/>
    <w:rsid w:val="004870D6"/>
    <w:rsid w:val="00487227"/>
    <w:rsid w:val="00487296"/>
    <w:rsid w:val="00487E4E"/>
    <w:rsid w:val="004904DE"/>
    <w:rsid w:val="004905D8"/>
    <w:rsid w:val="00490FFE"/>
    <w:rsid w:val="00492CBE"/>
    <w:rsid w:val="00492CC3"/>
    <w:rsid w:val="00493724"/>
    <w:rsid w:val="00495592"/>
    <w:rsid w:val="00495906"/>
    <w:rsid w:val="00496542"/>
    <w:rsid w:val="004969C6"/>
    <w:rsid w:val="00497368"/>
    <w:rsid w:val="00497AE7"/>
    <w:rsid w:val="004A164B"/>
    <w:rsid w:val="004A398B"/>
    <w:rsid w:val="004A4017"/>
    <w:rsid w:val="004A462B"/>
    <w:rsid w:val="004A503F"/>
    <w:rsid w:val="004A69AB"/>
    <w:rsid w:val="004A6DF7"/>
    <w:rsid w:val="004A7043"/>
    <w:rsid w:val="004A7699"/>
    <w:rsid w:val="004A77EC"/>
    <w:rsid w:val="004B0428"/>
    <w:rsid w:val="004B129C"/>
    <w:rsid w:val="004B12FC"/>
    <w:rsid w:val="004B296F"/>
    <w:rsid w:val="004B5ABF"/>
    <w:rsid w:val="004C02CE"/>
    <w:rsid w:val="004C05E0"/>
    <w:rsid w:val="004C0742"/>
    <w:rsid w:val="004C0F94"/>
    <w:rsid w:val="004C2B84"/>
    <w:rsid w:val="004C352E"/>
    <w:rsid w:val="004C39A5"/>
    <w:rsid w:val="004C3C1C"/>
    <w:rsid w:val="004C3DDA"/>
    <w:rsid w:val="004C4283"/>
    <w:rsid w:val="004C4DCD"/>
    <w:rsid w:val="004D0103"/>
    <w:rsid w:val="004D043F"/>
    <w:rsid w:val="004D13DD"/>
    <w:rsid w:val="004D1614"/>
    <w:rsid w:val="004D17DB"/>
    <w:rsid w:val="004D21E9"/>
    <w:rsid w:val="004D2417"/>
    <w:rsid w:val="004D3C37"/>
    <w:rsid w:val="004D4ACC"/>
    <w:rsid w:val="004D5360"/>
    <w:rsid w:val="004D689D"/>
    <w:rsid w:val="004D6B67"/>
    <w:rsid w:val="004D6D3B"/>
    <w:rsid w:val="004D709F"/>
    <w:rsid w:val="004D79F4"/>
    <w:rsid w:val="004E22EE"/>
    <w:rsid w:val="004E2A02"/>
    <w:rsid w:val="004E2DC0"/>
    <w:rsid w:val="004E40B3"/>
    <w:rsid w:val="004E54A9"/>
    <w:rsid w:val="004E7A05"/>
    <w:rsid w:val="004E7A69"/>
    <w:rsid w:val="004F0268"/>
    <w:rsid w:val="004F0A05"/>
    <w:rsid w:val="004F0B85"/>
    <w:rsid w:val="004F3256"/>
    <w:rsid w:val="004F3630"/>
    <w:rsid w:val="004F439C"/>
    <w:rsid w:val="004F471D"/>
    <w:rsid w:val="004F49AF"/>
    <w:rsid w:val="004F4EB5"/>
    <w:rsid w:val="004F54B9"/>
    <w:rsid w:val="004F55CE"/>
    <w:rsid w:val="004F712C"/>
    <w:rsid w:val="004F77B4"/>
    <w:rsid w:val="00501368"/>
    <w:rsid w:val="0050226F"/>
    <w:rsid w:val="00502E32"/>
    <w:rsid w:val="0050586C"/>
    <w:rsid w:val="00507B54"/>
    <w:rsid w:val="00510540"/>
    <w:rsid w:val="00510E28"/>
    <w:rsid w:val="00513774"/>
    <w:rsid w:val="00515509"/>
    <w:rsid w:val="00517A17"/>
    <w:rsid w:val="0052006E"/>
    <w:rsid w:val="00520B63"/>
    <w:rsid w:val="005212BA"/>
    <w:rsid w:val="00523C5B"/>
    <w:rsid w:val="0052415F"/>
    <w:rsid w:val="005271D7"/>
    <w:rsid w:val="00530A5E"/>
    <w:rsid w:val="0053149A"/>
    <w:rsid w:val="005320FA"/>
    <w:rsid w:val="00532AA4"/>
    <w:rsid w:val="00533A01"/>
    <w:rsid w:val="0053427D"/>
    <w:rsid w:val="005414FD"/>
    <w:rsid w:val="00541833"/>
    <w:rsid w:val="0054186B"/>
    <w:rsid w:val="00541B1A"/>
    <w:rsid w:val="00542490"/>
    <w:rsid w:val="00544E9E"/>
    <w:rsid w:val="0054511C"/>
    <w:rsid w:val="005451A4"/>
    <w:rsid w:val="005453E0"/>
    <w:rsid w:val="00545F9E"/>
    <w:rsid w:val="005462CF"/>
    <w:rsid w:val="0054704D"/>
    <w:rsid w:val="00547245"/>
    <w:rsid w:val="00547919"/>
    <w:rsid w:val="005479DB"/>
    <w:rsid w:val="005514EC"/>
    <w:rsid w:val="00551A20"/>
    <w:rsid w:val="00551C12"/>
    <w:rsid w:val="00552BCD"/>
    <w:rsid w:val="00552C7F"/>
    <w:rsid w:val="00554CA3"/>
    <w:rsid w:val="0055505D"/>
    <w:rsid w:val="00555FE4"/>
    <w:rsid w:val="00556961"/>
    <w:rsid w:val="0055726F"/>
    <w:rsid w:val="005575E9"/>
    <w:rsid w:val="00557F0A"/>
    <w:rsid w:val="00560880"/>
    <w:rsid w:val="005609B6"/>
    <w:rsid w:val="00560C30"/>
    <w:rsid w:val="0056241F"/>
    <w:rsid w:val="005632D3"/>
    <w:rsid w:val="00563F2E"/>
    <w:rsid w:val="00564B5E"/>
    <w:rsid w:val="00564BDD"/>
    <w:rsid w:val="005657DA"/>
    <w:rsid w:val="00565C61"/>
    <w:rsid w:val="00566E5D"/>
    <w:rsid w:val="005675CA"/>
    <w:rsid w:val="005676BF"/>
    <w:rsid w:val="00567714"/>
    <w:rsid w:val="00567C64"/>
    <w:rsid w:val="0057475F"/>
    <w:rsid w:val="00575CD3"/>
    <w:rsid w:val="005774EE"/>
    <w:rsid w:val="00582A31"/>
    <w:rsid w:val="005858C5"/>
    <w:rsid w:val="00586AF2"/>
    <w:rsid w:val="00587888"/>
    <w:rsid w:val="00590451"/>
    <w:rsid w:val="005905AA"/>
    <w:rsid w:val="005916CC"/>
    <w:rsid w:val="00594351"/>
    <w:rsid w:val="00597707"/>
    <w:rsid w:val="00597A2A"/>
    <w:rsid w:val="005A15C0"/>
    <w:rsid w:val="005A1916"/>
    <w:rsid w:val="005A39AA"/>
    <w:rsid w:val="005A4F03"/>
    <w:rsid w:val="005A6100"/>
    <w:rsid w:val="005A7C56"/>
    <w:rsid w:val="005B24B2"/>
    <w:rsid w:val="005B2E1C"/>
    <w:rsid w:val="005B35CB"/>
    <w:rsid w:val="005B50A9"/>
    <w:rsid w:val="005B56CB"/>
    <w:rsid w:val="005B57C4"/>
    <w:rsid w:val="005B7313"/>
    <w:rsid w:val="005C0F85"/>
    <w:rsid w:val="005C242B"/>
    <w:rsid w:val="005C27A7"/>
    <w:rsid w:val="005C43DB"/>
    <w:rsid w:val="005C4444"/>
    <w:rsid w:val="005C4770"/>
    <w:rsid w:val="005C5F84"/>
    <w:rsid w:val="005C710F"/>
    <w:rsid w:val="005D0A6C"/>
    <w:rsid w:val="005D4A17"/>
    <w:rsid w:val="005D5049"/>
    <w:rsid w:val="005D5F81"/>
    <w:rsid w:val="005D6297"/>
    <w:rsid w:val="005D6351"/>
    <w:rsid w:val="005D75F8"/>
    <w:rsid w:val="005D769E"/>
    <w:rsid w:val="005D7C80"/>
    <w:rsid w:val="005E03CC"/>
    <w:rsid w:val="005E1716"/>
    <w:rsid w:val="005E1C4F"/>
    <w:rsid w:val="005E1CCF"/>
    <w:rsid w:val="005E26E1"/>
    <w:rsid w:val="005E2950"/>
    <w:rsid w:val="005E37E3"/>
    <w:rsid w:val="005E3B01"/>
    <w:rsid w:val="005E4FE2"/>
    <w:rsid w:val="005E7962"/>
    <w:rsid w:val="005F0C92"/>
    <w:rsid w:val="005F132F"/>
    <w:rsid w:val="005F16EA"/>
    <w:rsid w:val="005F2169"/>
    <w:rsid w:val="005F2A67"/>
    <w:rsid w:val="005F3AD8"/>
    <w:rsid w:val="005F622E"/>
    <w:rsid w:val="005F6282"/>
    <w:rsid w:val="005F6A8D"/>
    <w:rsid w:val="005F6AD1"/>
    <w:rsid w:val="005F6D94"/>
    <w:rsid w:val="005F6DAE"/>
    <w:rsid w:val="005F738F"/>
    <w:rsid w:val="006015C8"/>
    <w:rsid w:val="00601891"/>
    <w:rsid w:val="00602210"/>
    <w:rsid w:val="00603B82"/>
    <w:rsid w:val="00604370"/>
    <w:rsid w:val="00605021"/>
    <w:rsid w:val="00606E32"/>
    <w:rsid w:val="00607B43"/>
    <w:rsid w:val="00607DF1"/>
    <w:rsid w:val="00610356"/>
    <w:rsid w:val="00610F55"/>
    <w:rsid w:val="00611374"/>
    <w:rsid w:val="00611CE1"/>
    <w:rsid w:val="00612EA6"/>
    <w:rsid w:val="0061682B"/>
    <w:rsid w:val="00617732"/>
    <w:rsid w:val="00617749"/>
    <w:rsid w:val="00620290"/>
    <w:rsid w:val="00621949"/>
    <w:rsid w:val="006219CA"/>
    <w:rsid w:val="00621A6B"/>
    <w:rsid w:val="006220F5"/>
    <w:rsid w:val="00622C2F"/>
    <w:rsid w:val="00623095"/>
    <w:rsid w:val="006231A8"/>
    <w:rsid w:val="006232DB"/>
    <w:rsid w:val="0062372D"/>
    <w:rsid w:val="006237CB"/>
    <w:rsid w:val="00623878"/>
    <w:rsid w:val="00623C88"/>
    <w:rsid w:val="006240E8"/>
    <w:rsid w:val="006249FB"/>
    <w:rsid w:val="0062586B"/>
    <w:rsid w:val="00631168"/>
    <w:rsid w:val="0063178F"/>
    <w:rsid w:val="00632DD5"/>
    <w:rsid w:val="00633B80"/>
    <w:rsid w:val="00633CE7"/>
    <w:rsid w:val="0063498E"/>
    <w:rsid w:val="00635693"/>
    <w:rsid w:val="00636756"/>
    <w:rsid w:val="00636D17"/>
    <w:rsid w:val="006371F3"/>
    <w:rsid w:val="00637D1D"/>
    <w:rsid w:val="006407A9"/>
    <w:rsid w:val="00641CE6"/>
    <w:rsid w:val="0064270E"/>
    <w:rsid w:val="00642C72"/>
    <w:rsid w:val="00643B75"/>
    <w:rsid w:val="00644F01"/>
    <w:rsid w:val="006457EF"/>
    <w:rsid w:val="00645B66"/>
    <w:rsid w:val="00645FFE"/>
    <w:rsid w:val="006466CB"/>
    <w:rsid w:val="006467A8"/>
    <w:rsid w:val="00647D33"/>
    <w:rsid w:val="00650331"/>
    <w:rsid w:val="00650850"/>
    <w:rsid w:val="00651D12"/>
    <w:rsid w:val="006526CB"/>
    <w:rsid w:val="00655222"/>
    <w:rsid w:val="0065665E"/>
    <w:rsid w:val="00661D7D"/>
    <w:rsid w:val="0066251F"/>
    <w:rsid w:val="0066277C"/>
    <w:rsid w:val="00662F20"/>
    <w:rsid w:val="00663F39"/>
    <w:rsid w:val="00664438"/>
    <w:rsid w:val="006655C4"/>
    <w:rsid w:val="00665D6A"/>
    <w:rsid w:val="0066733E"/>
    <w:rsid w:val="00667C97"/>
    <w:rsid w:val="00670166"/>
    <w:rsid w:val="00675463"/>
    <w:rsid w:val="00675629"/>
    <w:rsid w:val="006775D3"/>
    <w:rsid w:val="006777FC"/>
    <w:rsid w:val="006778BF"/>
    <w:rsid w:val="006846F3"/>
    <w:rsid w:val="00684F53"/>
    <w:rsid w:val="006868C2"/>
    <w:rsid w:val="00687CB5"/>
    <w:rsid w:val="00687E2B"/>
    <w:rsid w:val="00692139"/>
    <w:rsid w:val="00692976"/>
    <w:rsid w:val="00692B0F"/>
    <w:rsid w:val="00692D86"/>
    <w:rsid w:val="006930AB"/>
    <w:rsid w:val="00694616"/>
    <w:rsid w:val="00694835"/>
    <w:rsid w:val="00696EC0"/>
    <w:rsid w:val="00697256"/>
    <w:rsid w:val="006A1ADE"/>
    <w:rsid w:val="006A246E"/>
    <w:rsid w:val="006A314D"/>
    <w:rsid w:val="006A4AF6"/>
    <w:rsid w:val="006A50A2"/>
    <w:rsid w:val="006A5380"/>
    <w:rsid w:val="006A5752"/>
    <w:rsid w:val="006A5A9E"/>
    <w:rsid w:val="006A648C"/>
    <w:rsid w:val="006A6C3D"/>
    <w:rsid w:val="006A74FC"/>
    <w:rsid w:val="006B1F9A"/>
    <w:rsid w:val="006B28E5"/>
    <w:rsid w:val="006B3F9D"/>
    <w:rsid w:val="006B623D"/>
    <w:rsid w:val="006B74EF"/>
    <w:rsid w:val="006B7B50"/>
    <w:rsid w:val="006B7ED1"/>
    <w:rsid w:val="006C0205"/>
    <w:rsid w:val="006C1593"/>
    <w:rsid w:val="006C1CF9"/>
    <w:rsid w:val="006C2C6C"/>
    <w:rsid w:val="006C466D"/>
    <w:rsid w:val="006C49D0"/>
    <w:rsid w:val="006C6C9B"/>
    <w:rsid w:val="006D08A3"/>
    <w:rsid w:val="006D23F3"/>
    <w:rsid w:val="006D2789"/>
    <w:rsid w:val="006D31DC"/>
    <w:rsid w:val="006D5ABB"/>
    <w:rsid w:val="006D6CF5"/>
    <w:rsid w:val="006D73C0"/>
    <w:rsid w:val="006E01A8"/>
    <w:rsid w:val="006E07D9"/>
    <w:rsid w:val="006E15D4"/>
    <w:rsid w:val="006E4A58"/>
    <w:rsid w:val="006E7467"/>
    <w:rsid w:val="006F09CB"/>
    <w:rsid w:val="006F1613"/>
    <w:rsid w:val="006F186E"/>
    <w:rsid w:val="006F38BA"/>
    <w:rsid w:val="006F42FD"/>
    <w:rsid w:val="006F5C9B"/>
    <w:rsid w:val="006F6697"/>
    <w:rsid w:val="006F693E"/>
    <w:rsid w:val="006F704C"/>
    <w:rsid w:val="00703F86"/>
    <w:rsid w:val="007045B0"/>
    <w:rsid w:val="007052BE"/>
    <w:rsid w:val="00705B8C"/>
    <w:rsid w:val="00705FC4"/>
    <w:rsid w:val="00706A84"/>
    <w:rsid w:val="00706DF3"/>
    <w:rsid w:val="00710DF5"/>
    <w:rsid w:val="007139E8"/>
    <w:rsid w:val="00713FCB"/>
    <w:rsid w:val="00716BA9"/>
    <w:rsid w:val="0071703B"/>
    <w:rsid w:val="00717784"/>
    <w:rsid w:val="0072013E"/>
    <w:rsid w:val="00722A6C"/>
    <w:rsid w:val="00723A99"/>
    <w:rsid w:val="00725178"/>
    <w:rsid w:val="00726114"/>
    <w:rsid w:val="00726B2D"/>
    <w:rsid w:val="0072742E"/>
    <w:rsid w:val="007274EC"/>
    <w:rsid w:val="0072771F"/>
    <w:rsid w:val="00727B90"/>
    <w:rsid w:val="00730949"/>
    <w:rsid w:val="00731830"/>
    <w:rsid w:val="0073206F"/>
    <w:rsid w:val="00732A69"/>
    <w:rsid w:val="00732C0C"/>
    <w:rsid w:val="007352D7"/>
    <w:rsid w:val="00735AF6"/>
    <w:rsid w:val="00735D4A"/>
    <w:rsid w:val="00737FB4"/>
    <w:rsid w:val="00741BCA"/>
    <w:rsid w:val="00742691"/>
    <w:rsid w:val="00743378"/>
    <w:rsid w:val="00744387"/>
    <w:rsid w:val="00744A0F"/>
    <w:rsid w:val="00744EF1"/>
    <w:rsid w:val="00744F92"/>
    <w:rsid w:val="00745428"/>
    <w:rsid w:val="0074605E"/>
    <w:rsid w:val="00746CD0"/>
    <w:rsid w:val="00746E49"/>
    <w:rsid w:val="0074726A"/>
    <w:rsid w:val="007478BC"/>
    <w:rsid w:val="00747A12"/>
    <w:rsid w:val="00750CFA"/>
    <w:rsid w:val="00752311"/>
    <w:rsid w:val="00752740"/>
    <w:rsid w:val="00753016"/>
    <w:rsid w:val="00755484"/>
    <w:rsid w:val="007561C7"/>
    <w:rsid w:val="007601A6"/>
    <w:rsid w:val="00762086"/>
    <w:rsid w:val="00762094"/>
    <w:rsid w:val="00762216"/>
    <w:rsid w:val="00764F58"/>
    <w:rsid w:val="00766E75"/>
    <w:rsid w:val="00766FBF"/>
    <w:rsid w:val="0076706E"/>
    <w:rsid w:val="00772853"/>
    <w:rsid w:val="007736C5"/>
    <w:rsid w:val="00775652"/>
    <w:rsid w:val="00775764"/>
    <w:rsid w:val="00775FF1"/>
    <w:rsid w:val="0077609B"/>
    <w:rsid w:val="00776139"/>
    <w:rsid w:val="00776774"/>
    <w:rsid w:val="00776BFC"/>
    <w:rsid w:val="00777530"/>
    <w:rsid w:val="007779D4"/>
    <w:rsid w:val="00780733"/>
    <w:rsid w:val="00780B09"/>
    <w:rsid w:val="00781EB0"/>
    <w:rsid w:val="00782AB9"/>
    <w:rsid w:val="007836F4"/>
    <w:rsid w:val="00784FAA"/>
    <w:rsid w:val="00785B3F"/>
    <w:rsid w:val="00785C85"/>
    <w:rsid w:val="00786690"/>
    <w:rsid w:val="00790A84"/>
    <w:rsid w:val="00790AB9"/>
    <w:rsid w:val="007921D0"/>
    <w:rsid w:val="00792FB4"/>
    <w:rsid w:val="00795E11"/>
    <w:rsid w:val="00796D56"/>
    <w:rsid w:val="00796E5F"/>
    <w:rsid w:val="0079745A"/>
    <w:rsid w:val="00797557"/>
    <w:rsid w:val="007976A1"/>
    <w:rsid w:val="00797C5E"/>
    <w:rsid w:val="00797DCA"/>
    <w:rsid w:val="007A082E"/>
    <w:rsid w:val="007A1958"/>
    <w:rsid w:val="007A23A2"/>
    <w:rsid w:val="007A258B"/>
    <w:rsid w:val="007A529E"/>
    <w:rsid w:val="007A583C"/>
    <w:rsid w:val="007B115B"/>
    <w:rsid w:val="007B1D66"/>
    <w:rsid w:val="007B2115"/>
    <w:rsid w:val="007B23AB"/>
    <w:rsid w:val="007B2520"/>
    <w:rsid w:val="007B269D"/>
    <w:rsid w:val="007B2BC1"/>
    <w:rsid w:val="007B2FE9"/>
    <w:rsid w:val="007B35DC"/>
    <w:rsid w:val="007B39DD"/>
    <w:rsid w:val="007B4798"/>
    <w:rsid w:val="007B47E9"/>
    <w:rsid w:val="007B523C"/>
    <w:rsid w:val="007B5363"/>
    <w:rsid w:val="007B5E40"/>
    <w:rsid w:val="007B67C4"/>
    <w:rsid w:val="007B6B6B"/>
    <w:rsid w:val="007C2AA4"/>
    <w:rsid w:val="007C2B36"/>
    <w:rsid w:val="007C2CB1"/>
    <w:rsid w:val="007C3736"/>
    <w:rsid w:val="007C3A2B"/>
    <w:rsid w:val="007C5F12"/>
    <w:rsid w:val="007D0360"/>
    <w:rsid w:val="007D05D5"/>
    <w:rsid w:val="007D1182"/>
    <w:rsid w:val="007D11BB"/>
    <w:rsid w:val="007D1267"/>
    <w:rsid w:val="007D1712"/>
    <w:rsid w:val="007D1926"/>
    <w:rsid w:val="007D2E29"/>
    <w:rsid w:val="007D3E53"/>
    <w:rsid w:val="007D459B"/>
    <w:rsid w:val="007D6E21"/>
    <w:rsid w:val="007D6E56"/>
    <w:rsid w:val="007D70E8"/>
    <w:rsid w:val="007D729E"/>
    <w:rsid w:val="007E23F5"/>
    <w:rsid w:val="007E2BC3"/>
    <w:rsid w:val="007E2D55"/>
    <w:rsid w:val="007E4577"/>
    <w:rsid w:val="007E5719"/>
    <w:rsid w:val="007E5767"/>
    <w:rsid w:val="007E6C3C"/>
    <w:rsid w:val="007E7451"/>
    <w:rsid w:val="007F1DE0"/>
    <w:rsid w:val="007F35E9"/>
    <w:rsid w:val="007F4656"/>
    <w:rsid w:val="007F4FFF"/>
    <w:rsid w:val="007F5601"/>
    <w:rsid w:val="007F65CF"/>
    <w:rsid w:val="007F694F"/>
    <w:rsid w:val="008036FC"/>
    <w:rsid w:val="00804CA4"/>
    <w:rsid w:val="0080593E"/>
    <w:rsid w:val="00805FF1"/>
    <w:rsid w:val="008066EB"/>
    <w:rsid w:val="0080753D"/>
    <w:rsid w:val="00807E2E"/>
    <w:rsid w:val="00810953"/>
    <w:rsid w:val="00810D16"/>
    <w:rsid w:val="00811287"/>
    <w:rsid w:val="008129CB"/>
    <w:rsid w:val="008143E5"/>
    <w:rsid w:val="0081562B"/>
    <w:rsid w:val="00815664"/>
    <w:rsid w:val="00816033"/>
    <w:rsid w:val="008164FB"/>
    <w:rsid w:val="0081693E"/>
    <w:rsid w:val="00817E9F"/>
    <w:rsid w:val="00821CAE"/>
    <w:rsid w:val="00821EA5"/>
    <w:rsid w:val="00822B3E"/>
    <w:rsid w:val="008246EC"/>
    <w:rsid w:val="00825951"/>
    <w:rsid w:val="00830331"/>
    <w:rsid w:val="00831A33"/>
    <w:rsid w:val="0083211A"/>
    <w:rsid w:val="00833BDD"/>
    <w:rsid w:val="00836DAF"/>
    <w:rsid w:val="008376EB"/>
    <w:rsid w:val="00837AB5"/>
    <w:rsid w:val="008400E6"/>
    <w:rsid w:val="00841B59"/>
    <w:rsid w:val="0084212F"/>
    <w:rsid w:val="00842E53"/>
    <w:rsid w:val="008431ED"/>
    <w:rsid w:val="008438FE"/>
    <w:rsid w:val="00843B11"/>
    <w:rsid w:val="00843BBC"/>
    <w:rsid w:val="00844360"/>
    <w:rsid w:val="00846BF7"/>
    <w:rsid w:val="00846FAC"/>
    <w:rsid w:val="00855A13"/>
    <w:rsid w:val="00855C35"/>
    <w:rsid w:val="008578B4"/>
    <w:rsid w:val="00857918"/>
    <w:rsid w:val="00860A14"/>
    <w:rsid w:val="00860C7F"/>
    <w:rsid w:val="00861449"/>
    <w:rsid w:val="008617E6"/>
    <w:rsid w:val="00861863"/>
    <w:rsid w:val="0086205D"/>
    <w:rsid w:val="00863C89"/>
    <w:rsid w:val="00863F18"/>
    <w:rsid w:val="008643EE"/>
    <w:rsid w:val="00864722"/>
    <w:rsid w:val="008663D4"/>
    <w:rsid w:val="0086713F"/>
    <w:rsid w:val="0087114C"/>
    <w:rsid w:val="0087220C"/>
    <w:rsid w:val="00873276"/>
    <w:rsid w:val="00873E8D"/>
    <w:rsid w:val="0087535D"/>
    <w:rsid w:val="00875822"/>
    <w:rsid w:val="0087648B"/>
    <w:rsid w:val="0087658B"/>
    <w:rsid w:val="00876A29"/>
    <w:rsid w:val="00876F09"/>
    <w:rsid w:val="0087778E"/>
    <w:rsid w:val="00877B91"/>
    <w:rsid w:val="00877BAC"/>
    <w:rsid w:val="00877DE9"/>
    <w:rsid w:val="00880378"/>
    <w:rsid w:val="00881355"/>
    <w:rsid w:val="00883231"/>
    <w:rsid w:val="008834E4"/>
    <w:rsid w:val="0088448D"/>
    <w:rsid w:val="008847AA"/>
    <w:rsid w:val="00884E8F"/>
    <w:rsid w:val="008872C4"/>
    <w:rsid w:val="008924FD"/>
    <w:rsid w:val="00892E27"/>
    <w:rsid w:val="00893223"/>
    <w:rsid w:val="008955C0"/>
    <w:rsid w:val="008958EF"/>
    <w:rsid w:val="00895D46"/>
    <w:rsid w:val="00896092"/>
    <w:rsid w:val="00896B75"/>
    <w:rsid w:val="00896BAF"/>
    <w:rsid w:val="00896CEF"/>
    <w:rsid w:val="0089760D"/>
    <w:rsid w:val="008A06F0"/>
    <w:rsid w:val="008A14C4"/>
    <w:rsid w:val="008A1F92"/>
    <w:rsid w:val="008A2B6D"/>
    <w:rsid w:val="008A3603"/>
    <w:rsid w:val="008A3B98"/>
    <w:rsid w:val="008A3F9C"/>
    <w:rsid w:val="008A6580"/>
    <w:rsid w:val="008A68ED"/>
    <w:rsid w:val="008A7B36"/>
    <w:rsid w:val="008B0036"/>
    <w:rsid w:val="008B19C0"/>
    <w:rsid w:val="008B34C5"/>
    <w:rsid w:val="008B3857"/>
    <w:rsid w:val="008B3BDB"/>
    <w:rsid w:val="008B4469"/>
    <w:rsid w:val="008B48E0"/>
    <w:rsid w:val="008B4E2D"/>
    <w:rsid w:val="008B61DC"/>
    <w:rsid w:val="008B662D"/>
    <w:rsid w:val="008C0B0E"/>
    <w:rsid w:val="008C123D"/>
    <w:rsid w:val="008C2436"/>
    <w:rsid w:val="008C3E79"/>
    <w:rsid w:val="008C46E7"/>
    <w:rsid w:val="008C634E"/>
    <w:rsid w:val="008C66BE"/>
    <w:rsid w:val="008C69C7"/>
    <w:rsid w:val="008C73F1"/>
    <w:rsid w:val="008D1848"/>
    <w:rsid w:val="008D1A99"/>
    <w:rsid w:val="008D2543"/>
    <w:rsid w:val="008D43C3"/>
    <w:rsid w:val="008D6029"/>
    <w:rsid w:val="008D74FB"/>
    <w:rsid w:val="008E0372"/>
    <w:rsid w:val="008E056F"/>
    <w:rsid w:val="008E09D5"/>
    <w:rsid w:val="008E1BA6"/>
    <w:rsid w:val="008E4303"/>
    <w:rsid w:val="008E4E81"/>
    <w:rsid w:val="008E5CDC"/>
    <w:rsid w:val="008E6421"/>
    <w:rsid w:val="008E7807"/>
    <w:rsid w:val="008F02F6"/>
    <w:rsid w:val="008F1C14"/>
    <w:rsid w:val="008F2422"/>
    <w:rsid w:val="008F2648"/>
    <w:rsid w:val="008F28C4"/>
    <w:rsid w:val="008F4EEC"/>
    <w:rsid w:val="008F537B"/>
    <w:rsid w:val="008F5D12"/>
    <w:rsid w:val="008F5E7A"/>
    <w:rsid w:val="008F6CDA"/>
    <w:rsid w:val="008F78BC"/>
    <w:rsid w:val="008F79B4"/>
    <w:rsid w:val="0090002C"/>
    <w:rsid w:val="00900EAC"/>
    <w:rsid w:val="0090166E"/>
    <w:rsid w:val="0090199D"/>
    <w:rsid w:val="00901B89"/>
    <w:rsid w:val="00902326"/>
    <w:rsid w:val="0090378D"/>
    <w:rsid w:val="00904871"/>
    <w:rsid w:val="009066F5"/>
    <w:rsid w:val="00906F51"/>
    <w:rsid w:val="00912A60"/>
    <w:rsid w:val="00912FBD"/>
    <w:rsid w:val="00913800"/>
    <w:rsid w:val="009142B3"/>
    <w:rsid w:val="0091568A"/>
    <w:rsid w:val="009172CF"/>
    <w:rsid w:val="009205BD"/>
    <w:rsid w:val="00920A91"/>
    <w:rsid w:val="009211E6"/>
    <w:rsid w:val="009213CC"/>
    <w:rsid w:val="00921452"/>
    <w:rsid w:val="009224C5"/>
    <w:rsid w:val="009227A1"/>
    <w:rsid w:val="00923388"/>
    <w:rsid w:val="00923721"/>
    <w:rsid w:val="0092483E"/>
    <w:rsid w:val="009255AF"/>
    <w:rsid w:val="00925A46"/>
    <w:rsid w:val="00927453"/>
    <w:rsid w:val="00927DC4"/>
    <w:rsid w:val="00930EF9"/>
    <w:rsid w:val="00932197"/>
    <w:rsid w:val="00932701"/>
    <w:rsid w:val="009327D7"/>
    <w:rsid w:val="00932B64"/>
    <w:rsid w:val="009338BD"/>
    <w:rsid w:val="00934EA3"/>
    <w:rsid w:val="00935005"/>
    <w:rsid w:val="009353C0"/>
    <w:rsid w:val="0093563B"/>
    <w:rsid w:val="00935B8A"/>
    <w:rsid w:val="009363EA"/>
    <w:rsid w:val="00937B14"/>
    <w:rsid w:val="00937C7D"/>
    <w:rsid w:val="0094193E"/>
    <w:rsid w:val="00944735"/>
    <w:rsid w:val="00945DC4"/>
    <w:rsid w:val="00946BEC"/>
    <w:rsid w:val="009476DA"/>
    <w:rsid w:val="00947E0E"/>
    <w:rsid w:val="0095021A"/>
    <w:rsid w:val="00950496"/>
    <w:rsid w:val="009504CD"/>
    <w:rsid w:val="0095086D"/>
    <w:rsid w:val="00952DC9"/>
    <w:rsid w:val="009541FE"/>
    <w:rsid w:val="00954466"/>
    <w:rsid w:val="0095478E"/>
    <w:rsid w:val="0095516A"/>
    <w:rsid w:val="0096035C"/>
    <w:rsid w:val="00961166"/>
    <w:rsid w:val="0096128D"/>
    <w:rsid w:val="009619DD"/>
    <w:rsid w:val="0096247E"/>
    <w:rsid w:val="009634D2"/>
    <w:rsid w:val="00963563"/>
    <w:rsid w:val="00963FA8"/>
    <w:rsid w:val="009645BE"/>
    <w:rsid w:val="00964881"/>
    <w:rsid w:val="00966519"/>
    <w:rsid w:val="009720BB"/>
    <w:rsid w:val="00974967"/>
    <w:rsid w:val="00974F57"/>
    <w:rsid w:val="00976AD3"/>
    <w:rsid w:val="0097700F"/>
    <w:rsid w:val="009826C1"/>
    <w:rsid w:val="00983018"/>
    <w:rsid w:val="00983843"/>
    <w:rsid w:val="00984230"/>
    <w:rsid w:val="0098441D"/>
    <w:rsid w:val="0098458E"/>
    <w:rsid w:val="009904BA"/>
    <w:rsid w:val="00991B17"/>
    <w:rsid w:val="00992071"/>
    <w:rsid w:val="00994A75"/>
    <w:rsid w:val="00996BF9"/>
    <w:rsid w:val="009A0525"/>
    <w:rsid w:val="009A0FC9"/>
    <w:rsid w:val="009A2AE2"/>
    <w:rsid w:val="009A2F87"/>
    <w:rsid w:val="009A3261"/>
    <w:rsid w:val="009A46CA"/>
    <w:rsid w:val="009A64CC"/>
    <w:rsid w:val="009A6D4D"/>
    <w:rsid w:val="009A7ABC"/>
    <w:rsid w:val="009B1546"/>
    <w:rsid w:val="009B15AF"/>
    <w:rsid w:val="009B23AF"/>
    <w:rsid w:val="009B23BE"/>
    <w:rsid w:val="009B28BF"/>
    <w:rsid w:val="009B2B32"/>
    <w:rsid w:val="009B2F0E"/>
    <w:rsid w:val="009B3241"/>
    <w:rsid w:val="009B37D8"/>
    <w:rsid w:val="009B5AAF"/>
    <w:rsid w:val="009B5DDA"/>
    <w:rsid w:val="009B6B4E"/>
    <w:rsid w:val="009B7EB1"/>
    <w:rsid w:val="009B7FB7"/>
    <w:rsid w:val="009C01D8"/>
    <w:rsid w:val="009C051E"/>
    <w:rsid w:val="009C092D"/>
    <w:rsid w:val="009C2C81"/>
    <w:rsid w:val="009C36F7"/>
    <w:rsid w:val="009C4490"/>
    <w:rsid w:val="009C678F"/>
    <w:rsid w:val="009C73A8"/>
    <w:rsid w:val="009C75AA"/>
    <w:rsid w:val="009D08B3"/>
    <w:rsid w:val="009D1AB0"/>
    <w:rsid w:val="009D1BE3"/>
    <w:rsid w:val="009D280F"/>
    <w:rsid w:val="009D322E"/>
    <w:rsid w:val="009D3952"/>
    <w:rsid w:val="009D48FE"/>
    <w:rsid w:val="009D592C"/>
    <w:rsid w:val="009D626E"/>
    <w:rsid w:val="009D76BB"/>
    <w:rsid w:val="009D7A2F"/>
    <w:rsid w:val="009E0561"/>
    <w:rsid w:val="009E1304"/>
    <w:rsid w:val="009E276E"/>
    <w:rsid w:val="009E2C63"/>
    <w:rsid w:val="009E3717"/>
    <w:rsid w:val="009E5D5E"/>
    <w:rsid w:val="009E7852"/>
    <w:rsid w:val="009E78B1"/>
    <w:rsid w:val="009F149F"/>
    <w:rsid w:val="009F17B3"/>
    <w:rsid w:val="009F32C4"/>
    <w:rsid w:val="009F3D2E"/>
    <w:rsid w:val="009F3E79"/>
    <w:rsid w:val="009F7106"/>
    <w:rsid w:val="009F72F8"/>
    <w:rsid w:val="009F7D66"/>
    <w:rsid w:val="00A01244"/>
    <w:rsid w:val="00A01D18"/>
    <w:rsid w:val="00A02DE6"/>
    <w:rsid w:val="00A03B67"/>
    <w:rsid w:val="00A044D9"/>
    <w:rsid w:val="00A04A5F"/>
    <w:rsid w:val="00A057A3"/>
    <w:rsid w:val="00A068DF"/>
    <w:rsid w:val="00A06A70"/>
    <w:rsid w:val="00A07A0E"/>
    <w:rsid w:val="00A12E2D"/>
    <w:rsid w:val="00A13790"/>
    <w:rsid w:val="00A14676"/>
    <w:rsid w:val="00A147E4"/>
    <w:rsid w:val="00A14CFA"/>
    <w:rsid w:val="00A15417"/>
    <w:rsid w:val="00A156C5"/>
    <w:rsid w:val="00A161D2"/>
    <w:rsid w:val="00A1664B"/>
    <w:rsid w:val="00A17817"/>
    <w:rsid w:val="00A20142"/>
    <w:rsid w:val="00A20EF7"/>
    <w:rsid w:val="00A2229A"/>
    <w:rsid w:val="00A224F8"/>
    <w:rsid w:val="00A22937"/>
    <w:rsid w:val="00A2605E"/>
    <w:rsid w:val="00A262FE"/>
    <w:rsid w:val="00A325DC"/>
    <w:rsid w:val="00A33038"/>
    <w:rsid w:val="00A33849"/>
    <w:rsid w:val="00A3432C"/>
    <w:rsid w:val="00A35193"/>
    <w:rsid w:val="00A35D7B"/>
    <w:rsid w:val="00A36EBC"/>
    <w:rsid w:val="00A36F77"/>
    <w:rsid w:val="00A3736F"/>
    <w:rsid w:val="00A427A9"/>
    <w:rsid w:val="00A434CC"/>
    <w:rsid w:val="00A438DE"/>
    <w:rsid w:val="00A444F2"/>
    <w:rsid w:val="00A44E94"/>
    <w:rsid w:val="00A4556A"/>
    <w:rsid w:val="00A456F8"/>
    <w:rsid w:val="00A45AE2"/>
    <w:rsid w:val="00A45EC8"/>
    <w:rsid w:val="00A46936"/>
    <w:rsid w:val="00A46C1B"/>
    <w:rsid w:val="00A51669"/>
    <w:rsid w:val="00A517C2"/>
    <w:rsid w:val="00A54533"/>
    <w:rsid w:val="00A548EE"/>
    <w:rsid w:val="00A55715"/>
    <w:rsid w:val="00A559C5"/>
    <w:rsid w:val="00A55A8D"/>
    <w:rsid w:val="00A55D2D"/>
    <w:rsid w:val="00A60288"/>
    <w:rsid w:val="00A60FD3"/>
    <w:rsid w:val="00A61A97"/>
    <w:rsid w:val="00A61EE2"/>
    <w:rsid w:val="00A6221C"/>
    <w:rsid w:val="00A641E0"/>
    <w:rsid w:val="00A6657C"/>
    <w:rsid w:val="00A672C8"/>
    <w:rsid w:val="00A67A18"/>
    <w:rsid w:val="00A700FB"/>
    <w:rsid w:val="00A70153"/>
    <w:rsid w:val="00A7030C"/>
    <w:rsid w:val="00A710AB"/>
    <w:rsid w:val="00A73081"/>
    <w:rsid w:val="00A74A05"/>
    <w:rsid w:val="00A74DE0"/>
    <w:rsid w:val="00A7532E"/>
    <w:rsid w:val="00A75BC0"/>
    <w:rsid w:val="00A76A34"/>
    <w:rsid w:val="00A77EAF"/>
    <w:rsid w:val="00A80740"/>
    <w:rsid w:val="00A81279"/>
    <w:rsid w:val="00A812F5"/>
    <w:rsid w:val="00A817E2"/>
    <w:rsid w:val="00A81BDD"/>
    <w:rsid w:val="00A82B20"/>
    <w:rsid w:val="00A83AFE"/>
    <w:rsid w:val="00A87698"/>
    <w:rsid w:val="00A87F63"/>
    <w:rsid w:val="00A92508"/>
    <w:rsid w:val="00A92DAE"/>
    <w:rsid w:val="00A93829"/>
    <w:rsid w:val="00A93D45"/>
    <w:rsid w:val="00A94B19"/>
    <w:rsid w:val="00A950D5"/>
    <w:rsid w:val="00A95B54"/>
    <w:rsid w:val="00A9697F"/>
    <w:rsid w:val="00A9769E"/>
    <w:rsid w:val="00AA0690"/>
    <w:rsid w:val="00AA1FC2"/>
    <w:rsid w:val="00AA2A86"/>
    <w:rsid w:val="00AA4C10"/>
    <w:rsid w:val="00AA506C"/>
    <w:rsid w:val="00AA67D8"/>
    <w:rsid w:val="00AB00A0"/>
    <w:rsid w:val="00AB1330"/>
    <w:rsid w:val="00AB1FED"/>
    <w:rsid w:val="00AB225D"/>
    <w:rsid w:val="00AB621B"/>
    <w:rsid w:val="00AC1638"/>
    <w:rsid w:val="00AC1A06"/>
    <w:rsid w:val="00AC235A"/>
    <w:rsid w:val="00AC5430"/>
    <w:rsid w:val="00AC57F0"/>
    <w:rsid w:val="00AC5963"/>
    <w:rsid w:val="00AC5BA0"/>
    <w:rsid w:val="00AD0446"/>
    <w:rsid w:val="00AD1ED4"/>
    <w:rsid w:val="00AD3B62"/>
    <w:rsid w:val="00AD5356"/>
    <w:rsid w:val="00AD598A"/>
    <w:rsid w:val="00AE08FF"/>
    <w:rsid w:val="00AE101D"/>
    <w:rsid w:val="00AE157A"/>
    <w:rsid w:val="00AE24D8"/>
    <w:rsid w:val="00AE393F"/>
    <w:rsid w:val="00AE3EE2"/>
    <w:rsid w:val="00AE56EB"/>
    <w:rsid w:val="00AF295D"/>
    <w:rsid w:val="00AF2994"/>
    <w:rsid w:val="00AF4627"/>
    <w:rsid w:val="00AF4F4B"/>
    <w:rsid w:val="00AF6A07"/>
    <w:rsid w:val="00AF6BE0"/>
    <w:rsid w:val="00AF7CE9"/>
    <w:rsid w:val="00B0029A"/>
    <w:rsid w:val="00B00DD0"/>
    <w:rsid w:val="00B017A5"/>
    <w:rsid w:val="00B04988"/>
    <w:rsid w:val="00B0590F"/>
    <w:rsid w:val="00B076DA"/>
    <w:rsid w:val="00B07DB9"/>
    <w:rsid w:val="00B12250"/>
    <w:rsid w:val="00B127D5"/>
    <w:rsid w:val="00B12C49"/>
    <w:rsid w:val="00B12E41"/>
    <w:rsid w:val="00B134BF"/>
    <w:rsid w:val="00B1378B"/>
    <w:rsid w:val="00B13815"/>
    <w:rsid w:val="00B13C9F"/>
    <w:rsid w:val="00B15256"/>
    <w:rsid w:val="00B165CB"/>
    <w:rsid w:val="00B17121"/>
    <w:rsid w:val="00B17A70"/>
    <w:rsid w:val="00B205A0"/>
    <w:rsid w:val="00B21329"/>
    <w:rsid w:val="00B214D0"/>
    <w:rsid w:val="00B22F6B"/>
    <w:rsid w:val="00B2792A"/>
    <w:rsid w:val="00B3383B"/>
    <w:rsid w:val="00B35741"/>
    <w:rsid w:val="00B36758"/>
    <w:rsid w:val="00B402BC"/>
    <w:rsid w:val="00B40958"/>
    <w:rsid w:val="00B40EDC"/>
    <w:rsid w:val="00B41587"/>
    <w:rsid w:val="00B41B60"/>
    <w:rsid w:val="00B43570"/>
    <w:rsid w:val="00B44033"/>
    <w:rsid w:val="00B4415B"/>
    <w:rsid w:val="00B46D9D"/>
    <w:rsid w:val="00B47DA1"/>
    <w:rsid w:val="00B500D5"/>
    <w:rsid w:val="00B5032B"/>
    <w:rsid w:val="00B505CF"/>
    <w:rsid w:val="00B50B98"/>
    <w:rsid w:val="00B510CE"/>
    <w:rsid w:val="00B51FA6"/>
    <w:rsid w:val="00B52353"/>
    <w:rsid w:val="00B5254B"/>
    <w:rsid w:val="00B525ED"/>
    <w:rsid w:val="00B54727"/>
    <w:rsid w:val="00B563DE"/>
    <w:rsid w:val="00B612A8"/>
    <w:rsid w:val="00B61B75"/>
    <w:rsid w:val="00B64CAF"/>
    <w:rsid w:val="00B65235"/>
    <w:rsid w:val="00B66477"/>
    <w:rsid w:val="00B66A08"/>
    <w:rsid w:val="00B66B82"/>
    <w:rsid w:val="00B72542"/>
    <w:rsid w:val="00B73E8B"/>
    <w:rsid w:val="00B760A3"/>
    <w:rsid w:val="00B817E6"/>
    <w:rsid w:val="00B819C2"/>
    <w:rsid w:val="00B83834"/>
    <w:rsid w:val="00B849A1"/>
    <w:rsid w:val="00B856F9"/>
    <w:rsid w:val="00B90913"/>
    <w:rsid w:val="00B9192E"/>
    <w:rsid w:val="00B920BD"/>
    <w:rsid w:val="00B92229"/>
    <w:rsid w:val="00B92F7C"/>
    <w:rsid w:val="00B930B6"/>
    <w:rsid w:val="00B933B0"/>
    <w:rsid w:val="00B9394C"/>
    <w:rsid w:val="00B94840"/>
    <w:rsid w:val="00B94BE4"/>
    <w:rsid w:val="00B95018"/>
    <w:rsid w:val="00B96380"/>
    <w:rsid w:val="00B963CE"/>
    <w:rsid w:val="00BA1613"/>
    <w:rsid w:val="00BA176A"/>
    <w:rsid w:val="00BA3114"/>
    <w:rsid w:val="00BA469F"/>
    <w:rsid w:val="00BA4D9A"/>
    <w:rsid w:val="00BA5C25"/>
    <w:rsid w:val="00BA6055"/>
    <w:rsid w:val="00BA6281"/>
    <w:rsid w:val="00BA6D54"/>
    <w:rsid w:val="00BB2E7A"/>
    <w:rsid w:val="00BB3FE3"/>
    <w:rsid w:val="00BB40D0"/>
    <w:rsid w:val="00BB456A"/>
    <w:rsid w:val="00BB602F"/>
    <w:rsid w:val="00BB624E"/>
    <w:rsid w:val="00BB7B21"/>
    <w:rsid w:val="00BC05AC"/>
    <w:rsid w:val="00BC05AD"/>
    <w:rsid w:val="00BC1E88"/>
    <w:rsid w:val="00BC1F37"/>
    <w:rsid w:val="00BC288B"/>
    <w:rsid w:val="00BC7B62"/>
    <w:rsid w:val="00BC7ED4"/>
    <w:rsid w:val="00BD06CC"/>
    <w:rsid w:val="00BD0788"/>
    <w:rsid w:val="00BD09FB"/>
    <w:rsid w:val="00BD13FD"/>
    <w:rsid w:val="00BD20FB"/>
    <w:rsid w:val="00BD2275"/>
    <w:rsid w:val="00BD2371"/>
    <w:rsid w:val="00BD2829"/>
    <w:rsid w:val="00BD56DD"/>
    <w:rsid w:val="00BD646A"/>
    <w:rsid w:val="00BD6BD0"/>
    <w:rsid w:val="00BD7A45"/>
    <w:rsid w:val="00BE0859"/>
    <w:rsid w:val="00BE1D0F"/>
    <w:rsid w:val="00BE32C6"/>
    <w:rsid w:val="00BE341C"/>
    <w:rsid w:val="00BE38A3"/>
    <w:rsid w:val="00BE424F"/>
    <w:rsid w:val="00BE6A6A"/>
    <w:rsid w:val="00BF076F"/>
    <w:rsid w:val="00BF0A80"/>
    <w:rsid w:val="00BF3144"/>
    <w:rsid w:val="00BF32AD"/>
    <w:rsid w:val="00BF3D66"/>
    <w:rsid w:val="00BF3E74"/>
    <w:rsid w:val="00BF4041"/>
    <w:rsid w:val="00BF504E"/>
    <w:rsid w:val="00C00A1E"/>
    <w:rsid w:val="00C01887"/>
    <w:rsid w:val="00C035A5"/>
    <w:rsid w:val="00C03A82"/>
    <w:rsid w:val="00C04A75"/>
    <w:rsid w:val="00C04B16"/>
    <w:rsid w:val="00C054B7"/>
    <w:rsid w:val="00C05E22"/>
    <w:rsid w:val="00C061E8"/>
    <w:rsid w:val="00C06E2E"/>
    <w:rsid w:val="00C109CD"/>
    <w:rsid w:val="00C10FBD"/>
    <w:rsid w:val="00C123F3"/>
    <w:rsid w:val="00C12BA1"/>
    <w:rsid w:val="00C1371E"/>
    <w:rsid w:val="00C13BF4"/>
    <w:rsid w:val="00C14346"/>
    <w:rsid w:val="00C1448F"/>
    <w:rsid w:val="00C154DC"/>
    <w:rsid w:val="00C15D61"/>
    <w:rsid w:val="00C16E09"/>
    <w:rsid w:val="00C17025"/>
    <w:rsid w:val="00C17345"/>
    <w:rsid w:val="00C1745E"/>
    <w:rsid w:val="00C17E28"/>
    <w:rsid w:val="00C20992"/>
    <w:rsid w:val="00C21825"/>
    <w:rsid w:val="00C21A87"/>
    <w:rsid w:val="00C21FAB"/>
    <w:rsid w:val="00C228C7"/>
    <w:rsid w:val="00C22CE9"/>
    <w:rsid w:val="00C23931"/>
    <w:rsid w:val="00C24E4A"/>
    <w:rsid w:val="00C25959"/>
    <w:rsid w:val="00C25A89"/>
    <w:rsid w:val="00C2649B"/>
    <w:rsid w:val="00C2726F"/>
    <w:rsid w:val="00C30A32"/>
    <w:rsid w:val="00C30E64"/>
    <w:rsid w:val="00C31109"/>
    <w:rsid w:val="00C31C5F"/>
    <w:rsid w:val="00C33EBA"/>
    <w:rsid w:val="00C34213"/>
    <w:rsid w:val="00C351FF"/>
    <w:rsid w:val="00C35FC4"/>
    <w:rsid w:val="00C37BB4"/>
    <w:rsid w:val="00C37D89"/>
    <w:rsid w:val="00C40B2F"/>
    <w:rsid w:val="00C41027"/>
    <w:rsid w:val="00C4157D"/>
    <w:rsid w:val="00C41F7C"/>
    <w:rsid w:val="00C43E40"/>
    <w:rsid w:val="00C44737"/>
    <w:rsid w:val="00C45FD3"/>
    <w:rsid w:val="00C4612B"/>
    <w:rsid w:val="00C4617D"/>
    <w:rsid w:val="00C4657B"/>
    <w:rsid w:val="00C478CC"/>
    <w:rsid w:val="00C536D6"/>
    <w:rsid w:val="00C53C52"/>
    <w:rsid w:val="00C5457A"/>
    <w:rsid w:val="00C54F93"/>
    <w:rsid w:val="00C570D4"/>
    <w:rsid w:val="00C57582"/>
    <w:rsid w:val="00C57CB7"/>
    <w:rsid w:val="00C57E4B"/>
    <w:rsid w:val="00C60B35"/>
    <w:rsid w:val="00C61EFB"/>
    <w:rsid w:val="00C620B0"/>
    <w:rsid w:val="00C6227E"/>
    <w:rsid w:val="00C62B8B"/>
    <w:rsid w:val="00C648FB"/>
    <w:rsid w:val="00C66244"/>
    <w:rsid w:val="00C667B9"/>
    <w:rsid w:val="00C669F4"/>
    <w:rsid w:val="00C676DF"/>
    <w:rsid w:val="00C67740"/>
    <w:rsid w:val="00C701D8"/>
    <w:rsid w:val="00C7026D"/>
    <w:rsid w:val="00C71474"/>
    <w:rsid w:val="00C72FD3"/>
    <w:rsid w:val="00C75D92"/>
    <w:rsid w:val="00C75E3F"/>
    <w:rsid w:val="00C775D0"/>
    <w:rsid w:val="00C81A2A"/>
    <w:rsid w:val="00C82CD6"/>
    <w:rsid w:val="00C82D84"/>
    <w:rsid w:val="00C83621"/>
    <w:rsid w:val="00C84ECE"/>
    <w:rsid w:val="00C85C92"/>
    <w:rsid w:val="00C85F0C"/>
    <w:rsid w:val="00C861E7"/>
    <w:rsid w:val="00C86C63"/>
    <w:rsid w:val="00C86F44"/>
    <w:rsid w:val="00C90A36"/>
    <w:rsid w:val="00C953ED"/>
    <w:rsid w:val="00C95683"/>
    <w:rsid w:val="00C978D5"/>
    <w:rsid w:val="00CA162E"/>
    <w:rsid w:val="00CA18EA"/>
    <w:rsid w:val="00CA7258"/>
    <w:rsid w:val="00CA7539"/>
    <w:rsid w:val="00CA7AA7"/>
    <w:rsid w:val="00CB29AD"/>
    <w:rsid w:val="00CB412E"/>
    <w:rsid w:val="00CB4597"/>
    <w:rsid w:val="00CB4DBF"/>
    <w:rsid w:val="00CB4E88"/>
    <w:rsid w:val="00CB5E97"/>
    <w:rsid w:val="00CB6585"/>
    <w:rsid w:val="00CB6F5B"/>
    <w:rsid w:val="00CB777A"/>
    <w:rsid w:val="00CB7D7F"/>
    <w:rsid w:val="00CC2C4E"/>
    <w:rsid w:val="00CC396B"/>
    <w:rsid w:val="00CC4022"/>
    <w:rsid w:val="00CC5198"/>
    <w:rsid w:val="00CC5EA1"/>
    <w:rsid w:val="00CC6BE1"/>
    <w:rsid w:val="00CC7F3D"/>
    <w:rsid w:val="00CD00ED"/>
    <w:rsid w:val="00CD0EFE"/>
    <w:rsid w:val="00CD1EF2"/>
    <w:rsid w:val="00CD2B1D"/>
    <w:rsid w:val="00CD5258"/>
    <w:rsid w:val="00CD6F4D"/>
    <w:rsid w:val="00CD7313"/>
    <w:rsid w:val="00CD7BFE"/>
    <w:rsid w:val="00CE072B"/>
    <w:rsid w:val="00CE07BD"/>
    <w:rsid w:val="00CE260F"/>
    <w:rsid w:val="00CE43D2"/>
    <w:rsid w:val="00CE44A4"/>
    <w:rsid w:val="00CE5557"/>
    <w:rsid w:val="00CE63E1"/>
    <w:rsid w:val="00CE6F9D"/>
    <w:rsid w:val="00CE7C0E"/>
    <w:rsid w:val="00CF0934"/>
    <w:rsid w:val="00CF0F93"/>
    <w:rsid w:val="00CF23FC"/>
    <w:rsid w:val="00CF2C7A"/>
    <w:rsid w:val="00CF2D57"/>
    <w:rsid w:val="00CF3780"/>
    <w:rsid w:val="00CF55FC"/>
    <w:rsid w:val="00CF57A2"/>
    <w:rsid w:val="00CF5EEE"/>
    <w:rsid w:val="00CF7FB1"/>
    <w:rsid w:val="00D006DE"/>
    <w:rsid w:val="00D01562"/>
    <w:rsid w:val="00D01A87"/>
    <w:rsid w:val="00D02ACE"/>
    <w:rsid w:val="00D02D7E"/>
    <w:rsid w:val="00D030B9"/>
    <w:rsid w:val="00D034FD"/>
    <w:rsid w:val="00D03D5F"/>
    <w:rsid w:val="00D067EC"/>
    <w:rsid w:val="00D1241F"/>
    <w:rsid w:val="00D12A67"/>
    <w:rsid w:val="00D14014"/>
    <w:rsid w:val="00D17B2D"/>
    <w:rsid w:val="00D20B1B"/>
    <w:rsid w:val="00D211A6"/>
    <w:rsid w:val="00D235EB"/>
    <w:rsid w:val="00D2443C"/>
    <w:rsid w:val="00D249D1"/>
    <w:rsid w:val="00D24A8C"/>
    <w:rsid w:val="00D24E8F"/>
    <w:rsid w:val="00D3049D"/>
    <w:rsid w:val="00D30685"/>
    <w:rsid w:val="00D30E0A"/>
    <w:rsid w:val="00D31490"/>
    <w:rsid w:val="00D32593"/>
    <w:rsid w:val="00D32E85"/>
    <w:rsid w:val="00D33809"/>
    <w:rsid w:val="00D3441F"/>
    <w:rsid w:val="00D34FAF"/>
    <w:rsid w:val="00D35846"/>
    <w:rsid w:val="00D36638"/>
    <w:rsid w:val="00D36812"/>
    <w:rsid w:val="00D3699F"/>
    <w:rsid w:val="00D37BAC"/>
    <w:rsid w:val="00D422E4"/>
    <w:rsid w:val="00D4454D"/>
    <w:rsid w:val="00D4717B"/>
    <w:rsid w:val="00D473E4"/>
    <w:rsid w:val="00D4765D"/>
    <w:rsid w:val="00D50CC7"/>
    <w:rsid w:val="00D514FF"/>
    <w:rsid w:val="00D5226C"/>
    <w:rsid w:val="00D52942"/>
    <w:rsid w:val="00D54276"/>
    <w:rsid w:val="00D54F8F"/>
    <w:rsid w:val="00D55EE5"/>
    <w:rsid w:val="00D56D09"/>
    <w:rsid w:val="00D60469"/>
    <w:rsid w:val="00D6111C"/>
    <w:rsid w:val="00D631DB"/>
    <w:rsid w:val="00D635A4"/>
    <w:rsid w:val="00D63A65"/>
    <w:rsid w:val="00D6440B"/>
    <w:rsid w:val="00D64AE3"/>
    <w:rsid w:val="00D65A55"/>
    <w:rsid w:val="00D673C3"/>
    <w:rsid w:val="00D72276"/>
    <w:rsid w:val="00D739A2"/>
    <w:rsid w:val="00D74F62"/>
    <w:rsid w:val="00D75287"/>
    <w:rsid w:val="00D752C3"/>
    <w:rsid w:val="00D765B3"/>
    <w:rsid w:val="00D7694A"/>
    <w:rsid w:val="00D76D89"/>
    <w:rsid w:val="00D801CF"/>
    <w:rsid w:val="00D81CCA"/>
    <w:rsid w:val="00D827ED"/>
    <w:rsid w:val="00D83CE0"/>
    <w:rsid w:val="00D85F79"/>
    <w:rsid w:val="00D90F36"/>
    <w:rsid w:val="00D9298D"/>
    <w:rsid w:val="00D93AB3"/>
    <w:rsid w:val="00D94CBD"/>
    <w:rsid w:val="00D95E07"/>
    <w:rsid w:val="00D97B87"/>
    <w:rsid w:val="00DA00E4"/>
    <w:rsid w:val="00DA18CD"/>
    <w:rsid w:val="00DA2E2C"/>
    <w:rsid w:val="00DA55E7"/>
    <w:rsid w:val="00DA6620"/>
    <w:rsid w:val="00DB0716"/>
    <w:rsid w:val="00DB1E8B"/>
    <w:rsid w:val="00DB3F8B"/>
    <w:rsid w:val="00DB5B31"/>
    <w:rsid w:val="00DB7111"/>
    <w:rsid w:val="00DB7CAB"/>
    <w:rsid w:val="00DC2A71"/>
    <w:rsid w:val="00DC3637"/>
    <w:rsid w:val="00DC3A59"/>
    <w:rsid w:val="00DC4A3F"/>
    <w:rsid w:val="00DC5414"/>
    <w:rsid w:val="00DC62DD"/>
    <w:rsid w:val="00DD0803"/>
    <w:rsid w:val="00DD084B"/>
    <w:rsid w:val="00DD1359"/>
    <w:rsid w:val="00DD1446"/>
    <w:rsid w:val="00DD2164"/>
    <w:rsid w:val="00DD23A6"/>
    <w:rsid w:val="00DD2F38"/>
    <w:rsid w:val="00DE032B"/>
    <w:rsid w:val="00DE0548"/>
    <w:rsid w:val="00DE1C64"/>
    <w:rsid w:val="00DE1EC5"/>
    <w:rsid w:val="00DE2755"/>
    <w:rsid w:val="00DE7569"/>
    <w:rsid w:val="00DE77C5"/>
    <w:rsid w:val="00DF0490"/>
    <w:rsid w:val="00DF0ED8"/>
    <w:rsid w:val="00DF139E"/>
    <w:rsid w:val="00DF516A"/>
    <w:rsid w:val="00DF5EE1"/>
    <w:rsid w:val="00DF75A0"/>
    <w:rsid w:val="00E0039A"/>
    <w:rsid w:val="00E00C9B"/>
    <w:rsid w:val="00E00FBB"/>
    <w:rsid w:val="00E01C2E"/>
    <w:rsid w:val="00E02F70"/>
    <w:rsid w:val="00E03094"/>
    <w:rsid w:val="00E0369C"/>
    <w:rsid w:val="00E105A9"/>
    <w:rsid w:val="00E11A7E"/>
    <w:rsid w:val="00E11F8A"/>
    <w:rsid w:val="00E129AB"/>
    <w:rsid w:val="00E12CC7"/>
    <w:rsid w:val="00E13017"/>
    <w:rsid w:val="00E13F43"/>
    <w:rsid w:val="00E13F4C"/>
    <w:rsid w:val="00E14C5C"/>
    <w:rsid w:val="00E14C95"/>
    <w:rsid w:val="00E15766"/>
    <w:rsid w:val="00E1731C"/>
    <w:rsid w:val="00E20632"/>
    <w:rsid w:val="00E21813"/>
    <w:rsid w:val="00E2354A"/>
    <w:rsid w:val="00E23AC7"/>
    <w:rsid w:val="00E23B8F"/>
    <w:rsid w:val="00E2427D"/>
    <w:rsid w:val="00E24F4C"/>
    <w:rsid w:val="00E25300"/>
    <w:rsid w:val="00E27BA5"/>
    <w:rsid w:val="00E30232"/>
    <w:rsid w:val="00E304BD"/>
    <w:rsid w:val="00E31A18"/>
    <w:rsid w:val="00E31B83"/>
    <w:rsid w:val="00E31D64"/>
    <w:rsid w:val="00E33BD7"/>
    <w:rsid w:val="00E33C71"/>
    <w:rsid w:val="00E35A5B"/>
    <w:rsid w:val="00E37A2B"/>
    <w:rsid w:val="00E4214E"/>
    <w:rsid w:val="00E43D3D"/>
    <w:rsid w:val="00E43D40"/>
    <w:rsid w:val="00E4441F"/>
    <w:rsid w:val="00E4449E"/>
    <w:rsid w:val="00E44F53"/>
    <w:rsid w:val="00E46C2A"/>
    <w:rsid w:val="00E47A30"/>
    <w:rsid w:val="00E5154A"/>
    <w:rsid w:val="00E5157B"/>
    <w:rsid w:val="00E51816"/>
    <w:rsid w:val="00E518ED"/>
    <w:rsid w:val="00E541E3"/>
    <w:rsid w:val="00E55597"/>
    <w:rsid w:val="00E55C13"/>
    <w:rsid w:val="00E5666B"/>
    <w:rsid w:val="00E57418"/>
    <w:rsid w:val="00E57D7D"/>
    <w:rsid w:val="00E57DB1"/>
    <w:rsid w:val="00E60DE6"/>
    <w:rsid w:val="00E62D23"/>
    <w:rsid w:val="00E631A1"/>
    <w:rsid w:val="00E642FE"/>
    <w:rsid w:val="00E65418"/>
    <w:rsid w:val="00E666CB"/>
    <w:rsid w:val="00E667E3"/>
    <w:rsid w:val="00E672B2"/>
    <w:rsid w:val="00E718E3"/>
    <w:rsid w:val="00E725B3"/>
    <w:rsid w:val="00E72748"/>
    <w:rsid w:val="00E72753"/>
    <w:rsid w:val="00E72838"/>
    <w:rsid w:val="00E72BA8"/>
    <w:rsid w:val="00E73A84"/>
    <w:rsid w:val="00E75E38"/>
    <w:rsid w:val="00E75EC4"/>
    <w:rsid w:val="00E81431"/>
    <w:rsid w:val="00E83592"/>
    <w:rsid w:val="00E83F85"/>
    <w:rsid w:val="00E854FE"/>
    <w:rsid w:val="00E85777"/>
    <w:rsid w:val="00E8719B"/>
    <w:rsid w:val="00E87958"/>
    <w:rsid w:val="00E9091B"/>
    <w:rsid w:val="00E917A1"/>
    <w:rsid w:val="00E9272C"/>
    <w:rsid w:val="00E9275E"/>
    <w:rsid w:val="00E9439F"/>
    <w:rsid w:val="00EA1345"/>
    <w:rsid w:val="00EA1652"/>
    <w:rsid w:val="00EA1660"/>
    <w:rsid w:val="00EA1FA4"/>
    <w:rsid w:val="00EA2719"/>
    <w:rsid w:val="00EA31A1"/>
    <w:rsid w:val="00EA45A1"/>
    <w:rsid w:val="00EA4F9A"/>
    <w:rsid w:val="00EA7953"/>
    <w:rsid w:val="00EA7D8A"/>
    <w:rsid w:val="00EB04EC"/>
    <w:rsid w:val="00EB0BDC"/>
    <w:rsid w:val="00EB0E47"/>
    <w:rsid w:val="00EB1315"/>
    <w:rsid w:val="00EB1E3A"/>
    <w:rsid w:val="00EB1E9F"/>
    <w:rsid w:val="00EB32F5"/>
    <w:rsid w:val="00EB53DD"/>
    <w:rsid w:val="00EB6A8C"/>
    <w:rsid w:val="00EB6AD0"/>
    <w:rsid w:val="00EC0558"/>
    <w:rsid w:val="00EC0877"/>
    <w:rsid w:val="00EC2605"/>
    <w:rsid w:val="00EC36AD"/>
    <w:rsid w:val="00EC528A"/>
    <w:rsid w:val="00EC55A3"/>
    <w:rsid w:val="00EC7158"/>
    <w:rsid w:val="00EC7935"/>
    <w:rsid w:val="00ED20F9"/>
    <w:rsid w:val="00ED246C"/>
    <w:rsid w:val="00ED28C6"/>
    <w:rsid w:val="00ED34F7"/>
    <w:rsid w:val="00ED3EDC"/>
    <w:rsid w:val="00ED42AB"/>
    <w:rsid w:val="00ED4914"/>
    <w:rsid w:val="00ED543F"/>
    <w:rsid w:val="00ED54AA"/>
    <w:rsid w:val="00ED54B9"/>
    <w:rsid w:val="00EE0EC2"/>
    <w:rsid w:val="00EE1965"/>
    <w:rsid w:val="00EE4A4D"/>
    <w:rsid w:val="00EE524A"/>
    <w:rsid w:val="00EE74F1"/>
    <w:rsid w:val="00EF11DA"/>
    <w:rsid w:val="00EF128A"/>
    <w:rsid w:val="00EF220A"/>
    <w:rsid w:val="00EF3861"/>
    <w:rsid w:val="00EF3CFC"/>
    <w:rsid w:val="00EF590C"/>
    <w:rsid w:val="00EF5C2C"/>
    <w:rsid w:val="00F00DC6"/>
    <w:rsid w:val="00F0117D"/>
    <w:rsid w:val="00F0134B"/>
    <w:rsid w:val="00F0351A"/>
    <w:rsid w:val="00F05004"/>
    <w:rsid w:val="00F05A1C"/>
    <w:rsid w:val="00F06203"/>
    <w:rsid w:val="00F06687"/>
    <w:rsid w:val="00F06848"/>
    <w:rsid w:val="00F078AE"/>
    <w:rsid w:val="00F100B2"/>
    <w:rsid w:val="00F112FF"/>
    <w:rsid w:val="00F12C60"/>
    <w:rsid w:val="00F1360F"/>
    <w:rsid w:val="00F142FA"/>
    <w:rsid w:val="00F14DCA"/>
    <w:rsid w:val="00F15C52"/>
    <w:rsid w:val="00F16135"/>
    <w:rsid w:val="00F17ADF"/>
    <w:rsid w:val="00F20E57"/>
    <w:rsid w:val="00F23693"/>
    <w:rsid w:val="00F23759"/>
    <w:rsid w:val="00F23A17"/>
    <w:rsid w:val="00F256B9"/>
    <w:rsid w:val="00F266A3"/>
    <w:rsid w:val="00F26AE6"/>
    <w:rsid w:val="00F31C22"/>
    <w:rsid w:val="00F328AC"/>
    <w:rsid w:val="00F33F28"/>
    <w:rsid w:val="00F34047"/>
    <w:rsid w:val="00F34C26"/>
    <w:rsid w:val="00F3560E"/>
    <w:rsid w:val="00F356D4"/>
    <w:rsid w:val="00F364F7"/>
    <w:rsid w:val="00F3680D"/>
    <w:rsid w:val="00F36E12"/>
    <w:rsid w:val="00F400D3"/>
    <w:rsid w:val="00F41065"/>
    <w:rsid w:val="00F41CE6"/>
    <w:rsid w:val="00F4285A"/>
    <w:rsid w:val="00F44F39"/>
    <w:rsid w:val="00F4546C"/>
    <w:rsid w:val="00F4641A"/>
    <w:rsid w:val="00F47762"/>
    <w:rsid w:val="00F47C95"/>
    <w:rsid w:val="00F50D8C"/>
    <w:rsid w:val="00F50FE7"/>
    <w:rsid w:val="00F518D2"/>
    <w:rsid w:val="00F52613"/>
    <w:rsid w:val="00F53043"/>
    <w:rsid w:val="00F532AB"/>
    <w:rsid w:val="00F550A9"/>
    <w:rsid w:val="00F55767"/>
    <w:rsid w:val="00F55FD3"/>
    <w:rsid w:val="00F56780"/>
    <w:rsid w:val="00F57488"/>
    <w:rsid w:val="00F5789E"/>
    <w:rsid w:val="00F60A34"/>
    <w:rsid w:val="00F60BFC"/>
    <w:rsid w:val="00F60C59"/>
    <w:rsid w:val="00F6242C"/>
    <w:rsid w:val="00F648C1"/>
    <w:rsid w:val="00F65B2E"/>
    <w:rsid w:val="00F71074"/>
    <w:rsid w:val="00F72158"/>
    <w:rsid w:val="00F73644"/>
    <w:rsid w:val="00F7385D"/>
    <w:rsid w:val="00F73B07"/>
    <w:rsid w:val="00F74CC5"/>
    <w:rsid w:val="00F7505F"/>
    <w:rsid w:val="00F75856"/>
    <w:rsid w:val="00F8089D"/>
    <w:rsid w:val="00F810BD"/>
    <w:rsid w:val="00F81C56"/>
    <w:rsid w:val="00F829A1"/>
    <w:rsid w:val="00F83348"/>
    <w:rsid w:val="00F83CE4"/>
    <w:rsid w:val="00F84956"/>
    <w:rsid w:val="00F8588E"/>
    <w:rsid w:val="00F85924"/>
    <w:rsid w:val="00F86765"/>
    <w:rsid w:val="00F877AB"/>
    <w:rsid w:val="00F87912"/>
    <w:rsid w:val="00F909B8"/>
    <w:rsid w:val="00F91860"/>
    <w:rsid w:val="00F9237D"/>
    <w:rsid w:val="00F94AAF"/>
    <w:rsid w:val="00F95702"/>
    <w:rsid w:val="00F96FE5"/>
    <w:rsid w:val="00FA0C4B"/>
    <w:rsid w:val="00FA1328"/>
    <w:rsid w:val="00FA4246"/>
    <w:rsid w:val="00FA562B"/>
    <w:rsid w:val="00FA5B11"/>
    <w:rsid w:val="00FA6659"/>
    <w:rsid w:val="00FB1607"/>
    <w:rsid w:val="00FB3DC1"/>
    <w:rsid w:val="00FB45C7"/>
    <w:rsid w:val="00FB5C4D"/>
    <w:rsid w:val="00FB6626"/>
    <w:rsid w:val="00FB7440"/>
    <w:rsid w:val="00FC0BB3"/>
    <w:rsid w:val="00FC1175"/>
    <w:rsid w:val="00FC2AEF"/>
    <w:rsid w:val="00FC2D2B"/>
    <w:rsid w:val="00FC3188"/>
    <w:rsid w:val="00FC383A"/>
    <w:rsid w:val="00FC63D4"/>
    <w:rsid w:val="00FC6BE4"/>
    <w:rsid w:val="00FC7051"/>
    <w:rsid w:val="00FC73CC"/>
    <w:rsid w:val="00FD07F9"/>
    <w:rsid w:val="00FD12BE"/>
    <w:rsid w:val="00FD20D6"/>
    <w:rsid w:val="00FD2604"/>
    <w:rsid w:val="00FD320C"/>
    <w:rsid w:val="00FD438F"/>
    <w:rsid w:val="00FD48C5"/>
    <w:rsid w:val="00FD5C45"/>
    <w:rsid w:val="00FE02A7"/>
    <w:rsid w:val="00FE03D6"/>
    <w:rsid w:val="00FE08A2"/>
    <w:rsid w:val="00FE10B1"/>
    <w:rsid w:val="00FE17BD"/>
    <w:rsid w:val="00FE1D1D"/>
    <w:rsid w:val="00FE4163"/>
    <w:rsid w:val="00FE575B"/>
    <w:rsid w:val="00FE6F23"/>
    <w:rsid w:val="00FF0AEB"/>
    <w:rsid w:val="00FF26D4"/>
    <w:rsid w:val="00FF3052"/>
    <w:rsid w:val="00FF3C2F"/>
    <w:rsid w:val="00FF3FB1"/>
    <w:rsid w:val="00FF46BA"/>
    <w:rsid w:val="00FF5870"/>
    <w:rsid w:val="00FF6792"/>
    <w:rsid w:val="00FF6CB6"/>
    <w:rsid w:val="00FF6EB3"/>
    <w:rsid w:val="02405F6D"/>
    <w:rsid w:val="032E90B1"/>
    <w:rsid w:val="06872842"/>
    <w:rsid w:val="07C5E03C"/>
    <w:rsid w:val="0A50ED32"/>
    <w:rsid w:val="0AFCA70B"/>
    <w:rsid w:val="0BECBD93"/>
    <w:rsid w:val="0CE8938A"/>
    <w:rsid w:val="0DD98B75"/>
    <w:rsid w:val="0F3A21C5"/>
    <w:rsid w:val="0F56D6D2"/>
    <w:rsid w:val="0F8E3A16"/>
    <w:rsid w:val="10C73D29"/>
    <w:rsid w:val="114951BE"/>
    <w:rsid w:val="11C01E51"/>
    <w:rsid w:val="12446FB3"/>
    <w:rsid w:val="14873B35"/>
    <w:rsid w:val="168762CC"/>
    <w:rsid w:val="16A4F22E"/>
    <w:rsid w:val="16B65BDD"/>
    <w:rsid w:val="16F0C3A9"/>
    <w:rsid w:val="18068E02"/>
    <w:rsid w:val="1CAE6382"/>
    <w:rsid w:val="26D46D2D"/>
    <w:rsid w:val="2708011E"/>
    <w:rsid w:val="27C322EA"/>
    <w:rsid w:val="27E6CB37"/>
    <w:rsid w:val="280C1C63"/>
    <w:rsid w:val="28260BF3"/>
    <w:rsid w:val="2948DFD0"/>
    <w:rsid w:val="29D53119"/>
    <w:rsid w:val="2A2AE42E"/>
    <w:rsid w:val="2D2A8654"/>
    <w:rsid w:val="2EC656B5"/>
    <w:rsid w:val="2EEC3E92"/>
    <w:rsid w:val="2F3B96B7"/>
    <w:rsid w:val="305BF5D0"/>
    <w:rsid w:val="30C7293C"/>
    <w:rsid w:val="30EBE931"/>
    <w:rsid w:val="325676BC"/>
    <w:rsid w:val="32916877"/>
    <w:rsid w:val="33358269"/>
    <w:rsid w:val="3399C7D8"/>
    <w:rsid w:val="33BC2979"/>
    <w:rsid w:val="33D74855"/>
    <w:rsid w:val="347298B5"/>
    <w:rsid w:val="365EFD2C"/>
    <w:rsid w:val="3892017A"/>
    <w:rsid w:val="3895048A"/>
    <w:rsid w:val="38B3E6B5"/>
    <w:rsid w:val="3951B955"/>
    <w:rsid w:val="3A6B72D7"/>
    <w:rsid w:val="3AFBDCE6"/>
    <w:rsid w:val="3B68FA2F"/>
    <w:rsid w:val="3DDCDB37"/>
    <w:rsid w:val="3F298338"/>
    <w:rsid w:val="40700664"/>
    <w:rsid w:val="41C02222"/>
    <w:rsid w:val="420BD6C5"/>
    <w:rsid w:val="447EE5E4"/>
    <w:rsid w:val="464C3E76"/>
    <w:rsid w:val="4670DB5E"/>
    <w:rsid w:val="46F78BB4"/>
    <w:rsid w:val="49058BF6"/>
    <w:rsid w:val="49E5FE99"/>
    <w:rsid w:val="4AD90333"/>
    <w:rsid w:val="4CBB7FFA"/>
    <w:rsid w:val="4E026F6D"/>
    <w:rsid w:val="4E48A2F9"/>
    <w:rsid w:val="4E6D47F3"/>
    <w:rsid w:val="4EE251FF"/>
    <w:rsid w:val="51590DFA"/>
    <w:rsid w:val="51A57C2C"/>
    <w:rsid w:val="521DA8BA"/>
    <w:rsid w:val="55CE90E8"/>
    <w:rsid w:val="570C8A93"/>
    <w:rsid w:val="576A6149"/>
    <w:rsid w:val="57735A71"/>
    <w:rsid w:val="597C08AB"/>
    <w:rsid w:val="5B6491D2"/>
    <w:rsid w:val="5D0A6883"/>
    <w:rsid w:val="5EA638E4"/>
    <w:rsid w:val="6011320C"/>
    <w:rsid w:val="60504C55"/>
    <w:rsid w:val="617CAA0A"/>
    <w:rsid w:val="64842F7F"/>
    <w:rsid w:val="654DE7A5"/>
    <w:rsid w:val="655B931F"/>
    <w:rsid w:val="65A24C43"/>
    <w:rsid w:val="665A8BB3"/>
    <w:rsid w:val="6698226C"/>
    <w:rsid w:val="67D56E2E"/>
    <w:rsid w:val="6DE5D3DE"/>
    <w:rsid w:val="6E5F3712"/>
    <w:rsid w:val="6F3DE951"/>
    <w:rsid w:val="777131F0"/>
    <w:rsid w:val="7B4E42D2"/>
    <w:rsid w:val="7C1EBB36"/>
    <w:rsid w:val="7CDEA90B"/>
    <w:rsid w:val="7E337E0C"/>
    <w:rsid w:val="7E9DB5CC"/>
    <w:rsid w:val="7FEDE6E2"/>
  </w:rsids>
  <m:mathPr>
    <m:mathFont m:val="Cambria Math"/>
    <m:brkBin m:val="before"/>
    <m:brkBinSub m:val="--"/>
    <m:smallFrac m:val="0"/>
    <m:dispDef m:val="0"/>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9CCA534"/>
  <w15:chartTrackingRefBased/>
  <w15:docId w15:val="{43DE13E9-6DF2-42DD-BFC5-B5D9511F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D4A17"/>
    <w:pPr>
      <w:suppressAutoHyphens/>
    </w:pPr>
    <w:rPr>
      <w:rFonts w:ascii="Times" w:eastAsia="Times" w:hAnsi="Times"/>
      <w:sz w:val="24"/>
      <w:lang w:eastAsia="ar-SA"/>
    </w:rPr>
  </w:style>
  <w:style w:type="paragraph" w:styleId="berschrift1">
    <w:name w:val="heading 1"/>
    <w:basedOn w:val="Standard"/>
    <w:next w:val="Standard"/>
    <w:qFormat/>
    <w:pPr>
      <w:keepNext/>
      <w:numPr>
        <w:numId w:val="1"/>
      </w:numPr>
      <w:spacing w:line="360" w:lineRule="atLeast"/>
      <w:outlineLvl w:val="0"/>
    </w:pPr>
    <w:rPr>
      <w:rFonts w:ascii="TradeGothic" w:eastAsia="Times New Roman" w:hAnsi="TradeGothic" w:cs="TradeGothic"/>
      <w:b/>
      <w:sz w:val="28"/>
    </w:rPr>
  </w:style>
  <w:style w:type="paragraph" w:styleId="berschrift2">
    <w:name w:val="heading 2"/>
    <w:basedOn w:val="Standard"/>
    <w:next w:val="Standard"/>
    <w:qFormat/>
    <w:pPr>
      <w:keepNext/>
      <w:numPr>
        <w:ilvl w:val="1"/>
        <w:numId w:val="1"/>
      </w:numPr>
      <w:spacing w:before="240" w:after="60"/>
      <w:outlineLvl w:val="1"/>
    </w:pPr>
    <w:rPr>
      <w:rFonts w:ascii="Arial" w:hAnsi="Arial" w:cs="Arial"/>
      <w:b/>
      <w:i/>
      <w:sz w:val="28"/>
      <w:szCs w:val="28"/>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Link">
    <w:name w:val="FollowedHyperlink"/>
    <w:rPr>
      <w:color w:val="800080"/>
      <w:u w:val="single"/>
    </w:rPr>
  </w:style>
  <w:style w:type="character" w:styleId="Funotenzeichen">
    <w:name w:val="footnote reference"/>
    <w:uiPriority w:val="99"/>
    <w:rPr>
      <w:vertAlign w:val="superscript"/>
    </w:rPr>
  </w:style>
  <w:style w:type="character" w:customStyle="1" w:styleId="berschrift2Zeichen">
    <w:name w:val="Überschrift 2 Zeichen"/>
    <w:rPr>
      <w:rFonts w:ascii="Arial" w:hAnsi="Arial" w:cs="Arial"/>
      <w:b/>
      <w:i/>
      <w:sz w:val="28"/>
      <w:szCs w:val="28"/>
    </w:rPr>
  </w:style>
  <w:style w:type="paragraph" w:customStyle="1" w:styleId="berschrift">
    <w:name w:val="Überschrift"/>
    <w:basedOn w:val="Standard"/>
    <w:next w:val="Textkrper"/>
    <w:pPr>
      <w:keepNext/>
      <w:spacing w:before="240" w:after="120"/>
    </w:pPr>
    <w:rPr>
      <w:rFonts w:ascii="Arial" w:eastAsia="Microsoft YaHei" w:hAnsi="Arial" w:cs="Arial"/>
      <w:sz w:val="28"/>
      <w:szCs w:val="28"/>
    </w:rPr>
  </w:style>
  <w:style w:type="paragraph" w:styleId="Textkrper">
    <w:name w:val="Body Text"/>
    <w:basedOn w:val="Standard"/>
    <w:link w:val="TextkrperZchn"/>
    <w:pPr>
      <w:spacing w:line="360" w:lineRule="auto"/>
      <w:jc w:val="both"/>
    </w:pPr>
    <w:rPr>
      <w:rFonts w:ascii="Arial" w:eastAsia="Times New Roman" w:hAnsi="Arial"/>
      <w:sz w:val="18"/>
      <w:lang w:val="x-none"/>
    </w:r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Cs w:val="24"/>
    </w:rPr>
  </w:style>
  <w:style w:type="paragraph" w:customStyle="1" w:styleId="Verzeichnis">
    <w:name w:val="Verzeichnis"/>
    <w:basedOn w:val="Standard"/>
    <w:pPr>
      <w:suppressLineNumbers/>
    </w:pPr>
    <w:rPr>
      <w:rFonts w:cs="Arial"/>
    </w:rPr>
  </w:style>
  <w:style w:type="paragraph" w:styleId="Fuzeile">
    <w:name w:val="footer"/>
    <w:basedOn w:val="Standard"/>
    <w:pPr>
      <w:tabs>
        <w:tab w:val="center" w:pos="4536"/>
        <w:tab w:val="right" w:pos="9072"/>
      </w:tabs>
    </w:pPr>
    <w:rPr>
      <w:rFonts w:ascii="Times New Roman" w:eastAsia="SimSun" w:hAnsi="Times New Roman"/>
    </w:rPr>
  </w:style>
  <w:style w:type="paragraph" w:styleId="Kopfzeile">
    <w:name w:val="header"/>
    <w:basedOn w:val="Standard"/>
    <w:pPr>
      <w:tabs>
        <w:tab w:val="center" w:pos="4536"/>
        <w:tab w:val="right" w:pos="9072"/>
      </w:tabs>
    </w:pPr>
    <w:rPr>
      <w:rFonts w:ascii="Times New Roman" w:eastAsia="Times New Roman" w:hAnsi="Times New Roman"/>
    </w:rPr>
  </w:style>
  <w:style w:type="paragraph" w:styleId="Textkrper3">
    <w:name w:val="Body Text 3"/>
    <w:basedOn w:val="Standard"/>
    <w:pPr>
      <w:spacing w:line="320" w:lineRule="exact"/>
    </w:pPr>
    <w:rPr>
      <w:rFonts w:ascii="TradeGothic" w:eastAsia="Times New Roman" w:hAnsi="TradeGothic" w:cs="TradeGothic"/>
      <w:sz w:val="22"/>
    </w:rPr>
  </w:style>
  <w:style w:type="paragraph" w:styleId="Sprechblasentext">
    <w:name w:val="Balloon Text"/>
    <w:basedOn w:val="Standard"/>
    <w:rPr>
      <w:rFonts w:ascii="Tahoma" w:hAnsi="Tahoma" w:cs="Tahoma"/>
      <w:sz w:val="16"/>
    </w:rPr>
  </w:style>
  <w:style w:type="paragraph" w:styleId="Funotentext">
    <w:name w:val="footnote text"/>
    <w:basedOn w:val="Standard"/>
    <w:link w:val="FunotentextZchn"/>
    <w:uiPriority w:val="99"/>
    <w:rPr>
      <w:szCs w:val="24"/>
    </w:rPr>
  </w:style>
  <w:style w:type="paragraph" w:styleId="Textkrper2">
    <w:name w:val="Body Text 2"/>
    <w:basedOn w:val="Standard"/>
    <w:link w:val="Textkrper2Zchn"/>
    <w:pPr>
      <w:tabs>
        <w:tab w:val="left" w:pos="7655"/>
      </w:tabs>
      <w:spacing w:line="360" w:lineRule="auto"/>
      <w:ind w:right="-255"/>
      <w:jc w:val="both"/>
    </w:pPr>
    <w:rPr>
      <w:rFonts w:ascii="Arial" w:hAnsi="Arial" w:cs="Arial"/>
      <w:b/>
      <w:sz w:val="22"/>
    </w:rPr>
  </w:style>
  <w:style w:type="character" w:styleId="Kommentarzeichen">
    <w:name w:val="annotation reference"/>
    <w:uiPriority w:val="99"/>
    <w:semiHidden/>
    <w:unhideWhenUsed/>
    <w:rsid w:val="00CB4597"/>
    <w:rPr>
      <w:sz w:val="18"/>
      <w:szCs w:val="18"/>
    </w:rPr>
  </w:style>
  <w:style w:type="paragraph" w:styleId="Kommentartext">
    <w:name w:val="annotation text"/>
    <w:basedOn w:val="Standard"/>
    <w:link w:val="KommentartextZchn"/>
    <w:uiPriority w:val="99"/>
    <w:unhideWhenUsed/>
    <w:rsid w:val="00CB4597"/>
    <w:rPr>
      <w:szCs w:val="24"/>
      <w:lang w:val="x-none"/>
    </w:rPr>
  </w:style>
  <w:style w:type="character" w:customStyle="1" w:styleId="KommentartextZchn">
    <w:name w:val="Kommentartext Zchn"/>
    <w:link w:val="Kommentartext"/>
    <w:uiPriority w:val="99"/>
    <w:rsid w:val="00CB4597"/>
    <w:rPr>
      <w:rFonts w:ascii="Times" w:eastAsia="Times" w:hAnsi="Times"/>
      <w:sz w:val="24"/>
      <w:szCs w:val="24"/>
      <w:lang w:eastAsia="ar-SA"/>
    </w:rPr>
  </w:style>
  <w:style w:type="paragraph" w:styleId="Kommentarthema">
    <w:name w:val="annotation subject"/>
    <w:basedOn w:val="Kommentartext"/>
    <w:next w:val="Kommentartext"/>
    <w:link w:val="KommentarthemaZchn"/>
    <w:uiPriority w:val="99"/>
    <w:semiHidden/>
    <w:unhideWhenUsed/>
    <w:rsid w:val="00CB4597"/>
    <w:rPr>
      <w:b/>
      <w:bCs/>
    </w:rPr>
  </w:style>
  <w:style w:type="character" w:customStyle="1" w:styleId="KommentarthemaZchn">
    <w:name w:val="Kommentarthema Zchn"/>
    <w:link w:val="Kommentarthema"/>
    <w:uiPriority w:val="99"/>
    <w:semiHidden/>
    <w:rsid w:val="00CB4597"/>
    <w:rPr>
      <w:rFonts w:ascii="Times" w:eastAsia="Times" w:hAnsi="Times"/>
      <w:b/>
      <w:bCs/>
      <w:sz w:val="24"/>
      <w:szCs w:val="24"/>
      <w:lang w:eastAsia="ar-SA"/>
    </w:rPr>
  </w:style>
  <w:style w:type="character" w:styleId="Seitenzahl">
    <w:name w:val="page number"/>
    <w:basedOn w:val="Absatz-Standardschriftart"/>
    <w:rsid w:val="009E7558"/>
  </w:style>
  <w:style w:type="character" w:customStyle="1" w:styleId="TextkrperZchn">
    <w:name w:val="Textkörper Zchn"/>
    <w:link w:val="Textkrper"/>
    <w:rsid w:val="00980C21"/>
    <w:rPr>
      <w:rFonts w:ascii="Arial" w:hAnsi="Arial" w:cs="Arial"/>
      <w:sz w:val="18"/>
      <w:lang w:eastAsia="ar-SA"/>
    </w:rPr>
  </w:style>
  <w:style w:type="character" w:styleId="Fett">
    <w:name w:val="Strong"/>
    <w:uiPriority w:val="22"/>
    <w:qFormat/>
    <w:rsid w:val="00DD79EF"/>
    <w:rPr>
      <w:b/>
      <w:bCs/>
    </w:rPr>
  </w:style>
  <w:style w:type="paragraph" w:customStyle="1" w:styleId="FarbigeSchattierung-Akzent31">
    <w:name w:val="Farbige Schattierung - Akzent 31"/>
    <w:basedOn w:val="Standard"/>
    <w:rsid w:val="003521A7"/>
    <w:pPr>
      <w:suppressAutoHyphens w:val="0"/>
      <w:ind w:left="720"/>
      <w:contextualSpacing/>
    </w:pPr>
    <w:rPr>
      <w:rFonts w:ascii="Cambria" w:eastAsia="MS Mincho" w:hAnsi="Cambria"/>
      <w:szCs w:val="24"/>
      <w:lang w:eastAsia="ja-JP"/>
    </w:rPr>
  </w:style>
  <w:style w:type="character" w:styleId="NichtaufgelsteErwhnung">
    <w:name w:val="Unresolved Mention"/>
    <w:uiPriority w:val="99"/>
    <w:semiHidden/>
    <w:unhideWhenUsed/>
    <w:rsid w:val="004216AB"/>
    <w:rPr>
      <w:color w:val="605E5C"/>
      <w:shd w:val="clear" w:color="auto" w:fill="E1DFDD"/>
    </w:rPr>
  </w:style>
  <w:style w:type="character" w:customStyle="1" w:styleId="Textkrper2Zchn">
    <w:name w:val="Textkörper 2 Zchn"/>
    <w:link w:val="Textkrper2"/>
    <w:rsid w:val="00F56780"/>
    <w:rPr>
      <w:rFonts w:ascii="Arial" w:eastAsia="Times" w:hAnsi="Arial" w:cs="Arial"/>
      <w:b/>
      <w:sz w:val="22"/>
      <w:lang w:eastAsia="ar-SA"/>
    </w:rPr>
  </w:style>
  <w:style w:type="paragraph" w:customStyle="1" w:styleId="FarbigeListe-Akzent11">
    <w:name w:val="Farbige Liste - Akzent 11"/>
    <w:basedOn w:val="Standard"/>
    <w:uiPriority w:val="34"/>
    <w:qFormat/>
    <w:rsid w:val="00E33BD7"/>
    <w:pPr>
      <w:suppressAutoHyphens w:val="0"/>
      <w:ind w:left="720"/>
      <w:contextualSpacing/>
    </w:pPr>
    <w:rPr>
      <w:rFonts w:ascii="Calibri" w:eastAsia="Calibri" w:hAnsi="Calibri"/>
      <w:szCs w:val="24"/>
      <w:lang w:eastAsia="en-US"/>
    </w:rPr>
  </w:style>
  <w:style w:type="paragraph" w:styleId="berarbeitung">
    <w:name w:val="Revision"/>
    <w:hidden/>
    <w:rsid w:val="00F34047"/>
    <w:rPr>
      <w:rFonts w:ascii="Times" w:eastAsia="Times" w:hAnsi="Times"/>
      <w:sz w:val="24"/>
      <w:lang w:eastAsia="ar-SA"/>
    </w:rPr>
  </w:style>
  <w:style w:type="paragraph" w:styleId="Listenabsatz">
    <w:name w:val="List Paragraph"/>
    <w:basedOn w:val="Standard"/>
    <w:uiPriority w:val="34"/>
    <w:qFormat/>
    <w:rsid w:val="004C02CE"/>
    <w:pPr>
      <w:ind w:left="720"/>
      <w:contextualSpacing/>
    </w:pPr>
  </w:style>
  <w:style w:type="paragraph" w:styleId="StandardWeb">
    <w:name w:val="Normal (Web)"/>
    <w:basedOn w:val="Standard"/>
    <w:uiPriority w:val="99"/>
    <w:unhideWhenUsed/>
    <w:rsid w:val="0003771A"/>
    <w:pPr>
      <w:suppressAutoHyphens w:val="0"/>
      <w:spacing w:before="100" w:beforeAutospacing="1" w:after="100" w:afterAutospacing="1"/>
    </w:pPr>
    <w:rPr>
      <w:rFonts w:ascii="Times New Roman" w:eastAsia="Times New Roman" w:hAnsi="Times New Roman"/>
      <w:szCs w:val="24"/>
      <w:lang w:eastAsia="de-DE"/>
    </w:rPr>
  </w:style>
  <w:style w:type="character" w:customStyle="1" w:styleId="FunotentextZchn">
    <w:name w:val="Fußnotentext Zchn"/>
    <w:basedOn w:val="Absatz-Standardschriftart"/>
    <w:link w:val="Funotentext"/>
    <w:uiPriority w:val="99"/>
    <w:rsid w:val="00F41CE6"/>
    <w:rPr>
      <w:rFonts w:ascii="Times" w:eastAsia="Times" w:hAnsi="Times"/>
      <w:sz w:val="24"/>
      <w:szCs w:val="24"/>
      <w:lang w:eastAsia="ar-SA"/>
    </w:rPr>
  </w:style>
  <w:style w:type="paragraph" w:styleId="Endnotentext">
    <w:name w:val="endnote text"/>
    <w:basedOn w:val="Standard"/>
    <w:link w:val="EndnotentextZchn"/>
    <w:rsid w:val="000756EA"/>
    <w:rPr>
      <w:sz w:val="20"/>
    </w:rPr>
  </w:style>
  <w:style w:type="character" w:customStyle="1" w:styleId="EndnotentextZchn">
    <w:name w:val="Endnotentext Zchn"/>
    <w:basedOn w:val="Absatz-Standardschriftart"/>
    <w:link w:val="Endnotentext"/>
    <w:rsid w:val="000756EA"/>
    <w:rPr>
      <w:rFonts w:ascii="Times" w:eastAsia="Times" w:hAnsi="Times"/>
      <w:lang w:eastAsia="ar-SA"/>
    </w:rPr>
  </w:style>
  <w:style w:type="character" w:styleId="Endnotenzeichen">
    <w:name w:val="endnote reference"/>
    <w:basedOn w:val="Absatz-Standardschriftart"/>
    <w:rsid w:val="000756EA"/>
    <w:rPr>
      <w:vertAlign w:val="superscript"/>
    </w:rPr>
  </w:style>
  <w:style w:type="paragraph" w:customStyle="1" w:styleId="xmsonormal">
    <w:name w:val="x_msonormal"/>
    <w:basedOn w:val="Standard"/>
    <w:rsid w:val="00775FF1"/>
    <w:pPr>
      <w:suppressAutoHyphens w:val="0"/>
    </w:pPr>
    <w:rPr>
      <w:rFonts w:ascii="Calibri" w:eastAsiaTheme="minorHAnsi" w:hAnsi="Calibri" w:cs="Calibri"/>
      <w:sz w:val="22"/>
      <w:szCs w:val="22"/>
      <w:lang w:eastAsia="de-DE"/>
    </w:rPr>
  </w:style>
  <w:style w:type="character" w:styleId="Erwhnung">
    <w:name w:val="Mention"/>
    <w:basedOn w:val="Absatz-Standardschriftart"/>
    <w:uiPriority w:val="99"/>
    <w:unhideWhenUsed/>
    <w:rsid w:val="00125E2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7829">
      <w:bodyDiv w:val="1"/>
      <w:marLeft w:val="0"/>
      <w:marRight w:val="0"/>
      <w:marTop w:val="0"/>
      <w:marBottom w:val="0"/>
      <w:divBdr>
        <w:top w:val="none" w:sz="0" w:space="0" w:color="auto"/>
        <w:left w:val="none" w:sz="0" w:space="0" w:color="auto"/>
        <w:bottom w:val="none" w:sz="0" w:space="0" w:color="auto"/>
        <w:right w:val="none" w:sz="0" w:space="0" w:color="auto"/>
      </w:divBdr>
    </w:div>
    <w:div w:id="72556600">
      <w:bodyDiv w:val="1"/>
      <w:marLeft w:val="0"/>
      <w:marRight w:val="0"/>
      <w:marTop w:val="0"/>
      <w:marBottom w:val="0"/>
      <w:divBdr>
        <w:top w:val="none" w:sz="0" w:space="0" w:color="auto"/>
        <w:left w:val="none" w:sz="0" w:space="0" w:color="auto"/>
        <w:bottom w:val="none" w:sz="0" w:space="0" w:color="auto"/>
        <w:right w:val="none" w:sz="0" w:space="0" w:color="auto"/>
      </w:divBdr>
    </w:div>
    <w:div w:id="173493569">
      <w:bodyDiv w:val="1"/>
      <w:marLeft w:val="0"/>
      <w:marRight w:val="0"/>
      <w:marTop w:val="0"/>
      <w:marBottom w:val="0"/>
      <w:divBdr>
        <w:top w:val="none" w:sz="0" w:space="0" w:color="auto"/>
        <w:left w:val="none" w:sz="0" w:space="0" w:color="auto"/>
        <w:bottom w:val="none" w:sz="0" w:space="0" w:color="auto"/>
        <w:right w:val="none" w:sz="0" w:space="0" w:color="auto"/>
      </w:divBdr>
    </w:div>
    <w:div w:id="256405626">
      <w:bodyDiv w:val="1"/>
      <w:marLeft w:val="0"/>
      <w:marRight w:val="0"/>
      <w:marTop w:val="0"/>
      <w:marBottom w:val="0"/>
      <w:divBdr>
        <w:top w:val="none" w:sz="0" w:space="0" w:color="auto"/>
        <w:left w:val="none" w:sz="0" w:space="0" w:color="auto"/>
        <w:bottom w:val="none" w:sz="0" w:space="0" w:color="auto"/>
        <w:right w:val="none" w:sz="0" w:space="0" w:color="auto"/>
      </w:divBdr>
    </w:div>
    <w:div w:id="381909879">
      <w:bodyDiv w:val="1"/>
      <w:marLeft w:val="0"/>
      <w:marRight w:val="0"/>
      <w:marTop w:val="0"/>
      <w:marBottom w:val="0"/>
      <w:divBdr>
        <w:top w:val="none" w:sz="0" w:space="0" w:color="auto"/>
        <w:left w:val="none" w:sz="0" w:space="0" w:color="auto"/>
        <w:bottom w:val="none" w:sz="0" w:space="0" w:color="auto"/>
        <w:right w:val="none" w:sz="0" w:space="0" w:color="auto"/>
      </w:divBdr>
    </w:div>
    <w:div w:id="485242885">
      <w:bodyDiv w:val="1"/>
      <w:marLeft w:val="0"/>
      <w:marRight w:val="0"/>
      <w:marTop w:val="0"/>
      <w:marBottom w:val="0"/>
      <w:divBdr>
        <w:top w:val="none" w:sz="0" w:space="0" w:color="auto"/>
        <w:left w:val="none" w:sz="0" w:space="0" w:color="auto"/>
        <w:bottom w:val="none" w:sz="0" w:space="0" w:color="auto"/>
        <w:right w:val="none" w:sz="0" w:space="0" w:color="auto"/>
      </w:divBdr>
    </w:div>
    <w:div w:id="702287801">
      <w:bodyDiv w:val="1"/>
      <w:marLeft w:val="0"/>
      <w:marRight w:val="0"/>
      <w:marTop w:val="0"/>
      <w:marBottom w:val="0"/>
      <w:divBdr>
        <w:top w:val="none" w:sz="0" w:space="0" w:color="auto"/>
        <w:left w:val="none" w:sz="0" w:space="0" w:color="auto"/>
        <w:bottom w:val="none" w:sz="0" w:space="0" w:color="auto"/>
        <w:right w:val="none" w:sz="0" w:space="0" w:color="auto"/>
      </w:divBdr>
    </w:div>
    <w:div w:id="756484799">
      <w:bodyDiv w:val="1"/>
      <w:marLeft w:val="0"/>
      <w:marRight w:val="0"/>
      <w:marTop w:val="0"/>
      <w:marBottom w:val="0"/>
      <w:divBdr>
        <w:top w:val="none" w:sz="0" w:space="0" w:color="auto"/>
        <w:left w:val="none" w:sz="0" w:space="0" w:color="auto"/>
        <w:bottom w:val="none" w:sz="0" w:space="0" w:color="auto"/>
        <w:right w:val="none" w:sz="0" w:space="0" w:color="auto"/>
      </w:divBdr>
      <w:divsChild>
        <w:div w:id="948044194">
          <w:marLeft w:val="0"/>
          <w:marRight w:val="0"/>
          <w:marTop w:val="0"/>
          <w:marBottom w:val="0"/>
          <w:divBdr>
            <w:top w:val="none" w:sz="0" w:space="0" w:color="auto"/>
            <w:left w:val="none" w:sz="0" w:space="0" w:color="auto"/>
            <w:bottom w:val="none" w:sz="0" w:space="0" w:color="auto"/>
            <w:right w:val="none" w:sz="0" w:space="0" w:color="auto"/>
          </w:divBdr>
        </w:div>
      </w:divsChild>
    </w:div>
    <w:div w:id="1497913237">
      <w:bodyDiv w:val="1"/>
      <w:marLeft w:val="0"/>
      <w:marRight w:val="0"/>
      <w:marTop w:val="0"/>
      <w:marBottom w:val="0"/>
      <w:divBdr>
        <w:top w:val="none" w:sz="0" w:space="0" w:color="auto"/>
        <w:left w:val="none" w:sz="0" w:space="0" w:color="auto"/>
        <w:bottom w:val="none" w:sz="0" w:space="0" w:color="auto"/>
        <w:right w:val="none" w:sz="0" w:space="0" w:color="auto"/>
      </w:divBdr>
    </w:div>
    <w:div w:id="1539050913">
      <w:bodyDiv w:val="1"/>
      <w:marLeft w:val="0"/>
      <w:marRight w:val="0"/>
      <w:marTop w:val="0"/>
      <w:marBottom w:val="0"/>
      <w:divBdr>
        <w:top w:val="none" w:sz="0" w:space="0" w:color="auto"/>
        <w:left w:val="none" w:sz="0" w:space="0" w:color="auto"/>
        <w:bottom w:val="none" w:sz="0" w:space="0" w:color="auto"/>
        <w:right w:val="none" w:sz="0" w:space="0" w:color="auto"/>
      </w:divBdr>
    </w:div>
    <w:div w:id="1665931419">
      <w:bodyDiv w:val="1"/>
      <w:marLeft w:val="0"/>
      <w:marRight w:val="0"/>
      <w:marTop w:val="0"/>
      <w:marBottom w:val="0"/>
      <w:divBdr>
        <w:top w:val="none" w:sz="0" w:space="0" w:color="auto"/>
        <w:left w:val="none" w:sz="0" w:space="0" w:color="auto"/>
        <w:bottom w:val="none" w:sz="0" w:space="0" w:color="auto"/>
        <w:right w:val="none" w:sz="0" w:space="0" w:color="auto"/>
      </w:divBdr>
    </w:div>
    <w:div w:id="1680959619">
      <w:bodyDiv w:val="1"/>
      <w:marLeft w:val="0"/>
      <w:marRight w:val="0"/>
      <w:marTop w:val="0"/>
      <w:marBottom w:val="0"/>
      <w:divBdr>
        <w:top w:val="none" w:sz="0" w:space="0" w:color="auto"/>
        <w:left w:val="none" w:sz="0" w:space="0" w:color="auto"/>
        <w:bottom w:val="none" w:sz="0" w:space="0" w:color="auto"/>
        <w:right w:val="none" w:sz="0" w:space="0" w:color="auto"/>
      </w:divBdr>
    </w:div>
    <w:div w:id="1731070921">
      <w:bodyDiv w:val="1"/>
      <w:marLeft w:val="0"/>
      <w:marRight w:val="0"/>
      <w:marTop w:val="0"/>
      <w:marBottom w:val="0"/>
      <w:divBdr>
        <w:top w:val="none" w:sz="0" w:space="0" w:color="auto"/>
        <w:left w:val="none" w:sz="0" w:space="0" w:color="auto"/>
        <w:bottom w:val="none" w:sz="0" w:space="0" w:color="auto"/>
        <w:right w:val="none" w:sz="0" w:space="0" w:color="auto"/>
      </w:divBdr>
    </w:div>
    <w:div w:id="1872693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ike.fass@fleetpool.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eetpool.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azymobility.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leetpool.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65A1A7A102C24A83EF1F2A2BAF585B" ma:contentTypeVersion="7" ma:contentTypeDescription="Ein neues Dokument erstellen." ma:contentTypeScope="" ma:versionID="7640df1498f2eadc3319bb88a529a215">
  <xsd:schema xmlns:xsd="http://www.w3.org/2001/XMLSchema" xmlns:xs="http://www.w3.org/2001/XMLSchema" xmlns:p="http://schemas.microsoft.com/office/2006/metadata/properties" xmlns:ns2="37d07108-f254-43ba-a1b7-038b3b9d77eb" xmlns:ns3="199be82c-c65b-477c-bf19-e237db1276a9" xmlns:ns4="0616c53e-4dc0-4c3e-a8b6-45ede383bdd9" xmlns:ns5="9e1e4cd6-bd76-45a7-8397-465527d0f92f" targetNamespace="http://schemas.microsoft.com/office/2006/metadata/properties" ma:root="true" ma:fieldsID="b0ceeaec084a47538cc3a94fd4930d7b" ns2:_="" ns3:_="" ns4:_="" ns5:_="">
    <xsd:import namespace="37d07108-f254-43ba-a1b7-038b3b9d77eb"/>
    <xsd:import namespace="199be82c-c65b-477c-bf19-e237db1276a9"/>
    <xsd:import namespace="0616c53e-4dc0-4c3e-a8b6-45ede383bdd9"/>
    <xsd:import namespace="9e1e4cd6-bd76-45a7-8397-465527d0f9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07108-f254-43ba-a1b7-038b3b9d77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be82c-c65b-477c-bf19-e237db1276a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1e4cd6-bd76-45a7-8397-465527d0f92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e1e4cd6-bd76-45a7-8397-465527d0f92f}"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16c53e-4dc0-4c3e-a8b6-45ede383bdd9">
      <Terms xmlns="http://schemas.microsoft.com/office/infopath/2007/PartnerControls"/>
    </lcf76f155ced4ddcb4097134ff3c332f>
    <TaxCatchAll xmlns="9e1e4cd6-bd76-45a7-8397-465527d0f92f" xsi:nil="true"/>
  </documentManagement>
</p:properties>
</file>

<file path=customXml/itemProps1.xml><?xml version="1.0" encoding="utf-8"?>
<ds:datastoreItem xmlns:ds="http://schemas.openxmlformats.org/officeDocument/2006/customXml" ds:itemID="{562E632D-2902-4A95-A00D-6B75B7DB3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07108-f254-43ba-a1b7-038b3b9d77eb"/>
    <ds:schemaRef ds:uri="199be82c-c65b-477c-bf19-e237db1276a9"/>
    <ds:schemaRef ds:uri="0616c53e-4dc0-4c3e-a8b6-45ede383bdd9"/>
    <ds:schemaRef ds:uri="9e1e4cd6-bd76-45a7-8397-465527d0f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5FC1E1-8010-400B-B359-3523D454383A}">
  <ds:schemaRefs>
    <ds:schemaRef ds:uri="http://schemas.microsoft.com/sharepoint/v3/contenttype/forms"/>
  </ds:schemaRefs>
</ds:datastoreItem>
</file>

<file path=customXml/itemProps3.xml><?xml version="1.0" encoding="utf-8"?>
<ds:datastoreItem xmlns:ds="http://schemas.openxmlformats.org/officeDocument/2006/customXml" ds:itemID="{CD093DCA-4E80-4BD0-840B-F91F4AB0F9AF}">
  <ds:schemaRefs>
    <ds:schemaRef ds:uri="http://schemas.openxmlformats.org/officeDocument/2006/bibliography"/>
  </ds:schemaRefs>
</ds:datastoreItem>
</file>

<file path=customXml/itemProps4.xml><?xml version="1.0" encoding="utf-8"?>
<ds:datastoreItem xmlns:ds="http://schemas.openxmlformats.org/officeDocument/2006/customXml" ds:itemID="{E2495537-DDE0-4A7A-8A01-198DC44AEB90}">
  <ds:schemaRefs>
    <ds:schemaRef ds:uri="http://schemas.microsoft.com/office/2006/metadata/properties"/>
    <ds:schemaRef ds:uri="http://schemas.microsoft.com/office/infopath/2007/PartnerControls"/>
    <ds:schemaRef ds:uri="0616c53e-4dc0-4c3e-a8b6-45ede383bdd9"/>
    <ds:schemaRef ds:uri="9e1e4cd6-bd76-45a7-8397-465527d0f92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6116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Company>Counterpart GmbH</Company>
  <LinksUpToDate>false</LinksUpToDate>
  <CharactersWithSpaces>7072</CharactersWithSpaces>
  <SharedDoc>false</SharedDoc>
  <HLinks>
    <vt:vector size="24" baseType="variant">
      <vt:variant>
        <vt:i4>1310733</vt:i4>
      </vt:variant>
      <vt:variant>
        <vt:i4>9</vt:i4>
      </vt:variant>
      <vt:variant>
        <vt:i4>0</vt:i4>
      </vt:variant>
      <vt:variant>
        <vt:i4>5</vt:i4>
      </vt:variant>
      <vt:variant>
        <vt:lpwstr>http://www.fleetpool.de/</vt:lpwstr>
      </vt:variant>
      <vt:variant>
        <vt:lpwstr/>
      </vt:variant>
      <vt:variant>
        <vt:i4>917608</vt:i4>
      </vt:variant>
      <vt:variant>
        <vt:i4>6</vt:i4>
      </vt:variant>
      <vt:variant>
        <vt:i4>0</vt:i4>
      </vt:variant>
      <vt:variant>
        <vt:i4>5</vt:i4>
      </vt:variant>
      <vt:variant>
        <vt:lpwstr>mailto:heike.fass@fleetpool.de</vt:lpwstr>
      </vt:variant>
      <vt:variant>
        <vt:lpwstr/>
      </vt:variant>
      <vt:variant>
        <vt:i4>1310733</vt:i4>
      </vt:variant>
      <vt:variant>
        <vt:i4>3</vt:i4>
      </vt:variant>
      <vt:variant>
        <vt:i4>0</vt:i4>
      </vt:variant>
      <vt:variant>
        <vt:i4>5</vt:i4>
      </vt:variant>
      <vt:variant>
        <vt:lpwstr>http://www.fleetpool.de/</vt:lpwstr>
      </vt:variant>
      <vt:variant>
        <vt:lpwstr/>
      </vt:variant>
      <vt:variant>
        <vt:i4>5505027</vt:i4>
      </vt:variant>
      <vt:variant>
        <vt:i4>0</vt:i4>
      </vt:variant>
      <vt:variant>
        <vt:i4>0</vt:i4>
      </vt:variant>
      <vt:variant>
        <vt:i4>5</vt:i4>
      </vt:variant>
      <vt:variant>
        <vt:lpwstr>https://eazymobility.de/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Fleetpool</dc:creator>
  <cp:keywords/>
  <cp:lastModifiedBy>Bernadette Winter (OSK)</cp:lastModifiedBy>
  <cp:revision>4</cp:revision>
  <cp:lastPrinted>2023-08-01T09:29:00Z</cp:lastPrinted>
  <dcterms:created xsi:type="dcterms:W3CDTF">2023-08-01T09:30:00Z</dcterms:created>
  <dcterms:modified xsi:type="dcterms:W3CDTF">2023-08-01T16:00:00Z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Order">
    <vt:r8>49000</vt:r8>
  </property>
  <property fmtid="{D5CDD505-2E9C-101B-9397-08002B2CF9AE}" pid="4" name="MediaServiceImageTags">
    <vt:lpwstr/>
  </property>
</Properties>
</file>