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52526" w14:textId="1C4DFC38" w:rsidR="00C243FF" w:rsidRPr="00ED1D6B" w:rsidRDefault="00E55DE1" w:rsidP="00C243FF">
      <w:pPr>
        <w:spacing w:after="0" w:line="240" w:lineRule="auto"/>
        <w:ind w:left="0" w:right="0" w:firstLine="0"/>
        <w:rPr>
          <w:b/>
          <w:sz w:val="20"/>
          <w:szCs w:val="20"/>
        </w:rPr>
      </w:pPr>
      <w:r w:rsidRPr="00ED1D6B">
        <w:rPr>
          <w:noProof/>
          <w:szCs w:val="24"/>
        </w:rPr>
        <w:drawing>
          <wp:anchor distT="0" distB="0" distL="114300" distR="114300" simplePos="0" relativeHeight="251658240" behindDoc="0" locked="0" layoutInCell="1" allowOverlap="1" wp14:anchorId="60AB27AB" wp14:editId="76D1C0BD">
            <wp:simplePos x="0" y="0"/>
            <wp:positionH relativeFrom="column">
              <wp:posOffset>4248150</wp:posOffset>
            </wp:positionH>
            <wp:positionV relativeFrom="margin">
              <wp:align>top</wp:align>
            </wp:positionV>
            <wp:extent cx="1772285" cy="645795"/>
            <wp:effectExtent l="0" t="0" r="0" b="1905"/>
            <wp:wrapTopAndBottom/>
            <wp:docPr id="90" name="Picture 90" descr="A black and grey logo&#10;&#10;AI-generated content may be incorrect."/>
            <wp:cNvGraphicFramePr/>
            <a:graphic xmlns:a="http://schemas.openxmlformats.org/drawingml/2006/main">
              <a:graphicData uri="http://schemas.openxmlformats.org/drawingml/2006/picture">
                <pic:pic xmlns:pic="http://schemas.openxmlformats.org/drawingml/2006/picture">
                  <pic:nvPicPr>
                    <pic:cNvPr id="90" name="Picture 90" descr="A black and grey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241A07" w:rsidRPr="00C243FF">
        <w:t xml:space="preserve"> </w:t>
      </w:r>
      <w:r w:rsidR="00192ECC" w:rsidRPr="00192ECC">
        <w:t xml:space="preserve"> </w:t>
      </w:r>
      <w:bookmarkStart w:id="0" w:name="_Hlk148517292"/>
    </w:p>
    <w:p w14:paraId="3EAF0D94" w14:textId="77777777" w:rsidR="00C243FF" w:rsidRPr="00ED1D6B" w:rsidRDefault="00C243FF" w:rsidP="00C243F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p>
    <w:p w14:paraId="5CA8BA76" w14:textId="77777777" w:rsidR="00C243FF" w:rsidRPr="00C243FF" w:rsidRDefault="00C243FF" w:rsidP="00620586">
      <w:pPr>
        <w:pStyle w:val="StandardWeb"/>
        <w:tabs>
          <w:tab w:val="left" w:pos="2948"/>
        </w:tabs>
        <w:spacing w:before="0" w:beforeAutospacing="0" w:after="0" w:afterAutospacing="0" w:line="360" w:lineRule="auto"/>
        <w:jc w:val="both"/>
        <w:textAlignment w:val="baseline"/>
        <w:rPr>
          <w:rFonts w:ascii="Arial" w:eastAsia="Arial" w:hAnsi="Arial" w:cs="Arial"/>
          <w:b/>
          <w:color w:val="000000"/>
          <w:sz w:val="20"/>
          <w:szCs w:val="20"/>
        </w:rPr>
      </w:pPr>
      <w:r w:rsidRPr="00C243FF">
        <w:rPr>
          <w:rFonts w:ascii="Arial" w:eastAsia="Arial" w:hAnsi="Arial" w:cs="Arial"/>
          <w:b/>
          <w:color w:val="000000"/>
          <w:sz w:val="20"/>
          <w:szCs w:val="20"/>
        </w:rPr>
        <w:t>Pressemitteilung</w:t>
      </w:r>
    </w:p>
    <w:bookmarkEnd w:id="0"/>
    <w:p w14:paraId="470B5E81" w14:textId="4AE3FA14" w:rsidR="00BB7523" w:rsidRDefault="00426B9F" w:rsidP="00012CFB">
      <w:pPr>
        <w:pStyle w:val="KeinLeerraum"/>
        <w:spacing w:line="360" w:lineRule="auto"/>
        <w:rPr>
          <w:b/>
          <w:bCs/>
          <w:color w:val="auto"/>
          <w:sz w:val="28"/>
          <w:szCs w:val="28"/>
        </w:rPr>
      </w:pPr>
      <w:r>
        <w:rPr>
          <w:b/>
          <w:bCs/>
          <w:color w:val="auto"/>
          <w:sz w:val="28"/>
          <w:szCs w:val="28"/>
        </w:rPr>
        <w:t xml:space="preserve">Zahl der Baufertigstellungen </w:t>
      </w:r>
      <w:r w:rsidR="00C364B9">
        <w:rPr>
          <w:b/>
          <w:bCs/>
          <w:color w:val="auto"/>
          <w:sz w:val="28"/>
          <w:szCs w:val="28"/>
        </w:rPr>
        <w:t>auf neuem Tiefpunkt</w:t>
      </w:r>
      <w:r>
        <w:rPr>
          <w:b/>
          <w:bCs/>
          <w:color w:val="auto"/>
          <w:sz w:val="28"/>
          <w:szCs w:val="28"/>
        </w:rPr>
        <w:t xml:space="preserve">: </w:t>
      </w:r>
      <w:r w:rsidR="007C5885">
        <w:rPr>
          <w:b/>
          <w:bCs/>
          <w:color w:val="auto"/>
          <w:sz w:val="28"/>
          <w:szCs w:val="28"/>
        </w:rPr>
        <w:t>„Das Ziel muss sein: Mehr Wohnraum, weniger Hürden“</w:t>
      </w:r>
    </w:p>
    <w:p w14:paraId="5347D4BD" w14:textId="77777777" w:rsidR="00AB4E66" w:rsidRDefault="00AB4E66" w:rsidP="00012CFB">
      <w:pPr>
        <w:pStyle w:val="KeinLeerraum"/>
        <w:spacing w:line="360" w:lineRule="auto"/>
        <w:rPr>
          <w:b/>
          <w:bCs/>
          <w:color w:val="auto"/>
          <w:sz w:val="28"/>
          <w:szCs w:val="28"/>
        </w:rPr>
      </w:pPr>
    </w:p>
    <w:p w14:paraId="33919699" w14:textId="4D43E94D" w:rsidR="00AB4E66" w:rsidRDefault="002B5427" w:rsidP="002501B1">
      <w:pPr>
        <w:pStyle w:val="KeinLeerraum"/>
        <w:spacing w:line="360" w:lineRule="auto"/>
        <w:rPr>
          <w:sz w:val="22"/>
        </w:rPr>
      </w:pPr>
      <w:r w:rsidRPr="002B5427">
        <w:rPr>
          <w:b/>
          <w:bCs/>
          <w:sz w:val="22"/>
        </w:rPr>
        <w:t xml:space="preserve">Berlin, </w:t>
      </w:r>
      <w:r w:rsidR="00036493">
        <w:rPr>
          <w:b/>
          <w:bCs/>
          <w:sz w:val="22"/>
        </w:rPr>
        <w:t>23</w:t>
      </w:r>
      <w:r w:rsidRPr="002B5427">
        <w:rPr>
          <w:b/>
          <w:bCs/>
          <w:sz w:val="22"/>
        </w:rPr>
        <w:t xml:space="preserve">.5.2025 </w:t>
      </w:r>
      <w:r w:rsidRPr="002E139E">
        <w:rPr>
          <w:sz w:val="22"/>
        </w:rPr>
        <w:t xml:space="preserve">– </w:t>
      </w:r>
      <w:r w:rsidR="002501B1" w:rsidRPr="002E139E">
        <w:rPr>
          <w:sz w:val="22"/>
        </w:rPr>
        <w:t>Die heute veröffentlich</w:t>
      </w:r>
      <w:r w:rsidR="00F56BB0" w:rsidRPr="002E139E">
        <w:rPr>
          <w:sz w:val="22"/>
        </w:rPr>
        <w:t xml:space="preserve">ten Zahlen des Statistischen Bundesamtes </w:t>
      </w:r>
      <w:r w:rsidR="002C5476">
        <w:rPr>
          <w:sz w:val="22"/>
        </w:rPr>
        <w:t>machen deutlich</w:t>
      </w:r>
      <w:r w:rsidR="00F56BB0" w:rsidRPr="002E139E">
        <w:rPr>
          <w:sz w:val="22"/>
        </w:rPr>
        <w:t xml:space="preserve">: </w:t>
      </w:r>
      <w:r w:rsidR="0087567D">
        <w:rPr>
          <w:sz w:val="22"/>
        </w:rPr>
        <w:t xml:space="preserve">Deutschland schafft nicht </w:t>
      </w:r>
      <w:r w:rsidR="089FF006" w:rsidRPr="42DE1D43">
        <w:rPr>
          <w:sz w:val="22"/>
        </w:rPr>
        <w:t xml:space="preserve">annähernd </w:t>
      </w:r>
      <w:r w:rsidR="0087567D">
        <w:rPr>
          <w:sz w:val="22"/>
        </w:rPr>
        <w:t>genug Wohnraum</w:t>
      </w:r>
      <w:r w:rsidR="00F56BB0" w:rsidRPr="002E139E">
        <w:rPr>
          <w:sz w:val="22"/>
        </w:rPr>
        <w:t xml:space="preserve">, um die Neubaulücke </w:t>
      </w:r>
      <w:r w:rsidR="002E139E" w:rsidRPr="002E139E">
        <w:rPr>
          <w:sz w:val="22"/>
        </w:rPr>
        <w:t>zu schließen.</w:t>
      </w:r>
      <w:r w:rsidR="00924914">
        <w:rPr>
          <w:sz w:val="22"/>
        </w:rPr>
        <w:t xml:space="preserve"> </w:t>
      </w:r>
      <w:r w:rsidR="4857BA15" w:rsidRPr="44AE6CDA">
        <w:rPr>
          <w:sz w:val="22"/>
        </w:rPr>
        <w:t xml:space="preserve">Mit </w:t>
      </w:r>
      <w:r w:rsidR="00513450" w:rsidRPr="006D0A33">
        <w:rPr>
          <w:sz w:val="22"/>
        </w:rPr>
        <w:t>251.900</w:t>
      </w:r>
      <w:r w:rsidR="4857BA15" w:rsidRPr="006D0A33">
        <w:rPr>
          <w:sz w:val="22"/>
        </w:rPr>
        <w:t xml:space="preserve"> neuen</w:t>
      </w:r>
      <w:r w:rsidR="4857BA15" w:rsidRPr="44AE6CDA">
        <w:rPr>
          <w:sz w:val="22"/>
        </w:rPr>
        <w:t xml:space="preserve"> Wohnungen</w:t>
      </w:r>
      <w:r w:rsidR="4857BA15" w:rsidRPr="3B871865">
        <w:rPr>
          <w:sz w:val="22"/>
        </w:rPr>
        <w:t xml:space="preserve"> </w:t>
      </w:r>
      <w:r w:rsidR="4857BA15" w:rsidRPr="2BE8294D">
        <w:rPr>
          <w:sz w:val="22"/>
        </w:rPr>
        <w:t xml:space="preserve">lag </w:t>
      </w:r>
      <w:r w:rsidR="4857BA15" w:rsidRPr="4A524BB0">
        <w:rPr>
          <w:sz w:val="22"/>
        </w:rPr>
        <w:t>d</w:t>
      </w:r>
      <w:r w:rsidR="41E4B382" w:rsidRPr="4A524BB0">
        <w:rPr>
          <w:sz w:val="22"/>
        </w:rPr>
        <w:t>i</w:t>
      </w:r>
      <w:r w:rsidR="00924914" w:rsidRPr="4A524BB0">
        <w:rPr>
          <w:sz w:val="22"/>
        </w:rPr>
        <w:t>e</w:t>
      </w:r>
      <w:r w:rsidR="00924914">
        <w:rPr>
          <w:sz w:val="22"/>
        </w:rPr>
        <w:t xml:space="preserve"> Zahl der Baufertigstellungen</w:t>
      </w:r>
      <w:r w:rsidR="003537CF">
        <w:rPr>
          <w:sz w:val="22"/>
        </w:rPr>
        <w:t xml:space="preserve"> </w:t>
      </w:r>
      <w:r w:rsidR="00924914">
        <w:rPr>
          <w:sz w:val="22"/>
        </w:rPr>
        <w:t xml:space="preserve">im vergangenen </w:t>
      </w:r>
      <w:r w:rsidR="003537CF">
        <w:rPr>
          <w:sz w:val="22"/>
        </w:rPr>
        <w:t>Jahr</w:t>
      </w:r>
      <w:r w:rsidR="00EA2FC6">
        <w:rPr>
          <w:sz w:val="22"/>
        </w:rPr>
        <w:t xml:space="preserve"> </w:t>
      </w:r>
      <w:r w:rsidR="00513450" w:rsidRPr="00746C45">
        <w:rPr>
          <w:sz w:val="22"/>
        </w:rPr>
        <w:t>14,4</w:t>
      </w:r>
      <w:r w:rsidR="00EA2FC6" w:rsidRPr="00746C45">
        <w:rPr>
          <w:sz w:val="22"/>
        </w:rPr>
        <w:t xml:space="preserve"> Prozent </w:t>
      </w:r>
      <w:r w:rsidR="2B6A6A45" w:rsidRPr="00746C45">
        <w:rPr>
          <w:sz w:val="22"/>
        </w:rPr>
        <w:t>un</w:t>
      </w:r>
      <w:r w:rsidR="2B6A6A45" w:rsidRPr="633BD901">
        <w:rPr>
          <w:sz w:val="22"/>
        </w:rPr>
        <w:t xml:space="preserve">ter </w:t>
      </w:r>
      <w:r w:rsidR="2B6A6A45" w:rsidRPr="5E4DE17A">
        <w:rPr>
          <w:sz w:val="22"/>
        </w:rPr>
        <w:t xml:space="preserve">dem </w:t>
      </w:r>
      <w:r w:rsidR="49A911F3" w:rsidRPr="4CEB9680">
        <w:rPr>
          <w:sz w:val="22"/>
        </w:rPr>
        <w:t xml:space="preserve">Wert des </w:t>
      </w:r>
      <w:r w:rsidR="2B6A6A45" w:rsidRPr="37DE2320">
        <w:rPr>
          <w:sz w:val="22"/>
        </w:rPr>
        <w:t>Vorjahr</w:t>
      </w:r>
      <w:r w:rsidR="53778772" w:rsidRPr="37DE2320">
        <w:rPr>
          <w:sz w:val="22"/>
        </w:rPr>
        <w:t>s</w:t>
      </w:r>
      <w:r w:rsidR="00963C41">
        <w:rPr>
          <w:sz w:val="22"/>
        </w:rPr>
        <w:t xml:space="preserve"> </w:t>
      </w:r>
      <w:r w:rsidR="006D0BD8">
        <w:rPr>
          <w:sz w:val="22"/>
        </w:rPr>
        <w:t>und</w:t>
      </w:r>
      <w:r w:rsidR="0029268A">
        <w:rPr>
          <w:sz w:val="22"/>
        </w:rPr>
        <w:t xml:space="preserve"> fast</w:t>
      </w:r>
      <w:r w:rsidR="006D0BD8">
        <w:rPr>
          <w:sz w:val="22"/>
        </w:rPr>
        <w:t xml:space="preserve"> </w:t>
      </w:r>
      <w:r w:rsidR="19400E5D" w:rsidRPr="50DA31D0">
        <w:rPr>
          <w:sz w:val="22"/>
        </w:rPr>
        <w:t xml:space="preserve">so </w:t>
      </w:r>
      <w:r w:rsidR="31CF3314" w:rsidRPr="00B7DD8B">
        <w:rPr>
          <w:sz w:val="22"/>
        </w:rPr>
        <w:t>niedrig</w:t>
      </w:r>
      <w:r w:rsidR="19400E5D" w:rsidRPr="50DA31D0">
        <w:rPr>
          <w:sz w:val="22"/>
        </w:rPr>
        <w:t xml:space="preserve"> wie seit </w:t>
      </w:r>
      <w:r w:rsidR="19400E5D" w:rsidRPr="00695E08">
        <w:rPr>
          <w:sz w:val="22"/>
        </w:rPr>
        <w:t>2015</w:t>
      </w:r>
      <w:r w:rsidR="19400E5D" w:rsidRPr="50DA31D0">
        <w:rPr>
          <w:sz w:val="22"/>
        </w:rPr>
        <w:t xml:space="preserve"> nicht mehr. </w:t>
      </w:r>
      <w:r w:rsidR="6D98D8C6" w:rsidRPr="5F03F378">
        <w:rPr>
          <w:sz w:val="22"/>
        </w:rPr>
        <w:t xml:space="preserve">Das ist </w:t>
      </w:r>
      <w:r w:rsidR="6D98D8C6" w:rsidRPr="1FCF7A9B">
        <w:rPr>
          <w:sz w:val="22"/>
        </w:rPr>
        <w:t>die</w:t>
      </w:r>
      <w:r w:rsidR="00EA6CF0">
        <w:rPr>
          <w:sz w:val="22"/>
        </w:rPr>
        <w:t xml:space="preserve"> Fortsetzung</w:t>
      </w:r>
      <w:r w:rsidR="6A306EEE" w:rsidRPr="6014A96E">
        <w:rPr>
          <w:sz w:val="22"/>
        </w:rPr>
        <w:t xml:space="preserve"> eines</w:t>
      </w:r>
      <w:r w:rsidR="00EA6CF0">
        <w:rPr>
          <w:sz w:val="22"/>
        </w:rPr>
        <w:t xml:space="preserve"> Negativtrends</w:t>
      </w:r>
      <w:r w:rsidR="009C7094">
        <w:rPr>
          <w:sz w:val="22"/>
        </w:rPr>
        <w:t xml:space="preserve">, der sich </w:t>
      </w:r>
      <w:r w:rsidR="001F1FDB">
        <w:rPr>
          <w:sz w:val="22"/>
        </w:rPr>
        <w:t>bereits im Vorjahr abzeichnete.</w:t>
      </w:r>
    </w:p>
    <w:p w14:paraId="20031257" w14:textId="77777777" w:rsidR="00511856" w:rsidRDefault="00511856" w:rsidP="002501B1">
      <w:pPr>
        <w:pStyle w:val="KeinLeerraum"/>
        <w:spacing w:line="360" w:lineRule="auto"/>
        <w:rPr>
          <w:sz w:val="22"/>
        </w:rPr>
      </w:pPr>
    </w:p>
    <w:p w14:paraId="1B1F1750" w14:textId="2BBAA552" w:rsidR="00511856" w:rsidRDefault="00511856" w:rsidP="002501B1">
      <w:pPr>
        <w:pStyle w:val="KeinLeerraum"/>
        <w:spacing w:line="360" w:lineRule="auto"/>
        <w:rPr>
          <w:sz w:val="22"/>
        </w:rPr>
      </w:pPr>
      <w:r>
        <w:rPr>
          <w:sz w:val="22"/>
        </w:rPr>
        <w:t>Die Anspannung im Markt und die Wohnraumknappheit w</w:t>
      </w:r>
      <w:r w:rsidR="6CE18D52" w:rsidRPr="0A349C8A">
        <w:rPr>
          <w:sz w:val="22"/>
        </w:rPr>
        <w:t>erden</w:t>
      </w:r>
      <w:r>
        <w:rPr>
          <w:sz w:val="22"/>
        </w:rPr>
        <w:t xml:space="preserve"> durch die sinkenden Fertigstellungen in den vielen wachsenden Großstädten weiter zunehmen</w:t>
      </w:r>
      <w:r w:rsidR="00E4267F">
        <w:rPr>
          <w:sz w:val="22"/>
        </w:rPr>
        <w:t>. Insbesondere dort, wo seit Jahren zu wenig gebaut wird.</w:t>
      </w:r>
    </w:p>
    <w:p w14:paraId="1EE9AE2C" w14:textId="77777777" w:rsidR="00FF701F" w:rsidRDefault="00FF701F" w:rsidP="002501B1">
      <w:pPr>
        <w:pStyle w:val="KeinLeerraum"/>
        <w:spacing w:line="360" w:lineRule="auto"/>
        <w:rPr>
          <w:b/>
          <w:bCs/>
          <w:sz w:val="22"/>
        </w:rPr>
      </w:pPr>
    </w:p>
    <w:p w14:paraId="6E825763" w14:textId="3E501CBF" w:rsidR="00FF701F" w:rsidRDefault="00FF701F" w:rsidP="002501B1">
      <w:pPr>
        <w:pStyle w:val="KeinLeerraum"/>
        <w:spacing w:line="360" w:lineRule="auto"/>
        <w:rPr>
          <w:sz w:val="22"/>
        </w:rPr>
      </w:pPr>
      <w:r w:rsidRPr="00D74B47">
        <w:rPr>
          <w:sz w:val="22"/>
        </w:rPr>
        <w:t>„</w:t>
      </w:r>
      <w:r w:rsidR="00D25945" w:rsidRPr="00D74B47">
        <w:rPr>
          <w:sz w:val="22"/>
        </w:rPr>
        <w:t xml:space="preserve">Damit ist </w:t>
      </w:r>
      <w:r w:rsidR="20A71FEB" w:rsidRPr="00D74B47">
        <w:rPr>
          <w:sz w:val="22"/>
        </w:rPr>
        <w:t>unsere</w:t>
      </w:r>
      <w:r w:rsidR="00D25945" w:rsidRPr="00D74B47">
        <w:rPr>
          <w:sz w:val="22"/>
        </w:rPr>
        <w:t xml:space="preserve"> </w:t>
      </w:r>
      <w:r w:rsidR="00EC63F9" w:rsidRPr="00D74B47">
        <w:rPr>
          <w:sz w:val="22"/>
        </w:rPr>
        <w:t>B</w:t>
      </w:r>
      <w:r w:rsidR="00D25945" w:rsidRPr="00D74B47">
        <w:rPr>
          <w:sz w:val="22"/>
        </w:rPr>
        <w:t xml:space="preserve">efürchtung Realität geworden. Angesichts </w:t>
      </w:r>
      <w:r w:rsidR="00707F98" w:rsidRPr="00D74B47">
        <w:rPr>
          <w:sz w:val="22"/>
        </w:rPr>
        <w:t>dieses</w:t>
      </w:r>
      <w:r w:rsidR="001C21CD" w:rsidRPr="00D74B47">
        <w:rPr>
          <w:sz w:val="22"/>
        </w:rPr>
        <w:t xml:space="preserve"> ernüchternden Trends</w:t>
      </w:r>
      <w:r w:rsidR="00200E3E" w:rsidRPr="00D74B47">
        <w:rPr>
          <w:sz w:val="22"/>
        </w:rPr>
        <w:t xml:space="preserve"> </w:t>
      </w:r>
      <w:r w:rsidR="005C2D2A" w:rsidRPr="00D74B47">
        <w:rPr>
          <w:sz w:val="22"/>
        </w:rPr>
        <w:t xml:space="preserve">– </w:t>
      </w:r>
      <w:r w:rsidR="00200E3E" w:rsidRPr="00D74B47">
        <w:rPr>
          <w:sz w:val="22"/>
        </w:rPr>
        <w:t>auch</w:t>
      </w:r>
      <w:r w:rsidR="001C21CD" w:rsidRPr="00D74B47">
        <w:rPr>
          <w:sz w:val="22"/>
        </w:rPr>
        <w:t xml:space="preserve"> bei den Bau</w:t>
      </w:r>
      <w:r w:rsidR="00EA2EF4" w:rsidRPr="00D74B47">
        <w:rPr>
          <w:sz w:val="22"/>
        </w:rPr>
        <w:t xml:space="preserve">genehmigungen </w:t>
      </w:r>
      <w:r w:rsidR="005C2D2A" w:rsidRPr="00D74B47">
        <w:rPr>
          <w:sz w:val="22"/>
        </w:rPr>
        <w:t xml:space="preserve">– </w:t>
      </w:r>
      <w:r w:rsidR="00275F24" w:rsidRPr="00D74B47">
        <w:rPr>
          <w:sz w:val="22"/>
        </w:rPr>
        <w:t>ist umso</w:t>
      </w:r>
      <w:r w:rsidR="00EA2EF4" w:rsidRPr="00D74B47">
        <w:rPr>
          <w:sz w:val="22"/>
        </w:rPr>
        <w:t xml:space="preserve"> klarer: </w:t>
      </w:r>
      <w:r w:rsidR="00D74888" w:rsidRPr="00D74B47">
        <w:rPr>
          <w:sz w:val="22"/>
        </w:rPr>
        <w:t>Es muss jetzt schnell und entschlossen gehandelt werden</w:t>
      </w:r>
      <w:r w:rsidR="06585613" w:rsidRPr="00D74B47">
        <w:rPr>
          <w:sz w:val="22"/>
        </w:rPr>
        <w:t>, um der Wohnungsnot in den wachsenden Ballungsräumen zu begegnen</w:t>
      </w:r>
      <w:r w:rsidR="00013317" w:rsidRPr="00D74B47">
        <w:rPr>
          <w:sz w:val="22"/>
        </w:rPr>
        <w:t>“, so ZIA-Präsidentin Iris Schöberl.</w:t>
      </w:r>
      <w:r w:rsidR="004307EC" w:rsidRPr="4EF2D8AF">
        <w:rPr>
          <w:sz w:val="22"/>
        </w:rPr>
        <w:t xml:space="preserve"> </w:t>
      </w:r>
    </w:p>
    <w:p w14:paraId="4C53B07C" w14:textId="77777777" w:rsidR="00E4267F" w:rsidRDefault="00E4267F" w:rsidP="002501B1">
      <w:pPr>
        <w:pStyle w:val="KeinLeerraum"/>
        <w:spacing w:line="360" w:lineRule="auto"/>
        <w:rPr>
          <w:sz w:val="22"/>
        </w:rPr>
      </w:pPr>
    </w:p>
    <w:p w14:paraId="259BC743" w14:textId="67767C62" w:rsidR="00E4267F" w:rsidRDefault="00E4267F" w:rsidP="002501B1">
      <w:pPr>
        <w:pStyle w:val="KeinLeerraum"/>
        <w:spacing w:line="360" w:lineRule="auto"/>
        <w:rPr>
          <w:sz w:val="22"/>
        </w:rPr>
      </w:pPr>
      <w:r>
        <w:rPr>
          <w:sz w:val="22"/>
        </w:rPr>
        <w:t xml:space="preserve">Der ZIA fordert </w:t>
      </w:r>
      <w:r w:rsidR="2E391A7F" w:rsidRPr="76302263">
        <w:rPr>
          <w:sz w:val="22"/>
        </w:rPr>
        <w:t xml:space="preserve">daher </w:t>
      </w:r>
      <w:r w:rsidR="008C27F1">
        <w:rPr>
          <w:sz w:val="22"/>
        </w:rPr>
        <w:t xml:space="preserve">von der Politik ein </w:t>
      </w:r>
      <w:r>
        <w:rPr>
          <w:sz w:val="22"/>
        </w:rPr>
        <w:t xml:space="preserve">schnelles und entschlossenes Handeln in den ersten 100 Tagen. </w:t>
      </w:r>
      <w:r w:rsidR="00776298">
        <w:rPr>
          <w:sz w:val="22"/>
        </w:rPr>
        <w:t>Konkret bedeutet das</w:t>
      </w:r>
      <w:r w:rsidR="00F93FEB">
        <w:rPr>
          <w:sz w:val="22"/>
        </w:rPr>
        <w:t>:</w:t>
      </w:r>
    </w:p>
    <w:p w14:paraId="145A484F" w14:textId="77777777" w:rsidR="00F93FEB" w:rsidRDefault="00F93FEB" w:rsidP="002501B1">
      <w:pPr>
        <w:pStyle w:val="KeinLeerraum"/>
        <w:spacing w:line="360" w:lineRule="auto"/>
        <w:rPr>
          <w:sz w:val="22"/>
        </w:rPr>
      </w:pPr>
    </w:p>
    <w:p w14:paraId="71677B4F" w14:textId="597D8CA9" w:rsidR="00F93FEB" w:rsidRDefault="00F93FEB" w:rsidP="21148AFA">
      <w:pPr>
        <w:pStyle w:val="KeinLeerraum"/>
        <w:numPr>
          <w:ilvl w:val="0"/>
          <w:numId w:val="7"/>
        </w:numPr>
        <w:spacing w:line="360" w:lineRule="auto"/>
        <w:rPr>
          <w:sz w:val="22"/>
        </w:rPr>
      </w:pPr>
      <w:r w:rsidRPr="21148AFA">
        <w:rPr>
          <w:sz w:val="22"/>
        </w:rPr>
        <w:t xml:space="preserve">die </w:t>
      </w:r>
      <w:r w:rsidR="7F53295E" w:rsidRPr="21148AFA">
        <w:rPr>
          <w:sz w:val="22"/>
        </w:rPr>
        <w:t>zügige</w:t>
      </w:r>
      <w:r w:rsidRPr="21148AFA">
        <w:rPr>
          <w:sz w:val="22"/>
        </w:rPr>
        <w:t xml:space="preserve"> Einführung eines </w:t>
      </w:r>
      <w:r w:rsidR="00E75D33" w:rsidRPr="21148AFA">
        <w:rPr>
          <w:b/>
          <w:bCs/>
          <w:sz w:val="22"/>
        </w:rPr>
        <w:t>§246e BauGB</w:t>
      </w:r>
    </w:p>
    <w:p w14:paraId="440CF0CC" w14:textId="5E795A55" w:rsidR="00E75D33" w:rsidRDefault="00E75D33" w:rsidP="00E75D33">
      <w:pPr>
        <w:pStyle w:val="KeinLeerraum"/>
        <w:numPr>
          <w:ilvl w:val="0"/>
          <w:numId w:val="7"/>
        </w:numPr>
        <w:spacing w:line="360" w:lineRule="auto"/>
        <w:rPr>
          <w:sz w:val="22"/>
        </w:rPr>
      </w:pPr>
      <w:r>
        <w:rPr>
          <w:sz w:val="22"/>
        </w:rPr>
        <w:t xml:space="preserve">die gesetzliche Absicherung des </w:t>
      </w:r>
      <w:r w:rsidRPr="00776298">
        <w:rPr>
          <w:b/>
          <w:bCs/>
          <w:sz w:val="22"/>
        </w:rPr>
        <w:t>Gebäudetyps</w:t>
      </w:r>
      <w:r w:rsidR="008451B4">
        <w:rPr>
          <w:b/>
          <w:bCs/>
          <w:sz w:val="22"/>
        </w:rPr>
        <w:t xml:space="preserve"> </w:t>
      </w:r>
      <w:r w:rsidRPr="00776298">
        <w:rPr>
          <w:b/>
          <w:bCs/>
          <w:sz w:val="22"/>
        </w:rPr>
        <w:t>E</w:t>
      </w:r>
      <w:r>
        <w:rPr>
          <w:sz w:val="22"/>
        </w:rPr>
        <w:t xml:space="preserve"> und damit die generelle Vereinfachung von Baustandards</w:t>
      </w:r>
    </w:p>
    <w:p w14:paraId="38C1C78F" w14:textId="408A1094" w:rsidR="00E75D33" w:rsidRDefault="00E75D33" w:rsidP="21148AFA">
      <w:pPr>
        <w:pStyle w:val="KeinLeerraum"/>
        <w:numPr>
          <w:ilvl w:val="0"/>
          <w:numId w:val="7"/>
        </w:numPr>
        <w:spacing w:line="360" w:lineRule="auto"/>
        <w:rPr>
          <w:sz w:val="22"/>
        </w:rPr>
      </w:pPr>
      <w:r w:rsidRPr="21148AFA">
        <w:rPr>
          <w:sz w:val="22"/>
        </w:rPr>
        <w:t xml:space="preserve">die </w:t>
      </w:r>
      <w:r w:rsidRPr="21148AFA">
        <w:rPr>
          <w:b/>
          <w:bCs/>
          <w:sz w:val="22"/>
        </w:rPr>
        <w:t xml:space="preserve">Verbesserung </w:t>
      </w:r>
      <w:r w:rsidR="629EAEC9" w:rsidRPr="21148AFA">
        <w:rPr>
          <w:b/>
          <w:bCs/>
          <w:sz w:val="22"/>
        </w:rPr>
        <w:t>finanzielle</w:t>
      </w:r>
      <w:r w:rsidR="3EF795F3" w:rsidRPr="21148AFA">
        <w:rPr>
          <w:b/>
          <w:bCs/>
          <w:sz w:val="22"/>
        </w:rPr>
        <w:t>r</w:t>
      </w:r>
      <w:r w:rsidRPr="21148AFA">
        <w:rPr>
          <w:b/>
          <w:bCs/>
          <w:sz w:val="22"/>
        </w:rPr>
        <w:t xml:space="preserve"> Rahmenbedingungen</w:t>
      </w:r>
      <w:r w:rsidRPr="21148AFA">
        <w:rPr>
          <w:sz w:val="22"/>
        </w:rPr>
        <w:t xml:space="preserve"> bei Neubau von Woh</w:t>
      </w:r>
      <w:r w:rsidR="00EA4455" w:rsidRPr="21148AFA">
        <w:rPr>
          <w:sz w:val="22"/>
        </w:rPr>
        <w:t>n- aber auch Wirtschaftsimmobilien</w:t>
      </w:r>
    </w:p>
    <w:p w14:paraId="7DD32A15" w14:textId="360E7F63" w:rsidR="3F040F99" w:rsidRPr="00B46D3F" w:rsidRDefault="3F040F99" w:rsidP="21148AFA">
      <w:pPr>
        <w:pStyle w:val="KeinLeerraum"/>
        <w:numPr>
          <w:ilvl w:val="0"/>
          <w:numId w:val="7"/>
        </w:numPr>
        <w:spacing w:line="360" w:lineRule="auto"/>
        <w:rPr>
          <w:color w:val="000000" w:themeColor="text1"/>
          <w:sz w:val="22"/>
        </w:rPr>
      </w:pPr>
      <w:r w:rsidRPr="21148AFA">
        <w:rPr>
          <w:sz w:val="22"/>
        </w:rPr>
        <w:t>z</w:t>
      </w:r>
      <w:r w:rsidR="413CF992" w:rsidRPr="00B46D3F">
        <w:rPr>
          <w:sz w:val="22"/>
        </w:rPr>
        <w:t xml:space="preserve">ur Realisierung bereits genehmigter Wohnungsbauprojekte (Bauüberhang) die </w:t>
      </w:r>
      <w:r w:rsidR="413CF992" w:rsidRPr="00B53376">
        <w:rPr>
          <w:b/>
          <w:bCs/>
          <w:sz w:val="22"/>
        </w:rPr>
        <w:t>Förderfähigkeit des EH55-Standards</w:t>
      </w:r>
      <w:r w:rsidR="413CF992" w:rsidRPr="00B46D3F">
        <w:rPr>
          <w:sz w:val="22"/>
        </w:rPr>
        <w:t xml:space="preserve"> befristet wiederherstellen.</w:t>
      </w:r>
    </w:p>
    <w:p w14:paraId="5F830710" w14:textId="77777777" w:rsidR="00EA4455" w:rsidRDefault="00EA4455" w:rsidP="00B46D3F">
      <w:pPr>
        <w:pStyle w:val="KeinLeerraum"/>
        <w:spacing w:line="360" w:lineRule="auto"/>
        <w:ind w:left="0" w:firstLine="0"/>
        <w:rPr>
          <w:sz w:val="22"/>
        </w:rPr>
      </w:pPr>
    </w:p>
    <w:p w14:paraId="56469FD2" w14:textId="723E4A6F" w:rsidR="002501B1" w:rsidRDefault="00F503BC" w:rsidP="21148AFA">
      <w:pPr>
        <w:pStyle w:val="KeinLeerraum"/>
        <w:spacing w:line="360" w:lineRule="auto"/>
        <w:rPr>
          <w:sz w:val="22"/>
        </w:rPr>
      </w:pPr>
      <w:r w:rsidRPr="00D74B47">
        <w:rPr>
          <w:sz w:val="22"/>
        </w:rPr>
        <w:lastRenderedPageBreak/>
        <w:t>„Wohnungs</w:t>
      </w:r>
      <w:r w:rsidR="6CEDFF0A" w:rsidRPr="00D74B47">
        <w:rPr>
          <w:sz w:val="22"/>
        </w:rPr>
        <w:t>neu</w:t>
      </w:r>
      <w:r w:rsidRPr="00D74B47">
        <w:rPr>
          <w:sz w:val="22"/>
        </w:rPr>
        <w:t xml:space="preserve">bau </w:t>
      </w:r>
      <w:r w:rsidR="419D3A6A" w:rsidRPr="00D74B47">
        <w:rPr>
          <w:sz w:val="22"/>
        </w:rPr>
        <w:t xml:space="preserve">und –umbau im Bestand – beides </w:t>
      </w:r>
      <w:r w:rsidRPr="00D74B47">
        <w:rPr>
          <w:sz w:val="22"/>
        </w:rPr>
        <w:t xml:space="preserve">muss neu gedacht werden. </w:t>
      </w:r>
      <w:r w:rsidR="00664816" w:rsidRPr="00D74B47">
        <w:rPr>
          <w:sz w:val="22"/>
        </w:rPr>
        <w:t xml:space="preserve">Und zwar mutig, pragmatisch, schnell. </w:t>
      </w:r>
      <w:r w:rsidR="00871812" w:rsidRPr="00D74B47">
        <w:rPr>
          <w:sz w:val="22"/>
        </w:rPr>
        <w:t>Das Ziel muss sein: Mehr Wohnraum, weniger Hürden“, sagt die ZIA-Präsidentin.</w:t>
      </w:r>
    </w:p>
    <w:p w14:paraId="3E38BDA5" w14:textId="69F33DAA" w:rsidR="00C243FF" w:rsidRPr="00ED1D6B" w:rsidRDefault="00C243FF" w:rsidP="00AB4E66">
      <w:pPr>
        <w:pStyle w:val="KeinLeerraum"/>
        <w:spacing w:line="360" w:lineRule="auto"/>
      </w:pPr>
      <w:r w:rsidRPr="00ED1D6B">
        <w:t>---</w:t>
      </w:r>
    </w:p>
    <w:p w14:paraId="2307CF43" w14:textId="77777777" w:rsidR="00482E9F" w:rsidRPr="00ED1D6B" w:rsidRDefault="00482E9F" w:rsidP="00482E9F">
      <w:pPr>
        <w:pStyle w:val="StandardWeb"/>
        <w:tabs>
          <w:tab w:val="left" w:pos="2948"/>
        </w:tabs>
        <w:spacing w:line="360" w:lineRule="auto"/>
        <w:textAlignment w:val="baseline"/>
        <w:rPr>
          <w:rFonts w:ascii="Arial" w:hAnsi="Arial" w:cs="Arial"/>
          <w:b/>
          <w:sz w:val="18"/>
          <w:szCs w:val="18"/>
        </w:rPr>
      </w:pPr>
      <w:r>
        <w:rPr>
          <w:rFonts w:ascii="Arial" w:hAnsi="Arial" w:cs="Arial"/>
          <w:b/>
          <w:sz w:val="18"/>
          <w:szCs w:val="18"/>
        </w:rPr>
        <w:t>Über den</w:t>
      </w:r>
      <w:r w:rsidRPr="00ED1D6B">
        <w:rPr>
          <w:rFonts w:ascii="Arial" w:hAnsi="Arial" w:cs="Arial"/>
          <w:b/>
          <w:sz w:val="18"/>
          <w:szCs w:val="18"/>
        </w:rPr>
        <w:t xml:space="preserve"> ZIA</w:t>
      </w:r>
    </w:p>
    <w:p w14:paraId="7DA70E09" w14:textId="77777777" w:rsidR="00482E9F" w:rsidRPr="00ED1D6B" w:rsidRDefault="00482E9F" w:rsidP="00482E9F">
      <w:pPr>
        <w:pStyle w:val="StandardWeb"/>
        <w:tabs>
          <w:tab w:val="left" w:pos="2948"/>
        </w:tabs>
        <w:spacing w:after="0" w:line="360" w:lineRule="auto"/>
        <w:jc w:val="both"/>
        <w:textAlignment w:val="baseline"/>
      </w:pPr>
      <w:bookmarkStart w:id="1" w:name="_Hlk159508790"/>
      <w:r w:rsidRPr="00ED1D6B">
        <w:rPr>
          <w:rFonts w:ascii="Arial" w:hAnsi="Arial" w:cs="Arial"/>
          <w:bCs/>
          <w:sz w:val="18"/>
          <w:szCs w:val="18"/>
        </w:rPr>
        <w:t xml:space="preserve">Der Zentrale Immobilien Ausschuss e.V. (ZIA) ist der Spitzenverband der Immobilienwirtschaft. Er spricht durch seine Mitglieder, darunter mehr als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mit Präsenz in Brüssel, Wien und Zürich – und im Bundesverband der deutschen Industrie (BDI). </w:t>
      </w:r>
      <w:bookmarkEnd w:id="1"/>
      <w:r w:rsidRPr="00ED1D6B">
        <w:rPr>
          <w:rFonts w:ascii="Arial" w:hAnsi="Arial" w:cs="Arial"/>
          <w:bCs/>
          <w:sz w:val="18"/>
          <w:szCs w:val="18"/>
        </w:rPr>
        <w:t>Präsidentin des Verbandes ist Iris Schöberl.</w:t>
      </w:r>
    </w:p>
    <w:p w14:paraId="0CD2612A" w14:textId="77777777" w:rsidR="00482E9F" w:rsidRPr="00ED1D6B" w:rsidRDefault="00482E9F" w:rsidP="00482E9F">
      <w:pPr>
        <w:spacing w:after="0" w:line="240" w:lineRule="auto"/>
        <w:ind w:left="0" w:right="0" w:firstLine="0"/>
        <w:rPr>
          <w:b/>
          <w:color w:val="000000" w:themeColor="text1"/>
          <w:sz w:val="18"/>
          <w:szCs w:val="20"/>
        </w:rPr>
      </w:pPr>
      <w:r w:rsidRPr="00ED1D6B">
        <w:rPr>
          <w:b/>
          <w:color w:val="000000" w:themeColor="text1"/>
          <w:sz w:val="18"/>
          <w:szCs w:val="20"/>
        </w:rPr>
        <w:t xml:space="preserve">Kontakt </w:t>
      </w:r>
    </w:p>
    <w:p w14:paraId="7DE63F54" w14:textId="77777777" w:rsidR="00482E9F" w:rsidRPr="00ED1D6B" w:rsidRDefault="00482E9F" w:rsidP="00482E9F">
      <w:pPr>
        <w:spacing w:after="0" w:line="240" w:lineRule="auto"/>
        <w:ind w:left="0" w:right="0" w:firstLine="0"/>
        <w:rPr>
          <w:color w:val="000000" w:themeColor="text1"/>
          <w:sz w:val="22"/>
          <w:szCs w:val="20"/>
        </w:rPr>
      </w:pPr>
    </w:p>
    <w:p w14:paraId="051866C4"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ZIA Zentraler Immobilien Ausschuss e.V. </w:t>
      </w:r>
    </w:p>
    <w:p w14:paraId="142B1A63"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Leipziger Platz 9 </w:t>
      </w:r>
    </w:p>
    <w:p w14:paraId="54A00FBF"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10117 Berlin </w:t>
      </w:r>
    </w:p>
    <w:p w14:paraId="1B88ECAE" w14:textId="1FE24E80"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Tel.: </w:t>
      </w:r>
      <w:r w:rsidR="00E55DE1" w:rsidRPr="00E55DE1">
        <w:rPr>
          <w:color w:val="000000" w:themeColor="text1"/>
          <w:sz w:val="18"/>
          <w:szCs w:val="20"/>
        </w:rPr>
        <w:t>030 / 20 21 585 – 0</w:t>
      </w:r>
    </w:p>
    <w:p w14:paraId="6EEC7DF7" w14:textId="77777777" w:rsidR="00482E9F" w:rsidRDefault="00482E9F" w:rsidP="00482E9F">
      <w:pPr>
        <w:spacing w:after="0" w:line="240" w:lineRule="auto"/>
        <w:ind w:left="0" w:right="0" w:firstLine="0"/>
      </w:pPr>
      <w:r w:rsidRPr="00ED1D6B">
        <w:rPr>
          <w:color w:val="000000" w:themeColor="text1"/>
          <w:sz w:val="18"/>
          <w:szCs w:val="20"/>
        </w:rPr>
        <w:t xml:space="preserve">E-Mail: </w:t>
      </w:r>
      <w:hyperlink r:id="rId11" w:history="1">
        <w:r w:rsidRPr="00ED1D6B">
          <w:rPr>
            <w:rStyle w:val="Hyperlink"/>
            <w:sz w:val="18"/>
            <w:szCs w:val="20"/>
          </w:rPr>
          <w:t>presse@zia-deutschland.de</w:t>
        </w:r>
      </w:hyperlink>
      <w:r w:rsidRPr="00ED1D6B">
        <w:rPr>
          <w:color w:val="000000" w:themeColor="text1"/>
          <w:sz w:val="18"/>
          <w:szCs w:val="20"/>
        </w:rPr>
        <w:t xml:space="preserve">  </w:t>
      </w:r>
      <w:r w:rsidRPr="00ED1D6B">
        <w:rPr>
          <w:sz w:val="18"/>
          <w:szCs w:val="20"/>
        </w:rPr>
        <w:t>Internet:</w:t>
      </w:r>
      <w:r>
        <w:rPr>
          <w:sz w:val="18"/>
          <w:szCs w:val="20"/>
        </w:rPr>
        <w:t xml:space="preserve"> </w:t>
      </w:r>
      <w:hyperlink r:id="rId12" w:history="1">
        <w:r w:rsidRPr="004D0C05">
          <w:rPr>
            <w:rStyle w:val="Hyperlink"/>
            <w:sz w:val="18"/>
            <w:szCs w:val="20"/>
          </w:rPr>
          <w:t>www.zia-deutschland.de</w:t>
        </w:r>
      </w:hyperlink>
    </w:p>
    <w:p w14:paraId="74E1A97B" w14:textId="77777777" w:rsidR="00403C74" w:rsidRDefault="00403C74" w:rsidP="00482E9F">
      <w:pPr>
        <w:spacing w:after="0" w:line="240" w:lineRule="auto"/>
        <w:ind w:left="0" w:right="0" w:firstLine="0"/>
      </w:pPr>
    </w:p>
    <w:p w14:paraId="64C9189D" w14:textId="77777777" w:rsidR="00E55DE1" w:rsidRDefault="00E55DE1" w:rsidP="00482E9F">
      <w:pPr>
        <w:spacing w:after="0" w:line="240" w:lineRule="auto"/>
        <w:ind w:left="0" w:right="0" w:firstLine="0"/>
      </w:pPr>
    </w:p>
    <w:p w14:paraId="629988FF" w14:textId="08403239" w:rsidR="00E55DE1" w:rsidRPr="00ED1D6B" w:rsidRDefault="00C259A1" w:rsidP="00482E9F">
      <w:pPr>
        <w:spacing w:after="0" w:line="240" w:lineRule="auto"/>
        <w:ind w:left="0" w:right="0" w:firstLine="0"/>
        <w:rPr>
          <w:color w:val="0000FF"/>
          <w:sz w:val="18"/>
          <w:szCs w:val="20"/>
          <w:u w:val="single" w:color="0000FF"/>
        </w:rPr>
      </w:pPr>
      <w:r>
        <w:rPr>
          <w:noProof/>
          <w:color w:val="0000FF"/>
          <w:sz w:val="18"/>
          <w:szCs w:val="20"/>
        </w:rPr>
        <w:drawing>
          <wp:inline distT="0" distB="0" distL="0" distR="0" wp14:anchorId="13E8AD96" wp14:editId="21D36929">
            <wp:extent cx="5752465" cy="1439545"/>
            <wp:effectExtent l="0" t="0" r="635" b="8255"/>
            <wp:docPr id="13684473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2465" cy="1439545"/>
                    </a:xfrm>
                    <a:prstGeom prst="rect">
                      <a:avLst/>
                    </a:prstGeom>
                    <a:noFill/>
                    <a:ln>
                      <a:noFill/>
                    </a:ln>
                  </pic:spPr>
                </pic:pic>
              </a:graphicData>
            </a:graphic>
          </wp:inline>
        </w:drawing>
      </w:r>
    </w:p>
    <w:sectPr w:rsidR="00E55DE1" w:rsidRPr="00ED1D6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08B36" w14:textId="77777777" w:rsidR="00101573" w:rsidRDefault="00101573" w:rsidP="00BC35E8">
      <w:pPr>
        <w:spacing w:after="0" w:line="240" w:lineRule="auto"/>
      </w:pPr>
      <w:r>
        <w:separator/>
      </w:r>
    </w:p>
  </w:endnote>
  <w:endnote w:type="continuationSeparator" w:id="0">
    <w:p w14:paraId="50B8DDC3" w14:textId="77777777" w:rsidR="00101573" w:rsidRDefault="00101573" w:rsidP="00BC35E8">
      <w:pPr>
        <w:spacing w:after="0" w:line="240" w:lineRule="auto"/>
      </w:pPr>
      <w:r>
        <w:continuationSeparator/>
      </w:r>
    </w:p>
  </w:endnote>
  <w:endnote w:type="continuationNotice" w:id="1">
    <w:p w14:paraId="78A90586" w14:textId="77777777" w:rsidR="00101573" w:rsidRDefault="001015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45 Light">
    <w:altName w:val="Segoe UI"/>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70D2B" w14:textId="77777777" w:rsidR="00101573" w:rsidRDefault="00101573" w:rsidP="00BC35E8">
      <w:pPr>
        <w:spacing w:after="0" w:line="240" w:lineRule="auto"/>
      </w:pPr>
      <w:r>
        <w:separator/>
      </w:r>
    </w:p>
  </w:footnote>
  <w:footnote w:type="continuationSeparator" w:id="0">
    <w:p w14:paraId="2501F576" w14:textId="77777777" w:rsidR="00101573" w:rsidRDefault="00101573" w:rsidP="00BC35E8">
      <w:pPr>
        <w:spacing w:after="0" w:line="240" w:lineRule="auto"/>
      </w:pPr>
      <w:r>
        <w:continuationSeparator/>
      </w:r>
    </w:p>
  </w:footnote>
  <w:footnote w:type="continuationNotice" w:id="1">
    <w:p w14:paraId="485B3C1E" w14:textId="77777777" w:rsidR="00101573" w:rsidRDefault="001015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A0E6F"/>
    <w:multiLevelType w:val="hybridMultilevel"/>
    <w:tmpl w:val="06263096"/>
    <w:lvl w:ilvl="0" w:tplc="8A9E609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1C0EBA"/>
    <w:multiLevelType w:val="hybridMultilevel"/>
    <w:tmpl w:val="5012356A"/>
    <w:lvl w:ilvl="0" w:tplc="D514EBD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2C5176"/>
    <w:multiLevelType w:val="hybridMultilevel"/>
    <w:tmpl w:val="E19CA3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562B77"/>
    <w:multiLevelType w:val="hybridMultilevel"/>
    <w:tmpl w:val="641C1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2554F7"/>
    <w:multiLevelType w:val="hybridMultilevel"/>
    <w:tmpl w:val="9510F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53767D"/>
    <w:multiLevelType w:val="hybridMultilevel"/>
    <w:tmpl w:val="E6F62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857660A"/>
    <w:multiLevelType w:val="hybridMultilevel"/>
    <w:tmpl w:val="C9F2B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3321112">
    <w:abstractNumId w:val="1"/>
  </w:num>
  <w:num w:numId="2" w16cid:durableId="1854104397">
    <w:abstractNumId w:val="4"/>
  </w:num>
  <w:num w:numId="3" w16cid:durableId="550653000">
    <w:abstractNumId w:val="3"/>
  </w:num>
  <w:num w:numId="4" w16cid:durableId="6056662">
    <w:abstractNumId w:val="5"/>
  </w:num>
  <w:num w:numId="5" w16cid:durableId="853542663">
    <w:abstractNumId w:val="0"/>
  </w:num>
  <w:num w:numId="6" w16cid:durableId="1086344360">
    <w:abstractNumId w:val="2"/>
  </w:num>
  <w:num w:numId="7" w16cid:durableId="1233566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77"/>
    <w:rsid w:val="00000A9B"/>
    <w:rsid w:val="000037E8"/>
    <w:rsid w:val="00003968"/>
    <w:rsid w:val="00004137"/>
    <w:rsid w:val="000052E8"/>
    <w:rsid w:val="000054C8"/>
    <w:rsid w:val="00005712"/>
    <w:rsid w:val="00005DD0"/>
    <w:rsid w:val="00012CFB"/>
    <w:rsid w:val="00013317"/>
    <w:rsid w:val="00014695"/>
    <w:rsid w:val="00015C96"/>
    <w:rsid w:val="000166B6"/>
    <w:rsid w:val="00016CEA"/>
    <w:rsid w:val="000203F2"/>
    <w:rsid w:val="00023C30"/>
    <w:rsid w:val="00023D96"/>
    <w:rsid w:val="00023E96"/>
    <w:rsid w:val="00024798"/>
    <w:rsid w:val="0002490A"/>
    <w:rsid w:val="00026C18"/>
    <w:rsid w:val="0002726C"/>
    <w:rsid w:val="00027419"/>
    <w:rsid w:val="000316E1"/>
    <w:rsid w:val="0003257B"/>
    <w:rsid w:val="00032938"/>
    <w:rsid w:val="00034896"/>
    <w:rsid w:val="00036493"/>
    <w:rsid w:val="000377A0"/>
    <w:rsid w:val="00044EBD"/>
    <w:rsid w:val="00055300"/>
    <w:rsid w:val="00065740"/>
    <w:rsid w:val="00065DB7"/>
    <w:rsid w:val="000800EF"/>
    <w:rsid w:val="0008131C"/>
    <w:rsid w:val="00082F93"/>
    <w:rsid w:val="00086CC0"/>
    <w:rsid w:val="0008749A"/>
    <w:rsid w:val="00091D9D"/>
    <w:rsid w:val="0009246D"/>
    <w:rsid w:val="000932FB"/>
    <w:rsid w:val="00094F4D"/>
    <w:rsid w:val="00096FBE"/>
    <w:rsid w:val="000A4DCB"/>
    <w:rsid w:val="000B23B0"/>
    <w:rsid w:val="000B3B5E"/>
    <w:rsid w:val="000B5548"/>
    <w:rsid w:val="000B593E"/>
    <w:rsid w:val="000B5AAA"/>
    <w:rsid w:val="000B7D41"/>
    <w:rsid w:val="000C6D6D"/>
    <w:rsid w:val="000C7865"/>
    <w:rsid w:val="000D27BA"/>
    <w:rsid w:val="000D2924"/>
    <w:rsid w:val="000D2EA5"/>
    <w:rsid w:val="000D7C98"/>
    <w:rsid w:val="000E2422"/>
    <w:rsid w:val="000E3727"/>
    <w:rsid w:val="000E5F09"/>
    <w:rsid w:val="000E661C"/>
    <w:rsid w:val="000F0602"/>
    <w:rsid w:val="000F1742"/>
    <w:rsid w:val="000F3662"/>
    <w:rsid w:val="000F37F6"/>
    <w:rsid w:val="0010039C"/>
    <w:rsid w:val="001007B5"/>
    <w:rsid w:val="00101573"/>
    <w:rsid w:val="001019F0"/>
    <w:rsid w:val="0010406B"/>
    <w:rsid w:val="00107252"/>
    <w:rsid w:val="00107CAA"/>
    <w:rsid w:val="00110332"/>
    <w:rsid w:val="001107EE"/>
    <w:rsid w:val="00110CC0"/>
    <w:rsid w:val="001122DF"/>
    <w:rsid w:val="00112483"/>
    <w:rsid w:val="00113A65"/>
    <w:rsid w:val="00117375"/>
    <w:rsid w:val="00122871"/>
    <w:rsid w:val="001307DB"/>
    <w:rsid w:val="001330F3"/>
    <w:rsid w:val="00135996"/>
    <w:rsid w:val="00136796"/>
    <w:rsid w:val="00136935"/>
    <w:rsid w:val="0013735E"/>
    <w:rsid w:val="00142856"/>
    <w:rsid w:val="00142D48"/>
    <w:rsid w:val="0014336E"/>
    <w:rsid w:val="00143718"/>
    <w:rsid w:val="00145E77"/>
    <w:rsid w:val="00147A83"/>
    <w:rsid w:val="00154CE5"/>
    <w:rsid w:val="00156808"/>
    <w:rsid w:val="00157CA6"/>
    <w:rsid w:val="001606C3"/>
    <w:rsid w:val="001608F0"/>
    <w:rsid w:val="001632B4"/>
    <w:rsid w:val="00164191"/>
    <w:rsid w:val="001669D0"/>
    <w:rsid w:val="00171411"/>
    <w:rsid w:val="00174C92"/>
    <w:rsid w:val="00177247"/>
    <w:rsid w:val="00184D77"/>
    <w:rsid w:val="001857EB"/>
    <w:rsid w:val="00185BA9"/>
    <w:rsid w:val="00190A8A"/>
    <w:rsid w:val="0019205F"/>
    <w:rsid w:val="00192ECC"/>
    <w:rsid w:val="00194ACE"/>
    <w:rsid w:val="0019675D"/>
    <w:rsid w:val="00196D01"/>
    <w:rsid w:val="001A07B5"/>
    <w:rsid w:val="001A35AD"/>
    <w:rsid w:val="001A4527"/>
    <w:rsid w:val="001A465E"/>
    <w:rsid w:val="001A4663"/>
    <w:rsid w:val="001A6F02"/>
    <w:rsid w:val="001A6F8C"/>
    <w:rsid w:val="001A776D"/>
    <w:rsid w:val="001B49CD"/>
    <w:rsid w:val="001C21CD"/>
    <w:rsid w:val="001C3244"/>
    <w:rsid w:val="001C5D0E"/>
    <w:rsid w:val="001C6087"/>
    <w:rsid w:val="001D0ACD"/>
    <w:rsid w:val="001D6359"/>
    <w:rsid w:val="001D7464"/>
    <w:rsid w:val="001D77A5"/>
    <w:rsid w:val="001E2583"/>
    <w:rsid w:val="001E3D43"/>
    <w:rsid w:val="001F1FDB"/>
    <w:rsid w:val="001F35FE"/>
    <w:rsid w:val="001F4FDF"/>
    <w:rsid w:val="001F64D3"/>
    <w:rsid w:val="001F79B1"/>
    <w:rsid w:val="00200E3E"/>
    <w:rsid w:val="00203B6E"/>
    <w:rsid w:val="0020461D"/>
    <w:rsid w:val="002051F8"/>
    <w:rsid w:val="00211507"/>
    <w:rsid w:val="00214F19"/>
    <w:rsid w:val="00222614"/>
    <w:rsid w:val="002245A8"/>
    <w:rsid w:val="00226075"/>
    <w:rsid w:val="00227080"/>
    <w:rsid w:val="002278AA"/>
    <w:rsid w:val="00230549"/>
    <w:rsid w:val="00231198"/>
    <w:rsid w:val="002345EF"/>
    <w:rsid w:val="00234D40"/>
    <w:rsid w:val="0023542D"/>
    <w:rsid w:val="00235D25"/>
    <w:rsid w:val="002367AF"/>
    <w:rsid w:val="00241557"/>
    <w:rsid w:val="00241A07"/>
    <w:rsid w:val="00242795"/>
    <w:rsid w:val="002427C2"/>
    <w:rsid w:val="0024570C"/>
    <w:rsid w:val="00247452"/>
    <w:rsid w:val="002501B1"/>
    <w:rsid w:val="00251742"/>
    <w:rsid w:val="002558A9"/>
    <w:rsid w:val="00256804"/>
    <w:rsid w:val="00256BE3"/>
    <w:rsid w:val="00262145"/>
    <w:rsid w:val="002674CD"/>
    <w:rsid w:val="00267CAE"/>
    <w:rsid w:val="002706A2"/>
    <w:rsid w:val="00272072"/>
    <w:rsid w:val="00273192"/>
    <w:rsid w:val="00274190"/>
    <w:rsid w:val="00274EE5"/>
    <w:rsid w:val="00275F24"/>
    <w:rsid w:val="002829A6"/>
    <w:rsid w:val="002833FB"/>
    <w:rsid w:val="00286536"/>
    <w:rsid w:val="0028696E"/>
    <w:rsid w:val="0028706E"/>
    <w:rsid w:val="00291A7F"/>
    <w:rsid w:val="0029205E"/>
    <w:rsid w:val="0029268A"/>
    <w:rsid w:val="00293BB3"/>
    <w:rsid w:val="002940FE"/>
    <w:rsid w:val="00294F96"/>
    <w:rsid w:val="00295D13"/>
    <w:rsid w:val="00295E9F"/>
    <w:rsid w:val="002964E0"/>
    <w:rsid w:val="002977A6"/>
    <w:rsid w:val="00297934"/>
    <w:rsid w:val="002A0663"/>
    <w:rsid w:val="002A076A"/>
    <w:rsid w:val="002A0FE8"/>
    <w:rsid w:val="002A2BAD"/>
    <w:rsid w:val="002A6063"/>
    <w:rsid w:val="002A7CB7"/>
    <w:rsid w:val="002B201D"/>
    <w:rsid w:val="002B2BFF"/>
    <w:rsid w:val="002B354D"/>
    <w:rsid w:val="002B389C"/>
    <w:rsid w:val="002B3E16"/>
    <w:rsid w:val="002B5427"/>
    <w:rsid w:val="002B583E"/>
    <w:rsid w:val="002B611D"/>
    <w:rsid w:val="002B6520"/>
    <w:rsid w:val="002B7D10"/>
    <w:rsid w:val="002C2378"/>
    <w:rsid w:val="002C537F"/>
    <w:rsid w:val="002C5476"/>
    <w:rsid w:val="002D03CA"/>
    <w:rsid w:val="002D210E"/>
    <w:rsid w:val="002D2304"/>
    <w:rsid w:val="002D5A1B"/>
    <w:rsid w:val="002D7651"/>
    <w:rsid w:val="002E0FA9"/>
    <w:rsid w:val="002E139E"/>
    <w:rsid w:val="002E1516"/>
    <w:rsid w:val="002F1713"/>
    <w:rsid w:val="002F3D7C"/>
    <w:rsid w:val="002F42C6"/>
    <w:rsid w:val="002F4550"/>
    <w:rsid w:val="002F60D0"/>
    <w:rsid w:val="002F6C88"/>
    <w:rsid w:val="00300762"/>
    <w:rsid w:val="00302573"/>
    <w:rsid w:val="003048C5"/>
    <w:rsid w:val="0030495C"/>
    <w:rsid w:val="00305AF3"/>
    <w:rsid w:val="00310EEF"/>
    <w:rsid w:val="00312597"/>
    <w:rsid w:val="00314042"/>
    <w:rsid w:val="003159CB"/>
    <w:rsid w:val="00315C91"/>
    <w:rsid w:val="0031759C"/>
    <w:rsid w:val="00320D6D"/>
    <w:rsid w:val="00320EE0"/>
    <w:rsid w:val="0032150E"/>
    <w:rsid w:val="00321B67"/>
    <w:rsid w:val="00327765"/>
    <w:rsid w:val="00330B77"/>
    <w:rsid w:val="00330CA9"/>
    <w:rsid w:val="0033171E"/>
    <w:rsid w:val="003334F4"/>
    <w:rsid w:val="00335045"/>
    <w:rsid w:val="00335B18"/>
    <w:rsid w:val="00335C3D"/>
    <w:rsid w:val="003415B1"/>
    <w:rsid w:val="00342166"/>
    <w:rsid w:val="003423AF"/>
    <w:rsid w:val="00346DD3"/>
    <w:rsid w:val="00352BD2"/>
    <w:rsid w:val="003537CF"/>
    <w:rsid w:val="00354A54"/>
    <w:rsid w:val="00355FE9"/>
    <w:rsid w:val="00366D52"/>
    <w:rsid w:val="003702B1"/>
    <w:rsid w:val="00374037"/>
    <w:rsid w:val="00374BD4"/>
    <w:rsid w:val="00380705"/>
    <w:rsid w:val="00381804"/>
    <w:rsid w:val="00390A18"/>
    <w:rsid w:val="00390BE9"/>
    <w:rsid w:val="00393663"/>
    <w:rsid w:val="003942E3"/>
    <w:rsid w:val="00394400"/>
    <w:rsid w:val="00394EC0"/>
    <w:rsid w:val="003962F0"/>
    <w:rsid w:val="003A2559"/>
    <w:rsid w:val="003A6307"/>
    <w:rsid w:val="003A699C"/>
    <w:rsid w:val="003A7EDA"/>
    <w:rsid w:val="003B1672"/>
    <w:rsid w:val="003B6044"/>
    <w:rsid w:val="003C1F9D"/>
    <w:rsid w:val="003C5B41"/>
    <w:rsid w:val="003C5EAC"/>
    <w:rsid w:val="003C7300"/>
    <w:rsid w:val="003D3342"/>
    <w:rsid w:val="003D5658"/>
    <w:rsid w:val="003E21BB"/>
    <w:rsid w:val="003E499D"/>
    <w:rsid w:val="003E6F6C"/>
    <w:rsid w:val="003E7BA4"/>
    <w:rsid w:val="003F39B5"/>
    <w:rsid w:val="003F469C"/>
    <w:rsid w:val="003F7A55"/>
    <w:rsid w:val="00401087"/>
    <w:rsid w:val="00401571"/>
    <w:rsid w:val="00402BFD"/>
    <w:rsid w:val="00403B7A"/>
    <w:rsid w:val="00403C74"/>
    <w:rsid w:val="00403E0A"/>
    <w:rsid w:val="004056BE"/>
    <w:rsid w:val="00406023"/>
    <w:rsid w:val="00411525"/>
    <w:rsid w:val="004124BC"/>
    <w:rsid w:val="004136D9"/>
    <w:rsid w:val="004176C6"/>
    <w:rsid w:val="00424981"/>
    <w:rsid w:val="00426B9F"/>
    <w:rsid w:val="00427AF4"/>
    <w:rsid w:val="00427D76"/>
    <w:rsid w:val="004307EC"/>
    <w:rsid w:val="00430813"/>
    <w:rsid w:val="004354F2"/>
    <w:rsid w:val="00435B55"/>
    <w:rsid w:val="00436C94"/>
    <w:rsid w:val="00441E22"/>
    <w:rsid w:val="004523ED"/>
    <w:rsid w:val="00454202"/>
    <w:rsid w:val="00462D6B"/>
    <w:rsid w:val="0047055A"/>
    <w:rsid w:val="004723B6"/>
    <w:rsid w:val="004769A6"/>
    <w:rsid w:val="00476F1A"/>
    <w:rsid w:val="004777DF"/>
    <w:rsid w:val="00481A00"/>
    <w:rsid w:val="004820C9"/>
    <w:rsid w:val="00482E9F"/>
    <w:rsid w:val="00484532"/>
    <w:rsid w:val="004848AD"/>
    <w:rsid w:val="004856D9"/>
    <w:rsid w:val="00497E0F"/>
    <w:rsid w:val="004A0674"/>
    <w:rsid w:val="004A291A"/>
    <w:rsid w:val="004A4349"/>
    <w:rsid w:val="004A5B67"/>
    <w:rsid w:val="004A6F99"/>
    <w:rsid w:val="004B09A2"/>
    <w:rsid w:val="004B2C44"/>
    <w:rsid w:val="004B6DF9"/>
    <w:rsid w:val="004C0244"/>
    <w:rsid w:val="004C65C4"/>
    <w:rsid w:val="004C6A40"/>
    <w:rsid w:val="004C7001"/>
    <w:rsid w:val="004C75B8"/>
    <w:rsid w:val="004C7C62"/>
    <w:rsid w:val="004C7FEE"/>
    <w:rsid w:val="004D0C05"/>
    <w:rsid w:val="004D19FC"/>
    <w:rsid w:val="004D41C2"/>
    <w:rsid w:val="004D4579"/>
    <w:rsid w:val="004D5BAC"/>
    <w:rsid w:val="004D7210"/>
    <w:rsid w:val="004E1C0B"/>
    <w:rsid w:val="004E6356"/>
    <w:rsid w:val="004F2121"/>
    <w:rsid w:val="004F3CDA"/>
    <w:rsid w:val="004F7FA2"/>
    <w:rsid w:val="005011F7"/>
    <w:rsid w:val="005012B4"/>
    <w:rsid w:val="00502B70"/>
    <w:rsid w:val="005053D6"/>
    <w:rsid w:val="005114DA"/>
    <w:rsid w:val="00511856"/>
    <w:rsid w:val="0051238C"/>
    <w:rsid w:val="00513450"/>
    <w:rsid w:val="005140B8"/>
    <w:rsid w:val="005140F1"/>
    <w:rsid w:val="00514C33"/>
    <w:rsid w:val="00521C17"/>
    <w:rsid w:val="0052266B"/>
    <w:rsid w:val="00530D71"/>
    <w:rsid w:val="00536DC4"/>
    <w:rsid w:val="00537F7F"/>
    <w:rsid w:val="005429E1"/>
    <w:rsid w:val="00544F86"/>
    <w:rsid w:val="005539F1"/>
    <w:rsid w:val="00557324"/>
    <w:rsid w:val="005663D8"/>
    <w:rsid w:val="00571FE7"/>
    <w:rsid w:val="0057374E"/>
    <w:rsid w:val="00575229"/>
    <w:rsid w:val="00575F9E"/>
    <w:rsid w:val="0057710E"/>
    <w:rsid w:val="005819C9"/>
    <w:rsid w:val="0058398B"/>
    <w:rsid w:val="00583BE3"/>
    <w:rsid w:val="00584DA2"/>
    <w:rsid w:val="00584FE7"/>
    <w:rsid w:val="00585AC6"/>
    <w:rsid w:val="0058624B"/>
    <w:rsid w:val="0058666F"/>
    <w:rsid w:val="00586B4B"/>
    <w:rsid w:val="00592353"/>
    <w:rsid w:val="00593461"/>
    <w:rsid w:val="00593621"/>
    <w:rsid w:val="005A03FB"/>
    <w:rsid w:val="005A04B2"/>
    <w:rsid w:val="005A1DD7"/>
    <w:rsid w:val="005A1F95"/>
    <w:rsid w:val="005A7254"/>
    <w:rsid w:val="005A7ACF"/>
    <w:rsid w:val="005B0CEC"/>
    <w:rsid w:val="005B19BD"/>
    <w:rsid w:val="005B29C1"/>
    <w:rsid w:val="005B4400"/>
    <w:rsid w:val="005B4E39"/>
    <w:rsid w:val="005B7499"/>
    <w:rsid w:val="005B766F"/>
    <w:rsid w:val="005C0AE3"/>
    <w:rsid w:val="005C18FB"/>
    <w:rsid w:val="005C2D2A"/>
    <w:rsid w:val="005C3A57"/>
    <w:rsid w:val="005C4786"/>
    <w:rsid w:val="005C5881"/>
    <w:rsid w:val="005C5F53"/>
    <w:rsid w:val="005C6742"/>
    <w:rsid w:val="005D0F29"/>
    <w:rsid w:val="005D2437"/>
    <w:rsid w:val="005D51B4"/>
    <w:rsid w:val="005D6179"/>
    <w:rsid w:val="005D7CE0"/>
    <w:rsid w:val="005E0EE9"/>
    <w:rsid w:val="005E331A"/>
    <w:rsid w:val="005E4BC9"/>
    <w:rsid w:val="005F3B29"/>
    <w:rsid w:val="005F7840"/>
    <w:rsid w:val="0060033B"/>
    <w:rsid w:val="00607940"/>
    <w:rsid w:val="0061118F"/>
    <w:rsid w:val="00613787"/>
    <w:rsid w:val="00620586"/>
    <w:rsid w:val="00621083"/>
    <w:rsid w:val="00622767"/>
    <w:rsid w:val="006256BA"/>
    <w:rsid w:val="00632B05"/>
    <w:rsid w:val="0063520B"/>
    <w:rsid w:val="006365F7"/>
    <w:rsid w:val="006410F5"/>
    <w:rsid w:val="006468DD"/>
    <w:rsid w:val="00646D52"/>
    <w:rsid w:val="006500D0"/>
    <w:rsid w:val="00655360"/>
    <w:rsid w:val="00655B1F"/>
    <w:rsid w:val="00656087"/>
    <w:rsid w:val="00656108"/>
    <w:rsid w:val="00660BF4"/>
    <w:rsid w:val="00661B2E"/>
    <w:rsid w:val="0066358D"/>
    <w:rsid w:val="006637AE"/>
    <w:rsid w:val="006642AF"/>
    <w:rsid w:val="00664816"/>
    <w:rsid w:val="00666D4F"/>
    <w:rsid w:val="006709E7"/>
    <w:rsid w:val="0067122E"/>
    <w:rsid w:val="00671A83"/>
    <w:rsid w:val="0067301C"/>
    <w:rsid w:val="00674885"/>
    <w:rsid w:val="00684162"/>
    <w:rsid w:val="006873C7"/>
    <w:rsid w:val="00693998"/>
    <w:rsid w:val="00693FD4"/>
    <w:rsid w:val="00695E08"/>
    <w:rsid w:val="0069688A"/>
    <w:rsid w:val="00697CF3"/>
    <w:rsid w:val="006A0E2D"/>
    <w:rsid w:val="006A13E8"/>
    <w:rsid w:val="006A1466"/>
    <w:rsid w:val="006A25E8"/>
    <w:rsid w:val="006A29E4"/>
    <w:rsid w:val="006A2C45"/>
    <w:rsid w:val="006A3837"/>
    <w:rsid w:val="006A5449"/>
    <w:rsid w:val="006A77BB"/>
    <w:rsid w:val="006B146E"/>
    <w:rsid w:val="006B375D"/>
    <w:rsid w:val="006B4855"/>
    <w:rsid w:val="006B4F1B"/>
    <w:rsid w:val="006B6C88"/>
    <w:rsid w:val="006C2165"/>
    <w:rsid w:val="006C374B"/>
    <w:rsid w:val="006C3E97"/>
    <w:rsid w:val="006C6102"/>
    <w:rsid w:val="006C6318"/>
    <w:rsid w:val="006C6578"/>
    <w:rsid w:val="006C6DEF"/>
    <w:rsid w:val="006C78CE"/>
    <w:rsid w:val="006D0A33"/>
    <w:rsid w:val="006D0BD8"/>
    <w:rsid w:val="006D390C"/>
    <w:rsid w:val="006D6F14"/>
    <w:rsid w:val="006E3E3A"/>
    <w:rsid w:val="006E5835"/>
    <w:rsid w:val="006E5C01"/>
    <w:rsid w:val="006F14F1"/>
    <w:rsid w:val="006F5A33"/>
    <w:rsid w:val="006F65B7"/>
    <w:rsid w:val="0070047F"/>
    <w:rsid w:val="0070165B"/>
    <w:rsid w:val="00702698"/>
    <w:rsid w:val="00702BCE"/>
    <w:rsid w:val="00704BEC"/>
    <w:rsid w:val="00706347"/>
    <w:rsid w:val="00707F98"/>
    <w:rsid w:val="00710A25"/>
    <w:rsid w:val="00710D33"/>
    <w:rsid w:val="00714774"/>
    <w:rsid w:val="007171BA"/>
    <w:rsid w:val="0071728A"/>
    <w:rsid w:val="0071768D"/>
    <w:rsid w:val="00724606"/>
    <w:rsid w:val="00730023"/>
    <w:rsid w:val="00732B7D"/>
    <w:rsid w:val="007363C8"/>
    <w:rsid w:val="007373F9"/>
    <w:rsid w:val="0073741F"/>
    <w:rsid w:val="00740EEF"/>
    <w:rsid w:val="00742997"/>
    <w:rsid w:val="00743A6C"/>
    <w:rsid w:val="007453B5"/>
    <w:rsid w:val="00745CEB"/>
    <w:rsid w:val="00746C45"/>
    <w:rsid w:val="00753676"/>
    <w:rsid w:val="00757DC3"/>
    <w:rsid w:val="00760B48"/>
    <w:rsid w:val="00763BE9"/>
    <w:rsid w:val="00767E5A"/>
    <w:rsid w:val="007714FF"/>
    <w:rsid w:val="007721C4"/>
    <w:rsid w:val="00773157"/>
    <w:rsid w:val="0077449E"/>
    <w:rsid w:val="007755F4"/>
    <w:rsid w:val="00776298"/>
    <w:rsid w:val="00777AD3"/>
    <w:rsid w:val="00780814"/>
    <w:rsid w:val="00781918"/>
    <w:rsid w:val="00782A0D"/>
    <w:rsid w:val="00787D11"/>
    <w:rsid w:val="00791710"/>
    <w:rsid w:val="00792ED6"/>
    <w:rsid w:val="007940C5"/>
    <w:rsid w:val="007A0316"/>
    <w:rsid w:val="007A0F0E"/>
    <w:rsid w:val="007A2A2F"/>
    <w:rsid w:val="007A37BA"/>
    <w:rsid w:val="007A5CF6"/>
    <w:rsid w:val="007B6999"/>
    <w:rsid w:val="007B6EDC"/>
    <w:rsid w:val="007C0A58"/>
    <w:rsid w:val="007C0DC0"/>
    <w:rsid w:val="007C4312"/>
    <w:rsid w:val="007C439E"/>
    <w:rsid w:val="007C43C8"/>
    <w:rsid w:val="007C447E"/>
    <w:rsid w:val="007C5581"/>
    <w:rsid w:val="007C5885"/>
    <w:rsid w:val="007C6F42"/>
    <w:rsid w:val="007C784B"/>
    <w:rsid w:val="007C7F57"/>
    <w:rsid w:val="007D6332"/>
    <w:rsid w:val="007D71B3"/>
    <w:rsid w:val="007E04DA"/>
    <w:rsid w:val="007E49C5"/>
    <w:rsid w:val="007E5102"/>
    <w:rsid w:val="007E543D"/>
    <w:rsid w:val="007E64F3"/>
    <w:rsid w:val="007E6B1D"/>
    <w:rsid w:val="007F0E2C"/>
    <w:rsid w:val="007F0FE2"/>
    <w:rsid w:val="007F11E8"/>
    <w:rsid w:val="007F247A"/>
    <w:rsid w:val="007F7D60"/>
    <w:rsid w:val="008042AB"/>
    <w:rsid w:val="008052DF"/>
    <w:rsid w:val="00810B6A"/>
    <w:rsid w:val="008176DF"/>
    <w:rsid w:val="00827443"/>
    <w:rsid w:val="00832397"/>
    <w:rsid w:val="0083555E"/>
    <w:rsid w:val="00840DC4"/>
    <w:rsid w:val="00841582"/>
    <w:rsid w:val="00843D77"/>
    <w:rsid w:val="00844934"/>
    <w:rsid w:val="008451B4"/>
    <w:rsid w:val="008471A7"/>
    <w:rsid w:val="00853734"/>
    <w:rsid w:val="00854794"/>
    <w:rsid w:val="008551DC"/>
    <w:rsid w:val="008553BF"/>
    <w:rsid w:val="00861375"/>
    <w:rsid w:val="00861554"/>
    <w:rsid w:val="0086263C"/>
    <w:rsid w:val="008634E6"/>
    <w:rsid w:val="008639A3"/>
    <w:rsid w:val="00864C84"/>
    <w:rsid w:val="00864D56"/>
    <w:rsid w:val="00864FED"/>
    <w:rsid w:val="00866793"/>
    <w:rsid w:val="00866B66"/>
    <w:rsid w:val="00871812"/>
    <w:rsid w:val="00873204"/>
    <w:rsid w:val="00873FC8"/>
    <w:rsid w:val="0087567D"/>
    <w:rsid w:val="0088599D"/>
    <w:rsid w:val="008874E2"/>
    <w:rsid w:val="00887B4F"/>
    <w:rsid w:val="0089404C"/>
    <w:rsid w:val="00895FB2"/>
    <w:rsid w:val="008A08ED"/>
    <w:rsid w:val="008A6126"/>
    <w:rsid w:val="008A61C2"/>
    <w:rsid w:val="008A70A6"/>
    <w:rsid w:val="008B036B"/>
    <w:rsid w:val="008B0F13"/>
    <w:rsid w:val="008B4B3B"/>
    <w:rsid w:val="008B4E3F"/>
    <w:rsid w:val="008B641D"/>
    <w:rsid w:val="008C1494"/>
    <w:rsid w:val="008C2322"/>
    <w:rsid w:val="008C27F1"/>
    <w:rsid w:val="008C3D20"/>
    <w:rsid w:val="008C3ECB"/>
    <w:rsid w:val="008C6C53"/>
    <w:rsid w:val="008D11ED"/>
    <w:rsid w:val="008D1EFB"/>
    <w:rsid w:val="008D1F37"/>
    <w:rsid w:val="008D2B28"/>
    <w:rsid w:val="008D32B3"/>
    <w:rsid w:val="008D4F5A"/>
    <w:rsid w:val="008D5DE3"/>
    <w:rsid w:val="008D704D"/>
    <w:rsid w:val="008E0738"/>
    <w:rsid w:val="008E116F"/>
    <w:rsid w:val="008E7DEA"/>
    <w:rsid w:val="008F3887"/>
    <w:rsid w:val="008F5CA5"/>
    <w:rsid w:val="00900171"/>
    <w:rsid w:val="00900476"/>
    <w:rsid w:val="009028A1"/>
    <w:rsid w:val="00905999"/>
    <w:rsid w:val="0090625F"/>
    <w:rsid w:val="00906685"/>
    <w:rsid w:val="00914B29"/>
    <w:rsid w:val="0091663B"/>
    <w:rsid w:val="00916F75"/>
    <w:rsid w:val="00923AA3"/>
    <w:rsid w:val="009244B6"/>
    <w:rsid w:val="00924914"/>
    <w:rsid w:val="00924DB7"/>
    <w:rsid w:val="00924DF0"/>
    <w:rsid w:val="009265DF"/>
    <w:rsid w:val="0092664A"/>
    <w:rsid w:val="00927BC5"/>
    <w:rsid w:val="00927CD6"/>
    <w:rsid w:val="009304AD"/>
    <w:rsid w:val="00930FCA"/>
    <w:rsid w:val="0093235B"/>
    <w:rsid w:val="0093318D"/>
    <w:rsid w:val="00935738"/>
    <w:rsid w:val="009415A9"/>
    <w:rsid w:val="00943C5C"/>
    <w:rsid w:val="00947253"/>
    <w:rsid w:val="0095198B"/>
    <w:rsid w:val="0095260D"/>
    <w:rsid w:val="0095519D"/>
    <w:rsid w:val="009618F7"/>
    <w:rsid w:val="009637DB"/>
    <w:rsid w:val="00963C41"/>
    <w:rsid w:val="009651D2"/>
    <w:rsid w:val="00966860"/>
    <w:rsid w:val="00967A17"/>
    <w:rsid w:val="00967FB1"/>
    <w:rsid w:val="00970E53"/>
    <w:rsid w:val="00974A84"/>
    <w:rsid w:val="00980188"/>
    <w:rsid w:val="00982F73"/>
    <w:rsid w:val="00983C6E"/>
    <w:rsid w:val="009866B9"/>
    <w:rsid w:val="00987269"/>
    <w:rsid w:val="00987DDB"/>
    <w:rsid w:val="00987E6E"/>
    <w:rsid w:val="00990053"/>
    <w:rsid w:val="009903BC"/>
    <w:rsid w:val="0099115E"/>
    <w:rsid w:val="0099172F"/>
    <w:rsid w:val="00991C2A"/>
    <w:rsid w:val="00994218"/>
    <w:rsid w:val="009A48EE"/>
    <w:rsid w:val="009A49CE"/>
    <w:rsid w:val="009A7998"/>
    <w:rsid w:val="009B3E74"/>
    <w:rsid w:val="009B4941"/>
    <w:rsid w:val="009C1027"/>
    <w:rsid w:val="009C3818"/>
    <w:rsid w:val="009C4D2E"/>
    <w:rsid w:val="009C664E"/>
    <w:rsid w:val="009C7094"/>
    <w:rsid w:val="009C7EE4"/>
    <w:rsid w:val="009D02DF"/>
    <w:rsid w:val="009D08BC"/>
    <w:rsid w:val="009D22D5"/>
    <w:rsid w:val="009D31A2"/>
    <w:rsid w:val="009D530F"/>
    <w:rsid w:val="009D5669"/>
    <w:rsid w:val="009D77A0"/>
    <w:rsid w:val="009E0561"/>
    <w:rsid w:val="009E101F"/>
    <w:rsid w:val="009E2325"/>
    <w:rsid w:val="009E263B"/>
    <w:rsid w:val="009E285C"/>
    <w:rsid w:val="009E3A6E"/>
    <w:rsid w:val="009E7743"/>
    <w:rsid w:val="009F0938"/>
    <w:rsid w:val="009F1D0D"/>
    <w:rsid w:val="009F391A"/>
    <w:rsid w:val="009F6F6D"/>
    <w:rsid w:val="00A02123"/>
    <w:rsid w:val="00A0216C"/>
    <w:rsid w:val="00A03645"/>
    <w:rsid w:val="00A04710"/>
    <w:rsid w:val="00A06303"/>
    <w:rsid w:val="00A06712"/>
    <w:rsid w:val="00A10332"/>
    <w:rsid w:val="00A113A7"/>
    <w:rsid w:val="00A114EA"/>
    <w:rsid w:val="00A11603"/>
    <w:rsid w:val="00A13C3C"/>
    <w:rsid w:val="00A14A8C"/>
    <w:rsid w:val="00A1641B"/>
    <w:rsid w:val="00A16893"/>
    <w:rsid w:val="00A20B94"/>
    <w:rsid w:val="00A20CD3"/>
    <w:rsid w:val="00A22B4D"/>
    <w:rsid w:val="00A3572E"/>
    <w:rsid w:val="00A35AA8"/>
    <w:rsid w:val="00A35DBA"/>
    <w:rsid w:val="00A44783"/>
    <w:rsid w:val="00A45156"/>
    <w:rsid w:val="00A45AE7"/>
    <w:rsid w:val="00A506B5"/>
    <w:rsid w:val="00A5143F"/>
    <w:rsid w:val="00A53D9E"/>
    <w:rsid w:val="00A5541B"/>
    <w:rsid w:val="00A55826"/>
    <w:rsid w:val="00A5636B"/>
    <w:rsid w:val="00A616D8"/>
    <w:rsid w:val="00A61CFB"/>
    <w:rsid w:val="00A63704"/>
    <w:rsid w:val="00A63EAC"/>
    <w:rsid w:val="00A67157"/>
    <w:rsid w:val="00A67F67"/>
    <w:rsid w:val="00A74C24"/>
    <w:rsid w:val="00A764A8"/>
    <w:rsid w:val="00A80CEB"/>
    <w:rsid w:val="00A82086"/>
    <w:rsid w:val="00A91363"/>
    <w:rsid w:val="00A918C8"/>
    <w:rsid w:val="00A9333A"/>
    <w:rsid w:val="00A94956"/>
    <w:rsid w:val="00A95932"/>
    <w:rsid w:val="00A95CC0"/>
    <w:rsid w:val="00A979B1"/>
    <w:rsid w:val="00AA083B"/>
    <w:rsid w:val="00AB0AD1"/>
    <w:rsid w:val="00AB25FA"/>
    <w:rsid w:val="00AB4322"/>
    <w:rsid w:val="00AB458A"/>
    <w:rsid w:val="00AB4961"/>
    <w:rsid w:val="00AB4E66"/>
    <w:rsid w:val="00AB5508"/>
    <w:rsid w:val="00AC0489"/>
    <w:rsid w:val="00AC0D24"/>
    <w:rsid w:val="00AC31EA"/>
    <w:rsid w:val="00AC57C0"/>
    <w:rsid w:val="00AD299E"/>
    <w:rsid w:val="00AD5D0E"/>
    <w:rsid w:val="00AE1D26"/>
    <w:rsid w:val="00AE26D5"/>
    <w:rsid w:val="00AF0502"/>
    <w:rsid w:val="00AF1EDC"/>
    <w:rsid w:val="00AF3CD1"/>
    <w:rsid w:val="00AF5B88"/>
    <w:rsid w:val="00AF7DAD"/>
    <w:rsid w:val="00B002BD"/>
    <w:rsid w:val="00B00FA3"/>
    <w:rsid w:val="00B036AF"/>
    <w:rsid w:val="00B05209"/>
    <w:rsid w:val="00B07BD1"/>
    <w:rsid w:val="00B10531"/>
    <w:rsid w:val="00B1316C"/>
    <w:rsid w:val="00B15F12"/>
    <w:rsid w:val="00B169F1"/>
    <w:rsid w:val="00B21FA4"/>
    <w:rsid w:val="00B22406"/>
    <w:rsid w:val="00B22988"/>
    <w:rsid w:val="00B24254"/>
    <w:rsid w:val="00B24B30"/>
    <w:rsid w:val="00B307B7"/>
    <w:rsid w:val="00B33B11"/>
    <w:rsid w:val="00B36D3B"/>
    <w:rsid w:val="00B37206"/>
    <w:rsid w:val="00B373A2"/>
    <w:rsid w:val="00B44F4E"/>
    <w:rsid w:val="00B45D7D"/>
    <w:rsid w:val="00B46D3F"/>
    <w:rsid w:val="00B506FC"/>
    <w:rsid w:val="00B50E78"/>
    <w:rsid w:val="00B53376"/>
    <w:rsid w:val="00B55CB3"/>
    <w:rsid w:val="00B56403"/>
    <w:rsid w:val="00B576A6"/>
    <w:rsid w:val="00B60593"/>
    <w:rsid w:val="00B617DD"/>
    <w:rsid w:val="00B63476"/>
    <w:rsid w:val="00B64020"/>
    <w:rsid w:val="00B64D71"/>
    <w:rsid w:val="00B663C7"/>
    <w:rsid w:val="00B67B16"/>
    <w:rsid w:val="00B711B7"/>
    <w:rsid w:val="00B72C23"/>
    <w:rsid w:val="00B77370"/>
    <w:rsid w:val="00B77E55"/>
    <w:rsid w:val="00B7DD8B"/>
    <w:rsid w:val="00B82567"/>
    <w:rsid w:val="00B828C4"/>
    <w:rsid w:val="00B841C0"/>
    <w:rsid w:val="00B84CA2"/>
    <w:rsid w:val="00B84E90"/>
    <w:rsid w:val="00B84ECC"/>
    <w:rsid w:val="00B9075A"/>
    <w:rsid w:val="00B907A8"/>
    <w:rsid w:val="00B91A82"/>
    <w:rsid w:val="00B943C2"/>
    <w:rsid w:val="00BA01A2"/>
    <w:rsid w:val="00BA3742"/>
    <w:rsid w:val="00BB2903"/>
    <w:rsid w:val="00BB6BEA"/>
    <w:rsid w:val="00BB726A"/>
    <w:rsid w:val="00BB7523"/>
    <w:rsid w:val="00BC1BF4"/>
    <w:rsid w:val="00BC2E0B"/>
    <w:rsid w:val="00BC31BE"/>
    <w:rsid w:val="00BC35A3"/>
    <w:rsid w:val="00BC35E8"/>
    <w:rsid w:val="00BC6D5F"/>
    <w:rsid w:val="00BD0311"/>
    <w:rsid w:val="00BD0D38"/>
    <w:rsid w:val="00BD1010"/>
    <w:rsid w:val="00BD2510"/>
    <w:rsid w:val="00BD37CC"/>
    <w:rsid w:val="00BD550D"/>
    <w:rsid w:val="00BD5B7E"/>
    <w:rsid w:val="00BE10B4"/>
    <w:rsid w:val="00BE2076"/>
    <w:rsid w:val="00BE2F7B"/>
    <w:rsid w:val="00BE360B"/>
    <w:rsid w:val="00BE38DD"/>
    <w:rsid w:val="00BF137B"/>
    <w:rsid w:val="00BF7009"/>
    <w:rsid w:val="00C009D7"/>
    <w:rsid w:val="00C1006B"/>
    <w:rsid w:val="00C10787"/>
    <w:rsid w:val="00C124A6"/>
    <w:rsid w:val="00C1332A"/>
    <w:rsid w:val="00C1768B"/>
    <w:rsid w:val="00C17E93"/>
    <w:rsid w:val="00C1DD25"/>
    <w:rsid w:val="00C235BD"/>
    <w:rsid w:val="00C243FF"/>
    <w:rsid w:val="00C2529E"/>
    <w:rsid w:val="00C259A1"/>
    <w:rsid w:val="00C31E26"/>
    <w:rsid w:val="00C332C2"/>
    <w:rsid w:val="00C34199"/>
    <w:rsid w:val="00C34510"/>
    <w:rsid w:val="00C34D0A"/>
    <w:rsid w:val="00C364B9"/>
    <w:rsid w:val="00C370D9"/>
    <w:rsid w:val="00C379C1"/>
    <w:rsid w:val="00C40612"/>
    <w:rsid w:val="00C40819"/>
    <w:rsid w:val="00C409D6"/>
    <w:rsid w:val="00C414EA"/>
    <w:rsid w:val="00C422C9"/>
    <w:rsid w:val="00C42681"/>
    <w:rsid w:val="00C43335"/>
    <w:rsid w:val="00C47E3B"/>
    <w:rsid w:val="00C51A97"/>
    <w:rsid w:val="00C52919"/>
    <w:rsid w:val="00C53E3D"/>
    <w:rsid w:val="00C54234"/>
    <w:rsid w:val="00C572CC"/>
    <w:rsid w:val="00C632CB"/>
    <w:rsid w:val="00C637C6"/>
    <w:rsid w:val="00C64FAB"/>
    <w:rsid w:val="00C661D3"/>
    <w:rsid w:val="00C6659F"/>
    <w:rsid w:val="00C72C10"/>
    <w:rsid w:val="00C73DF0"/>
    <w:rsid w:val="00C80D2E"/>
    <w:rsid w:val="00C81F53"/>
    <w:rsid w:val="00C837BE"/>
    <w:rsid w:val="00C86ABF"/>
    <w:rsid w:val="00C910B0"/>
    <w:rsid w:val="00C911AA"/>
    <w:rsid w:val="00C91A53"/>
    <w:rsid w:val="00C91FF6"/>
    <w:rsid w:val="00C932FE"/>
    <w:rsid w:val="00C9501B"/>
    <w:rsid w:val="00C978B5"/>
    <w:rsid w:val="00C978DB"/>
    <w:rsid w:val="00CA0774"/>
    <w:rsid w:val="00CA0842"/>
    <w:rsid w:val="00CA0E0E"/>
    <w:rsid w:val="00CA296D"/>
    <w:rsid w:val="00CA379B"/>
    <w:rsid w:val="00CA735E"/>
    <w:rsid w:val="00CB2F47"/>
    <w:rsid w:val="00CB6913"/>
    <w:rsid w:val="00CB6C2B"/>
    <w:rsid w:val="00CB7711"/>
    <w:rsid w:val="00CC256C"/>
    <w:rsid w:val="00CC2CC8"/>
    <w:rsid w:val="00CC7F2D"/>
    <w:rsid w:val="00CD0278"/>
    <w:rsid w:val="00CD2AF1"/>
    <w:rsid w:val="00CD43DA"/>
    <w:rsid w:val="00CD5A12"/>
    <w:rsid w:val="00CD6ABC"/>
    <w:rsid w:val="00CE556A"/>
    <w:rsid w:val="00CE670F"/>
    <w:rsid w:val="00CE7741"/>
    <w:rsid w:val="00CF0FAF"/>
    <w:rsid w:val="00CF1048"/>
    <w:rsid w:val="00CF29B0"/>
    <w:rsid w:val="00CF451F"/>
    <w:rsid w:val="00CF5977"/>
    <w:rsid w:val="00D02EC2"/>
    <w:rsid w:val="00D03750"/>
    <w:rsid w:val="00D04DE8"/>
    <w:rsid w:val="00D0564F"/>
    <w:rsid w:val="00D069D6"/>
    <w:rsid w:val="00D0758C"/>
    <w:rsid w:val="00D11948"/>
    <w:rsid w:val="00D119EC"/>
    <w:rsid w:val="00D11F4D"/>
    <w:rsid w:val="00D16684"/>
    <w:rsid w:val="00D207FF"/>
    <w:rsid w:val="00D20D38"/>
    <w:rsid w:val="00D21D5B"/>
    <w:rsid w:val="00D22BB0"/>
    <w:rsid w:val="00D22EAC"/>
    <w:rsid w:val="00D253D5"/>
    <w:rsid w:val="00D25945"/>
    <w:rsid w:val="00D2705F"/>
    <w:rsid w:val="00D27337"/>
    <w:rsid w:val="00D3076D"/>
    <w:rsid w:val="00D30CFF"/>
    <w:rsid w:val="00D30E79"/>
    <w:rsid w:val="00D339AF"/>
    <w:rsid w:val="00D33D66"/>
    <w:rsid w:val="00D3705A"/>
    <w:rsid w:val="00D37527"/>
    <w:rsid w:val="00D375E5"/>
    <w:rsid w:val="00D37B1B"/>
    <w:rsid w:val="00D37C37"/>
    <w:rsid w:val="00D43991"/>
    <w:rsid w:val="00D457DC"/>
    <w:rsid w:val="00D470CD"/>
    <w:rsid w:val="00D47593"/>
    <w:rsid w:val="00D476AA"/>
    <w:rsid w:val="00D539F7"/>
    <w:rsid w:val="00D60CF9"/>
    <w:rsid w:val="00D6220B"/>
    <w:rsid w:val="00D72883"/>
    <w:rsid w:val="00D73CA0"/>
    <w:rsid w:val="00D74888"/>
    <w:rsid w:val="00D74B47"/>
    <w:rsid w:val="00D77AAC"/>
    <w:rsid w:val="00D81AA2"/>
    <w:rsid w:val="00D81E9C"/>
    <w:rsid w:val="00D83F0B"/>
    <w:rsid w:val="00D84636"/>
    <w:rsid w:val="00D86446"/>
    <w:rsid w:val="00D87309"/>
    <w:rsid w:val="00D878CA"/>
    <w:rsid w:val="00D92823"/>
    <w:rsid w:val="00D92FA2"/>
    <w:rsid w:val="00D958B9"/>
    <w:rsid w:val="00D96701"/>
    <w:rsid w:val="00DA132F"/>
    <w:rsid w:val="00DA3B62"/>
    <w:rsid w:val="00DA437B"/>
    <w:rsid w:val="00DA5C80"/>
    <w:rsid w:val="00DB1943"/>
    <w:rsid w:val="00DB3199"/>
    <w:rsid w:val="00DB35F3"/>
    <w:rsid w:val="00DB43D2"/>
    <w:rsid w:val="00DB6AAB"/>
    <w:rsid w:val="00DC3A6D"/>
    <w:rsid w:val="00DC48A8"/>
    <w:rsid w:val="00DC511D"/>
    <w:rsid w:val="00DC6BF2"/>
    <w:rsid w:val="00DD0992"/>
    <w:rsid w:val="00DD0B15"/>
    <w:rsid w:val="00DD4979"/>
    <w:rsid w:val="00DD55EC"/>
    <w:rsid w:val="00DD7B3B"/>
    <w:rsid w:val="00DE0CD2"/>
    <w:rsid w:val="00DE20E7"/>
    <w:rsid w:val="00DE71B1"/>
    <w:rsid w:val="00DF10FF"/>
    <w:rsid w:val="00DF12B4"/>
    <w:rsid w:val="00DF2DBE"/>
    <w:rsid w:val="00DF3D8B"/>
    <w:rsid w:val="00DF5FC5"/>
    <w:rsid w:val="00DF6993"/>
    <w:rsid w:val="00DF7486"/>
    <w:rsid w:val="00DF7495"/>
    <w:rsid w:val="00E002A2"/>
    <w:rsid w:val="00E02B0E"/>
    <w:rsid w:val="00E03725"/>
    <w:rsid w:val="00E0491A"/>
    <w:rsid w:val="00E07339"/>
    <w:rsid w:val="00E07DA3"/>
    <w:rsid w:val="00E12A87"/>
    <w:rsid w:val="00E12D62"/>
    <w:rsid w:val="00E1451B"/>
    <w:rsid w:val="00E14C16"/>
    <w:rsid w:val="00E2372D"/>
    <w:rsid w:val="00E24796"/>
    <w:rsid w:val="00E25599"/>
    <w:rsid w:val="00E266FC"/>
    <w:rsid w:val="00E2732C"/>
    <w:rsid w:val="00E307F5"/>
    <w:rsid w:val="00E309ED"/>
    <w:rsid w:val="00E3279C"/>
    <w:rsid w:val="00E414A9"/>
    <w:rsid w:val="00E41556"/>
    <w:rsid w:val="00E4267F"/>
    <w:rsid w:val="00E43A2E"/>
    <w:rsid w:val="00E44488"/>
    <w:rsid w:val="00E44C1A"/>
    <w:rsid w:val="00E44D3D"/>
    <w:rsid w:val="00E45053"/>
    <w:rsid w:val="00E46DB4"/>
    <w:rsid w:val="00E50393"/>
    <w:rsid w:val="00E5241D"/>
    <w:rsid w:val="00E54DEA"/>
    <w:rsid w:val="00E55DE1"/>
    <w:rsid w:val="00E60534"/>
    <w:rsid w:val="00E6601E"/>
    <w:rsid w:val="00E71589"/>
    <w:rsid w:val="00E722F7"/>
    <w:rsid w:val="00E734AC"/>
    <w:rsid w:val="00E7391F"/>
    <w:rsid w:val="00E75D33"/>
    <w:rsid w:val="00E76D55"/>
    <w:rsid w:val="00E822EB"/>
    <w:rsid w:val="00E8244E"/>
    <w:rsid w:val="00E82D50"/>
    <w:rsid w:val="00E83E1E"/>
    <w:rsid w:val="00E84116"/>
    <w:rsid w:val="00E87018"/>
    <w:rsid w:val="00E87903"/>
    <w:rsid w:val="00E93294"/>
    <w:rsid w:val="00E934A5"/>
    <w:rsid w:val="00E94EDF"/>
    <w:rsid w:val="00E977D3"/>
    <w:rsid w:val="00EA03D8"/>
    <w:rsid w:val="00EA2420"/>
    <w:rsid w:val="00EA24FF"/>
    <w:rsid w:val="00EA2EF4"/>
    <w:rsid w:val="00EA2FC6"/>
    <w:rsid w:val="00EA4455"/>
    <w:rsid w:val="00EA449F"/>
    <w:rsid w:val="00EA6CF0"/>
    <w:rsid w:val="00EA70B8"/>
    <w:rsid w:val="00EB1FF8"/>
    <w:rsid w:val="00EB2B78"/>
    <w:rsid w:val="00EB7BD0"/>
    <w:rsid w:val="00EB7EEC"/>
    <w:rsid w:val="00EC0C25"/>
    <w:rsid w:val="00EC476F"/>
    <w:rsid w:val="00EC5B7C"/>
    <w:rsid w:val="00EC63F9"/>
    <w:rsid w:val="00EE34E6"/>
    <w:rsid w:val="00EE3993"/>
    <w:rsid w:val="00EE5B71"/>
    <w:rsid w:val="00EE6266"/>
    <w:rsid w:val="00EE6395"/>
    <w:rsid w:val="00EE766F"/>
    <w:rsid w:val="00EF1FF1"/>
    <w:rsid w:val="00EF3398"/>
    <w:rsid w:val="00EF406B"/>
    <w:rsid w:val="00EF4725"/>
    <w:rsid w:val="00EF55E6"/>
    <w:rsid w:val="00EF5F35"/>
    <w:rsid w:val="00EF70E9"/>
    <w:rsid w:val="00EF74DE"/>
    <w:rsid w:val="00EF7E69"/>
    <w:rsid w:val="00F00418"/>
    <w:rsid w:val="00F0161E"/>
    <w:rsid w:val="00F01F78"/>
    <w:rsid w:val="00F037A6"/>
    <w:rsid w:val="00F079C0"/>
    <w:rsid w:val="00F10C80"/>
    <w:rsid w:val="00F12B53"/>
    <w:rsid w:val="00F14C42"/>
    <w:rsid w:val="00F267DD"/>
    <w:rsid w:val="00F279D2"/>
    <w:rsid w:val="00F311BD"/>
    <w:rsid w:val="00F312D5"/>
    <w:rsid w:val="00F3266C"/>
    <w:rsid w:val="00F3421C"/>
    <w:rsid w:val="00F34BE2"/>
    <w:rsid w:val="00F36E9E"/>
    <w:rsid w:val="00F420E2"/>
    <w:rsid w:val="00F42DA0"/>
    <w:rsid w:val="00F433D5"/>
    <w:rsid w:val="00F4611D"/>
    <w:rsid w:val="00F5015F"/>
    <w:rsid w:val="00F503BC"/>
    <w:rsid w:val="00F5659C"/>
    <w:rsid w:val="00F56BB0"/>
    <w:rsid w:val="00F6180A"/>
    <w:rsid w:val="00F61C59"/>
    <w:rsid w:val="00F63C4A"/>
    <w:rsid w:val="00F64ED0"/>
    <w:rsid w:val="00F65AF3"/>
    <w:rsid w:val="00F700E0"/>
    <w:rsid w:val="00F72C34"/>
    <w:rsid w:val="00F736F5"/>
    <w:rsid w:val="00F7663A"/>
    <w:rsid w:val="00F85129"/>
    <w:rsid w:val="00F85788"/>
    <w:rsid w:val="00F860B9"/>
    <w:rsid w:val="00F8638D"/>
    <w:rsid w:val="00F863E4"/>
    <w:rsid w:val="00F8721E"/>
    <w:rsid w:val="00F90443"/>
    <w:rsid w:val="00F91624"/>
    <w:rsid w:val="00F918F2"/>
    <w:rsid w:val="00F9319D"/>
    <w:rsid w:val="00F93FEB"/>
    <w:rsid w:val="00F95959"/>
    <w:rsid w:val="00FA0E56"/>
    <w:rsid w:val="00FA3C23"/>
    <w:rsid w:val="00FA6CC1"/>
    <w:rsid w:val="00FB0EF3"/>
    <w:rsid w:val="00FB24F1"/>
    <w:rsid w:val="00FB4B7E"/>
    <w:rsid w:val="00FC25B3"/>
    <w:rsid w:val="00FC555D"/>
    <w:rsid w:val="00FC6C60"/>
    <w:rsid w:val="00FD13F5"/>
    <w:rsid w:val="00FD2A9C"/>
    <w:rsid w:val="00FD62C8"/>
    <w:rsid w:val="00FD641D"/>
    <w:rsid w:val="00FD6676"/>
    <w:rsid w:val="00FD74E0"/>
    <w:rsid w:val="00FE5B09"/>
    <w:rsid w:val="00FE7235"/>
    <w:rsid w:val="00FE7801"/>
    <w:rsid w:val="00FF0BAD"/>
    <w:rsid w:val="00FF3D02"/>
    <w:rsid w:val="00FF6525"/>
    <w:rsid w:val="00FF6E5B"/>
    <w:rsid w:val="00FF701F"/>
    <w:rsid w:val="00FF721F"/>
    <w:rsid w:val="0285ABEF"/>
    <w:rsid w:val="04451B46"/>
    <w:rsid w:val="048B130F"/>
    <w:rsid w:val="04A47978"/>
    <w:rsid w:val="04B6E330"/>
    <w:rsid w:val="0560815F"/>
    <w:rsid w:val="05E1C0D1"/>
    <w:rsid w:val="064241BC"/>
    <w:rsid w:val="064C13CD"/>
    <w:rsid w:val="06585613"/>
    <w:rsid w:val="0673960D"/>
    <w:rsid w:val="072BB190"/>
    <w:rsid w:val="07FCB167"/>
    <w:rsid w:val="084ACA31"/>
    <w:rsid w:val="089FF006"/>
    <w:rsid w:val="091751A8"/>
    <w:rsid w:val="098D6AD6"/>
    <w:rsid w:val="09A41F7F"/>
    <w:rsid w:val="09AE01F3"/>
    <w:rsid w:val="09AFAEB7"/>
    <w:rsid w:val="0A349C8A"/>
    <w:rsid w:val="0AAEA983"/>
    <w:rsid w:val="0AEB2D26"/>
    <w:rsid w:val="0BB23BFA"/>
    <w:rsid w:val="0BCF3A7E"/>
    <w:rsid w:val="0BCFFD29"/>
    <w:rsid w:val="0C0E07AF"/>
    <w:rsid w:val="0C84CC37"/>
    <w:rsid w:val="0CAB324C"/>
    <w:rsid w:val="0CE5BB86"/>
    <w:rsid w:val="0CE8DFF6"/>
    <w:rsid w:val="0CF2D10D"/>
    <w:rsid w:val="0DFA5F4F"/>
    <w:rsid w:val="0DFE380F"/>
    <w:rsid w:val="0ED2CEE8"/>
    <w:rsid w:val="0F30E1A7"/>
    <w:rsid w:val="0F33CD2F"/>
    <w:rsid w:val="0F3A4CBB"/>
    <w:rsid w:val="0F72B48F"/>
    <w:rsid w:val="0F875F6A"/>
    <w:rsid w:val="0FBC0F57"/>
    <w:rsid w:val="10B844FB"/>
    <w:rsid w:val="10EA875C"/>
    <w:rsid w:val="10EE4F12"/>
    <w:rsid w:val="1140BAED"/>
    <w:rsid w:val="119419B0"/>
    <w:rsid w:val="11D0C78D"/>
    <w:rsid w:val="126F96C1"/>
    <w:rsid w:val="12C0ECAB"/>
    <w:rsid w:val="1308EBA5"/>
    <w:rsid w:val="13744584"/>
    <w:rsid w:val="143C5BD4"/>
    <w:rsid w:val="1535D612"/>
    <w:rsid w:val="158F755D"/>
    <w:rsid w:val="15F18FD3"/>
    <w:rsid w:val="16C90D95"/>
    <w:rsid w:val="16D64E56"/>
    <w:rsid w:val="171D114A"/>
    <w:rsid w:val="178B014B"/>
    <w:rsid w:val="17C4AE4C"/>
    <w:rsid w:val="17E4878A"/>
    <w:rsid w:val="17FF28F9"/>
    <w:rsid w:val="182919BF"/>
    <w:rsid w:val="182B6940"/>
    <w:rsid w:val="18A71A34"/>
    <w:rsid w:val="18E1DDA6"/>
    <w:rsid w:val="19017BAF"/>
    <w:rsid w:val="19400E5D"/>
    <w:rsid w:val="195C8B5C"/>
    <w:rsid w:val="198FA2CB"/>
    <w:rsid w:val="1A5CECAA"/>
    <w:rsid w:val="1A5FE079"/>
    <w:rsid w:val="1AA4FA80"/>
    <w:rsid w:val="1AB3A112"/>
    <w:rsid w:val="1ACFEDAB"/>
    <w:rsid w:val="1B1D9C32"/>
    <w:rsid w:val="1B2E4945"/>
    <w:rsid w:val="1B627CB1"/>
    <w:rsid w:val="1B8B8D19"/>
    <w:rsid w:val="1BDA4681"/>
    <w:rsid w:val="1BEC3D46"/>
    <w:rsid w:val="1CAACB08"/>
    <w:rsid w:val="1CE00E1F"/>
    <w:rsid w:val="1D17E3E5"/>
    <w:rsid w:val="1D5303C9"/>
    <w:rsid w:val="1E3B85DE"/>
    <w:rsid w:val="1E5D4647"/>
    <w:rsid w:val="1EB45007"/>
    <w:rsid w:val="1EE05D44"/>
    <w:rsid w:val="1EEEB55B"/>
    <w:rsid w:val="1FCF7A9B"/>
    <w:rsid w:val="20478CA8"/>
    <w:rsid w:val="20A71FEB"/>
    <w:rsid w:val="210BBEAE"/>
    <w:rsid w:val="21148AFA"/>
    <w:rsid w:val="21CA8DBB"/>
    <w:rsid w:val="21F6750B"/>
    <w:rsid w:val="223F339C"/>
    <w:rsid w:val="227316E0"/>
    <w:rsid w:val="22AF4388"/>
    <w:rsid w:val="22F406F4"/>
    <w:rsid w:val="252E415F"/>
    <w:rsid w:val="254380C4"/>
    <w:rsid w:val="2581A714"/>
    <w:rsid w:val="260D58F6"/>
    <w:rsid w:val="276C998A"/>
    <w:rsid w:val="27F87D89"/>
    <w:rsid w:val="27FDF01F"/>
    <w:rsid w:val="28088BAD"/>
    <w:rsid w:val="289B9F22"/>
    <w:rsid w:val="28C55F8C"/>
    <w:rsid w:val="28D69F86"/>
    <w:rsid w:val="28F9EEAB"/>
    <w:rsid w:val="293CDC63"/>
    <w:rsid w:val="2987A9C2"/>
    <w:rsid w:val="29CA81A9"/>
    <w:rsid w:val="29D05323"/>
    <w:rsid w:val="29E2635B"/>
    <w:rsid w:val="2A3D1D00"/>
    <w:rsid w:val="2B29F8ED"/>
    <w:rsid w:val="2B6A6A45"/>
    <w:rsid w:val="2BE8294D"/>
    <w:rsid w:val="2C0B5992"/>
    <w:rsid w:val="2C6AD7EF"/>
    <w:rsid w:val="2C9C8603"/>
    <w:rsid w:val="2CAA495D"/>
    <w:rsid w:val="2CAD5844"/>
    <w:rsid w:val="2E020980"/>
    <w:rsid w:val="2E073C02"/>
    <w:rsid w:val="2E391A7F"/>
    <w:rsid w:val="2EEA5B28"/>
    <w:rsid w:val="2F0E3594"/>
    <w:rsid w:val="2FB19F97"/>
    <w:rsid w:val="2FBE103A"/>
    <w:rsid w:val="2FD01A10"/>
    <w:rsid w:val="2FE0CDF2"/>
    <w:rsid w:val="2FE9E89C"/>
    <w:rsid w:val="305C97C3"/>
    <w:rsid w:val="31CF3314"/>
    <w:rsid w:val="3311E701"/>
    <w:rsid w:val="33D691A9"/>
    <w:rsid w:val="342313CC"/>
    <w:rsid w:val="343CB4A4"/>
    <w:rsid w:val="354CCD65"/>
    <w:rsid w:val="354FA4BA"/>
    <w:rsid w:val="363274E6"/>
    <w:rsid w:val="36D6CE5D"/>
    <w:rsid w:val="36E37A0B"/>
    <w:rsid w:val="3701BF83"/>
    <w:rsid w:val="3733EB43"/>
    <w:rsid w:val="37533ECD"/>
    <w:rsid w:val="37A170CE"/>
    <w:rsid w:val="37B5B741"/>
    <w:rsid w:val="37DE2320"/>
    <w:rsid w:val="38395E1A"/>
    <w:rsid w:val="38EB391A"/>
    <w:rsid w:val="39051E69"/>
    <w:rsid w:val="396B28C6"/>
    <w:rsid w:val="39D70AB5"/>
    <w:rsid w:val="39D9365B"/>
    <w:rsid w:val="39DBFF09"/>
    <w:rsid w:val="39E37BA5"/>
    <w:rsid w:val="3A2E6CAC"/>
    <w:rsid w:val="3A3FDDD0"/>
    <w:rsid w:val="3A5E7CC0"/>
    <w:rsid w:val="3A7579A8"/>
    <w:rsid w:val="3AB0E60E"/>
    <w:rsid w:val="3AEAD196"/>
    <w:rsid w:val="3B040DF9"/>
    <w:rsid w:val="3B871865"/>
    <w:rsid w:val="3B98FC73"/>
    <w:rsid w:val="3C0AC9DD"/>
    <w:rsid w:val="3C6181D3"/>
    <w:rsid w:val="3D322FC1"/>
    <w:rsid w:val="3DBA9665"/>
    <w:rsid w:val="3E729773"/>
    <w:rsid w:val="3E7E8FE6"/>
    <w:rsid w:val="3EF795F3"/>
    <w:rsid w:val="3F040F99"/>
    <w:rsid w:val="3FA17895"/>
    <w:rsid w:val="3FA42BD5"/>
    <w:rsid w:val="3FB01553"/>
    <w:rsid w:val="3FE4A0B7"/>
    <w:rsid w:val="3FF08F19"/>
    <w:rsid w:val="40B054EC"/>
    <w:rsid w:val="411A1B65"/>
    <w:rsid w:val="413CF992"/>
    <w:rsid w:val="419D3A6A"/>
    <w:rsid w:val="41E4B382"/>
    <w:rsid w:val="426B1F74"/>
    <w:rsid w:val="42DE1D43"/>
    <w:rsid w:val="43EE8FFB"/>
    <w:rsid w:val="44380F59"/>
    <w:rsid w:val="44AE6CDA"/>
    <w:rsid w:val="44ED8916"/>
    <w:rsid w:val="45161FA2"/>
    <w:rsid w:val="45581F90"/>
    <w:rsid w:val="456815E3"/>
    <w:rsid w:val="460CDD39"/>
    <w:rsid w:val="463CCEA2"/>
    <w:rsid w:val="46A96E63"/>
    <w:rsid w:val="46D63022"/>
    <w:rsid w:val="471FF3FE"/>
    <w:rsid w:val="47634B77"/>
    <w:rsid w:val="4857BA15"/>
    <w:rsid w:val="485E23E0"/>
    <w:rsid w:val="48C56267"/>
    <w:rsid w:val="4986BE8F"/>
    <w:rsid w:val="49A911F3"/>
    <w:rsid w:val="49DB2719"/>
    <w:rsid w:val="4A28C1AE"/>
    <w:rsid w:val="4A524BB0"/>
    <w:rsid w:val="4A783DAD"/>
    <w:rsid w:val="4AA55DD0"/>
    <w:rsid w:val="4B06E07E"/>
    <w:rsid w:val="4B5444A7"/>
    <w:rsid w:val="4B6EFB15"/>
    <w:rsid w:val="4B7349FB"/>
    <w:rsid w:val="4B981CDA"/>
    <w:rsid w:val="4BC183A6"/>
    <w:rsid w:val="4BF77193"/>
    <w:rsid w:val="4C3F82FE"/>
    <w:rsid w:val="4C523BE3"/>
    <w:rsid w:val="4C59AA86"/>
    <w:rsid w:val="4CEB9680"/>
    <w:rsid w:val="4DA8FD71"/>
    <w:rsid w:val="4E3C93EF"/>
    <w:rsid w:val="4EEC9434"/>
    <w:rsid w:val="4EF2D8AF"/>
    <w:rsid w:val="4FD7EB54"/>
    <w:rsid w:val="507FB534"/>
    <w:rsid w:val="508458BB"/>
    <w:rsid w:val="50AD3ED3"/>
    <w:rsid w:val="50AE39ED"/>
    <w:rsid w:val="50DA31D0"/>
    <w:rsid w:val="5223F2E8"/>
    <w:rsid w:val="524BF65A"/>
    <w:rsid w:val="5266BA27"/>
    <w:rsid w:val="52A3340A"/>
    <w:rsid w:val="52B2671E"/>
    <w:rsid w:val="52CE4C7C"/>
    <w:rsid w:val="531867B1"/>
    <w:rsid w:val="53778772"/>
    <w:rsid w:val="538746D6"/>
    <w:rsid w:val="538A29C2"/>
    <w:rsid w:val="53D3038F"/>
    <w:rsid w:val="540ADAC5"/>
    <w:rsid w:val="542CF820"/>
    <w:rsid w:val="546AB0F3"/>
    <w:rsid w:val="54921EB0"/>
    <w:rsid w:val="549780A6"/>
    <w:rsid w:val="54DA727B"/>
    <w:rsid w:val="54F02955"/>
    <w:rsid w:val="54F24BC7"/>
    <w:rsid w:val="552F55D9"/>
    <w:rsid w:val="55A89545"/>
    <w:rsid w:val="55C81285"/>
    <w:rsid w:val="5682B403"/>
    <w:rsid w:val="56EBBFBC"/>
    <w:rsid w:val="57481783"/>
    <w:rsid w:val="5769818E"/>
    <w:rsid w:val="57F40106"/>
    <w:rsid w:val="580B3DBF"/>
    <w:rsid w:val="5849F910"/>
    <w:rsid w:val="587987E2"/>
    <w:rsid w:val="599F796D"/>
    <w:rsid w:val="5A650732"/>
    <w:rsid w:val="5AEC75EA"/>
    <w:rsid w:val="5B524A66"/>
    <w:rsid w:val="5BC3DB95"/>
    <w:rsid w:val="5BF1CFFD"/>
    <w:rsid w:val="5C0664FD"/>
    <w:rsid w:val="5C26459E"/>
    <w:rsid w:val="5C3BC69A"/>
    <w:rsid w:val="5C505258"/>
    <w:rsid w:val="5D8E565D"/>
    <w:rsid w:val="5E4DE17A"/>
    <w:rsid w:val="5E786A92"/>
    <w:rsid w:val="5F008F75"/>
    <w:rsid w:val="5F03F378"/>
    <w:rsid w:val="5F1D293C"/>
    <w:rsid w:val="5F3052B8"/>
    <w:rsid w:val="5F3FE0F0"/>
    <w:rsid w:val="5FF3F509"/>
    <w:rsid w:val="600CBE42"/>
    <w:rsid w:val="6014A96E"/>
    <w:rsid w:val="60A9259E"/>
    <w:rsid w:val="6156221C"/>
    <w:rsid w:val="61E98B75"/>
    <w:rsid w:val="621709B7"/>
    <w:rsid w:val="62469B2D"/>
    <w:rsid w:val="627EC505"/>
    <w:rsid w:val="629EAEC9"/>
    <w:rsid w:val="62AD1F13"/>
    <w:rsid w:val="62B4354E"/>
    <w:rsid w:val="62DD4DB3"/>
    <w:rsid w:val="633BD901"/>
    <w:rsid w:val="63B0C20E"/>
    <w:rsid w:val="63D47C78"/>
    <w:rsid w:val="63E1F4DC"/>
    <w:rsid w:val="651E040A"/>
    <w:rsid w:val="656B7C77"/>
    <w:rsid w:val="65FCC450"/>
    <w:rsid w:val="67514C8C"/>
    <w:rsid w:val="67A1F9FF"/>
    <w:rsid w:val="67D1F7D1"/>
    <w:rsid w:val="680FF69F"/>
    <w:rsid w:val="68A49528"/>
    <w:rsid w:val="692B2647"/>
    <w:rsid w:val="6932DFE3"/>
    <w:rsid w:val="69D01DA8"/>
    <w:rsid w:val="6A306EEE"/>
    <w:rsid w:val="6A3B16BE"/>
    <w:rsid w:val="6A61EC17"/>
    <w:rsid w:val="6CBA110E"/>
    <w:rsid w:val="6CE18D52"/>
    <w:rsid w:val="6CEDFF0A"/>
    <w:rsid w:val="6D8A67D4"/>
    <w:rsid w:val="6D98D8C6"/>
    <w:rsid w:val="6D9FF174"/>
    <w:rsid w:val="6DB40163"/>
    <w:rsid w:val="6DBCEFDF"/>
    <w:rsid w:val="6DCFE5A2"/>
    <w:rsid w:val="6E10EFBB"/>
    <w:rsid w:val="6E305B45"/>
    <w:rsid w:val="6EAC08B5"/>
    <w:rsid w:val="6EAE035F"/>
    <w:rsid w:val="6EEABD95"/>
    <w:rsid w:val="6F7F9CE0"/>
    <w:rsid w:val="6FCFC103"/>
    <w:rsid w:val="706EA5DE"/>
    <w:rsid w:val="70CC6F97"/>
    <w:rsid w:val="7191BF14"/>
    <w:rsid w:val="71C0CFF8"/>
    <w:rsid w:val="7284E501"/>
    <w:rsid w:val="728B38F9"/>
    <w:rsid w:val="731EC834"/>
    <w:rsid w:val="7356340A"/>
    <w:rsid w:val="73BBB280"/>
    <w:rsid w:val="73E1CABD"/>
    <w:rsid w:val="74238EE5"/>
    <w:rsid w:val="74529EC1"/>
    <w:rsid w:val="7482D428"/>
    <w:rsid w:val="74AF3DCB"/>
    <w:rsid w:val="7535FB7D"/>
    <w:rsid w:val="756353D1"/>
    <w:rsid w:val="759E1E33"/>
    <w:rsid w:val="75AD0D71"/>
    <w:rsid w:val="76302263"/>
    <w:rsid w:val="765D9101"/>
    <w:rsid w:val="76DC745F"/>
    <w:rsid w:val="77895642"/>
    <w:rsid w:val="77CFEFF1"/>
    <w:rsid w:val="77F6BF79"/>
    <w:rsid w:val="7856F3A8"/>
    <w:rsid w:val="78CDBB60"/>
    <w:rsid w:val="797D4B35"/>
    <w:rsid w:val="7A696E53"/>
    <w:rsid w:val="7ADC637F"/>
    <w:rsid w:val="7B48B21B"/>
    <w:rsid w:val="7B943912"/>
    <w:rsid w:val="7BD3E694"/>
    <w:rsid w:val="7EF48BC1"/>
    <w:rsid w:val="7F50FB7B"/>
    <w:rsid w:val="7F53295E"/>
    <w:rsid w:val="7F58C57A"/>
    <w:rsid w:val="7F6DCCE3"/>
    <w:rsid w:val="7FCA3A9F"/>
    <w:rsid w:val="7FDC00F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41B"/>
  <w15:chartTrackingRefBased/>
  <w15:docId w15:val="{62163289-1FB3-4C21-AF51-79D87CFC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641D"/>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
    <w:qFormat/>
    <w:rsid w:val="00330B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30B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30B7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30B7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30B7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30B7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30B7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30B7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30B7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0B7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30B7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30B7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30B7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30B7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30B7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30B7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30B7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30B77"/>
    <w:rPr>
      <w:rFonts w:eastAsiaTheme="majorEastAsia" w:cstheme="majorBidi"/>
      <w:color w:val="272727" w:themeColor="text1" w:themeTint="D8"/>
    </w:rPr>
  </w:style>
  <w:style w:type="paragraph" w:styleId="Titel">
    <w:name w:val="Title"/>
    <w:basedOn w:val="Standard"/>
    <w:next w:val="Standard"/>
    <w:link w:val="TitelZchn"/>
    <w:uiPriority w:val="10"/>
    <w:qFormat/>
    <w:rsid w:val="00330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30B7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30B77"/>
    <w:pPr>
      <w:numPr>
        <w:ilvl w:val="1"/>
      </w:numPr>
      <w:ind w:left="10" w:hanging="1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30B7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30B7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30B77"/>
    <w:rPr>
      <w:i/>
      <w:iCs/>
      <w:color w:val="404040" w:themeColor="text1" w:themeTint="BF"/>
    </w:rPr>
  </w:style>
  <w:style w:type="paragraph" w:styleId="Listenabsatz">
    <w:name w:val="List Paragraph"/>
    <w:basedOn w:val="Standard"/>
    <w:uiPriority w:val="34"/>
    <w:qFormat/>
    <w:rsid w:val="00330B77"/>
    <w:pPr>
      <w:ind w:left="720"/>
      <w:contextualSpacing/>
    </w:pPr>
  </w:style>
  <w:style w:type="character" w:styleId="IntensiveHervorhebung">
    <w:name w:val="Intense Emphasis"/>
    <w:basedOn w:val="Absatz-Standardschriftart"/>
    <w:uiPriority w:val="21"/>
    <w:qFormat/>
    <w:rsid w:val="00330B77"/>
    <w:rPr>
      <w:i/>
      <w:iCs/>
      <w:color w:val="2F5496" w:themeColor="accent1" w:themeShade="BF"/>
    </w:rPr>
  </w:style>
  <w:style w:type="paragraph" w:styleId="IntensivesZitat">
    <w:name w:val="Intense Quote"/>
    <w:basedOn w:val="Standard"/>
    <w:next w:val="Standard"/>
    <w:link w:val="IntensivesZitatZchn"/>
    <w:uiPriority w:val="30"/>
    <w:qFormat/>
    <w:rsid w:val="00330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30B77"/>
    <w:rPr>
      <w:i/>
      <w:iCs/>
      <w:color w:val="2F5496" w:themeColor="accent1" w:themeShade="BF"/>
    </w:rPr>
  </w:style>
  <w:style w:type="character" w:styleId="IntensiverVerweis">
    <w:name w:val="Intense Reference"/>
    <w:basedOn w:val="Absatz-Standardschriftart"/>
    <w:uiPriority w:val="32"/>
    <w:qFormat/>
    <w:rsid w:val="00330B77"/>
    <w:rPr>
      <w:b/>
      <w:bCs/>
      <w:smallCaps/>
      <w:color w:val="2F5496" w:themeColor="accent1" w:themeShade="BF"/>
      <w:spacing w:val="5"/>
    </w:rPr>
  </w:style>
  <w:style w:type="paragraph" w:styleId="StandardWeb">
    <w:name w:val="Normal (Web)"/>
    <w:basedOn w:val="Standard"/>
    <w:uiPriority w:val="99"/>
    <w:unhideWhenUsed/>
    <w:rsid w:val="00C243F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C243FF"/>
    <w:rPr>
      <w:color w:val="0000FF"/>
      <w:u w:val="single"/>
    </w:rPr>
  </w:style>
  <w:style w:type="character" w:styleId="NichtaufgelsteErwhnung">
    <w:name w:val="Unresolved Mention"/>
    <w:basedOn w:val="Absatz-Standardschriftart"/>
    <w:uiPriority w:val="99"/>
    <w:semiHidden/>
    <w:unhideWhenUsed/>
    <w:rsid w:val="004D0C05"/>
    <w:rPr>
      <w:color w:val="605E5C"/>
      <w:shd w:val="clear" w:color="auto" w:fill="E1DFDD"/>
    </w:rPr>
  </w:style>
  <w:style w:type="paragraph" w:styleId="berarbeitung">
    <w:name w:val="Revision"/>
    <w:hidden/>
    <w:uiPriority w:val="99"/>
    <w:semiHidden/>
    <w:rsid w:val="009265DF"/>
    <w:pPr>
      <w:spacing w:after="0" w:line="240" w:lineRule="auto"/>
    </w:pPr>
    <w:rPr>
      <w:rFonts w:ascii="Arial" w:eastAsia="Arial" w:hAnsi="Arial" w:cs="Arial"/>
      <w:color w:val="000000"/>
      <w:sz w:val="24"/>
      <w:lang w:eastAsia="de-DE"/>
    </w:rPr>
  </w:style>
  <w:style w:type="character" w:styleId="BesuchterLink">
    <w:name w:val="FollowedHyperlink"/>
    <w:basedOn w:val="Absatz-Standardschriftart"/>
    <w:uiPriority w:val="99"/>
    <w:semiHidden/>
    <w:unhideWhenUsed/>
    <w:rsid w:val="005012B4"/>
    <w:rPr>
      <w:color w:val="954F72" w:themeColor="followedHyperlink"/>
      <w:u w:val="single"/>
    </w:rPr>
  </w:style>
  <w:style w:type="character" w:styleId="Kommentarzeichen">
    <w:name w:val="annotation reference"/>
    <w:basedOn w:val="Absatz-Standardschriftart"/>
    <w:uiPriority w:val="99"/>
    <w:semiHidden/>
    <w:unhideWhenUsed/>
    <w:rsid w:val="00E307F5"/>
    <w:rPr>
      <w:sz w:val="16"/>
      <w:szCs w:val="16"/>
    </w:rPr>
  </w:style>
  <w:style w:type="paragraph" w:styleId="Kommentartext">
    <w:name w:val="annotation text"/>
    <w:basedOn w:val="Standard"/>
    <w:link w:val="KommentartextZchn"/>
    <w:uiPriority w:val="99"/>
    <w:unhideWhenUsed/>
    <w:rsid w:val="00E307F5"/>
    <w:pPr>
      <w:spacing w:line="240" w:lineRule="auto"/>
    </w:pPr>
    <w:rPr>
      <w:sz w:val="20"/>
      <w:szCs w:val="20"/>
    </w:rPr>
  </w:style>
  <w:style w:type="character" w:customStyle="1" w:styleId="KommentartextZchn">
    <w:name w:val="Kommentartext Zchn"/>
    <w:basedOn w:val="Absatz-Standardschriftart"/>
    <w:link w:val="Kommentartext"/>
    <w:uiPriority w:val="99"/>
    <w:rsid w:val="00E307F5"/>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E307F5"/>
    <w:rPr>
      <w:b/>
      <w:bCs/>
    </w:rPr>
  </w:style>
  <w:style w:type="character" w:customStyle="1" w:styleId="KommentarthemaZchn">
    <w:name w:val="Kommentarthema Zchn"/>
    <w:basedOn w:val="KommentartextZchn"/>
    <w:link w:val="Kommentarthema"/>
    <w:uiPriority w:val="99"/>
    <w:semiHidden/>
    <w:rsid w:val="00E307F5"/>
    <w:rPr>
      <w:rFonts w:ascii="Arial" w:eastAsia="Arial" w:hAnsi="Arial" w:cs="Arial"/>
      <w:b/>
      <w:bCs/>
      <w:color w:val="000000"/>
      <w:sz w:val="20"/>
      <w:szCs w:val="20"/>
      <w:lang w:eastAsia="de-DE"/>
    </w:rPr>
  </w:style>
  <w:style w:type="paragraph" w:styleId="Funotentext">
    <w:name w:val="footnote text"/>
    <w:aliases w:val="FA,Fußnotentext Char1 Char,Fußnotentext Char2"/>
    <w:basedOn w:val="Standard"/>
    <w:link w:val="FunotentextZchn"/>
    <w:uiPriority w:val="99"/>
    <w:unhideWhenUsed/>
    <w:qFormat/>
    <w:rsid w:val="00BC35E8"/>
    <w:pPr>
      <w:spacing w:after="0" w:line="240" w:lineRule="auto"/>
      <w:ind w:left="0" w:right="0" w:firstLine="0"/>
      <w:jc w:val="left"/>
    </w:pPr>
    <w:rPr>
      <w:rFonts w:ascii="Frutiger 45 Light" w:eastAsiaTheme="minorHAnsi" w:hAnsi="Frutiger 45 Light" w:cstheme="minorBidi"/>
      <w:color w:val="auto"/>
      <w:sz w:val="20"/>
      <w:szCs w:val="20"/>
      <w:lang w:eastAsia="en-US"/>
    </w:rPr>
  </w:style>
  <w:style w:type="character" w:customStyle="1" w:styleId="FunotentextZchn">
    <w:name w:val="Fußnotentext Zchn"/>
    <w:aliases w:val="FA Zchn,Fußnotentext Char1 Char Zchn,Fußnotentext Char2 Zchn"/>
    <w:basedOn w:val="Absatz-Standardschriftart"/>
    <w:link w:val="Funotentext"/>
    <w:uiPriority w:val="99"/>
    <w:rsid w:val="00BC35E8"/>
    <w:rPr>
      <w:rFonts w:ascii="Frutiger 45 Light" w:hAnsi="Frutiger 45 Light"/>
      <w:sz w:val="20"/>
      <w:szCs w:val="20"/>
    </w:rPr>
  </w:style>
  <w:style w:type="character" w:styleId="Funotenzeichen">
    <w:name w:val="footnote reference"/>
    <w:basedOn w:val="Absatz-Standardschriftart"/>
    <w:uiPriority w:val="99"/>
    <w:semiHidden/>
    <w:unhideWhenUsed/>
    <w:rsid w:val="00BC35E8"/>
    <w:rPr>
      <w:vertAlign w:val="superscript"/>
    </w:rPr>
  </w:style>
  <w:style w:type="paragraph" w:styleId="Kopfzeile">
    <w:name w:val="header"/>
    <w:basedOn w:val="Standard"/>
    <w:link w:val="KopfzeileZchn"/>
    <w:uiPriority w:val="99"/>
    <w:semiHidden/>
    <w:unhideWhenUsed/>
    <w:rsid w:val="00B907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907A8"/>
    <w:rPr>
      <w:rFonts w:ascii="Arial" w:eastAsia="Arial" w:hAnsi="Arial" w:cs="Arial"/>
      <w:color w:val="000000"/>
      <w:sz w:val="24"/>
      <w:lang w:eastAsia="de-DE"/>
    </w:rPr>
  </w:style>
  <w:style w:type="paragraph" w:styleId="Fuzeile">
    <w:name w:val="footer"/>
    <w:basedOn w:val="Standard"/>
    <w:link w:val="FuzeileZchn"/>
    <w:uiPriority w:val="99"/>
    <w:semiHidden/>
    <w:unhideWhenUsed/>
    <w:rsid w:val="00B907A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907A8"/>
    <w:rPr>
      <w:rFonts w:ascii="Arial" w:eastAsia="Arial" w:hAnsi="Arial" w:cs="Arial"/>
      <w:color w:val="000000"/>
      <w:sz w:val="24"/>
      <w:lang w:eastAsia="de-DE"/>
    </w:rPr>
  </w:style>
  <w:style w:type="paragraph" w:styleId="KeinLeerraum">
    <w:name w:val="No Spacing"/>
    <w:uiPriority w:val="1"/>
    <w:qFormat/>
    <w:rsid w:val="00262145"/>
    <w:pPr>
      <w:spacing w:after="0" w:line="240" w:lineRule="auto"/>
      <w:ind w:left="10" w:right="66" w:hanging="10"/>
      <w:jc w:val="both"/>
    </w:pPr>
    <w:rPr>
      <w:rFonts w:ascii="Arial" w:eastAsia="Arial" w:hAnsi="Arial" w:cs="Arial"/>
      <w:color w:val="000000"/>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benjaminbenirschke\Downloads\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e@zia-deutschland.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24cf0a-6d99-4ba0-848c-f7aed1ff4e5d" xsi:nil="true"/>
    <lcf76f155ced4ddcb4097134ff3c332f xmlns="a68eb777-ca5f-45a8-aafb-b012cc2e12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705B763C1A77C43BC5A95F9ADB29C01" ma:contentTypeVersion="16" ma:contentTypeDescription="Ein neues Dokument erstellen." ma:contentTypeScope="" ma:versionID="4bce73b38fb6aa0eb87a8dae52195e59">
  <xsd:schema xmlns:xsd="http://www.w3.org/2001/XMLSchema" xmlns:xs="http://www.w3.org/2001/XMLSchema" xmlns:p="http://schemas.microsoft.com/office/2006/metadata/properties" xmlns:ns2="a68eb777-ca5f-45a8-aafb-b012cc2e12d4" xmlns:ns3="0424cf0a-6d99-4ba0-848c-f7aed1ff4e5d" targetNamespace="http://schemas.microsoft.com/office/2006/metadata/properties" ma:root="true" ma:fieldsID="846e9308854ee679e398510c160296f1" ns2:_="" ns3:_="">
    <xsd:import namespace="a68eb777-ca5f-45a8-aafb-b012cc2e12d4"/>
    <xsd:import namespace="0424cf0a-6d99-4ba0-848c-f7aed1ff4e5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b777-ca5f-45a8-aafb-b012cc2e1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0675feb1-6869-4ddc-a4d3-7b064514cc9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4cf0a-6d99-4ba0-848c-f7aed1ff4e5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db27c51-ea6f-4d1e-8640-432d6236b783}" ma:internalName="TaxCatchAll" ma:showField="CatchAllData" ma:web="0424cf0a-6d99-4ba0-848c-f7aed1ff4e5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98C9B-17AA-45A3-AEF8-5F818BC5D37D}">
  <ds:schemaRefs>
    <ds:schemaRef ds:uri="http://schemas.microsoft.com/office/2006/metadata/properties"/>
    <ds:schemaRef ds:uri="http://schemas.microsoft.com/office/infopath/2007/PartnerControls"/>
    <ds:schemaRef ds:uri="0424cf0a-6d99-4ba0-848c-f7aed1ff4e5d"/>
    <ds:schemaRef ds:uri="a68eb777-ca5f-45a8-aafb-b012cc2e12d4"/>
  </ds:schemaRefs>
</ds:datastoreItem>
</file>

<file path=customXml/itemProps2.xml><?xml version="1.0" encoding="utf-8"?>
<ds:datastoreItem xmlns:ds="http://schemas.openxmlformats.org/officeDocument/2006/customXml" ds:itemID="{CAD79912-64DD-40B9-86A2-CCC3A91979A6}">
  <ds:schemaRefs>
    <ds:schemaRef ds:uri="http://schemas.microsoft.com/sharepoint/v3/contenttype/forms"/>
  </ds:schemaRefs>
</ds:datastoreItem>
</file>

<file path=customXml/itemProps3.xml><?xml version="1.0" encoding="utf-8"?>
<ds:datastoreItem xmlns:ds="http://schemas.openxmlformats.org/officeDocument/2006/customXml" ds:itemID="{1C901D72-3D29-4FE9-B293-46D05734D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b777-ca5f-45a8-aafb-b012cc2e12d4"/>
    <ds:schemaRef ds:uri="0424cf0a-6d99-4ba0-848c-f7aed1f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2410</Characters>
  <Application>Microsoft Office Word</Application>
  <DocSecurity>0</DocSecurity>
  <Lines>20</Lines>
  <Paragraphs>5</Paragraphs>
  <ScaleCrop>false</ScaleCrop>
  <Company/>
  <LinksUpToDate>false</LinksUpToDate>
  <CharactersWithSpaces>2787</CharactersWithSpaces>
  <SharedDoc>false</SharedDoc>
  <HLinks>
    <vt:vector size="12" baseType="variant">
      <vt:variant>
        <vt:i4>458753</vt:i4>
      </vt:variant>
      <vt:variant>
        <vt:i4>3</vt:i4>
      </vt:variant>
      <vt:variant>
        <vt:i4>0</vt:i4>
      </vt:variant>
      <vt:variant>
        <vt:i4>5</vt:i4>
      </vt:variant>
      <vt:variant>
        <vt:lpwstr>C:\Users\benjaminbenirschke\Downloads\www.zia-deutschland.de</vt:lpwstr>
      </vt:variant>
      <vt:variant>
        <vt:lpwstr/>
      </vt:variant>
      <vt:variant>
        <vt:i4>3866718</vt:i4>
      </vt:variant>
      <vt:variant>
        <vt:i4>0</vt:i4>
      </vt:variant>
      <vt:variant>
        <vt:i4>0</vt:i4>
      </vt:variant>
      <vt:variant>
        <vt:i4>5</vt:i4>
      </vt:variant>
      <vt:variant>
        <vt:lpwstr>mailto:presse@zia-deutschland.de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Michael Hellwig</dc:creator>
  <cp:keywords/>
  <dc:description/>
  <cp:lastModifiedBy>Svenja Keipert</cp:lastModifiedBy>
  <cp:revision>2</cp:revision>
  <cp:lastPrinted>2025-05-15T15:43:00Z</cp:lastPrinted>
  <dcterms:created xsi:type="dcterms:W3CDTF">2025-05-23T06:16:00Z</dcterms:created>
  <dcterms:modified xsi:type="dcterms:W3CDTF">2025-05-23T06:16:00Z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0x0101008705B763C1A77C43BC5A95F9ADB29C01</vt:lpwstr>
  </property>
  <property fmtid="{D5CDD505-2E9C-101B-9397-08002B2CF9AE}" pid="3" name="MediaServiceImageTags">
    <vt:lpwstr/>
  </property>
</Properties>
</file>