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83BB6" w14:textId="77777777" w:rsidR="00F04960" w:rsidRDefault="00F04960" w:rsidP="00BA7DF4">
      <w:pPr>
        <w:rPr>
          <w:rFonts w:ascii="Arial" w:hAnsi="Arial" w:cs="Arial"/>
        </w:rPr>
      </w:pPr>
    </w:p>
    <w:p w14:paraId="585A06AC" w14:textId="05CCB77F" w:rsidR="00F04960" w:rsidRPr="000513FF" w:rsidRDefault="00F04960" w:rsidP="00BA7DF4">
      <w:pPr>
        <w:rPr>
          <w:rFonts w:ascii="Arial" w:hAnsi="Arial" w:cs="Arial"/>
          <w:b/>
          <w:bCs/>
          <w:sz w:val="22"/>
          <w:szCs w:val="22"/>
          <w:lang w:val="en-GB"/>
        </w:rPr>
      </w:pPr>
      <w:proofErr w:type="spellStart"/>
      <w:r w:rsidRPr="000513FF">
        <w:rPr>
          <w:rFonts w:ascii="Arial" w:hAnsi="Arial" w:cs="Arial"/>
          <w:b/>
          <w:bCs/>
          <w:sz w:val="22"/>
          <w:szCs w:val="22"/>
          <w:lang w:val="en-GB"/>
        </w:rPr>
        <w:t>Pressemeldung</w:t>
      </w:r>
      <w:proofErr w:type="spellEnd"/>
    </w:p>
    <w:p w14:paraId="32E03FC3" w14:textId="77777777" w:rsidR="00F04960" w:rsidRPr="000513FF" w:rsidRDefault="00F04960" w:rsidP="00BA7DF4">
      <w:pPr>
        <w:rPr>
          <w:rFonts w:ascii="Arial" w:hAnsi="Arial" w:cs="Arial"/>
          <w:lang w:val="en-GB"/>
        </w:rPr>
      </w:pPr>
    </w:p>
    <w:p w14:paraId="44DF5D1B" w14:textId="78C9B05C" w:rsidR="00813FD0" w:rsidRPr="003124C6" w:rsidRDefault="0096319D" w:rsidP="00813FD0">
      <w:pPr>
        <w:spacing w:after="240" w:line="312" w:lineRule="auto"/>
        <w:jc w:val="both"/>
        <w:outlineLvl w:val="1"/>
        <w:rPr>
          <w:rFonts w:ascii="Arial" w:eastAsia="Times New Roman" w:hAnsi="Arial" w:cs="Arial"/>
          <w:b/>
          <w:color w:val="CE0538"/>
          <w:sz w:val="28"/>
          <w:lang w:val="en-GB"/>
        </w:rPr>
      </w:pPr>
      <w:proofErr w:type="spellStart"/>
      <w:r>
        <w:rPr>
          <w:rFonts w:ascii="Arial" w:eastAsia="MS Mincho" w:hAnsi="Arial" w:cs="Arial"/>
          <w:b/>
          <w:bCs/>
          <w:color w:val="CE0538"/>
          <w:sz w:val="28"/>
          <w:lang w:val="en-GB"/>
        </w:rPr>
        <w:t>Olexesh</w:t>
      </w:r>
      <w:proofErr w:type="spellEnd"/>
      <w:r w:rsidR="0051107E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 x </w:t>
      </w:r>
      <w:r w:rsidRPr="0096319D">
        <w:rPr>
          <w:rFonts w:ascii="Arial" w:eastAsia="MS Mincho" w:hAnsi="Arial" w:cs="Arial"/>
          <w:b/>
          <w:bCs/>
          <w:color w:val="CE0538"/>
          <w:sz w:val="28"/>
          <w:lang w:val="en-GB"/>
        </w:rPr>
        <w:t>effect</w:t>
      </w:r>
      <w:r w:rsidRPr="0096319D">
        <w:rPr>
          <w:rFonts w:ascii="Arial" w:eastAsia="MS Mincho" w:hAnsi="Arial" w:cs="Arial"/>
          <w:b/>
          <w:bCs/>
          <w:color w:val="CE0538"/>
          <w:sz w:val="28"/>
          <w:vertAlign w:val="superscript"/>
          <w:lang w:val="en-GB"/>
        </w:rPr>
        <w:t>®</w:t>
      </w:r>
      <w:r w:rsidR="0051107E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. </w:t>
      </w:r>
      <w:proofErr w:type="spellStart"/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>Massiver</w:t>
      </w:r>
      <w:proofErr w:type="spellEnd"/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 </w:t>
      </w:r>
      <w:r w:rsidR="006014D4"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>effect</w:t>
      </w:r>
      <w:r w:rsidR="006014D4" w:rsidRPr="006014D4">
        <w:rPr>
          <w:rFonts w:ascii="Arial" w:eastAsia="MS Mincho" w:hAnsi="Arial" w:cs="Arial"/>
          <w:b/>
          <w:bCs/>
          <w:color w:val="CE0538"/>
          <w:sz w:val="28"/>
          <w:vertAlign w:val="superscript"/>
          <w:lang w:val="en-GB"/>
        </w:rPr>
        <w:t>®</w:t>
      </w:r>
      <w:r w:rsidR="006014D4"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 </w:t>
      </w:r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BCAA Energy </w:t>
      </w:r>
      <w:r w:rsidR="007024B4">
        <w:rPr>
          <w:rFonts w:ascii="Arial" w:eastAsia="MS Mincho" w:hAnsi="Arial" w:cs="Arial"/>
          <w:b/>
          <w:bCs/>
          <w:color w:val="CE0538"/>
          <w:sz w:val="28"/>
          <w:lang w:val="en-GB"/>
        </w:rPr>
        <w:t>S</w:t>
      </w:r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upport </w:t>
      </w:r>
      <w:proofErr w:type="spellStart"/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>im</w:t>
      </w:r>
      <w:proofErr w:type="spellEnd"/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 </w:t>
      </w:r>
      <w:proofErr w:type="spellStart"/>
      <w:r w:rsidR="006014D4"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>Musikv</w:t>
      </w:r>
      <w:r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>ideo</w:t>
      </w:r>
      <w:proofErr w:type="spellEnd"/>
      <w:r w:rsidR="006014D4" w:rsidRPr="006014D4">
        <w:rPr>
          <w:rFonts w:ascii="Arial" w:eastAsia="MS Mincho" w:hAnsi="Arial" w:cs="Arial"/>
          <w:b/>
          <w:bCs/>
          <w:color w:val="CE0538"/>
          <w:sz w:val="28"/>
          <w:lang w:val="en-GB"/>
        </w:rPr>
        <w:t xml:space="preserve"> </w:t>
      </w:r>
      <w:r w:rsidR="003124C6" w:rsidRPr="003124C6">
        <w:rPr>
          <w:rFonts w:ascii="Arial" w:eastAsia="MS Mincho" w:hAnsi="Arial" w:cs="Arial"/>
          <w:b/>
          <w:bCs/>
          <w:color w:val="CE0538"/>
          <w:sz w:val="28"/>
          <w:lang w:val="en-GB"/>
        </w:rPr>
        <w:t>CHROME GOPNIK</w:t>
      </w:r>
    </w:p>
    <w:p w14:paraId="7ED8F0A7" w14:textId="59906DD3" w:rsidR="00A07E25" w:rsidRDefault="00F04960" w:rsidP="00F04960">
      <w:pPr>
        <w:spacing w:after="240" w:line="360" w:lineRule="auto"/>
        <w:jc w:val="both"/>
        <w:outlineLvl w:val="1"/>
        <w:rPr>
          <w:rFonts w:ascii="Arial" w:eastAsia="Times New Roman" w:hAnsi="Arial" w:cs="Arial"/>
          <w:b/>
          <w:bCs/>
          <w:sz w:val="22"/>
          <w:szCs w:val="22"/>
        </w:rPr>
      </w:pPr>
      <w:r w:rsidRPr="0096319D">
        <w:rPr>
          <w:rFonts w:ascii="Arial" w:eastAsia="Times New Roman" w:hAnsi="Arial" w:cs="Arial"/>
          <w:b/>
          <w:bCs/>
          <w:sz w:val="22"/>
          <w:szCs w:val="22"/>
        </w:rPr>
        <w:t>Paderborn</w:t>
      </w:r>
      <w:r w:rsidR="00961C2C" w:rsidRPr="0096319D">
        <w:rPr>
          <w:rFonts w:ascii="Arial" w:eastAsia="Times New Roman" w:hAnsi="Arial" w:cs="Arial"/>
          <w:b/>
          <w:bCs/>
          <w:sz w:val="22"/>
          <w:szCs w:val="22"/>
        </w:rPr>
        <w:t>/Berlin</w:t>
      </w:r>
      <w:r w:rsidRPr="0096319D">
        <w:rPr>
          <w:rFonts w:ascii="Arial" w:eastAsia="Times New Roman" w:hAnsi="Arial" w:cs="Arial"/>
          <w:b/>
          <w:bCs/>
          <w:sz w:val="22"/>
          <w:szCs w:val="22"/>
        </w:rPr>
        <w:t xml:space="preserve">, </w:t>
      </w:r>
      <w:r w:rsidR="0096319D" w:rsidRPr="0096319D">
        <w:rPr>
          <w:rFonts w:ascii="Arial" w:eastAsia="Times New Roman" w:hAnsi="Arial" w:cs="Arial"/>
          <w:b/>
          <w:bCs/>
          <w:sz w:val="22"/>
          <w:szCs w:val="22"/>
        </w:rPr>
        <w:t>2</w:t>
      </w:r>
      <w:r w:rsidR="006F3F72">
        <w:rPr>
          <w:rFonts w:ascii="Arial" w:eastAsia="Times New Roman" w:hAnsi="Arial" w:cs="Arial"/>
          <w:b/>
          <w:bCs/>
          <w:sz w:val="22"/>
          <w:szCs w:val="22"/>
        </w:rPr>
        <w:t>2</w:t>
      </w:r>
      <w:r w:rsidR="002D0095" w:rsidRPr="0096319D">
        <w:rPr>
          <w:rFonts w:ascii="Arial" w:eastAsia="Times New Roman" w:hAnsi="Arial" w:cs="Arial"/>
          <w:b/>
          <w:bCs/>
          <w:sz w:val="22"/>
          <w:szCs w:val="22"/>
        </w:rPr>
        <w:t xml:space="preserve">. </w:t>
      </w:r>
      <w:r w:rsidR="000F14A8" w:rsidRPr="00B84ED9">
        <w:rPr>
          <w:rFonts w:ascii="Arial" w:eastAsia="Times New Roman" w:hAnsi="Arial" w:cs="Arial"/>
          <w:b/>
          <w:bCs/>
          <w:sz w:val="22"/>
          <w:szCs w:val="22"/>
        </w:rPr>
        <w:t>September</w:t>
      </w:r>
      <w:r w:rsidR="00961C2C" w:rsidRPr="00B84ED9">
        <w:rPr>
          <w:rFonts w:ascii="Arial" w:eastAsia="Times New Roman" w:hAnsi="Arial" w:cs="Arial"/>
          <w:b/>
          <w:bCs/>
          <w:sz w:val="22"/>
          <w:szCs w:val="22"/>
        </w:rPr>
        <w:t xml:space="preserve"> 2021</w:t>
      </w:r>
      <w:r w:rsidRPr="00B84ED9">
        <w:rPr>
          <w:rFonts w:ascii="Arial" w:eastAsia="Times New Roman" w:hAnsi="Arial" w:cs="Arial"/>
          <w:b/>
          <w:bCs/>
          <w:sz w:val="22"/>
          <w:szCs w:val="22"/>
        </w:rPr>
        <w:t xml:space="preserve">. </w:t>
      </w:r>
      <w:r w:rsidR="003124C6">
        <w:rPr>
          <w:rFonts w:ascii="Arial" w:eastAsia="Times New Roman" w:hAnsi="Arial" w:cs="Arial"/>
          <w:b/>
          <w:bCs/>
          <w:sz w:val="22"/>
          <w:szCs w:val="22"/>
        </w:rPr>
        <w:t>Darauf haben die Fans gewartet</w:t>
      </w:r>
      <w:r w:rsidR="006F3F72">
        <w:rPr>
          <w:rFonts w:ascii="Arial" w:eastAsia="Times New Roman" w:hAnsi="Arial" w:cs="Arial"/>
          <w:b/>
          <w:bCs/>
          <w:sz w:val="22"/>
          <w:szCs w:val="22"/>
        </w:rPr>
        <w:t>: D</w:t>
      </w:r>
      <w:r w:rsidR="003124C6">
        <w:rPr>
          <w:rFonts w:ascii="Arial" w:eastAsia="Times New Roman" w:hAnsi="Arial" w:cs="Arial"/>
          <w:b/>
          <w:bCs/>
          <w:sz w:val="22"/>
          <w:szCs w:val="22"/>
        </w:rPr>
        <w:t xml:space="preserve">as Musikprojekt </w:t>
      </w:r>
      <w:r w:rsidR="006F3F72">
        <w:rPr>
          <w:rFonts w:ascii="Arial" w:eastAsia="Times New Roman" w:hAnsi="Arial" w:cs="Arial"/>
          <w:b/>
          <w:bCs/>
          <w:sz w:val="22"/>
          <w:szCs w:val="22"/>
        </w:rPr>
        <w:t>„</w:t>
      </w:r>
      <w:r w:rsidR="003124C6">
        <w:rPr>
          <w:rFonts w:ascii="Arial" w:eastAsia="Times New Roman" w:hAnsi="Arial" w:cs="Arial"/>
          <w:b/>
          <w:bCs/>
          <w:sz w:val="22"/>
          <w:szCs w:val="22"/>
        </w:rPr>
        <w:t>UFOSÜBERMBLOCK</w:t>
      </w:r>
      <w:r w:rsidR="006F3F72">
        <w:rPr>
          <w:rFonts w:ascii="Arial" w:eastAsia="Times New Roman" w:hAnsi="Arial" w:cs="Arial"/>
          <w:b/>
          <w:bCs/>
          <w:sz w:val="22"/>
          <w:szCs w:val="22"/>
        </w:rPr>
        <w:t>“</w:t>
      </w:r>
      <w:r w:rsidR="003124C6">
        <w:rPr>
          <w:rFonts w:ascii="Arial" w:eastAsia="Times New Roman" w:hAnsi="Arial" w:cs="Arial"/>
          <w:b/>
          <w:bCs/>
          <w:sz w:val="22"/>
          <w:szCs w:val="22"/>
        </w:rPr>
        <w:t xml:space="preserve"> von </w:t>
      </w:r>
      <w:proofErr w:type="spellStart"/>
      <w:r w:rsidR="003124C6">
        <w:rPr>
          <w:rFonts w:ascii="Arial" w:eastAsia="Times New Roman" w:hAnsi="Arial" w:cs="Arial"/>
          <w:b/>
          <w:bCs/>
          <w:sz w:val="22"/>
          <w:szCs w:val="22"/>
        </w:rPr>
        <w:t>Olexesh</w:t>
      </w:r>
      <w:proofErr w:type="spellEnd"/>
      <w:r w:rsidR="003124C6">
        <w:rPr>
          <w:rFonts w:ascii="Arial" w:eastAsia="Times New Roman" w:hAnsi="Arial" w:cs="Arial"/>
          <w:b/>
          <w:bCs/>
          <w:sz w:val="22"/>
          <w:szCs w:val="22"/>
        </w:rPr>
        <w:t xml:space="preserve"> und Produzent</w:t>
      </w:r>
      <w:r w:rsidR="006F3F72">
        <w:rPr>
          <w:rFonts w:ascii="Arial" w:eastAsia="Times New Roman" w:hAnsi="Arial" w:cs="Arial"/>
          <w:b/>
          <w:bCs/>
          <w:sz w:val="22"/>
          <w:szCs w:val="22"/>
        </w:rPr>
        <w:t xml:space="preserve">enteam </w:t>
      </w:r>
      <w:proofErr w:type="spellStart"/>
      <w:r w:rsidR="006F3F72">
        <w:rPr>
          <w:rFonts w:ascii="Arial" w:eastAsia="Times New Roman" w:hAnsi="Arial" w:cs="Arial"/>
          <w:b/>
          <w:bCs/>
          <w:sz w:val="22"/>
          <w:szCs w:val="22"/>
        </w:rPr>
        <w:t>HellYes</w:t>
      </w:r>
      <w:proofErr w:type="spellEnd"/>
      <w:r w:rsidR="006F3F72">
        <w:rPr>
          <w:rFonts w:ascii="Arial" w:eastAsia="Times New Roman" w:hAnsi="Arial" w:cs="Arial"/>
          <w:b/>
          <w:bCs/>
          <w:sz w:val="22"/>
          <w:szCs w:val="22"/>
        </w:rPr>
        <w:t xml:space="preserve"> unter der Regie von </w:t>
      </w:r>
      <w:proofErr w:type="spellStart"/>
      <w:r w:rsidR="003124C6">
        <w:rPr>
          <w:rFonts w:ascii="Arial" w:eastAsia="Times New Roman" w:hAnsi="Arial" w:cs="Arial"/>
          <w:b/>
          <w:bCs/>
          <w:sz w:val="22"/>
          <w:szCs w:val="22"/>
        </w:rPr>
        <w:t>Specter</w:t>
      </w:r>
      <w:proofErr w:type="spellEnd"/>
      <w:r w:rsidR="003124C6">
        <w:rPr>
          <w:rFonts w:ascii="Arial" w:eastAsia="Times New Roman" w:hAnsi="Arial" w:cs="Arial"/>
          <w:b/>
          <w:bCs/>
          <w:sz w:val="22"/>
          <w:szCs w:val="22"/>
        </w:rPr>
        <w:t xml:space="preserve"> geht mit </w:t>
      </w:r>
      <w:proofErr w:type="spellStart"/>
      <w:r w:rsidR="003124C6" w:rsidRPr="003124C6">
        <w:rPr>
          <w:rFonts w:ascii="Arial" w:eastAsia="MS Mincho" w:hAnsi="Arial" w:cs="Arial"/>
          <w:b/>
          <w:bCs/>
          <w:sz w:val="22"/>
          <w:szCs w:val="22"/>
        </w:rPr>
        <w:t>effect</w:t>
      </w:r>
      <w:proofErr w:type="spellEnd"/>
      <w:r w:rsidR="003124C6" w:rsidRPr="003124C6">
        <w:rPr>
          <w:rFonts w:ascii="Arial" w:eastAsia="MS Mincho" w:hAnsi="Arial" w:cs="Arial"/>
          <w:b/>
          <w:bCs/>
          <w:sz w:val="22"/>
          <w:szCs w:val="22"/>
          <w:vertAlign w:val="superscript"/>
        </w:rPr>
        <w:t>®</w:t>
      </w:r>
      <w:r w:rsidR="003124C6">
        <w:rPr>
          <w:rFonts w:ascii="Arial" w:eastAsia="Times New Roman" w:hAnsi="Arial" w:cs="Arial"/>
          <w:b/>
          <w:bCs/>
          <w:sz w:val="22"/>
          <w:szCs w:val="22"/>
        </w:rPr>
        <w:t xml:space="preserve"> in die finale Runde. </w:t>
      </w:r>
    </w:p>
    <w:p w14:paraId="4ACCD486" w14:textId="3E882404" w:rsidR="005C69BB" w:rsidRPr="006F3F72" w:rsidRDefault="005C69BB" w:rsidP="006F3F7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0" w:name="_Hlk519499441"/>
      <w:r w:rsidRPr="006F3F72">
        <w:rPr>
          <w:rFonts w:ascii="Arial" w:hAnsi="Arial" w:cs="Arial"/>
          <w:sz w:val="22"/>
          <w:szCs w:val="22"/>
        </w:rPr>
        <w:t xml:space="preserve">Platinrapper </w:t>
      </w:r>
      <w:proofErr w:type="spellStart"/>
      <w:r w:rsidRPr="006F3F72">
        <w:rPr>
          <w:rFonts w:ascii="Arial" w:hAnsi="Arial" w:cs="Arial"/>
          <w:sz w:val="22"/>
          <w:szCs w:val="22"/>
        </w:rPr>
        <w:t>Olexesh</w:t>
      </w:r>
      <w:proofErr w:type="spellEnd"/>
      <w:r w:rsidRPr="006F3F72">
        <w:rPr>
          <w:rFonts w:ascii="Arial" w:hAnsi="Arial" w:cs="Arial"/>
          <w:sz w:val="22"/>
          <w:szCs w:val="22"/>
        </w:rPr>
        <w:t xml:space="preserve"> und </w:t>
      </w:r>
      <w:r w:rsidR="00144C53">
        <w:rPr>
          <w:rFonts w:ascii="Arial" w:hAnsi="Arial" w:cs="Arial"/>
          <w:sz w:val="22"/>
          <w:szCs w:val="22"/>
        </w:rPr>
        <w:t>Produzenten</w:t>
      </w:r>
      <w:r w:rsidRPr="006F3F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3F72">
        <w:rPr>
          <w:rFonts w:ascii="Arial" w:hAnsi="Arial" w:cs="Arial"/>
          <w:sz w:val="22"/>
          <w:szCs w:val="22"/>
        </w:rPr>
        <w:t>HellYes</w:t>
      </w:r>
      <w:proofErr w:type="spellEnd"/>
      <w:r w:rsidRPr="006F3F72">
        <w:rPr>
          <w:rFonts w:ascii="Arial" w:hAnsi="Arial" w:cs="Arial"/>
          <w:sz w:val="22"/>
          <w:szCs w:val="22"/>
        </w:rPr>
        <w:t xml:space="preserve"> liefern zu dem von den Fans heiß erwarteten Album "Ufos Überm Block" </w:t>
      </w:r>
      <w:proofErr w:type="spellStart"/>
      <w:r w:rsidRPr="006F3F72">
        <w:rPr>
          <w:rFonts w:ascii="Arial" w:hAnsi="Arial" w:cs="Arial"/>
          <w:sz w:val="22"/>
          <w:szCs w:val="22"/>
        </w:rPr>
        <w:t>blockbusterreife</w:t>
      </w:r>
      <w:proofErr w:type="spellEnd"/>
      <w:r w:rsidRPr="006F3F72">
        <w:rPr>
          <w:rFonts w:ascii="Arial" w:hAnsi="Arial" w:cs="Arial"/>
          <w:sz w:val="22"/>
          <w:szCs w:val="22"/>
        </w:rPr>
        <w:t xml:space="preserve"> Musikvideoauskopplungen. Nach den Videos zu LILA / GELD, KILL </w:t>
      </w:r>
      <w:proofErr w:type="spellStart"/>
      <w:r w:rsidRPr="006F3F72">
        <w:rPr>
          <w:rFonts w:ascii="Arial" w:hAnsi="Arial" w:cs="Arial"/>
          <w:sz w:val="22"/>
          <w:szCs w:val="22"/>
        </w:rPr>
        <w:t>KILL</w:t>
      </w:r>
      <w:proofErr w:type="spellEnd"/>
      <w:r w:rsidRPr="006F3F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F3F72">
        <w:rPr>
          <w:rFonts w:ascii="Arial" w:hAnsi="Arial" w:cs="Arial"/>
          <w:sz w:val="22"/>
          <w:szCs w:val="22"/>
        </w:rPr>
        <w:t>ft</w:t>
      </w:r>
      <w:proofErr w:type="spellEnd"/>
      <w:r w:rsidRPr="006F3F72">
        <w:rPr>
          <w:rFonts w:ascii="Arial" w:hAnsi="Arial" w:cs="Arial"/>
          <w:sz w:val="22"/>
          <w:szCs w:val="22"/>
        </w:rPr>
        <w:t xml:space="preserve">. LX / WER HAT STOFF und WECK MICH AUF </w:t>
      </w:r>
      <w:proofErr w:type="spellStart"/>
      <w:r w:rsidRPr="006F3F72">
        <w:rPr>
          <w:rFonts w:ascii="Arial" w:hAnsi="Arial" w:cs="Arial"/>
          <w:sz w:val="22"/>
          <w:szCs w:val="22"/>
        </w:rPr>
        <w:t>feat</w:t>
      </w:r>
      <w:proofErr w:type="spellEnd"/>
      <w:r w:rsidRPr="006F3F72">
        <w:rPr>
          <w:rFonts w:ascii="Arial" w:hAnsi="Arial" w:cs="Arial"/>
          <w:sz w:val="22"/>
          <w:szCs w:val="22"/>
        </w:rPr>
        <w:t>. Esther Graf / GHETTOROSE erschien zuletzt die Episode 4 mit CHROME GOPNIK.</w:t>
      </w:r>
    </w:p>
    <w:p w14:paraId="78A7CB26" w14:textId="77777777" w:rsidR="005C69BB" w:rsidRPr="006F3F72" w:rsidRDefault="005C69BB" w:rsidP="006F3F7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8DC71F" w14:textId="7A8355C4" w:rsidR="000B5D65" w:rsidRPr="006F3F72" w:rsidRDefault="005C69BB" w:rsidP="006F3F7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3F72">
        <w:rPr>
          <w:rFonts w:ascii="Arial" w:hAnsi="Arial" w:cs="Arial"/>
          <w:sz w:val="22"/>
          <w:szCs w:val="22"/>
          <w:shd w:val="clear" w:color="auto" w:fill="FFFFFF"/>
        </w:rPr>
        <w:t xml:space="preserve">Regie führte die Berliner </w:t>
      </w:r>
      <w:r w:rsidRPr="00B84ED9">
        <w:rPr>
          <w:rFonts w:ascii="Arial" w:hAnsi="Arial" w:cs="Arial"/>
          <w:sz w:val="22"/>
          <w:szCs w:val="22"/>
          <w:shd w:val="clear" w:color="auto" w:fill="FFFFFF"/>
        </w:rPr>
        <w:t>Legende </w:t>
      </w:r>
      <w:proofErr w:type="spellStart"/>
      <w:r w:rsidR="00B84ED9" w:rsidRPr="00B84ED9">
        <w:fldChar w:fldCharType="begin"/>
      </w:r>
      <w:r w:rsidR="00B84ED9" w:rsidRPr="00B84ED9">
        <w:instrText xml:space="preserve"> HYPERLINK "https://hiphop.de/specter" \o "Specter" </w:instrText>
      </w:r>
      <w:r w:rsidR="00B84ED9" w:rsidRPr="00B84ED9">
        <w:fldChar w:fldCharType="separate"/>
      </w:r>
      <w:r w:rsidRPr="00B84ED9">
        <w:rPr>
          <w:rStyle w:val="Hyperlink"/>
          <w:rFonts w:ascii="Arial" w:hAnsi="Arial" w:cs="Arial"/>
          <w:color w:val="auto"/>
          <w:sz w:val="22"/>
          <w:szCs w:val="22"/>
          <w:u w:val="none"/>
          <w:bdr w:val="none" w:sz="0" w:space="0" w:color="auto" w:frame="1"/>
          <w:shd w:val="clear" w:color="auto" w:fill="FFFFFF"/>
        </w:rPr>
        <w:t>Specter</w:t>
      </w:r>
      <w:proofErr w:type="spellEnd"/>
      <w:r w:rsidR="00B84ED9" w:rsidRPr="00B84ED9">
        <w:rPr>
          <w:rStyle w:val="Hyperlink"/>
          <w:rFonts w:ascii="Arial" w:hAnsi="Arial" w:cs="Arial"/>
          <w:color w:val="auto"/>
          <w:sz w:val="22"/>
          <w:szCs w:val="22"/>
          <w:u w:val="none"/>
          <w:bdr w:val="none" w:sz="0" w:space="0" w:color="auto" w:frame="1"/>
          <w:shd w:val="clear" w:color="auto" w:fill="FFFFFF"/>
        </w:rPr>
        <w:fldChar w:fldCharType="end"/>
      </w:r>
      <w:r w:rsidR="006F3F72">
        <w:rPr>
          <w:rFonts w:ascii="Arial" w:hAnsi="Arial" w:cs="Arial"/>
          <w:sz w:val="22"/>
          <w:szCs w:val="22"/>
        </w:rPr>
        <w:t xml:space="preserve"> – einer der beiden Köpfe von </w:t>
      </w:r>
      <w:proofErr w:type="spellStart"/>
      <w:r w:rsidR="006F3F72">
        <w:rPr>
          <w:rFonts w:ascii="Arial" w:hAnsi="Arial" w:cs="Arial"/>
          <w:sz w:val="22"/>
          <w:szCs w:val="22"/>
        </w:rPr>
        <w:t>HellYes</w:t>
      </w:r>
      <w:proofErr w:type="spellEnd"/>
      <w:r w:rsidR="006F3F72">
        <w:rPr>
          <w:rFonts w:ascii="Arial" w:hAnsi="Arial" w:cs="Arial"/>
          <w:sz w:val="22"/>
          <w:szCs w:val="22"/>
        </w:rPr>
        <w:t xml:space="preserve"> und Mitbegründer des Labels Aggro Be</w:t>
      </w:r>
      <w:r w:rsidR="00F605FF">
        <w:rPr>
          <w:rFonts w:ascii="Arial" w:hAnsi="Arial" w:cs="Arial"/>
          <w:sz w:val="22"/>
          <w:szCs w:val="22"/>
        </w:rPr>
        <w:t>r</w:t>
      </w:r>
      <w:r w:rsidR="006F3F72">
        <w:rPr>
          <w:rFonts w:ascii="Arial" w:hAnsi="Arial" w:cs="Arial"/>
          <w:sz w:val="22"/>
          <w:szCs w:val="22"/>
        </w:rPr>
        <w:t>lin</w:t>
      </w:r>
      <w:r w:rsidRPr="006F3F72">
        <w:rPr>
          <w:rFonts w:ascii="Arial" w:hAnsi="Arial" w:cs="Arial"/>
          <w:sz w:val="22"/>
          <w:szCs w:val="22"/>
          <w:shd w:val="clear" w:color="auto" w:fill="FFFFFF"/>
        </w:rPr>
        <w:t>.</w:t>
      </w:r>
      <w:r w:rsidRPr="006F3F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124C6" w:rsidRPr="006F3F72">
        <w:rPr>
          <w:rFonts w:ascii="Arial" w:hAnsi="Arial" w:cs="Arial"/>
          <w:sz w:val="22"/>
          <w:szCs w:val="22"/>
        </w:rPr>
        <w:t>Specter</w:t>
      </w:r>
      <w:proofErr w:type="spellEnd"/>
      <w:r w:rsidR="003124C6" w:rsidRPr="006F3F72">
        <w:rPr>
          <w:rFonts w:ascii="Arial" w:hAnsi="Arial" w:cs="Arial"/>
          <w:sz w:val="22"/>
          <w:szCs w:val="22"/>
        </w:rPr>
        <w:t xml:space="preserve"> ist ein Fil</w:t>
      </w:r>
      <w:r w:rsidRPr="006F3F72">
        <w:rPr>
          <w:rFonts w:ascii="Arial" w:hAnsi="Arial" w:cs="Arial"/>
          <w:sz w:val="22"/>
          <w:szCs w:val="22"/>
        </w:rPr>
        <w:t>m</w:t>
      </w:r>
      <w:r w:rsidR="003124C6" w:rsidRPr="006F3F72">
        <w:rPr>
          <w:rFonts w:ascii="Arial" w:hAnsi="Arial" w:cs="Arial"/>
          <w:sz w:val="22"/>
          <w:szCs w:val="22"/>
        </w:rPr>
        <w:t>,- und Videoproduzent, der neben professionellen Werbevideos unter anderem Musikvideos und ähnliche Inhalte für namhafte Künstler</w:t>
      </w:r>
      <w:r w:rsidRPr="006F3F72">
        <w:rPr>
          <w:rFonts w:ascii="Arial" w:hAnsi="Arial" w:cs="Arial"/>
          <w:sz w:val="22"/>
          <w:szCs w:val="22"/>
        </w:rPr>
        <w:t xml:space="preserve"> </w:t>
      </w:r>
      <w:r w:rsidR="003124C6" w:rsidRPr="006F3F72">
        <w:rPr>
          <w:rFonts w:ascii="Arial" w:hAnsi="Arial" w:cs="Arial"/>
          <w:sz w:val="22"/>
          <w:szCs w:val="22"/>
        </w:rPr>
        <w:t xml:space="preserve">realisiert. </w:t>
      </w:r>
      <w:r w:rsidR="006F3F72">
        <w:rPr>
          <w:rFonts w:ascii="Arial" w:hAnsi="Arial" w:cs="Arial"/>
          <w:sz w:val="22"/>
          <w:szCs w:val="22"/>
        </w:rPr>
        <w:t xml:space="preserve">Zu seinen Kunden zählten bereits Größen wie Mercedes und Nike. </w:t>
      </w:r>
      <w:r w:rsidR="003124C6" w:rsidRPr="006F3F72">
        <w:rPr>
          <w:rFonts w:ascii="Arial" w:hAnsi="Arial" w:cs="Arial"/>
          <w:sz w:val="22"/>
          <w:szCs w:val="22"/>
        </w:rPr>
        <w:t xml:space="preserve">Bei seinen Produktionen ist </w:t>
      </w:r>
      <w:proofErr w:type="spellStart"/>
      <w:r w:rsidR="003124C6" w:rsidRPr="006F3F72">
        <w:rPr>
          <w:rFonts w:ascii="Arial" w:hAnsi="Arial" w:cs="Arial"/>
          <w:sz w:val="22"/>
          <w:szCs w:val="22"/>
        </w:rPr>
        <w:t>Specter</w:t>
      </w:r>
      <w:proofErr w:type="spellEnd"/>
      <w:r w:rsidR="003124C6" w:rsidRPr="006F3F72">
        <w:rPr>
          <w:rFonts w:ascii="Arial" w:hAnsi="Arial" w:cs="Arial"/>
          <w:sz w:val="22"/>
          <w:szCs w:val="22"/>
        </w:rPr>
        <w:t xml:space="preserve"> u</w:t>
      </w:r>
      <w:r w:rsidRPr="006F3F72">
        <w:rPr>
          <w:rFonts w:ascii="Arial" w:hAnsi="Arial" w:cs="Arial"/>
          <w:sz w:val="22"/>
          <w:szCs w:val="22"/>
        </w:rPr>
        <w:t>nter anderem</w:t>
      </w:r>
      <w:r w:rsidR="003124C6" w:rsidRPr="006F3F72">
        <w:rPr>
          <w:rFonts w:ascii="Arial" w:hAnsi="Arial" w:cs="Arial"/>
          <w:sz w:val="22"/>
          <w:szCs w:val="22"/>
        </w:rPr>
        <w:t xml:space="preserve"> für das Drehbuch und die Regie</w:t>
      </w:r>
      <w:r w:rsidRPr="006F3F72">
        <w:rPr>
          <w:rFonts w:ascii="Arial" w:hAnsi="Arial" w:cs="Arial"/>
          <w:sz w:val="22"/>
          <w:szCs w:val="22"/>
        </w:rPr>
        <w:t xml:space="preserve"> und dementsprechend für</w:t>
      </w:r>
      <w:r w:rsidR="003124C6" w:rsidRPr="006F3F72">
        <w:rPr>
          <w:rFonts w:ascii="Arial" w:hAnsi="Arial" w:cs="Arial"/>
          <w:sz w:val="22"/>
          <w:szCs w:val="22"/>
        </w:rPr>
        <w:t xml:space="preserve"> die kreative und technische Umsetzung des jeweiligen Projekts zuständig.</w:t>
      </w:r>
      <w:r w:rsidR="006F3F72">
        <w:rPr>
          <w:rFonts w:ascii="Arial" w:hAnsi="Arial" w:cs="Arial"/>
          <w:sz w:val="22"/>
          <w:szCs w:val="22"/>
        </w:rPr>
        <w:t xml:space="preserve"> </w:t>
      </w:r>
    </w:p>
    <w:p w14:paraId="4C1DC8D9" w14:textId="2DAF0B05" w:rsidR="005C69BB" w:rsidRPr="006F3F72" w:rsidRDefault="005C69BB" w:rsidP="006F3F7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BD30099" w14:textId="66E1A026" w:rsidR="00F50637" w:rsidRPr="006F3F72" w:rsidRDefault="005C69BB" w:rsidP="006F3F7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3F72">
        <w:rPr>
          <w:rFonts w:ascii="Arial" w:hAnsi="Arial" w:cs="Arial"/>
          <w:sz w:val="22"/>
          <w:szCs w:val="22"/>
        </w:rPr>
        <w:t xml:space="preserve">Auch </w:t>
      </w:r>
      <w:r w:rsidRPr="006F3F72">
        <w:rPr>
          <w:rFonts w:ascii="Arial" w:eastAsia="MS Mincho" w:hAnsi="Arial" w:cs="Arial"/>
          <w:bCs/>
          <w:sz w:val="22"/>
          <w:szCs w:val="22"/>
        </w:rPr>
        <w:t>d</w:t>
      </w:r>
      <w:r w:rsidR="00F50637" w:rsidRPr="006F3F72">
        <w:rPr>
          <w:rFonts w:ascii="Arial" w:eastAsia="MS Mincho" w:hAnsi="Arial" w:cs="Arial"/>
          <w:bCs/>
          <w:sz w:val="22"/>
          <w:szCs w:val="22"/>
        </w:rPr>
        <w:t xml:space="preserve">ie </w:t>
      </w:r>
      <w:r w:rsidRPr="006F3F72">
        <w:rPr>
          <w:rFonts w:ascii="Arial" w:eastAsia="MS Mincho" w:hAnsi="Arial" w:cs="Arial"/>
          <w:bCs/>
          <w:sz w:val="22"/>
          <w:szCs w:val="22"/>
        </w:rPr>
        <w:t>Energy Drink</w:t>
      </w:r>
      <w:r w:rsidR="00F50637" w:rsidRPr="006F3F72">
        <w:rPr>
          <w:rFonts w:ascii="Arial" w:eastAsia="MS Mincho" w:hAnsi="Arial" w:cs="Arial"/>
          <w:bCs/>
          <w:sz w:val="22"/>
          <w:szCs w:val="22"/>
        </w:rPr>
        <w:t>s</w:t>
      </w:r>
      <w:r w:rsidRPr="006F3F72">
        <w:rPr>
          <w:rFonts w:ascii="Arial" w:eastAsia="MS Mincho" w:hAnsi="Arial" w:cs="Arial"/>
          <w:bCs/>
          <w:sz w:val="22"/>
          <w:szCs w:val="22"/>
        </w:rPr>
        <w:t xml:space="preserve"> von </w:t>
      </w:r>
      <w:proofErr w:type="spellStart"/>
      <w:r w:rsidRPr="006F3F72">
        <w:rPr>
          <w:rFonts w:ascii="Arial" w:eastAsia="MS Mincho" w:hAnsi="Arial" w:cs="Arial"/>
          <w:bCs/>
          <w:sz w:val="22"/>
          <w:szCs w:val="22"/>
        </w:rPr>
        <w:t>effect</w:t>
      </w:r>
      <w:proofErr w:type="spellEnd"/>
      <w:r w:rsidRPr="006F3F72">
        <w:rPr>
          <w:rFonts w:ascii="Arial" w:eastAsia="MS Mincho" w:hAnsi="Arial" w:cs="Arial"/>
          <w:bCs/>
          <w:sz w:val="22"/>
          <w:szCs w:val="22"/>
          <w:vertAlign w:val="superscript"/>
        </w:rPr>
        <w:t>®</w:t>
      </w:r>
      <w:r w:rsidRPr="006F3F72">
        <w:rPr>
          <w:rFonts w:ascii="Arial" w:eastAsia="MS Mincho" w:hAnsi="Arial" w:cs="Arial"/>
          <w:bCs/>
          <w:sz w:val="22"/>
          <w:szCs w:val="22"/>
        </w:rPr>
        <w:t xml:space="preserve"> </w:t>
      </w:r>
      <w:r w:rsidRPr="006F3F72">
        <w:rPr>
          <w:rFonts w:ascii="Arial" w:hAnsi="Arial" w:cs="Arial"/>
          <w:sz w:val="22"/>
          <w:szCs w:val="22"/>
        </w:rPr>
        <w:t>wurde</w:t>
      </w:r>
      <w:r w:rsidR="00F50637" w:rsidRPr="006F3F72">
        <w:rPr>
          <w:rFonts w:ascii="Arial" w:hAnsi="Arial" w:cs="Arial"/>
          <w:sz w:val="22"/>
          <w:szCs w:val="22"/>
        </w:rPr>
        <w:t>n</w:t>
      </w:r>
      <w:r w:rsidRPr="006F3F72">
        <w:rPr>
          <w:rFonts w:ascii="Arial" w:hAnsi="Arial" w:cs="Arial"/>
          <w:sz w:val="22"/>
          <w:szCs w:val="22"/>
        </w:rPr>
        <w:t xml:space="preserve"> von </w:t>
      </w:r>
      <w:proofErr w:type="spellStart"/>
      <w:r w:rsidRPr="006F3F72">
        <w:rPr>
          <w:rFonts w:ascii="Arial" w:hAnsi="Arial" w:cs="Arial"/>
          <w:sz w:val="22"/>
          <w:szCs w:val="22"/>
        </w:rPr>
        <w:t>Specter</w:t>
      </w:r>
      <w:proofErr w:type="spellEnd"/>
      <w:r w:rsidRPr="006F3F72">
        <w:rPr>
          <w:rFonts w:ascii="Arial" w:hAnsi="Arial" w:cs="Arial"/>
          <w:sz w:val="22"/>
          <w:szCs w:val="22"/>
        </w:rPr>
        <w:t xml:space="preserve"> gekonnt inszeniert. </w:t>
      </w:r>
      <w:r w:rsidR="00F50637" w:rsidRPr="006F3F72">
        <w:rPr>
          <w:rFonts w:ascii="Arial" w:hAnsi="Arial" w:cs="Arial"/>
          <w:sz w:val="22"/>
          <w:szCs w:val="22"/>
        </w:rPr>
        <w:t>Über 80.000-mal wurde das Video allein bei YouTube von den Fans</w:t>
      </w:r>
      <w:r w:rsidR="00144C53">
        <w:rPr>
          <w:rFonts w:ascii="Arial" w:hAnsi="Arial" w:cs="Arial"/>
          <w:sz w:val="22"/>
          <w:szCs w:val="22"/>
        </w:rPr>
        <w:t xml:space="preserve"> bewundert</w:t>
      </w:r>
      <w:r w:rsidR="00F50637" w:rsidRPr="006F3F72">
        <w:rPr>
          <w:rFonts w:ascii="Arial" w:hAnsi="Arial" w:cs="Arial"/>
          <w:sz w:val="22"/>
          <w:szCs w:val="22"/>
        </w:rPr>
        <w:t xml:space="preserve">. </w:t>
      </w:r>
    </w:p>
    <w:p w14:paraId="71759F54" w14:textId="77777777" w:rsidR="006F3F72" w:rsidRPr="005C69BB" w:rsidRDefault="006F3F72" w:rsidP="00F5063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482438B" w14:textId="0CDB1FCD" w:rsidR="006014D4" w:rsidRDefault="00F50637" w:rsidP="006014D4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7AD420" wp14:editId="1D7782A1">
            <wp:extent cx="5743575" cy="23907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196C" w14:textId="043D2650" w:rsidR="000B5D65" w:rsidRDefault="000B5D65" w:rsidP="009D6935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</w:p>
    <w:p w14:paraId="38F38249" w14:textId="70D9FF56" w:rsidR="000B5D65" w:rsidRDefault="000B5D65" w:rsidP="009D6935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</w:p>
    <w:p w14:paraId="762577C1" w14:textId="77777777" w:rsidR="000B5D65" w:rsidRDefault="000B5D65" w:rsidP="009D6935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</w:p>
    <w:p w14:paraId="4F3A94A0" w14:textId="58584CBF" w:rsidR="000B5D65" w:rsidRDefault="000B5D65" w:rsidP="009D6935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</w:p>
    <w:p w14:paraId="0DE59E63" w14:textId="0F8CF77B" w:rsidR="000B5D65" w:rsidRPr="0096319D" w:rsidRDefault="0096319D" w:rsidP="009D6935">
      <w:pPr>
        <w:spacing w:after="24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96319D">
        <w:rPr>
          <w:rFonts w:ascii="Arial" w:hAnsi="Arial" w:cs="Arial"/>
          <w:b/>
          <w:bCs/>
          <w:sz w:val="22"/>
          <w:szCs w:val="22"/>
        </w:rPr>
        <w:t>Olexesh</w:t>
      </w:r>
      <w:proofErr w:type="spellEnd"/>
    </w:p>
    <w:p w14:paraId="23709706" w14:textId="3DEEAF21" w:rsidR="0096319D" w:rsidRPr="0096319D" w:rsidRDefault="000B5D65" w:rsidP="009D6935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96319D">
        <w:rPr>
          <w:rFonts w:ascii="Arial" w:hAnsi="Arial" w:cs="Arial"/>
          <w:sz w:val="22"/>
          <w:szCs w:val="22"/>
        </w:rPr>
        <w:t xml:space="preserve">INSTAGRAM | </w:t>
      </w:r>
      <w:hyperlink r:id="rId7" w:history="1">
        <w:r w:rsidR="0096319D" w:rsidRPr="0096319D">
          <w:rPr>
            <w:rStyle w:val="Hyperlink"/>
            <w:rFonts w:ascii="Arial" w:hAnsi="Arial" w:cs="Arial"/>
            <w:sz w:val="22"/>
            <w:szCs w:val="22"/>
          </w:rPr>
          <w:t>https://www.instagram.com/olexesh</w:t>
        </w:r>
      </w:hyperlink>
    </w:p>
    <w:p w14:paraId="36DE7199" w14:textId="0FCE91C0" w:rsidR="0096319D" w:rsidRPr="0096319D" w:rsidRDefault="000B5D65" w:rsidP="0073427A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96319D">
        <w:rPr>
          <w:rFonts w:ascii="Arial" w:hAnsi="Arial" w:cs="Arial"/>
          <w:sz w:val="22"/>
          <w:szCs w:val="22"/>
        </w:rPr>
        <w:t xml:space="preserve">TIKTOK | </w:t>
      </w:r>
      <w:hyperlink r:id="rId8" w:history="1">
        <w:r w:rsidR="0096319D" w:rsidRPr="0096319D">
          <w:rPr>
            <w:rStyle w:val="Hyperlink"/>
            <w:rFonts w:ascii="Arial" w:hAnsi="Arial" w:cs="Arial"/>
            <w:sz w:val="22"/>
            <w:szCs w:val="22"/>
          </w:rPr>
          <w:t>https://www.tiktok.com/@olexesh_offiziell</w:t>
        </w:r>
      </w:hyperlink>
    </w:p>
    <w:p w14:paraId="2AEAC840" w14:textId="1C8E3EFA" w:rsidR="0073427A" w:rsidRPr="00B84ED9" w:rsidRDefault="000B5D65" w:rsidP="0073427A">
      <w:pPr>
        <w:spacing w:after="240"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B84ED9">
        <w:rPr>
          <w:rFonts w:ascii="Arial" w:hAnsi="Arial" w:cs="Arial"/>
          <w:sz w:val="22"/>
          <w:szCs w:val="22"/>
          <w:lang w:val="en-GB"/>
        </w:rPr>
        <w:t xml:space="preserve">YOUTUBE | </w:t>
      </w:r>
      <w:bookmarkEnd w:id="0"/>
      <w:r w:rsidR="0096319D" w:rsidRPr="0096319D">
        <w:rPr>
          <w:rFonts w:ascii="Arial" w:hAnsi="Arial" w:cs="Arial"/>
          <w:sz w:val="22"/>
          <w:szCs w:val="22"/>
          <w:lang w:val="en-GB"/>
        </w:rPr>
        <w:fldChar w:fldCharType="begin"/>
      </w:r>
      <w:r w:rsidR="0096319D" w:rsidRPr="00B84ED9">
        <w:rPr>
          <w:rFonts w:ascii="Arial" w:hAnsi="Arial" w:cs="Arial"/>
          <w:sz w:val="22"/>
          <w:szCs w:val="22"/>
          <w:lang w:val="en-GB"/>
        </w:rPr>
        <w:instrText xml:space="preserve"> HYPERLINK "https://www.youtube.com/channel/UCvnCXuh_zhm75EJ89qJ95Kw" </w:instrText>
      </w:r>
      <w:r w:rsidR="0096319D" w:rsidRPr="0096319D">
        <w:rPr>
          <w:rFonts w:ascii="Arial" w:hAnsi="Arial" w:cs="Arial"/>
          <w:sz w:val="22"/>
          <w:szCs w:val="22"/>
          <w:lang w:val="en-GB"/>
        </w:rPr>
        <w:fldChar w:fldCharType="separate"/>
      </w:r>
      <w:r w:rsidR="0096319D" w:rsidRPr="00B84ED9">
        <w:rPr>
          <w:rStyle w:val="Hyperlink"/>
          <w:rFonts w:ascii="Arial" w:hAnsi="Arial" w:cs="Arial"/>
          <w:sz w:val="22"/>
          <w:szCs w:val="22"/>
          <w:lang w:val="en-GB"/>
        </w:rPr>
        <w:t>https://www.youtube.com/channel/UCvnCXuh_zhm75EJ89qJ95Kw</w:t>
      </w:r>
      <w:r w:rsidR="0096319D" w:rsidRPr="0096319D">
        <w:rPr>
          <w:rFonts w:ascii="Arial" w:hAnsi="Arial" w:cs="Arial"/>
          <w:sz w:val="22"/>
          <w:szCs w:val="22"/>
          <w:lang w:val="en-GB"/>
        </w:rPr>
        <w:fldChar w:fldCharType="end"/>
      </w:r>
    </w:p>
    <w:p w14:paraId="0EE612CE" w14:textId="51263244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b/>
          <w:color w:val="808080"/>
          <w:sz w:val="20"/>
          <w:szCs w:val="20"/>
          <w:lang w:eastAsia="en-US"/>
        </w:rPr>
      </w:pPr>
      <w:r w:rsidRPr="00961C2C">
        <w:rPr>
          <w:rFonts w:ascii="Arial" w:eastAsia="Calibri" w:hAnsi="Arial" w:cs="Arial"/>
          <w:b/>
          <w:color w:val="808080"/>
          <w:sz w:val="20"/>
          <w:szCs w:val="20"/>
          <w:lang w:eastAsia="en-US"/>
        </w:rPr>
        <w:t xml:space="preserve">Über </w:t>
      </w:r>
      <w:proofErr w:type="spellStart"/>
      <w:r w:rsidRPr="00961C2C">
        <w:rPr>
          <w:rFonts w:ascii="Arial" w:eastAsia="MS Mincho" w:hAnsi="Arial" w:cs="Arial"/>
          <w:b/>
          <w:bCs/>
          <w:color w:val="808080"/>
          <w:sz w:val="20"/>
          <w:szCs w:val="20"/>
          <w:lang w:eastAsia="en-US"/>
        </w:rPr>
        <w:t>effect</w:t>
      </w:r>
      <w:proofErr w:type="spellEnd"/>
      <w:r w:rsidRPr="00961C2C">
        <w:rPr>
          <w:rFonts w:ascii="Arial" w:eastAsia="MS Mincho" w:hAnsi="Arial" w:cs="Arial"/>
          <w:b/>
          <w:bCs/>
          <w:color w:val="808080"/>
          <w:sz w:val="20"/>
          <w:szCs w:val="20"/>
          <w:vertAlign w:val="superscript"/>
          <w:lang w:eastAsia="en-US"/>
        </w:rPr>
        <w:t>®</w:t>
      </w:r>
    </w:p>
    <w:p w14:paraId="2B6C1B0A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eastAsia="en-US"/>
        </w:rPr>
      </w:pP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 xml:space="preserve">Seit seiner Markteinführung im Jahr 2002 ist der Energy Drink </w:t>
      </w:r>
      <w:proofErr w:type="spellStart"/>
      <w:r w:rsidRPr="00961C2C">
        <w:rPr>
          <w:rFonts w:ascii="Arial" w:eastAsia="MS Mincho" w:hAnsi="Arial" w:cs="Arial"/>
          <w:bCs/>
          <w:color w:val="808080"/>
          <w:sz w:val="20"/>
          <w:szCs w:val="20"/>
          <w:lang w:eastAsia="en-US"/>
        </w:rPr>
        <w:t>effect</w:t>
      </w:r>
      <w:proofErr w:type="spellEnd"/>
      <w:r w:rsidRPr="00961C2C">
        <w:rPr>
          <w:rFonts w:ascii="Arial" w:eastAsia="MS Mincho" w:hAnsi="Arial" w:cs="Arial"/>
          <w:bCs/>
          <w:color w:val="808080"/>
          <w:sz w:val="20"/>
          <w:szCs w:val="20"/>
          <w:vertAlign w:val="superscript"/>
          <w:lang w:eastAsia="en-US"/>
        </w:rPr>
        <w:t>®</w:t>
      </w: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 xml:space="preserve"> zu einer festen Größe in der Gastronomie und im Handel geworden und hat bei seinen Fans einen echten Kultstatus erreicht. Ausgehend von der Gastronomie, in der sich die Marke mit </w:t>
      </w:r>
      <w:proofErr w:type="spellStart"/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>Brandings</w:t>
      </w:r>
      <w:proofErr w:type="spellEnd"/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 xml:space="preserve"> und Einrichtungselementen prominent in Szene setzt, lässt sich der Energy Drink mittlerweile bundesweit in mehr als 7.000 Objekten finden. Weltweit ist </w:t>
      </w:r>
      <w:proofErr w:type="spellStart"/>
      <w:r w:rsidRPr="00961C2C">
        <w:rPr>
          <w:rFonts w:ascii="Arial" w:eastAsia="MS Mincho" w:hAnsi="Arial" w:cs="Arial"/>
          <w:bCs/>
          <w:color w:val="808080"/>
          <w:sz w:val="20"/>
          <w:szCs w:val="20"/>
          <w:lang w:eastAsia="en-US"/>
        </w:rPr>
        <w:t>effect</w:t>
      </w:r>
      <w:proofErr w:type="spellEnd"/>
      <w:r w:rsidRPr="00961C2C">
        <w:rPr>
          <w:rFonts w:ascii="Arial" w:eastAsia="MS Mincho" w:hAnsi="Arial" w:cs="Arial"/>
          <w:bCs/>
          <w:color w:val="808080"/>
          <w:sz w:val="20"/>
          <w:szCs w:val="20"/>
          <w:vertAlign w:val="superscript"/>
          <w:lang w:eastAsia="en-US"/>
        </w:rPr>
        <w:t>®</w:t>
      </w: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 xml:space="preserve"> in 57 Ländern vertreten. Die hohen Ansprüche an Qualität können von der Paderborner Markenschmiede MBG dabei ebenso garantiert werden, wie eine reibungslose Logistik auf den lokalen Märkten aller fünf Kontinente.</w:t>
      </w:r>
    </w:p>
    <w:p w14:paraId="56E26A48" w14:textId="22B889E1" w:rsidR="0073427A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eastAsia="en-US"/>
        </w:rPr>
      </w:pP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 xml:space="preserve">Weitere Informationen unter www.effect-energy.com, www.facebook.com/effectenergy und </w:t>
      </w:r>
      <w:hyperlink r:id="rId9" w:history="1">
        <w:r w:rsidR="0073427A" w:rsidRPr="002B7E7D">
          <w:rPr>
            <w:rStyle w:val="Hyperlink"/>
            <w:rFonts w:ascii="Arial" w:eastAsia="Calibri" w:hAnsi="Arial" w:cs="Arial"/>
            <w:sz w:val="20"/>
            <w:szCs w:val="20"/>
            <w:lang w:eastAsia="en-US"/>
          </w:rPr>
          <w:t>www.instagram.com/effectenergy</w:t>
        </w:r>
      </w:hyperlink>
    </w:p>
    <w:p w14:paraId="51A2CF36" w14:textId="77777777" w:rsidR="0073427A" w:rsidRPr="00961C2C" w:rsidRDefault="0073427A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eastAsia="en-US"/>
        </w:rPr>
      </w:pPr>
    </w:p>
    <w:p w14:paraId="1BA0CF8C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"/>
          <w:szCs w:val="2"/>
          <w:lang w:eastAsia="en-US"/>
        </w:rPr>
      </w:pPr>
    </w:p>
    <w:p w14:paraId="0346F5B8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b/>
          <w:color w:val="808080"/>
          <w:sz w:val="20"/>
          <w:szCs w:val="20"/>
          <w:lang w:eastAsia="en-US"/>
        </w:rPr>
      </w:pPr>
      <w:r w:rsidRPr="00961C2C">
        <w:rPr>
          <w:rFonts w:ascii="Arial" w:eastAsia="Calibri" w:hAnsi="Arial" w:cs="Arial"/>
          <w:b/>
          <w:color w:val="808080"/>
          <w:sz w:val="20"/>
          <w:szCs w:val="20"/>
          <w:lang w:eastAsia="en-US"/>
        </w:rPr>
        <w:t>Über MBG Group</w:t>
      </w:r>
    </w:p>
    <w:p w14:paraId="544D4EBD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val="en-GB" w:eastAsia="en-US"/>
        </w:rPr>
      </w:pP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 xml:space="preserve">Die MBG GROUP ist eine der führenden Unternehmensgruppen im Bereich Getränkeherstellung und Entwicklung in Deutschland. </w:t>
      </w:r>
      <w:r w:rsidRPr="00961C2C">
        <w:rPr>
          <w:rFonts w:ascii="Arial" w:eastAsia="Calibri" w:hAnsi="Arial" w:cs="Arial"/>
          <w:color w:val="808080"/>
          <w:sz w:val="20"/>
          <w:szCs w:val="20"/>
          <w:lang w:val="en-US" w:eastAsia="en-US"/>
        </w:rPr>
        <w:t xml:space="preserve">MBG </w:t>
      </w:r>
      <w:proofErr w:type="spellStart"/>
      <w:r w:rsidRPr="00961C2C">
        <w:rPr>
          <w:rFonts w:ascii="Arial" w:eastAsia="Calibri" w:hAnsi="Arial" w:cs="Arial"/>
          <w:color w:val="808080"/>
          <w:sz w:val="20"/>
          <w:szCs w:val="20"/>
          <w:lang w:val="en-US" w:eastAsia="en-US"/>
        </w:rPr>
        <w:t>ist</w:t>
      </w:r>
      <w:proofErr w:type="spellEnd"/>
      <w:r w:rsidRPr="00961C2C">
        <w:rPr>
          <w:rFonts w:ascii="Arial" w:eastAsia="Calibri" w:hAnsi="Arial" w:cs="Arial"/>
          <w:color w:val="808080"/>
          <w:sz w:val="20"/>
          <w:szCs w:val="20"/>
          <w:lang w:val="en-US" w:eastAsia="en-US"/>
        </w:rPr>
        <w:t xml:space="preserve"> </w:t>
      </w:r>
      <w:proofErr w:type="spellStart"/>
      <w:r w:rsidRPr="00961C2C">
        <w:rPr>
          <w:rFonts w:ascii="Arial" w:eastAsia="Calibri" w:hAnsi="Arial" w:cs="Arial"/>
          <w:color w:val="808080"/>
          <w:sz w:val="20"/>
          <w:szCs w:val="20"/>
          <w:lang w:val="en-US" w:eastAsia="en-US"/>
        </w:rPr>
        <w:t>Markeninhaber</w:t>
      </w:r>
      <w:proofErr w:type="spellEnd"/>
      <w:r w:rsidRPr="00961C2C">
        <w:rPr>
          <w:rFonts w:ascii="Arial" w:eastAsia="Calibri" w:hAnsi="Arial" w:cs="Arial"/>
          <w:color w:val="808080"/>
          <w:sz w:val="20"/>
          <w:szCs w:val="20"/>
          <w:lang w:val="en-US" w:eastAsia="en-US"/>
        </w:rPr>
        <w:t xml:space="preserve"> von SCAVI &amp; RAY WINERY, SALITOS, </w:t>
      </w:r>
      <w:r w:rsidRPr="00961C2C">
        <w:rPr>
          <w:rFonts w:ascii="Arial" w:eastAsia="MS Mincho" w:hAnsi="Arial" w:cs="Arial"/>
          <w:bCs/>
          <w:color w:val="808080"/>
          <w:sz w:val="20"/>
          <w:szCs w:val="20"/>
          <w:lang w:val="en-US" w:eastAsia="en-US"/>
        </w:rPr>
        <w:t>effect</w:t>
      </w:r>
      <w:r w:rsidRPr="00961C2C">
        <w:rPr>
          <w:rFonts w:ascii="Arial" w:eastAsia="MS Mincho" w:hAnsi="Arial" w:cs="Arial"/>
          <w:bCs/>
          <w:color w:val="808080"/>
          <w:sz w:val="20"/>
          <w:szCs w:val="20"/>
          <w:vertAlign w:val="superscript"/>
          <w:lang w:val="en-US" w:eastAsia="en-US"/>
        </w:rPr>
        <w:t>®</w:t>
      </w:r>
      <w:r w:rsidRPr="00961C2C">
        <w:rPr>
          <w:rFonts w:ascii="Arial" w:eastAsia="Calibri" w:hAnsi="Arial" w:cs="Arial"/>
          <w:color w:val="808080"/>
          <w:sz w:val="20"/>
          <w:szCs w:val="20"/>
          <w:lang w:val="en-US" w:eastAsia="en-US"/>
        </w:rPr>
        <w:t xml:space="preserve">, ACQUA MORELLI, HENDERSON AND SONS, GOLDBERG &amp; SONS, 9 Mile Vodka, SEARS GIN, JOHN‘S NATURAL CORDIALS, DOS MAS etc. </w:t>
      </w:r>
    </w:p>
    <w:p w14:paraId="34D279A9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eastAsia="en-US"/>
        </w:rPr>
      </w:pP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>MBG generiert mit seinen 250 Mitarbeitern und dem gesamten Portfolio an Eigen- und Vertriebsmarken einen jährlichen Umsatz von über 200 Mio. Euro.</w:t>
      </w:r>
    </w:p>
    <w:p w14:paraId="09922070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eastAsia="en-US"/>
        </w:rPr>
      </w:pPr>
      <w:r w:rsidRPr="00961C2C">
        <w:rPr>
          <w:rFonts w:ascii="Arial" w:eastAsia="Calibri" w:hAnsi="Arial" w:cs="Arial"/>
          <w:color w:val="808080"/>
          <w:sz w:val="20"/>
          <w:szCs w:val="20"/>
          <w:lang w:eastAsia="en-US"/>
        </w:rPr>
        <w:t>Weitere Informationen unter www.mbgglobal.net und www.facebook.com/MBGGmbH</w:t>
      </w:r>
    </w:p>
    <w:p w14:paraId="45F32C93" w14:textId="77777777" w:rsidR="00961C2C" w:rsidRPr="00961C2C" w:rsidRDefault="00961C2C" w:rsidP="00961C2C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="Calibri" w:hAnsi="Arial" w:cs="Arial"/>
          <w:color w:val="808080"/>
          <w:sz w:val="20"/>
          <w:szCs w:val="20"/>
          <w:lang w:eastAsia="en-US"/>
        </w:rPr>
      </w:pPr>
    </w:p>
    <w:p w14:paraId="1D01CC9C" w14:textId="77777777" w:rsidR="00961C2C" w:rsidRPr="00961C2C" w:rsidRDefault="00961C2C" w:rsidP="00961C2C">
      <w:pPr>
        <w:autoSpaceDE w:val="0"/>
        <w:autoSpaceDN w:val="0"/>
        <w:adjustRightInd w:val="0"/>
        <w:jc w:val="both"/>
        <w:rPr>
          <w:rFonts w:ascii="Arial" w:eastAsia="MS Mincho" w:hAnsi="Arial" w:cs="Arial"/>
          <w:b/>
          <w:color w:val="C00000"/>
          <w:sz w:val="20"/>
          <w:szCs w:val="20"/>
        </w:rPr>
      </w:pPr>
      <w:r w:rsidRPr="00961C2C">
        <w:rPr>
          <w:rFonts w:ascii="Arial" w:eastAsia="MS Mincho" w:hAnsi="Arial" w:cs="Arial"/>
          <w:b/>
          <w:color w:val="C00000"/>
          <w:sz w:val="20"/>
          <w:szCs w:val="20"/>
        </w:rPr>
        <w:t>Kontakt Unternehmenskommunikation</w:t>
      </w:r>
    </w:p>
    <w:p w14:paraId="691341E7" w14:textId="77777777" w:rsidR="00961C2C" w:rsidRPr="00961C2C" w:rsidRDefault="00961C2C" w:rsidP="00961C2C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C00000"/>
          <w:sz w:val="20"/>
          <w:szCs w:val="20"/>
        </w:rPr>
      </w:pPr>
      <w:r w:rsidRPr="00961C2C">
        <w:rPr>
          <w:rFonts w:ascii="Arial" w:eastAsia="MS Mincho" w:hAnsi="Arial" w:cs="Arial"/>
          <w:color w:val="C00000"/>
          <w:sz w:val="20"/>
          <w:szCs w:val="20"/>
        </w:rPr>
        <w:t>Lena Schmidt</w:t>
      </w:r>
    </w:p>
    <w:p w14:paraId="22D434D4" w14:textId="77777777" w:rsidR="00961C2C" w:rsidRPr="00961C2C" w:rsidRDefault="00961C2C" w:rsidP="00961C2C">
      <w:pPr>
        <w:jc w:val="both"/>
        <w:rPr>
          <w:rFonts w:ascii="Arial" w:eastAsia="MS Mincho" w:hAnsi="Arial" w:cs="Arial"/>
          <w:color w:val="C00000"/>
          <w:sz w:val="20"/>
          <w:szCs w:val="20"/>
        </w:rPr>
      </w:pPr>
      <w:r w:rsidRPr="00961C2C">
        <w:rPr>
          <w:rFonts w:ascii="Arial" w:eastAsia="MS Mincho" w:hAnsi="Arial" w:cs="Arial"/>
          <w:color w:val="C00000"/>
          <w:sz w:val="20"/>
          <w:szCs w:val="20"/>
        </w:rPr>
        <w:t>MBG International Premium Brands GmbH</w:t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  <w:t>Tel.</w:t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  <w:t>:   +49 5251 546 - 1767</w:t>
      </w:r>
    </w:p>
    <w:p w14:paraId="41FB70CC" w14:textId="6D035936" w:rsidR="00961C2C" w:rsidRPr="00961C2C" w:rsidRDefault="00961C2C" w:rsidP="00961C2C">
      <w:pPr>
        <w:jc w:val="both"/>
        <w:rPr>
          <w:rFonts w:ascii="Arial" w:eastAsia="MS Mincho" w:hAnsi="Arial" w:cs="Arial"/>
          <w:color w:val="C00000"/>
          <w:sz w:val="20"/>
          <w:szCs w:val="20"/>
        </w:rPr>
      </w:pPr>
      <w:r w:rsidRPr="00961C2C">
        <w:rPr>
          <w:rFonts w:ascii="Arial" w:eastAsia="MS Mincho" w:hAnsi="Arial" w:cs="Arial"/>
          <w:color w:val="C00000"/>
          <w:sz w:val="20"/>
          <w:szCs w:val="20"/>
        </w:rPr>
        <w:t>Oberes Feld 13</w:t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</w:p>
    <w:p w14:paraId="66231C65" w14:textId="79C534EB" w:rsidR="00961C2C" w:rsidRPr="00961C2C" w:rsidRDefault="00961C2C" w:rsidP="00961C2C">
      <w:pPr>
        <w:jc w:val="both"/>
        <w:rPr>
          <w:rFonts w:ascii="Arial" w:eastAsia="MS Mincho" w:hAnsi="Arial" w:cs="Arial"/>
          <w:color w:val="C00000"/>
          <w:sz w:val="20"/>
          <w:szCs w:val="20"/>
        </w:rPr>
      </w:pPr>
      <w:r w:rsidRPr="00961C2C">
        <w:rPr>
          <w:rFonts w:ascii="Arial" w:eastAsia="MS Mincho" w:hAnsi="Arial" w:cs="Arial"/>
          <w:color w:val="C00000"/>
          <w:sz w:val="20"/>
          <w:szCs w:val="20"/>
        </w:rPr>
        <w:t>33106 Paderborn</w:t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  <w:t>E-Mail</w:t>
      </w:r>
      <w:r w:rsidRPr="00961C2C">
        <w:rPr>
          <w:rFonts w:ascii="Arial" w:eastAsia="MS Mincho" w:hAnsi="Arial" w:cs="Arial"/>
          <w:color w:val="C00000"/>
          <w:sz w:val="20"/>
          <w:szCs w:val="20"/>
        </w:rPr>
        <w:tab/>
        <w:t>:</w:t>
      </w:r>
      <w:r w:rsidRPr="00961C2C">
        <w:rPr>
          <w:rFonts w:ascii="Arial" w:eastAsia="MS Mincho" w:hAnsi="Arial" w:cs="Arial"/>
          <w:b/>
          <w:noProof/>
          <w:color w:val="000000"/>
          <w:sz w:val="20"/>
          <w:szCs w:val="20"/>
        </w:rPr>
        <w:t xml:space="preserve"> </w:t>
      </w:r>
      <w:r w:rsidRPr="00961C2C">
        <w:rPr>
          <w:rFonts w:ascii="Arial" w:eastAsia="MS Mincho" w:hAnsi="Arial" w:cs="Arial"/>
          <w:color w:val="C00000"/>
          <w:sz w:val="20"/>
          <w:szCs w:val="20"/>
        </w:rPr>
        <w:t xml:space="preserve">  lena.schmidt@mbg-online.net</w:t>
      </w:r>
    </w:p>
    <w:p w14:paraId="6C054A2C" w14:textId="77777777" w:rsidR="00961C2C" w:rsidRPr="00961C2C" w:rsidRDefault="00961C2C" w:rsidP="00961C2C">
      <w:pPr>
        <w:jc w:val="both"/>
        <w:rPr>
          <w:rFonts w:ascii="Arial" w:eastAsia="MS Mincho" w:hAnsi="Arial" w:cs="Arial"/>
          <w:color w:val="C00000"/>
          <w:sz w:val="20"/>
          <w:szCs w:val="20"/>
        </w:rPr>
      </w:pPr>
      <w:r w:rsidRPr="00961C2C">
        <w:rPr>
          <w:rFonts w:ascii="Arial" w:eastAsia="MS Mincho" w:hAnsi="Arial" w:cs="Arial"/>
          <w:color w:val="C00000"/>
          <w:sz w:val="20"/>
          <w:szCs w:val="20"/>
        </w:rPr>
        <w:t>www.mbgglobal.net/de/</w:t>
      </w:r>
    </w:p>
    <w:p w14:paraId="21FB6103" w14:textId="77777777" w:rsidR="00961C2C" w:rsidRPr="00961C2C" w:rsidRDefault="00961C2C" w:rsidP="00961C2C">
      <w:p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D32E3F"/>
          <w:sz w:val="22"/>
          <w:szCs w:val="22"/>
          <w:lang w:eastAsia="en-US"/>
        </w:rPr>
      </w:pPr>
    </w:p>
    <w:p w14:paraId="751AC6B4" w14:textId="02D7E776" w:rsidR="00933204" w:rsidRPr="00933204" w:rsidRDefault="00933204" w:rsidP="00933204">
      <w:pPr>
        <w:autoSpaceDE w:val="0"/>
        <w:autoSpaceDN w:val="0"/>
        <w:adjustRightInd w:val="0"/>
        <w:spacing w:after="200" w:line="312" w:lineRule="auto"/>
        <w:jc w:val="both"/>
        <w:rPr>
          <w:rFonts w:ascii="Arial" w:eastAsiaTheme="minorHAnsi" w:hAnsi="Arial" w:cs="Arial"/>
          <w:color w:val="808080" w:themeColor="background1" w:themeShade="80"/>
          <w:sz w:val="22"/>
          <w:szCs w:val="22"/>
          <w:lang w:eastAsia="en-US"/>
        </w:rPr>
      </w:pPr>
    </w:p>
    <w:sectPr w:rsidR="00933204" w:rsidRPr="00933204" w:rsidSect="009F262A">
      <w:headerReference w:type="default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74A32" w14:textId="77777777" w:rsidR="00AB7F72" w:rsidRDefault="00AB7F72" w:rsidP="00BA7DF4">
      <w:r>
        <w:separator/>
      </w:r>
    </w:p>
  </w:endnote>
  <w:endnote w:type="continuationSeparator" w:id="0">
    <w:p w14:paraId="644E5292" w14:textId="77777777" w:rsidR="00AB7F72" w:rsidRDefault="00AB7F72" w:rsidP="00BA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F95CC" w14:textId="2B8E7D04" w:rsidR="008266BC" w:rsidRDefault="008266BC">
    <w:pPr>
      <w:pStyle w:val="Fuzeile"/>
    </w:pPr>
    <w:r w:rsidRPr="00933204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45ED09B" wp14:editId="1E47AACB">
          <wp:simplePos x="0" y="0"/>
          <wp:positionH relativeFrom="margin">
            <wp:posOffset>2113471</wp:posOffset>
          </wp:positionH>
          <wp:positionV relativeFrom="paragraph">
            <wp:posOffset>-17696</wp:posOffset>
          </wp:positionV>
          <wp:extent cx="1136650" cy="484505"/>
          <wp:effectExtent l="0" t="0" r="635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BG GROUP 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50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E97AE" w14:textId="77777777" w:rsidR="00AB7F72" w:rsidRDefault="00AB7F72" w:rsidP="00BA7DF4">
      <w:r>
        <w:separator/>
      </w:r>
    </w:p>
  </w:footnote>
  <w:footnote w:type="continuationSeparator" w:id="0">
    <w:p w14:paraId="65A341DC" w14:textId="77777777" w:rsidR="00AB7F72" w:rsidRDefault="00AB7F72" w:rsidP="00BA7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AE969" w14:textId="69880CB9" w:rsidR="00602B1B" w:rsidRDefault="00602B1B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1CB788" wp14:editId="42043949">
          <wp:simplePos x="0" y="0"/>
          <wp:positionH relativeFrom="margin">
            <wp:posOffset>2978150</wp:posOffset>
          </wp:positionH>
          <wp:positionV relativeFrom="margin">
            <wp:posOffset>-707738</wp:posOffset>
          </wp:positionV>
          <wp:extent cx="2788285" cy="378460"/>
          <wp:effectExtent l="0" t="0" r="0" b="2540"/>
          <wp:wrapSquare wrapText="bothSides"/>
          <wp:docPr id="2" name="Bild 2" descr="Macintosh HD:Users:andreas:Downloads:effect 2:effect_logo_lang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dreas:Downloads:effect 2:effect_logo_lang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8285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EBF2EA" w14:textId="4C8C2042" w:rsidR="00602B1B" w:rsidRDefault="00602B1B">
    <w:pPr>
      <w:pStyle w:val="Kopfzeile"/>
    </w:pPr>
  </w:p>
  <w:p w14:paraId="77F1725A" w14:textId="77777777" w:rsidR="00602B1B" w:rsidRDefault="00602B1B">
    <w:pPr>
      <w:pStyle w:val="Kopfzeile"/>
    </w:pPr>
  </w:p>
  <w:p w14:paraId="0FAF995C" w14:textId="04A5D925" w:rsidR="00BA7DF4" w:rsidRDefault="00BA7DF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DF4"/>
    <w:rsid w:val="000513FF"/>
    <w:rsid w:val="00075382"/>
    <w:rsid w:val="00087C2D"/>
    <w:rsid w:val="00097B79"/>
    <w:rsid w:val="000A492A"/>
    <w:rsid w:val="000B5D65"/>
    <w:rsid w:val="000F14A8"/>
    <w:rsid w:val="00121D0D"/>
    <w:rsid w:val="00144C53"/>
    <w:rsid w:val="00170E3E"/>
    <w:rsid w:val="00177BB6"/>
    <w:rsid w:val="00284B68"/>
    <w:rsid w:val="00285A5C"/>
    <w:rsid w:val="00296FEF"/>
    <w:rsid w:val="002A6578"/>
    <w:rsid w:val="002B02A1"/>
    <w:rsid w:val="002D0095"/>
    <w:rsid w:val="002F7FE2"/>
    <w:rsid w:val="00303E50"/>
    <w:rsid w:val="003124C6"/>
    <w:rsid w:val="003629C2"/>
    <w:rsid w:val="003D31DE"/>
    <w:rsid w:val="003F40DB"/>
    <w:rsid w:val="00434BD7"/>
    <w:rsid w:val="004655DD"/>
    <w:rsid w:val="004B7C9F"/>
    <w:rsid w:val="004D6BA1"/>
    <w:rsid w:val="004F5D5D"/>
    <w:rsid w:val="00500B29"/>
    <w:rsid w:val="0051107E"/>
    <w:rsid w:val="005C69BB"/>
    <w:rsid w:val="005D6934"/>
    <w:rsid w:val="005F749B"/>
    <w:rsid w:val="006014D4"/>
    <w:rsid w:val="00601EB0"/>
    <w:rsid w:val="00602B1B"/>
    <w:rsid w:val="00635C25"/>
    <w:rsid w:val="006435B0"/>
    <w:rsid w:val="00647AE8"/>
    <w:rsid w:val="006662DC"/>
    <w:rsid w:val="00695EA6"/>
    <w:rsid w:val="006D155D"/>
    <w:rsid w:val="006F3F72"/>
    <w:rsid w:val="00700AC0"/>
    <w:rsid w:val="007024B4"/>
    <w:rsid w:val="0073427A"/>
    <w:rsid w:val="00763B3C"/>
    <w:rsid w:val="0078120B"/>
    <w:rsid w:val="007A03EE"/>
    <w:rsid w:val="007A3E1C"/>
    <w:rsid w:val="007C1FFF"/>
    <w:rsid w:val="007F4462"/>
    <w:rsid w:val="00805C48"/>
    <w:rsid w:val="00813FD0"/>
    <w:rsid w:val="008266BC"/>
    <w:rsid w:val="00865CE8"/>
    <w:rsid w:val="008B7F0A"/>
    <w:rsid w:val="008C571C"/>
    <w:rsid w:val="008E6BA7"/>
    <w:rsid w:val="009172F5"/>
    <w:rsid w:val="00933204"/>
    <w:rsid w:val="00953CBD"/>
    <w:rsid w:val="00961C2C"/>
    <w:rsid w:val="0096319D"/>
    <w:rsid w:val="00967342"/>
    <w:rsid w:val="0098291B"/>
    <w:rsid w:val="00987810"/>
    <w:rsid w:val="00996F12"/>
    <w:rsid w:val="009C0307"/>
    <w:rsid w:val="009D6935"/>
    <w:rsid w:val="009F262A"/>
    <w:rsid w:val="00A03E32"/>
    <w:rsid w:val="00A07E25"/>
    <w:rsid w:val="00A90577"/>
    <w:rsid w:val="00AB7F72"/>
    <w:rsid w:val="00B21CA7"/>
    <w:rsid w:val="00B36041"/>
    <w:rsid w:val="00B7383D"/>
    <w:rsid w:val="00B84ED9"/>
    <w:rsid w:val="00B85D68"/>
    <w:rsid w:val="00BA7DF4"/>
    <w:rsid w:val="00BB17B1"/>
    <w:rsid w:val="00BD10F4"/>
    <w:rsid w:val="00BD588C"/>
    <w:rsid w:val="00BD5B9B"/>
    <w:rsid w:val="00BF7FFC"/>
    <w:rsid w:val="00C22688"/>
    <w:rsid w:val="00C27BDA"/>
    <w:rsid w:val="00C30C7A"/>
    <w:rsid w:val="00C96AA0"/>
    <w:rsid w:val="00CF4827"/>
    <w:rsid w:val="00D42775"/>
    <w:rsid w:val="00D554E3"/>
    <w:rsid w:val="00D76EC4"/>
    <w:rsid w:val="00DD1C83"/>
    <w:rsid w:val="00E05C28"/>
    <w:rsid w:val="00EE2381"/>
    <w:rsid w:val="00EE31FA"/>
    <w:rsid w:val="00F048BF"/>
    <w:rsid w:val="00F04960"/>
    <w:rsid w:val="00F32F50"/>
    <w:rsid w:val="00F50637"/>
    <w:rsid w:val="00F514A3"/>
    <w:rsid w:val="00F605FF"/>
    <w:rsid w:val="00FB321C"/>
    <w:rsid w:val="00FB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3141C9"/>
  <w14:defaultImageDpi w14:val="300"/>
  <w15:docId w15:val="{18DF6AB4-1D42-7F41-9565-92DBD6C4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7D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A7DF4"/>
  </w:style>
  <w:style w:type="paragraph" w:styleId="Fuzeile">
    <w:name w:val="footer"/>
    <w:basedOn w:val="Standard"/>
    <w:link w:val="FuzeileZchn"/>
    <w:uiPriority w:val="99"/>
    <w:unhideWhenUsed/>
    <w:rsid w:val="00BA7D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7DF4"/>
  </w:style>
  <w:style w:type="paragraph" w:styleId="Listenabsatz">
    <w:name w:val="List Paragraph"/>
    <w:basedOn w:val="Standard"/>
    <w:uiPriority w:val="34"/>
    <w:qFormat/>
    <w:rsid w:val="006662D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3320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320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31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E31F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E31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31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31F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31F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31FA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631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3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olexesh_offiziel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olexes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instagram.com/effectenerg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markt 8 GmbH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Lena Schmidt</cp:lastModifiedBy>
  <cp:revision>4</cp:revision>
  <cp:lastPrinted>2021-09-30T12:41:00Z</cp:lastPrinted>
  <dcterms:created xsi:type="dcterms:W3CDTF">2021-10-22T08:45:00Z</dcterms:created>
  <dcterms:modified xsi:type="dcterms:W3CDTF">2021-10-22T09:44:00Z</dcterms:modified>
</cp:coreProperties>
</file>