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C9" w:rsidRDefault="00A878CC">
      <w:pPr>
        <w:pStyle w:val="NummerDatum"/>
        <w:rPr>
          <w:rFonts w:cs="Arial"/>
        </w:rPr>
      </w:pPr>
      <w:bookmarkStart w:id="0" w:name="_GoBack"/>
      <w:r>
        <w:rPr>
          <w:rFonts w:cs="Arial"/>
        </w:rPr>
        <w:t>10</w:t>
      </w:r>
      <w:r w:rsidR="00EC05C9">
        <w:rPr>
          <w:rFonts w:cs="Arial"/>
        </w:rPr>
        <w:t>8</w:t>
      </w:r>
      <w:r w:rsidR="00AD6434">
        <w:rPr>
          <w:rFonts w:cs="Arial"/>
        </w:rPr>
        <w:t>/2021</w:t>
      </w:r>
      <w:r w:rsidR="00AD6434">
        <w:rPr>
          <w:rFonts w:cs="Arial"/>
        </w:rPr>
        <w:tab/>
        <w:t>18.11.2021</w:t>
      </w:r>
    </w:p>
    <w:p w:rsidR="000338C9" w:rsidRDefault="00AD6434">
      <w:pPr>
        <w:widowControl w:val="0"/>
        <w:spacing w:after="0" w:line="240" w:lineRule="auto"/>
        <w:rPr>
          <w:rFonts w:eastAsiaTheme="minorHAnsi" w:cs="Arial"/>
          <w:kern w:val="2"/>
          <w:lang w:eastAsia="en-US"/>
        </w:rPr>
      </w:pPr>
      <w:bookmarkStart w:id="1" w:name="_Hlk250322"/>
      <w:bookmarkStart w:id="2" w:name="_Ref249518438"/>
      <w:bookmarkEnd w:id="1"/>
      <w:bookmarkEnd w:id="2"/>
      <w:r>
        <w:rPr>
          <w:rFonts w:eastAsiaTheme="minorHAnsi" w:cs="Arial"/>
          <w:b/>
          <w:bCs/>
          <w:kern w:val="2"/>
          <w:sz w:val="32"/>
          <w:szCs w:val="32"/>
          <w:lang w:eastAsia="en-US"/>
        </w:rPr>
        <w:t>Ausgezeichnete Forschungsleistungen</w:t>
      </w:r>
      <w:r>
        <w:rPr>
          <w:rFonts w:eastAsiaTheme="minorHAnsi" w:cs="Arial"/>
          <w:b/>
          <w:bCs/>
          <w:kern w:val="2"/>
          <w:sz w:val="32"/>
          <w:szCs w:val="32"/>
          <w:lang w:eastAsia="en-US"/>
        </w:rPr>
        <w:br/>
      </w:r>
      <w:r>
        <w:rPr>
          <w:rFonts w:eastAsiaTheme="minorHAnsi" w:cs="Arial"/>
          <w:b/>
          <w:bCs/>
          <w:kern w:val="2"/>
          <w:lang w:eastAsia="en-US"/>
        </w:rPr>
        <w:t xml:space="preserve">Zwei Studentinnen der Uni Osnabrück erhalten Niedersächsischen Wissenschaftspreis   </w:t>
      </w:r>
    </w:p>
    <w:p w:rsidR="000338C9" w:rsidRDefault="00AD6434">
      <w:pPr>
        <w:pStyle w:val="Default"/>
      </w:pPr>
      <w:r>
        <w:t xml:space="preserve"> </w:t>
      </w:r>
    </w:p>
    <w:p w:rsidR="000338C9" w:rsidRDefault="00AD6434" w:rsidP="00C818A2">
      <w:pPr>
        <w:spacing w:after="0" w:line="360" w:lineRule="auto"/>
        <w:rPr>
          <w:rFonts w:eastAsiaTheme="minorHAnsi" w:cstheme="minorBidi"/>
          <w:color w:val="000000"/>
          <w:spacing w:val="0"/>
          <w:szCs w:val="10"/>
        </w:rPr>
      </w:pPr>
      <w:r>
        <w:rPr>
          <w:szCs w:val="22"/>
        </w:rPr>
        <w:t xml:space="preserve">Zwei Studentinnen der Universität Osnabrück wurden am Mittwoch,17. November, im Rahmen einer Feierstunde </w:t>
      </w:r>
      <w:r w:rsidR="0081015D">
        <w:rPr>
          <w:szCs w:val="22"/>
        </w:rPr>
        <w:t xml:space="preserve">mit Wissenschaftsminister Björn </w:t>
      </w:r>
      <w:proofErr w:type="spellStart"/>
      <w:r w:rsidR="0081015D">
        <w:rPr>
          <w:szCs w:val="22"/>
        </w:rPr>
        <w:t>Thümler</w:t>
      </w:r>
      <w:proofErr w:type="spellEnd"/>
      <w:r w:rsidR="0081015D">
        <w:rPr>
          <w:szCs w:val="22"/>
        </w:rPr>
        <w:t xml:space="preserve"> </w:t>
      </w:r>
      <w:r>
        <w:rPr>
          <w:szCs w:val="22"/>
        </w:rPr>
        <w:t xml:space="preserve">in Hannover mit dem Niedersächsischen Wissenschaftspreis ausgezeichnet. </w:t>
      </w:r>
      <w:r w:rsidR="00017897">
        <w:rPr>
          <w:szCs w:val="22"/>
        </w:rPr>
        <w:t xml:space="preserve">Geehrt werden </w:t>
      </w:r>
      <w:r>
        <w:rPr>
          <w:rFonts w:eastAsiaTheme="minorHAnsi" w:cstheme="minorBidi"/>
          <w:color w:val="000000"/>
          <w:spacing w:val="0"/>
          <w:szCs w:val="10"/>
        </w:rPr>
        <w:t xml:space="preserve">Polina </w:t>
      </w:r>
      <w:proofErr w:type="spellStart"/>
      <w:r>
        <w:rPr>
          <w:rFonts w:eastAsiaTheme="minorHAnsi" w:cstheme="minorBidi"/>
          <w:color w:val="000000"/>
          <w:spacing w:val="0"/>
          <w:szCs w:val="10"/>
        </w:rPr>
        <w:t>Tsvilodub</w:t>
      </w:r>
      <w:proofErr w:type="spellEnd"/>
      <w:r>
        <w:rPr>
          <w:rFonts w:eastAsiaTheme="minorHAnsi" w:cstheme="minorBidi"/>
          <w:color w:val="000000"/>
          <w:spacing w:val="0"/>
          <w:szCs w:val="10"/>
        </w:rPr>
        <w:t xml:space="preserve"> und Vera </w:t>
      </w:r>
      <w:proofErr w:type="spellStart"/>
      <w:r>
        <w:rPr>
          <w:rFonts w:eastAsiaTheme="minorHAnsi" w:cstheme="minorBidi"/>
          <w:color w:val="000000"/>
          <w:spacing w:val="0"/>
          <w:szCs w:val="10"/>
        </w:rPr>
        <w:t>Mohwinkel</w:t>
      </w:r>
      <w:proofErr w:type="spellEnd"/>
      <w:r>
        <w:rPr>
          <w:rFonts w:eastAsiaTheme="minorHAnsi" w:cstheme="minorBidi"/>
          <w:color w:val="000000"/>
          <w:spacing w:val="0"/>
          <w:szCs w:val="10"/>
        </w:rPr>
        <w:t xml:space="preserve"> in der Kategorie </w:t>
      </w:r>
      <w:r w:rsidR="00017897">
        <w:rPr>
          <w:rFonts w:eastAsiaTheme="minorHAnsi" w:cstheme="minorBidi"/>
          <w:color w:val="000000"/>
          <w:spacing w:val="0"/>
          <w:szCs w:val="10"/>
        </w:rPr>
        <w:t>„</w:t>
      </w:r>
      <w:r>
        <w:rPr>
          <w:rFonts w:eastAsiaTheme="minorHAnsi" w:cstheme="minorBidi"/>
          <w:color w:val="000000"/>
          <w:spacing w:val="0"/>
          <w:szCs w:val="10"/>
        </w:rPr>
        <w:t>Studierende</w:t>
      </w:r>
      <w:r w:rsidR="00017897">
        <w:rPr>
          <w:rFonts w:eastAsiaTheme="minorHAnsi" w:cstheme="minorBidi"/>
          <w:color w:val="000000"/>
          <w:spacing w:val="0"/>
          <w:szCs w:val="10"/>
        </w:rPr>
        <w:t>“</w:t>
      </w:r>
      <w:r>
        <w:rPr>
          <w:rFonts w:eastAsiaTheme="minorHAnsi" w:cstheme="minorBidi"/>
          <w:color w:val="000000"/>
          <w:spacing w:val="0"/>
          <w:szCs w:val="10"/>
        </w:rPr>
        <w:t>.</w:t>
      </w:r>
    </w:p>
    <w:p w:rsidR="000338C9" w:rsidRDefault="000338C9" w:rsidP="00C818A2">
      <w:pPr>
        <w:spacing w:after="0" w:line="360" w:lineRule="auto"/>
        <w:rPr>
          <w:rFonts w:eastAsiaTheme="minorHAnsi" w:cstheme="minorBidi"/>
          <w:color w:val="000000"/>
          <w:spacing w:val="0"/>
          <w:szCs w:val="10"/>
        </w:rPr>
      </w:pPr>
    </w:p>
    <w:p w:rsidR="000338C9" w:rsidRDefault="00AD6434" w:rsidP="00C818A2">
      <w:pPr>
        <w:spacing w:after="0" w:line="360" w:lineRule="auto"/>
        <w:rPr>
          <w:rFonts w:eastAsiaTheme="minorHAnsi" w:cstheme="minorBidi"/>
          <w:color w:val="000000"/>
          <w:spacing w:val="0"/>
          <w:szCs w:val="10"/>
        </w:rPr>
      </w:pPr>
      <w:r>
        <w:rPr>
          <w:rFonts w:eastAsiaTheme="minorHAnsi" w:cstheme="minorBidi"/>
          <w:color w:val="000000"/>
          <w:spacing w:val="0"/>
          <w:szCs w:val="10"/>
        </w:rPr>
        <w:t xml:space="preserve">Polina </w:t>
      </w:r>
      <w:proofErr w:type="spellStart"/>
      <w:r>
        <w:rPr>
          <w:rFonts w:eastAsiaTheme="minorHAnsi" w:cstheme="minorBidi"/>
          <w:color w:val="000000"/>
          <w:spacing w:val="0"/>
          <w:szCs w:val="10"/>
        </w:rPr>
        <w:t>Tsvilodub</w:t>
      </w:r>
      <w:proofErr w:type="spellEnd"/>
      <w:r>
        <w:rPr>
          <w:rFonts w:eastAsiaTheme="minorHAnsi" w:cstheme="minorBidi"/>
          <w:color w:val="000000"/>
          <w:spacing w:val="0"/>
          <w:szCs w:val="10"/>
        </w:rPr>
        <w:t xml:space="preserve"> studiert im dritten Mastersemester </w:t>
      </w:r>
      <w:proofErr w:type="spellStart"/>
      <w:r>
        <w:rPr>
          <w:rFonts w:eastAsiaTheme="minorHAnsi" w:cstheme="minorBidi"/>
          <w:color w:val="000000"/>
          <w:spacing w:val="0"/>
          <w:szCs w:val="10"/>
        </w:rPr>
        <w:t>Cognitive</w:t>
      </w:r>
      <w:proofErr w:type="spellEnd"/>
      <w:r>
        <w:rPr>
          <w:rFonts w:eastAsiaTheme="minorHAnsi" w:cstheme="minorBidi"/>
          <w:color w:val="000000"/>
          <w:spacing w:val="0"/>
          <w:szCs w:val="10"/>
        </w:rPr>
        <w:t xml:space="preserve"> Science. In ihrem Studium beschäftigt sie sich unter anderem mit Sprache und den kognitiven Mechanismen, die zum Einsatz kommen, wenn Menschen Sprache in Kontext verwenden. „Mich fasziniert insbesondere, dass Menschen die einzigartige Fähigkeit haben, sozusagen zwischen den Zeilen zu lesen, und Inhalte kommunizieren können, die weit über wörtliche Bedeutung hinausgehen“, so die 22-Jährige. Mit einem Wissenschaftspreis geehrt wird sie für ihre Studienleistungen sowie Forschungsprojekte im Bereich Psycholinguistik und Pragmatik. </w:t>
      </w:r>
    </w:p>
    <w:p w:rsidR="000338C9" w:rsidRDefault="000338C9" w:rsidP="00C818A2">
      <w:pPr>
        <w:spacing w:after="0" w:line="360" w:lineRule="auto"/>
        <w:rPr>
          <w:rFonts w:eastAsiaTheme="minorHAnsi" w:cstheme="minorBidi"/>
          <w:color w:val="000000"/>
          <w:spacing w:val="0"/>
          <w:szCs w:val="10"/>
        </w:rPr>
      </w:pPr>
    </w:p>
    <w:p w:rsidR="00C818A2" w:rsidRDefault="00BA052F" w:rsidP="00C818A2">
      <w:pPr>
        <w:spacing w:after="0" w:line="360" w:lineRule="auto"/>
        <w:rPr>
          <w:rFonts w:eastAsiaTheme="minorHAnsi" w:cstheme="minorBidi"/>
          <w:color w:val="000000"/>
          <w:spacing w:val="0"/>
          <w:szCs w:val="10"/>
        </w:rPr>
      </w:pPr>
      <w:r>
        <w:rPr>
          <w:rFonts w:eastAsiaTheme="minorHAnsi" w:cstheme="minorBidi"/>
          <w:color w:val="000000"/>
          <w:spacing w:val="0"/>
          <w:szCs w:val="10"/>
        </w:rPr>
        <w:t xml:space="preserve">Vera </w:t>
      </w:r>
      <w:proofErr w:type="spellStart"/>
      <w:r>
        <w:rPr>
          <w:rFonts w:eastAsiaTheme="minorHAnsi" w:cstheme="minorBidi"/>
          <w:color w:val="000000"/>
          <w:spacing w:val="0"/>
          <w:szCs w:val="10"/>
        </w:rPr>
        <w:t>Mohwinkel</w:t>
      </w:r>
      <w:proofErr w:type="spellEnd"/>
      <w:r>
        <w:rPr>
          <w:rFonts w:eastAsiaTheme="minorHAnsi" w:cstheme="minorBidi"/>
          <w:color w:val="000000"/>
          <w:spacing w:val="0"/>
          <w:szCs w:val="10"/>
        </w:rPr>
        <w:t>, Studierende im dritten Mastersemester Interkulturelle Psychologie, befasst sich vor allem mit der Frage, wie sich psychiatrische und psychotherapeutische Versorgungsstrukturen für Geflüchtete in Deutschland ausbauen und Zugangsbarrieren reduzieren lassen. „</w:t>
      </w:r>
      <w:r w:rsidRPr="00C45DF2">
        <w:rPr>
          <w:rFonts w:eastAsiaTheme="minorHAnsi" w:cstheme="minorBidi"/>
          <w:color w:val="000000"/>
          <w:spacing w:val="0"/>
          <w:szCs w:val="10"/>
        </w:rPr>
        <w:t>Der Mehrwert, d</w:t>
      </w:r>
      <w:r>
        <w:rPr>
          <w:rFonts w:eastAsiaTheme="minorHAnsi" w:cstheme="minorBidi"/>
          <w:color w:val="000000"/>
          <w:spacing w:val="0"/>
          <w:szCs w:val="10"/>
        </w:rPr>
        <w:t xml:space="preserve">er sich durch das Erforschen des Zusammenlebens verschiedener Kulturen in einer </w:t>
      </w:r>
      <w:r>
        <w:rPr>
          <w:rFonts w:eastAsiaTheme="minorHAnsi" w:cstheme="minorBidi"/>
          <w:color w:val="000000"/>
          <w:spacing w:val="0"/>
          <w:szCs w:val="10"/>
        </w:rPr>
        <w:lastRenderedPageBreak/>
        <w:t>globalisierten Welt für eine Gesellschaft ergeben kann,</w:t>
      </w:r>
      <w:r w:rsidRPr="00C45DF2">
        <w:rPr>
          <w:rFonts w:eastAsiaTheme="minorHAnsi" w:cstheme="minorBidi"/>
          <w:color w:val="000000"/>
          <w:spacing w:val="0"/>
          <w:szCs w:val="10"/>
        </w:rPr>
        <w:t xml:space="preserve"> ist für mich ein besonders interessanter Aspekt dieses Studiums.</w:t>
      </w:r>
      <w:r>
        <w:rPr>
          <w:rFonts w:eastAsiaTheme="minorHAnsi" w:cstheme="minorBidi"/>
          <w:color w:val="000000"/>
          <w:spacing w:val="0"/>
          <w:szCs w:val="10"/>
        </w:rPr>
        <w:t xml:space="preserve">“ Ausgezeichnet wird die 24-Jährige für ihre hervorragenden Studienleistungen sowie ihr vielfältiges ehrenamtliches Engagement in der Hospizarbeit und der interkulturellen Verständigung. </w:t>
      </w:r>
    </w:p>
    <w:p w:rsidR="00C818A2" w:rsidRDefault="00C818A2" w:rsidP="00C818A2">
      <w:pPr>
        <w:spacing w:after="0" w:line="360" w:lineRule="auto"/>
        <w:rPr>
          <w:rFonts w:eastAsiaTheme="minorHAnsi" w:cstheme="minorBidi"/>
          <w:color w:val="000000"/>
          <w:spacing w:val="0"/>
          <w:szCs w:val="10"/>
        </w:rPr>
      </w:pPr>
    </w:p>
    <w:p w:rsidR="00BA052F" w:rsidRPr="00C45DF2" w:rsidRDefault="00C818A2" w:rsidP="00C818A2">
      <w:pPr>
        <w:spacing w:after="0" w:line="360" w:lineRule="auto"/>
        <w:rPr>
          <w:rFonts w:eastAsiaTheme="minorHAnsi" w:cstheme="minorBidi"/>
          <w:color w:val="000000"/>
          <w:spacing w:val="0"/>
          <w:szCs w:val="10"/>
        </w:rPr>
      </w:pPr>
      <w:r>
        <w:rPr>
          <w:rFonts w:eastAsiaTheme="minorHAnsi" w:cstheme="minorBidi"/>
          <w:color w:val="000000"/>
          <w:spacing w:val="0"/>
          <w:szCs w:val="10"/>
        </w:rPr>
        <w:t>„</w:t>
      </w:r>
      <w:r w:rsidR="00A77ECB">
        <w:rPr>
          <w:rFonts w:eastAsiaTheme="minorHAnsi" w:cstheme="minorBidi"/>
          <w:color w:val="000000"/>
          <w:spacing w:val="0"/>
          <w:szCs w:val="10"/>
        </w:rPr>
        <w:t xml:space="preserve">Ich gratuliere Polina </w:t>
      </w:r>
      <w:proofErr w:type="spellStart"/>
      <w:r w:rsidR="00A77ECB">
        <w:rPr>
          <w:rFonts w:eastAsiaTheme="minorHAnsi" w:cstheme="minorBidi"/>
          <w:color w:val="000000"/>
          <w:spacing w:val="0"/>
          <w:szCs w:val="10"/>
        </w:rPr>
        <w:t>Tsvilodub</w:t>
      </w:r>
      <w:proofErr w:type="spellEnd"/>
      <w:r w:rsidR="00A77ECB">
        <w:rPr>
          <w:rFonts w:eastAsiaTheme="minorHAnsi" w:cstheme="minorBidi"/>
          <w:color w:val="000000"/>
          <w:spacing w:val="0"/>
          <w:szCs w:val="10"/>
        </w:rPr>
        <w:t xml:space="preserve"> und Vera </w:t>
      </w:r>
      <w:proofErr w:type="spellStart"/>
      <w:r w:rsidR="00A77ECB">
        <w:rPr>
          <w:rFonts w:eastAsiaTheme="minorHAnsi" w:cstheme="minorBidi"/>
          <w:color w:val="000000"/>
          <w:spacing w:val="0"/>
          <w:szCs w:val="10"/>
        </w:rPr>
        <w:t>Mohwinkel</w:t>
      </w:r>
      <w:proofErr w:type="spellEnd"/>
      <w:r w:rsidR="00A77ECB">
        <w:rPr>
          <w:rFonts w:eastAsiaTheme="minorHAnsi" w:cstheme="minorBidi"/>
          <w:color w:val="000000"/>
          <w:spacing w:val="0"/>
          <w:szCs w:val="10"/>
        </w:rPr>
        <w:t xml:space="preserve"> von Herzen“, so Prof. Dr. </w:t>
      </w:r>
      <w:r w:rsidR="002A66E4">
        <w:rPr>
          <w:rFonts w:eastAsiaTheme="minorHAnsi" w:cstheme="minorBidi"/>
          <w:color w:val="000000"/>
          <w:spacing w:val="0"/>
          <w:szCs w:val="10"/>
        </w:rPr>
        <w:t xml:space="preserve">Kai-Uwe </w:t>
      </w:r>
      <w:proofErr w:type="spellStart"/>
      <w:r w:rsidR="002A66E4">
        <w:rPr>
          <w:rFonts w:eastAsiaTheme="minorHAnsi" w:cstheme="minorBidi"/>
          <w:color w:val="000000"/>
          <w:spacing w:val="0"/>
          <w:szCs w:val="10"/>
        </w:rPr>
        <w:t>Kühnberger</w:t>
      </w:r>
      <w:proofErr w:type="spellEnd"/>
      <w:r w:rsidR="00A77ECB">
        <w:rPr>
          <w:rFonts w:eastAsiaTheme="minorHAnsi" w:cstheme="minorBidi"/>
          <w:color w:val="000000"/>
          <w:spacing w:val="0"/>
          <w:szCs w:val="10"/>
        </w:rPr>
        <w:t>, Vizepräsident der Universität Osnabrück. „</w:t>
      </w:r>
      <w:r>
        <w:rPr>
          <w:rFonts w:eastAsiaTheme="minorHAnsi" w:cstheme="minorBidi"/>
          <w:color w:val="000000"/>
          <w:spacing w:val="0"/>
          <w:szCs w:val="10"/>
        </w:rPr>
        <w:t xml:space="preserve">Die Auszeichnung unserer Studentinnen ist </w:t>
      </w:r>
      <w:r w:rsidR="00A77ECB">
        <w:rPr>
          <w:rFonts w:eastAsiaTheme="minorHAnsi" w:cstheme="minorBidi"/>
          <w:color w:val="000000"/>
          <w:spacing w:val="0"/>
          <w:szCs w:val="10"/>
        </w:rPr>
        <w:t>beispielgebend</w:t>
      </w:r>
      <w:r>
        <w:rPr>
          <w:rFonts w:eastAsiaTheme="minorHAnsi" w:cstheme="minorBidi"/>
          <w:color w:val="000000"/>
          <w:spacing w:val="0"/>
          <w:szCs w:val="10"/>
        </w:rPr>
        <w:t xml:space="preserve"> für </w:t>
      </w:r>
      <w:r w:rsidR="00EF74F2">
        <w:rPr>
          <w:rFonts w:eastAsiaTheme="minorHAnsi" w:cstheme="minorBidi"/>
          <w:color w:val="000000"/>
          <w:spacing w:val="0"/>
          <w:szCs w:val="10"/>
        </w:rPr>
        <w:t>großartige</w:t>
      </w:r>
      <w:r w:rsidR="00017897">
        <w:rPr>
          <w:rFonts w:eastAsiaTheme="minorHAnsi" w:cstheme="minorBidi"/>
          <w:color w:val="000000"/>
          <w:spacing w:val="0"/>
          <w:szCs w:val="10"/>
        </w:rPr>
        <w:t xml:space="preserve"> Forschungsleistungen unserer Universität</w:t>
      </w:r>
      <w:r>
        <w:rPr>
          <w:rFonts w:eastAsiaTheme="minorHAnsi" w:cstheme="minorBidi"/>
          <w:color w:val="000000"/>
          <w:spacing w:val="0"/>
          <w:szCs w:val="10"/>
        </w:rPr>
        <w:t xml:space="preserve">, </w:t>
      </w:r>
      <w:r w:rsidR="00EF74F2">
        <w:rPr>
          <w:rFonts w:eastAsiaTheme="minorHAnsi" w:cstheme="minorBidi"/>
          <w:color w:val="000000"/>
          <w:spacing w:val="0"/>
          <w:szCs w:val="10"/>
        </w:rPr>
        <w:t xml:space="preserve">an denen </w:t>
      </w:r>
      <w:r w:rsidR="00017897">
        <w:rPr>
          <w:rFonts w:eastAsiaTheme="minorHAnsi" w:cstheme="minorBidi"/>
          <w:color w:val="000000"/>
          <w:spacing w:val="0"/>
          <w:szCs w:val="10"/>
        </w:rPr>
        <w:t xml:space="preserve">sich </w:t>
      </w:r>
      <w:r w:rsidR="00186A4D">
        <w:rPr>
          <w:rFonts w:eastAsiaTheme="minorHAnsi" w:cstheme="minorBidi"/>
          <w:color w:val="000000"/>
          <w:spacing w:val="0"/>
          <w:szCs w:val="10"/>
        </w:rPr>
        <w:t>die</w:t>
      </w:r>
      <w:r w:rsidR="00A77ECB">
        <w:rPr>
          <w:rFonts w:eastAsiaTheme="minorHAnsi" w:cstheme="minorBidi"/>
          <w:color w:val="000000"/>
          <w:spacing w:val="0"/>
          <w:szCs w:val="10"/>
        </w:rPr>
        <w:t xml:space="preserve"> Studierenden </w:t>
      </w:r>
      <w:r>
        <w:rPr>
          <w:rFonts w:eastAsiaTheme="minorHAnsi" w:cstheme="minorBidi"/>
          <w:color w:val="000000"/>
          <w:spacing w:val="0"/>
          <w:szCs w:val="10"/>
        </w:rPr>
        <w:t>bereits während</w:t>
      </w:r>
      <w:r w:rsidR="00A77ECB">
        <w:rPr>
          <w:rFonts w:eastAsiaTheme="minorHAnsi" w:cstheme="minorBidi"/>
          <w:color w:val="000000"/>
          <w:spacing w:val="0"/>
          <w:szCs w:val="10"/>
        </w:rPr>
        <w:t xml:space="preserve"> des Studiums </w:t>
      </w:r>
      <w:r w:rsidR="00017897">
        <w:rPr>
          <w:rFonts w:eastAsiaTheme="minorHAnsi" w:cstheme="minorBidi"/>
          <w:color w:val="000000"/>
          <w:spacing w:val="0"/>
          <w:szCs w:val="10"/>
        </w:rPr>
        <w:t>beteiligen</w:t>
      </w:r>
      <w:r w:rsidR="00A77ECB">
        <w:rPr>
          <w:rFonts w:eastAsiaTheme="minorHAnsi" w:cstheme="minorBidi"/>
          <w:color w:val="000000"/>
          <w:spacing w:val="0"/>
          <w:szCs w:val="10"/>
        </w:rPr>
        <w:t>.“</w:t>
      </w:r>
    </w:p>
    <w:p w:rsidR="000338C9" w:rsidRDefault="000338C9">
      <w:pPr>
        <w:pStyle w:val="Default"/>
        <w:spacing w:line="360" w:lineRule="auto"/>
        <w:rPr>
          <w:rFonts w:ascii="Arial" w:hAnsi="Arial"/>
          <w:szCs w:val="22"/>
        </w:rPr>
      </w:pPr>
    </w:p>
    <w:p w:rsidR="0081015D" w:rsidRPr="0081015D" w:rsidRDefault="00DC38C7" w:rsidP="0081015D">
      <w:pPr>
        <w:pStyle w:val="StandardWeb"/>
        <w:spacing w:after="0" w:line="360" w:lineRule="auto"/>
        <w:rPr>
          <w:rFonts w:ascii="Arial" w:hAnsi="Arial"/>
          <w:color w:val="000000"/>
          <w:szCs w:val="9"/>
        </w:rPr>
      </w:pPr>
      <w:r>
        <w:rPr>
          <w:rFonts w:ascii="Arial" w:hAnsi="Arial"/>
          <w:color w:val="000000"/>
          <w:szCs w:val="9"/>
        </w:rPr>
        <w:t>Seit 2007 werden m</w:t>
      </w:r>
      <w:r w:rsidR="0081015D" w:rsidRPr="0081015D">
        <w:rPr>
          <w:rFonts w:ascii="Arial" w:hAnsi="Arial"/>
          <w:color w:val="000000"/>
          <w:szCs w:val="9"/>
        </w:rPr>
        <w:t xml:space="preserve">it dem </w:t>
      </w:r>
      <w:r>
        <w:rPr>
          <w:rFonts w:ascii="Arial" w:hAnsi="Arial"/>
          <w:color w:val="000000"/>
          <w:szCs w:val="9"/>
        </w:rPr>
        <w:t>Preis</w:t>
      </w:r>
      <w:r w:rsidR="0081015D" w:rsidRPr="0081015D">
        <w:rPr>
          <w:rFonts w:ascii="Arial" w:hAnsi="Arial"/>
          <w:color w:val="000000"/>
          <w:szCs w:val="9"/>
        </w:rPr>
        <w:t xml:space="preserve"> Wissenschaftlerinnen und Wissenschaftler niedersächsischer Hochschulen, die sich durch wissenschaftliche Exzellenz und ebenso in herausragender Weise um die Hochschulentwicklung verdient gemacht haben</w:t>
      </w:r>
      <w:r>
        <w:rPr>
          <w:rFonts w:ascii="Arial" w:hAnsi="Arial"/>
          <w:color w:val="000000"/>
          <w:szCs w:val="9"/>
        </w:rPr>
        <w:t>, gewürdigt</w:t>
      </w:r>
      <w:r w:rsidR="0081015D" w:rsidRPr="0081015D">
        <w:rPr>
          <w:rFonts w:ascii="Arial" w:hAnsi="Arial"/>
          <w:color w:val="000000"/>
          <w:szCs w:val="9"/>
        </w:rPr>
        <w:t xml:space="preserve">. </w:t>
      </w:r>
      <w:r>
        <w:rPr>
          <w:rFonts w:ascii="Arial" w:hAnsi="Arial"/>
          <w:color w:val="000000"/>
          <w:szCs w:val="9"/>
        </w:rPr>
        <w:t>Darüber hinaus sollen</w:t>
      </w:r>
      <w:r w:rsidR="0081015D" w:rsidRPr="0081015D">
        <w:rPr>
          <w:rFonts w:ascii="Arial" w:hAnsi="Arial"/>
          <w:color w:val="000000"/>
          <w:szCs w:val="9"/>
        </w:rPr>
        <w:t xml:space="preserve"> Studierende, die hervorragende Leistungen im Studium erbringen oder sich besonders engagieren, durch die Auszeichnungen </w:t>
      </w:r>
      <w:r>
        <w:rPr>
          <w:rFonts w:ascii="Arial" w:hAnsi="Arial"/>
          <w:color w:val="000000"/>
          <w:szCs w:val="9"/>
        </w:rPr>
        <w:t>geehrt werden</w:t>
      </w:r>
      <w:r w:rsidR="0081015D" w:rsidRPr="0081015D">
        <w:rPr>
          <w:rFonts w:ascii="Arial" w:hAnsi="Arial"/>
          <w:color w:val="000000"/>
          <w:szCs w:val="9"/>
        </w:rPr>
        <w:t>.</w:t>
      </w:r>
      <w:r w:rsidR="0081015D">
        <w:rPr>
          <w:rFonts w:ascii="Arial" w:hAnsi="Arial"/>
          <w:color w:val="000000"/>
          <w:szCs w:val="9"/>
        </w:rPr>
        <w:t xml:space="preserve"> </w:t>
      </w:r>
      <w:r w:rsidR="0081015D" w:rsidRPr="0081015D">
        <w:rPr>
          <w:rFonts w:ascii="Arial" w:hAnsi="Arial"/>
          <w:color w:val="000000"/>
          <w:szCs w:val="9"/>
        </w:rPr>
        <w:t xml:space="preserve">Die Auswahl der Preisträgerinnen und Preisträger </w:t>
      </w:r>
      <w:r>
        <w:rPr>
          <w:rFonts w:ascii="Arial" w:hAnsi="Arial"/>
          <w:color w:val="000000"/>
          <w:szCs w:val="9"/>
        </w:rPr>
        <w:t>übernimmt</w:t>
      </w:r>
      <w:r w:rsidR="0081015D" w:rsidRPr="0081015D">
        <w:rPr>
          <w:rFonts w:ascii="Arial" w:hAnsi="Arial"/>
          <w:color w:val="000000"/>
          <w:szCs w:val="9"/>
        </w:rPr>
        <w:t xml:space="preserve"> eine Auswahlkommission der Wissenschaftlichen Kommission Niedersachsen (WKN).</w:t>
      </w:r>
      <w:r w:rsidR="0081015D">
        <w:rPr>
          <w:rFonts w:ascii="Arial" w:hAnsi="Arial"/>
          <w:color w:val="000000"/>
          <w:szCs w:val="9"/>
        </w:rPr>
        <w:t xml:space="preserve"> </w:t>
      </w:r>
      <w:r>
        <w:rPr>
          <w:rFonts w:ascii="Arial" w:hAnsi="Arial"/>
          <w:color w:val="000000"/>
          <w:szCs w:val="9"/>
        </w:rPr>
        <w:t>I</w:t>
      </w:r>
      <w:r w:rsidR="0081015D" w:rsidRPr="0081015D">
        <w:rPr>
          <w:rFonts w:ascii="Arial" w:hAnsi="Arial"/>
          <w:color w:val="000000"/>
          <w:szCs w:val="9"/>
        </w:rPr>
        <w:t xml:space="preserve">n einer weiteren Kategorie </w:t>
      </w:r>
      <w:r>
        <w:rPr>
          <w:rFonts w:ascii="Arial" w:hAnsi="Arial"/>
          <w:color w:val="000000"/>
          <w:szCs w:val="9"/>
        </w:rPr>
        <w:t xml:space="preserve">werden seit einigen Jahren </w:t>
      </w:r>
      <w:r w:rsidR="0081015D" w:rsidRPr="0081015D">
        <w:rPr>
          <w:rFonts w:ascii="Arial" w:hAnsi="Arial"/>
          <w:color w:val="000000"/>
          <w:szCs w:val="9"/>
        </w:rPr>
        <w:t>Persönlichkeiten geehrt, die sich durch innovative Lehrkonzepte oder ihre besonders motivierende Art zu lehren ausgezeichnet haben.</w:t>
      </w:r>
      <w:r w:rsidR="0081015D">
        <w:rPr>
          <w:rFonts w:ascii="Arial" w:hAnsi="Arial"/>
          <w:color w:val="000000"/>
          <w:szCs w:val="9"/>
        </w:rPr>
        <w:t xml:space="preserve"> </w:t>
      </w:r>
    </w:p>
    <w:p w:rsidR="00C818A2" w:rsidRPr="00C818A2" w:rsidRDefault="00C818A2" w:rsidP="0081015D">
      <w:pPr>
        <w:spacing w:after="0" w:line="360" w:lineRule="auto"/>
        <w:rPr>
          <w:rFonts w:eastAsiaTheme="minorHAnsi" w:cstheme="minorBidi"/>
          <w:spacing w:val="0"/>
          <w:szCs w:val="20"/>
        </w:rPr>
      </w:pPr>
      <w:r>
        <w:rPr>
          <w:rFonts w:eastAsiaTheme="minorHAnsi" w:cstheme="minorBidi"/>
          <w:color w:val="000000"/>
          <w:spacing w:val="0"/>
          <w:szCs w:val="10"/>
        </w:rPr>
        <w:t>Geehrt wu</w:t>
      </w:r>
      <w:r w:rsidRPr="00C818A2">
        <w:rPr>
          <w:rFonts w:eastAsiaTheme="minorHAnsi" w:cstheme="minorBidi"/>
          <w:color w:val="000000"/>
          <w:spacing w:val="0"/>
          <w:szCs w:val="10"/>
        </w:rPr>
        <w:t xml:space="preserve">rden </w:t>
      </w:r>
      <w:r w:rsidR="00EC5549">
        <w:rPr>
          <w:rFonts w:eastAsiaTheme="minorHAnsi" w:cstheme="minorBidi"/>
          <w:color w:val="000000"/>
          <w:spacing w:val="0"/>
          <w:szCs w:val="10"/>
        </w:rPr>
        <w:t xml:space="preserve">jetzt </w:t>
      </w:r>
      <w:r w:rsidRPr="00C818A2">
        <w:rPr>
          <w:rFonts w:eastAsiaTheme="minorHAnsi" w:cstheme="minorBidi"/>
          <w:color w:val="000000"/>
          <w:spacing w:val="0"/>
          <w:szCs w:val="10"/>
        </w:rPr>
        <w:t>drei Professoren sowie eine Wissenschaftle</w:t>
      </w:r>
      <w:r w:rsidR="00F11D55">
        <w:rPr>
          <w:rFonts w:eastAsiaTheme="minorHAnsi" w:cstheme="minorBidi"/>
          <w:color w:val="000000"/>
          <w:spacing w:val="0"/>
          <w:szCs w:val="10"/>
        </w:rPr>
        <w:t>rin in der frühen Karrierephase</w:t>
      </w:r>
      <w:r w:rsidRPr="00C818A2">
        <w:rPr>
          <w:rFonts w:eastAsiaTheme="minorHAnsi" w:cstheme="minorBidi"/>
          <w:color w:val="000000"/>
          <w:spacing w:val="0"/>
          <w:szCs w:val="10"/>
        </w:rPr>
        <w:t>. Darü</w:t>
      </w:r>
      <w:r>
        <w:rPr>
          <w:rFonts w:eastAsiaTheme="minorHAnsi" w:cstheme="minorBidi"/>
          <w:color w:val="000000"/>
          <w:spacing w:val="0"/>
          <w:szCs w:val="10"/>
        </w:rPr>
        <w:t>ber hinaus wu</w:t>
      </w:r>
      <w:r w:rsidRPr="00C818A2">
        <w:rPr>
          <w:rFonts w:eastAsiaTheme="minorHAnsi" w:cstheme="minorBidi"/>
          <w:color w:val="000000"/>
          <w:spacing w:val="0"/>
          <w:szCs w:val="10"/>
        </w:rPr>
        <w:t>rden vier Preise an insgesamt sieben Studierende, darunter ein Team, vergeben. Der Preis ist mit insgesamt 109.000 Euro dotiert. Neben hervorragenden Leistungen in Forschung, Transfer, Lehre oder Studium haben die Preisträgerinnen und Preisträger durch ihr soziales Engagement und ihren Einsatz für ihr Fach und ihre Hochschule überzeugt.</w:t>
      </w:r>
    </w:p>
    <w:p w:rsidR="00C818A2" w:rsidRDefault="00C818A2">
      <w:pPr>
        <w:widowControl w:val="0"/>
        <w:spacing w:before="280" w:after="280" w:line="240" w:lineRule="auto"/>
        <w:rPr>
          <w:rFonts w:eastAsiaTheme="minorHAnsi" w:cs="Arial"/>
          <w:b/>
          <w:bCs/>
          <w:spacing w:val="0"/>
          <w:kern w:val="2"/>
          <w:u w:color="000000"/>
          <w:lang w:eastAsia="en-US"/>
        </w:rPr>
      </w:pPr>
    </w:p>
    <w:p w:rsidR="00C818A2" w:rsidRDefault="00C818A2">
      <w:pPr>
        <w:widowControl w:val="0"/>
        <w:spacing w:before="280" w:after="280" w:line="240" w:lineRule="auto"/>
        <w:rPr>
          <w:rFonts w:eastAsiaTheme="minorHAnsi" w:cs="Arial"/>
          <w:b/>
          <w:bCs/>
          <w:spacing w:val="0"/>
          <w:kern w:val="2"/>
          <w:u w:color="000000"/>
          <w:lang w:eastAsia="en-US"/>
        </w:rPr>
      </w:pPr>
    </w:p>
    <w:p w:rsidR="000338C9" w:rsidRDefault="00AD6434">
      <w:pPr>
        <w:widowControl w:val="0"/>
        <w:spacing w:before="280" w:after="280" w:line="240" w:lineRule="auto"/>
        <w:rPr>
          <w:rFonts w:ascii="Times New Roman" w:eastAsiaTheme="minorHAnsi" w:hAnsi="Times New Roman"/>
          <w:spacing w:val="0"/>
          <w:kern w:val="2"/>
          <w:u w:color="000000"/>
          <w:lang w:eastAsia="en-US"/>
        </w:rPr>
      </w:pPr>
      <w:r>
        <w:rPr>
          <w:rFonts w:eastAsiaTheme="minorHAnsi" w:cs="Arial"/>
          <w:b/>
          <w:bCs/>
          <w:spacing w:val="0"/>
          <w:kern w:val="2"/>
          <w:u w:color="000000"/>
          <w:lang w:eastAsia="en-US"/>
        </w:rPr>
        <w:lastRenderedPageBreak/>
        <w:t>Weitere Informationen für die Redaktionen:</w:t>
      </w:r>
      <w:r>
        <w:rPr>
          <w:rFonts w:ascii="Times New Roman" w:eastAsiaTheme="minorHAnsi" w:hAnsi="Times New Roman"/>
          <w:b/>
          <w:bCs/>
          <w:spacing w:val="0"/>
          <w:kern w:val="2"/>
          <w:u w:color="000000"/>
          <w:lang w:eastAsia="en-US"/>
        </w:rPr>
        <w:br/>
      </w:r>
      <w:r>
        <w:rPr>
          <w:rFonts w:eastAsiaTheme="minorHAnsi" w:cs="Arial"/>
          <w:spacing w:val="0"/>
          <w:kern w:val="2"/>
          <w:u w:color="000000"/>
          <w:lang w:eastAsia="en-US"/>
        </w:rPr>
        <w:t>Oliver Schmidt, Universität Osnabrück</w:t>
      </w:r>
      <w:r>
        <w:rPr>
          <w:rFonts w:eastAsiaTheme="minorHAnsi" w:cs="Arial"/>
          <w:spacing w:val="0"/>
          <w:kern w:val="2"/>
          <w:u w:color="000000"/>
          <w:lang w:eastAsia="en-US"/>
        </w:rPr>
        <w:br/>
        <w:t>Stabsstelle Kommunikation und Marketing</w:t>
      </w:r>
      <w:r>
        <w:rPr>
          <w:rFonts w:eastAsiaTheme="minorHAnsi" w:cs="Arial"/>
          <w:spacing w:val="0"/>
          <w:kern w:val="2"/>
          <w:u w:color="000000"/>
          <w:lang w:eastAsia="en-US"/>
        </w:rPr>
        <w:br/>
        <w:t>Tel.:+49 541 969 4516</w:t>
      </w:r>
      <w:r>
        <w:rPr>
          <w:rFonts w:eastAsiaTheme="minorHAnsi" w:cs="Arial"/>
          <w:spacing w:val="0"/>
          <w:kern w:val="2"/>
          <w:u w:color="000000"/>
          <w:lang w:eastAsia="en-US"/>
        </w:rPr>
        <w:br/>
        <w:t>E-Mail: oliver.schmidt@uos.de</w:t>
      </w:r>
    </w:p>
    <w:bookmarkEnd w:id="0"/>
    <w:p w:rsidR="000338C9" w:rsidRDefault="000338C9">
      <w:pPr>
        <w:rPr>
          <w:rFonts w:eastAsiaTheme="minorHAnsi"/>
          <w:u w:color="000000"/>
        </w:rPr>
      </w:pPr>
    </w:p>
    <w:sectPr w:rsidR="000338C9" w:rsidSect="000338C9">
      <w:headerReference w:type="default" r:id="rId8"/>
      <w:foot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1DE" w:rsidRDefault="00EF41DE">
      <w:pPr>
        <w:spacing w:after="0" w:line="240" w:lineRule="auto"/>
      </w:pPr>
      <w:r>
        <w:separator/>
      </w:r>
    </w:p>
  </w:endnote>
  <w:endnote w:type="continuationSeparator" w:id="0">
    <w:p w:rsidR="00EF41DE" w:rsidRDefault="00EF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FreeSans">
    <w:altName w:val="Cambria"/>
    <w:panose1 w:val="020B0604020202020204"/>
    <w:charset w:val="00"/>
    <w:family w:val="roman"/>
    <w:notTrueType/>
    <w:pitch w:val="default"/>
  </w:font>
  <w:font w:name="Noto Sans CJK SC Regular">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ECB" w:rsidRDefault="00A77ECB">
    <w:pPr>
      <w:pStyle w:val="Fuzeile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ECB" w:rsidRDefault="00A77ECB">
    <w:pPr>
      <w:pStyle w:val="Fuzeile1"/>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 xml:space="preserve">     Neuer Graben/Schloss, 49069 Osnabrück</w:t>
    </w:r>
    <w:r>
      <w:rPr>
        <w:sz w:val="16"/>
        <w:szCs w:val="16"/>
      </w:rPr>
      <w:br/>
      <w:t xml:space="preserve">Kommunikation und Marketing </w:t>
    </w:r>
    <w:r>
      <w:rPr>
        <w:sz w:val="16"/>
        <w:szCs w:val="16"/>
      </w:rPr>
      <w:tab/>
    </w:r>
    <w:r>
      <w:rPr>
        <w:sz w:val="16"/>
        <w:szCs w:val="16"/>
      </w:rPr>
      <w:tab/>
    </w:r>
    <w:r>
      <w:rPr>
        <w:sz w:val="16"/>
        <w:szCs w:val="16"/>
      </w:rPr>
      <w:tab/>
      <w:t xml:space="preserve">     Telefon: +49 541 969 4370 oder 4516</w:t>
    </w:r>
    <w:r>
      <w:rPr>
        <w:sz w:val="16"/>
        <w:szCs w:val="16"/>
      </w:rPr>
      <w:br/>
      <w:t xml:space="preserve">Presse- und Öffentlichkeitsarbeit </w:t>
    </w:r>
    <w:r>
      <w:rPr>
        <w:sz w:val="16"/>
        <w:szCs w:val="16"/>
      </w:rPr>
      <w:tab/>
    </w:r>
    <w:r>
      <w:rPr>
        <w:sz w:val="16"/>
        <w:szCs w:val="16"/>
      </w:rPr>
      <w:tab/>
    </w:r>
    <w:r>
      <w:rPr>
        <w:sz w:val="16"/>
        <w:szCs w:val="16"/>
      </w:rPr>
      <w:tab/>
      <w:t xml:space="preserve">     Telefax: +49 0541 969 4570</w:t>
    </w:r>
    <w:r>
      <w:rPr>
        <w:sz w:val="16"/>
        <w:szCs w:val="16"/>
      </w:rPr>
      <w:br/>
      <w:t xml:space="preserve">Dr. Utz Lederbogen, Pressesprecher (Hochschulpolitik) </w:t>
    </w:r>
    <w:r>
      <w:rPr>
        <w:sz w:val="16"/>
        <w:szCs w:val="16"/>
      </w:rPr>
      <w:tab/>
      <w:t xml:space="preserve">     E-Mail: </w:t>
    </w:r>
    <w:hyperlink r:id="rId1">
      <w:r>
        <w:rPr>
          <w:sz w:val="16"/>
          <w:szCs w:val="16"/>
        </w:rPr>
        <w:t>pressestelle@uni-osabrueck.de</w:t>
      </w:r>
    </w:hyperlink>
    <w:r>
      <w:rPr>
        <w:sz w:val="16"/>
        <w:szCs w:val="16"/>
      </w:rPr>
      <w:br/>
      <w:t xml:space="preserve">Oliver Schmidt (Forschung und Lehre) </w:t>
    </w:r>
    <w:r>
      <w:rPr>
        <w:sz w:val="16"/>
        <w:szCs w:val="16"/>
      </w:rPr>
      <w:tab/>
    </w:r>
    <w:r>
      <w:rPr>
        <w:sz w:val="16"/>
        <w:szCs w:val="16"/>
      </w:rPr>
      <w:tab/>
    </w:r>
    <w:r>
      <w:rPr>
        <w:sz w:val="16"/>
        <w:szCs w:val="16"/>
      </w:rPr>
      <w:tab/>
      <w:t xml:space="preserve">     www.uni-osnabrueck.de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1DE" w:rsidRDefault="00EF41DE">
      <w:pPr>
        <w:spacing w:after="0" w:line="240" w:lineRule="auto"/>
      </w:pPr>
      <w:r>
        <w:separator/>
      </w:r>
    </w:p>
  </w:footnote>
  <w:footnote w:type="continuationSeparator" w:id="0">
    <w:p w:rsidR="00EF41DE" w:rsidRDefault="00EF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ECB" w:rsidRDefault="00A77ECB">
    <w:pPr>
      <w:pStyle w:val="Kopfzeile1"/>
      <w:tabs>
        <w:tab w:val="left" w:pos="5387"/>
        <w:tab w:val="right" w:pos="8618"/>
      </w:tabs>
      <w:ind w:right="360"/>
    </w:pPr>
    <w:r>
      <w:t xml:space="preserve">Universität Osnabrück   Pressemitteilung   </w:t>
    </w:r>
    <w:r w:rsidR="00EF41DE">
      <w:rPr>
        <w:noProof/>
      </w:rPr>
      <w:fldChar w:fldCharType="begin"/>
    </w:r>
    <w:r w:rsidR="00EF41DE">
      <w:rPr>
        <w:noProof/>
      </w:rPr>
      <w:instrText>STYLEREF "Nummer / Datum" \* MERGEFORMAT</w:instrText>
    </w:r>
    <w:r w:rsidR="00EF41DE">
      <w:rPr>
        <w:noProof/>
      </w:rPr>
      <w:fldChar w:fldCharType="separate"/>
    </w:r>
    <w:r w:rsidR="00EC05C9">
      <w:rPr>
        <w:noProof/>
      </w:rPr>
      <w:t>108/2021</w:t>
    </w:r>
    <w:r w:rsidR="00EC05C9">
      <w:rPr>
        <w:noProof/>
      </w:rPr>
      <w:tab/>
      <w:t>18.11.2021</w:t>
    </w:r>
    <w:r w:rsidR="00EF41DE">
      <w:rPr>
        <w:noProof/>
      </w:rPr>
      <w:fldChar w:fldCharType="end"/>
    </w:r>
    <w:bookmarkStart w:id="3" w:name="__Fieldmark__135_1447020188"/>
    <w:bookmarkEnd w:id="3"/>
    <w:r>
      <w:t>xx/2019</w:t>
    </w:r>
    <w:r>
      <w:tab/>
      <w:t>xx.02.2019</w:t>
    </w:r>
    <w:r w:rsidR="00EC05C9">
      <w:rPr>
        <w:noProof/>
      </w:rPr>
      <mc:AlternateContent>
        <mc:Choice Requires="wps">
          <w:drawing>
            <wp:anchor distT="0" distB="0" distL="0" distR="0" simplePos="0" relativeHeight="251659264" behindDoc="0" locked="0" layoutInCell="1" allowOverlap="1">
              <wp:simplePos x="0" y="0"/>
              <wp:positionH relativeFrom="column">
                <wp:align>right</wp:align>
              </wp:positionH>
              <wp:positionV relativeFrom="paragraph">
                <wp:posOffset>635</wp:posOffset>
              </wp:positionV>
              <wp:extent cx="71120" cy="58102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58102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77ECB" w:rsidRDefault="00EF41DE">
                          <w:pPr>
                            <w:pStyle w:val="Kopfzeile1"/>
                          </w:pPr>
                          <w:r>
                            <w:rPr>
                              <w:noProof/>
                            </w:rPr>
                            <w:fldChar w:fldCharType="begin"/>
                          </w:r>
                          <w:r>
                            <w:rPr>
                              <w:noProof/>
                            </w:rPr>
                            <w:instrText>PAGE</w:instrText>
                          </w:r>
                          <w:r>
                            <w:rPr>
                              <w:noProof/>
                            </w:rPr>
                            <w:fldChar w:fldCharType="separate"/>
                          </w:r>
                          <w:r w:rsidR="002A66E4">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6pt;margin-top:.05pt;width:5.6pt;height:45.7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" stroked="f" strokeweight="0">
              <v:fill opacity="0"/>
              <v:path arrowok="t"/>
              <v:textbox inset="0,0,0,0">
                <w:txbxContent>
                  <w:p w:rsidR="00A77ECB" w:rsidRDefault="00EF41DE">
                    <w:pPr>
                      <w:pStyle w:val="Kopfzeile1"/>
                    </w:pPr>
                    <w:r>
                      <w:rPr>
                        <w:noProof/>
                      </w:rPr>
                      <w:fldChar w:fldCharType="begin"/>
                    </w:r>
                    <w:r>
                      <w:rPr>
                        <w:noProof/>
                      </w:rPr>
                      <w:instrText>PAGE</w:instrText>
                    </w:r>
                    <w:r>
                      <w:rPr>
                        <w:noProof/>
                      </w:rPr>
                      <w:fldChar w:fldCharType="separate"/>
                    </w:r>
                    <w:r w:rsidR="002A66E4">
                      <w:rPr>
                        <w:noProof/>
                      </w:rPr>
                      <w:t>2</w:t>
                    </w:r>
                    <w:r>
                      <w:rPr>
                        <w:noProof/>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ECB" w:rsidRDefault="00A77ECB">
    <w:pPr>
      <w:pStyle w:val="Kopfzeile1"/>
    </w:pPr>
    <w:r>
      <w:rPr>
        <w:noProof/>
      </w:rPr>
      <w:drawing>
        <wp:anchor distT="0" distB="0" distL="0" distR="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0" distR="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C4F99"/>
    <w:multiLevelType w:val="multilevel"/>
    <w:tmpl w:val="C1F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oNotDisplayPageBoundarie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C9"/>
    <w:rsid w:val="00017897"/>
    <w:rsid w:val="000338C9"/>
    <w:rsid w:val="00186A4D"/>
    <w:rsid w:val="001911E9"/>
    <w:rsid w:val="001B6A3A"/>
    <w:rsid w:val="002A66E4"/>
    <w:rsid w:val="004D0210"/>
    <w:rsid w:val="0081015D"/>
    <w:rsid w:val="00A77ECB"/>
    <w:rsid w:val="00A878CC"/>
    <w:rsid w:val="00AD6434"/>
    <w:rsid w:val="00BA052F"/>
    <w:rsid w:val="00C818A2"/>
    <w:rsid w:val="00D36F4B"/>
    <w:rsid w:val="00DC38C7"/>
    <w:rsid w:val="00EC05C9"/>
    <w:rsid w:val="00EC5549"/>
    <w:rsid w:val="00EF41DE"/>
    <w:rsid w:val="00EF74F2"/>
    <w:rsid w:val="00F11D5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B640"/>
  <w15:docId w15:val="{85C6964C-F139-7049-9C47-08F00617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56CB"/>
    <w:pPr>
      <w:spacing w:after="340" w:line="300" w:lineRule="auto"/>
    </w:pPr>
    <w:rPr>
      <w:rFonts w:ascii="Arial" w:eastAsia="Times New Roman" w:hAnsi="Arial" w:cs="Times New Roman"/>
      <w:spacing w:val="4"/>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uiPriority w:val="9"/>
    <w:qFormat/>
    <w:rsid w:val="000D5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berschrift21">
    <w:name w:val="Überschrift 21"/>
    <w:basedOn w:val="Standard"/>
    <w:next w:val="Standard"/>
    <w:uiPriority w:val="9"/>
    <w:semiHidden/>
    <w:unhideWhenUsed/>
    <w:qFormat/>
    <w:rsid w:val="000D56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berschrift31">
    <w:name w:val="Überschrift 31"/>
    <w:basedOn w:val="Standard"/>
    <w:next w:val="Standard"/>
    <w:uiPriority w:val="9"/>
    <w:unhideWhenUsed/>
    <w:qFormat/>
    <w:rsid w:val="000D56CB"/>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KopfzeileZeichen">
    <w:name w:val="Kopfzeile Zeichen"/>
    <w:basedOn w:val="Absatz-Standardschriftart"/>
    <w:link w:val="Kopfzeile1"/>
    <w:uiPriority w:val="99"/>
    <w:qFormat/>
    <w:rsid w:val="000D56CB"/>
    <w:rPr>
      <w:rFonts w:ascii="Arial" w:eastAsia="Times New Roman" w:hAnsi="Arial" w:cs="Times New Roman"/>
      <w:spacing w:val="6"/>
      <w:sz w:val="20"/>
      <w:szCs w:val="24"/>
    </w:rPr>
  </w:style>
  <w:style w:type="character" w:customStyle="1" w:styleId="FuzeileZeichen">
    <w:name w:val="Fußzeile Zeichen"/>
    <w:basedOn w:val="Absatz-Standardschriftart"/>
    <w:link w:val="Fuzeile1"/>
    <w:semiHidden/>
    <w:qFormat/>
    <w:rsid w:val="000D56CB"/>
    <w:rPr>
      <w:rFonts w:ascii="Arial" w:eastAsia="Times New Roman" w:hAnsi="Arial" w:cs="Times New Roman"/>
      <w:spacing w:val="4"/>
      <w:sz w:val="24"/>
      <w:szCs w:val="24"/>
      <w:lang w:eastAsia="de-DE"/>
    </w:rPr>
  </w:style>
  <w:style w:type="character" w:styleId="Seitenzahl">
    <w:name w:val="page number"/>
    <w:basedOn w:val="Absatz-Standardschriftart"/>
    <w:qFormat/>
    <w:rsid w:val="000D56CB"/>
  </w:style>
  <w:style w:type="character" w:customStyle="1" w:styleId="Internetlink">
    <w:name w:val="Internetlink"/>
    <w:qFormat/>
    <w:rsid w:val="000D56CB"/>
    <w:rPr>
      <w:color w:val="00000A"/>
      <w:u w:val="none"/>
    </w:rPr>
  </w:style>
  <w:style w:type="character" w:customStyle="1" w:styleId="berschrift1Zeichen">
    <w:name w:val="Überschrift 1 Zeichen"/>
    <w:basedOn w:val="Absatz-Standardschriftart"/>
    <w:uiPriority w:val="9"/>
    <w:qFormat/>
    <w:rsid w:val="000D56CB"/>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uiPriority w:val="9"/>
    <w:qFormat/>
    <w:rsid w:val="000D56CB"/>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sid w:val="000D56CB"/>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sid w:val="000D56CB"/>
    <w:rPr>
      <w:sz w:val="16"/>
      <w:szCs w:val="16"/>
    </w:rPr>
  </w:style>
  <w:style w:type="character" w:customStyle="1" w:styleId="KommentartextZchn">
    <w:name w:val="Kommentartext Zchn"/>
    <w:basedOn w:val="Absatz-Standardschriftart"/>
    <w:link w:val="Kommentartext"/>
    <w:uiPriority w:val="99"/>
    <w:qFormat/>
    <w:rsid w:val="000D56CB"/>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sid w:val="000D56CB"/>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rsid w:val="000D56CB"/>
  </w:style>
  <w:style w:type="character" w:customStyle="1" w:styleId="berschrift2Zeichen">
    <w:name w:val="Überschrift 2 Zeichen"/>
    <w:basedOn w:val="Absatz-Standardschriftart"/>
    <w:uiPriority w:val="9"/>
    <w:semiHidden/>
    <w:qFormat/>
    <w:rsid w:val="000D56CB"/>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rsid w:val="000D56CB"/>
  </w:style>
  <w:style w:type="character" w:styleId="Fett">
    <w:name w:val="Strong"/>
    <w:basedOn w:val="Absatz-Standardschriftart"/>
    <w:uiPriority w:val="22"/>
    <w:qFormat/>
    <w:rsid w:val="000D56CB"/>
    <w:rPr>
      <w:b/>
      <w:bCs/>
    </w:rPr>
  </w:style>
  <w:style w:type="character" w:styleId="Hyperlink">
    <w:name w:val="Hyperlink"/>
    <w:basedOn w:val="Absatz-Standardschriftart"/>
    <w:uiPriority w:val="99"/>
    <w:rsid w:val="000D56CB"/>
    <w:rPr>
      <w:color w:val="0000FF"/>
      <w:u w:val="single"/>
    </w:rPr>
  </w:style>
  <w:style w:type="character" w:customStyle="1" w:styleId="NurTextZchn">
    <w:name w:val="Nur Text Zchn"/>
    <w:basedOn w:val="Absatz-Standardschriftart"/>
    <w:link w:val="NurText"/>
    <w:uiPriority w:val="99"/>
    <w:qFormat/>
    <w:rsid w:val="000D56CB"/>
    <w:rPr>
      <w:rFonts w:ascii="Times" w:hAnsi="Times"/>
      <w:szCs w:val="20"/>
      <w:lang w:eastAsia="de-DE"/>
    </w:rPr>
  </w:style>
  <w:style w:type="character" w:customStyle="1" w:styleId="apple-converted-space">
    <w:name w:val="apple-converted-space"/>
    <w:basedOn w:val="Absatz-Standardschriftart"/>
    <w:qFormat/>
    <w:rsid w:val="000D56CB"/>
  </w:style>
  <w:style w:type="character" w:customStyle="1" w:styleId="NichtaufgelsteErwhnung1">
    <w:name w:val="Nicht aufgelöste Erwähnung1"/>
    <w:basedOn w:val="Absatz-Standardschriftart"/>
    <w:uiPriority w:val="99"/>
    <w:semiHidden/>
    <w:unhideWhenUsed/>
    <w:qFormat/>
    <w:rsid w:val="000D56CB"/>
    <w:rPr>
      <w:color w:val="605E5C"/>
      <w:shd w:val="clear" w:color="auto" w:fill="E1DFDD"/>
    </w:rPr>
  </w:style>
  <w:style w:type="paragraph" w:customStyle="1" w:styleId="Heading">
    <w:name w:val="Heading"/>
    <w:basedOn w:val="Standard"/>
    <w:next w:val="Textkrper"/>
    <w:qFormat/>
    <w:rsid w:val="000338C9"/>
    <w:pPr>
      <w:keepNext/>
      <w:spacing w:before="240" w:after="120"/>
    </w:pPr>
    <w:rPr>
      <w:rFonts w:ascii="Liberation Sans" w:eastAsia="PingFang SC" w:hAnsi="Liberation Sans" w:cs="Arial Unicode MS"/>
      <w:sz w:val="28"/>
      <w:szCs w:val="28"/>
    </w:rPr>
  </w:style>
  <w:style w:type="paragraph" w:styleId="Textkrper">
    <w:name w:val="Body Text"/>
    <w:basedOn w:val="Standard"/>
    <w:rsid w:val="000D56CB"/>
    <w:pPr>
      <w:spacing w:after="140" w:line="288" w:lineRule="auto"/>
    </w:pPr>
  </w:style>
  <w:style w:type="paragraph" w:styleId="Liste">
    <w:name w:val="List"/>
    <w:basedOn w:val="Textkrper"/>
    <w:rsid w:val="000D56CB"/>
    <w:rPr>
      <w:rFonts w:cs="FreeSans"/>
    </w:rPr>
  </w:style>
  <w:style w:type="paragraph" w:customStyle="1" w:styleId="Beschriftung1">
    <w:name w:val="Beschriftung1"/>
    <w:basedOn w:val="Standard"/>
    <w:qFormat/>
    <w:rsid w:val="000338C9"/>
    <w:pPr>
      <w:suppressLineNumbers/>
      <w:spacing w:before="120" w:after="120"/>
    </w:pPr>
    <w:rPr>
      <w:rFonts w:cs="Arial Unicode MS"/>
      <w:i/>
      <w:iCs/>
    </w:rPr>
  </w:style>
  <w:style w:type="paragraph" w:customStyle="1" w:styleId="Index">
    <w:name w:val="Index"/>
    <w:basedOn w:val="Standard"/>
    <w:qFormat/>
    <w:rsid w:val="000338C9"/>
    <w:pPr>
      <w:suppressLineNumbers/>
    </w:pPr>
    <w:rPr>
      <w:rFonts w:cs="Arial Unicode MS"/>
    </w:rPr>
  </w:style>
  <w:style w:type="paragraph" w:customStyle="1" w:styleId="berschrift">
    <w:name w:val="Überschrift"/>
    <w:basedOn w:val="Standard"/>
    <w:next w:val="Textkrper"/>
    <w:qFormat/>
    <w:rsid w:val="000D56CB"/>
    <w:pPr>
      <w:keepNext/>
      <w:spacing w:before="240" w:after="120"/>
    </w:pPr>
    <w:rPr>
      <w:rFonts w:ascii="Liberation Sans" w:eastAsia="Noto Sans CJK SC Regular" w:hAnsi="Liberation Sans" w:cs="FreeSans"/>
      <w:sz w:val="28"/>
      <w:szCs w:val="28"/>
    </w:rPr>
  </w:style>
  <w:style w:type="paragraph" w:styleId="Beschriftung">
    <w:name w:val="caption"/>
    <w:basedOn w:val="Standard"/>
    <w:qFormat/>
    <w:rsid w:val="000D56CB"/>
    <w:pPr>
      <w:suppressLineNumbers/>
      <w:spacing w:before="120" w:after="120"/>
    </w:pPr>
    <w:rPr>
      <w:rFonts w:cs="FreeSans"/>
      <w:i/>
      <w:iCs/>
    </w:rPr>
  </w:style>
  <w:style w:type="paragraph" w:customStyle="1" w:styleId="Verzeichnis">
    <w:name w:val="Verzeichnis"/>
    <w:basedOn w:val="Standard"/>
    <w:qFormat/>
    <w:rsid w:val="000D56CB"/>
    <w:pPr>
      <w:suppressLineNumbers/>
    </w:pPr>
    <w:rPr>
      <w:rFonts w:cs="FreeSans"/>
    </w:rPr>
  </w:style>
  <w:style w:type="paragraph" w:customStyle="1" w:styleId="NummerDatum">
    <w:name w:val="Nummer / Datum"/>
    <w:basedOn w:val="Standard"/>
    <w:next w:val="berschrift11"/>
    <w:qFormat/>
    <w:rsid w:val="000D56CB"/>
    <w:pPr>
      <w:tabs>
        <w:tab w:val="left" w:pos="5557"/>
      </w:tabs>
      <w:spacing w:before="2300" w:after="840"/>
      <w:ind w:left="3686"/>
    </w:pPr>
  </w:style>
  <w:style w:type="paragraph" w:customStyle="1" w:styleId="HeaderandFooter">
    <w:name w:val="Header and Footer"/>
    <w:basedOn w:val="Standard"/>
    <w:qFormat/>
    <w:rsid w:val="000338C9"/>
  </w:style>
  <w:style w:type="paragraph" w:customStyle="1" w:styleId="Kopfzeile1">
    <w:name w:val="Kopfzeile1"/>
    <w:basedOn w:val="Standard"/>
    <w:link w:val="KopfzeileZeichen"/>
    <w:uiPriority w:val="99"/>
    <w:rsid w:val="000D56CB"/>
    <w:pPr>
      <w:tabs>
        <w:tab w:val="left" w:pos="5103"/>
        <w:tab w:val="left" w:pos="8618"/>
      </w:tabs>
    </w:pPr>
    <w:rPr>
      <w:spacing w:val="6"/>
      <w:sz w:val="20"/>
    </w:rPr>
  </w:style>
  <w:style w:type="paragraph" w:customStyle="1" w:styleId="Fuzeile1">
    <w:name w:val="Fußzeile1"/>
    <w:basedOn w:val="Standard"/>
    <w:link w:val="FuzeileZeichen"/>
    <w:semiHidden/>
    <w:rsid w:val="000D56CB"/>
    <w:pPr>
      <w:tabs>
        <w:tab w:val="center" w:pos="4536"/>
        <w:tab w:val="right" w:pos="9072"/>
      </w:tabs>
    </w:pPr>
  </w:style>
  <w:style w:type="paragraph" w:styleId="StandardWeb">
    <w:name w:val="Normal (Web)"/>
    <w:basedOn w:val="Standard"/>
    <w:uiPriority w:val="99"/>
    <w:qFormat/>
    <w:rsid w:val="000D56CB"/>
    <w:pPr>
      <w:spacing w:beforeAutospacing="1" w:afterAutospacing="1" w:line="240" w:lineRule="auto"/>
    </w:pPr>
    <w:rPr>
      <w:rFonts w:ascii="Times New Roman" w:hAnsi="Times New Roman"/>
      <w:spacing w:val="0"/>
    </w:rPr>
  </w:style>
  <w:style w:type="paragraph" w:styleId="KeinLeerraum">
    <w:name w:val="No Spacing"/>
    <w:uiPriority w:val="1"/>
    <w:qFormat/>
    <w:rsid w:val="000D56CB"/>
    <w:rPr>
      <w:rFonts w:ascii="Arial" w:eastAsia="Times New Roman" w:hAnsi="Arial" w:cs="Times New Roman"/>
      <w:spacing w:val="4"/>
      <w:sz w:val="24"/>
      <w:szCs w:val="24"/>
      <w:lang w:eastAsia="de-DE"/>
    </w:rPr>
  </w:style>
  <w:style w:type="paragraph" w:styleId="berarbeitung">
    <w:name w:val="Revision"/>
    <w:uiPriority w:val="99"/>
    <w:semiHidden/>
    <w:qFormat/>
    <w:rsid w:val="000D56CB"/>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rsid w:val="000D56CB"/>
    <w:pPr>
      <w:spacing w:after="0" w:line="240" w:lineRule="auto"/>
    </w:pPr>
    <w:rPr>
      <w:rFonts w:ascii="Tahoma" w:hAnsi="Tahoma" w:cs="Tahoma"/>
      <w:sz w:val="16"/>
      <w:szCs w:val="16"/>
    </w:rPr>
  </w:style>
  <w:style w:type="paragraph" w:styleId="Aufzhlungszeichen">
    <w:name w:val="List Bullet"/>
    <w:basedOn w:val="Standard"/>
    <w:uiPriority w:val="99"/>
    <w:unhideWhenUsed/>
    <w:qFormat/>
    <w:rsid w:val="000D56CB"/>
    <w:pPr>
      <w:contextualSpacing/>
    </w:pPr>
  </w:style>
  <w:style w:type="paragraph" w:styleId="Kommentartext">
    <w:name w:val="annotation text"/>
    <w:basedOn w:val="Standard"/>
    <w:link w:val="KommentartextZchn"/>
    <w:uiPriority w:val="99"/>
    <w:unhideWhenUsed/>
    <w:qFormat/>
    <w:rsid w:val="000D56C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0D56CB"/>
    <w:rPr>
      <w:b/>
      <w:bCs/>
    </w:rPr>
  </w:style>
  <w:style w:type="paragraph" w:customStyle="1" w:styleId="Quotations">
    <w:name w:val="Quotations"/>
    <w:basedOn w:val="Standard"/>
    <w:qFormat/>
    <w:rsid w:val="000D56CB"/>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rsid w:val="000D56CB"/>
  </w:style>
  <w:style w:type="paragraph" w:styleId="NurText">
    <w:name w:val="Plain Text"/>
    <w:basedOn w:val="Standard"/>
    <w:link w:val="NurTextZchn"/>
    <w:uiPriority w:val="99"/>
    <w:qFormat/>
    <w:rsid w:val="000D56CB"/>
    <w:pPr>
      <w:spacing w:line="240" w:lineRule="auto"/>
    </w:pPr>
    <w:rPr>
      <w:rFonts w:ascii="Times" w:eastAsiaTheme="minorHAnsi" w:hAnsi="Times" w:cstheme="minorBidi"/>
      <w:spacing w:val="0"/>
      <w:sz w:val="20"/>
      <w:szCs w:val="20"/>
    </w:rPr>
  </w:style>
  <w:style w:type="paragraph" w:customStyle="1" w:styleId="Default">
    <w:name w:val="Default"/>
    <w:qFormat/>
    <w:rsid w:val="000D56CB"/>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rsid w:val="000338C9"/>
  </w:style>
  <w:style w:type="paragraph" w:customStyle="1" w:styleId="c1">
    <w:name w:val="c1"/>
    <w:basedOn w:val="Standard"/>
    <w:rsid w:val="0081015D"/>
    <w:pPr>
      <w:suppressAutoHyphens w:val="0"/>
      <w:spacing w:beforeLines="1" w:afterLines="1" w:line="240" w:lineRule="auto"/>
    </w:pPr>
    <w:rPr>
      <w:rFonts w:ascii="Times" w:eastAsiaTheme="minorHAnsi" w:hAnsi="Times" w:cstheme="minorBidi"/>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5797">
      <w:bodyDiv w:val="1"/>
      <w:marLeft w:val="0"/>
      <w:marRight w:val="0"/>
      <w:marTop w:val="0"/>
      <w:marBottom w:val="0"/>
      <w:divBdr>
        <w:top w:val="none" w:sz="0" w:space="0" w:color="auto"/>
        <w:left w:val="none" w:sz="0" w:space="0" w:color="auto"/>
        <w:bottom w:val="none" w:sz="0" w:space="0" w:color="auto"/>
        <w:right w:val="none" w:sz="0" w:space="0" w:color="auto"/>
      </w:divBdr>
    </w:div>
    <w:div w:id="52463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uni-os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7042-8356-AE46-8999-55F25687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2933</Characters>
  <Application>Microsoft Office Word</Application>
  <DocSecurity>0</DocSecurity>
  <Lines>24</Lines>
  <Paragraphs>6</Paragraphs>
  <ScaleCrop>false</ScaleCrop>
  <Company>Rechenzentrum, Abt. VDV</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2</cp:revision>
  <cp:lastPrinted>2021-10-11T07:08:00Z</cp:lastPrinted>
  <dcterms:created xsi:type="dcterms:W3CDTF">2021-11-18T08:00:00Z</dcterms:created>
  <dcterms:modified xsi:type="dcterms:W3CDTF">2021-11-18T08:00:00Z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